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0BA" w:rsidRDefault="00882562" w:rsidP="00882562">
      <w:pPr>
        <w:jc w:val="center"/>
        <w:rPr>
          <w:rFonts w:ascii="Cambria Math" w:hAnsi="Cambria Math"/>
          <w:u w:val="single"/>
        </w:rPr>
      </w:pPr>
      <w:r w:rsidRPr="00882562">
        <w:rPr>
          <w:rFonts w:ascii="Cambria Math" w:hAnsi="Cambria Math"/>
          <w:u w:val="single"/>
        </w:rPr>
        <w:t>MATRICES:</w:t>
      </w:r>
    </w:p>
    <w:p w:rsidR="00882562" w:rsidRPr="00084DD2" w:rsidRDefault="00882562" w:rsidP="00084DD2">
      <w:pPr>
        <w:rPr>
          <w:rFonts w:ascii="Cambria Math" w:hAnsi="Cambria Math"/>
        </w:rPr>
      </w:pPr>
      <w:r w:rsidRPr="00084DD2">
        <w:rPr>
          <w:rFonts w:ascii="Cambria Math" w:hAnsi="Cambria Math"/>
        </w:rPr>
        <w:t>1)</w:t>
      </w:r>
      <w:r w:rsidR="00084DD2" w:rsidRPr="00084DD2">
        <w:rPr>
          <w:rFonts w:ascii="Cambria Math" w:hAnsi="Cambria Math"/>
        </w:rPr>
        <w:t xml:space="preserve"> </w:t>
      </w:r>
      <w:r w:rsidR="00084DD2">
        <w:rPr>
          <w:rFonts w:ascii="Cambria Math" w:hAnsi="Cambria Math"/>
        </w:rPr>
        <w:t>Resolver y sacar una conclu</w:t>
      </w:r>
      <w:r w:rsidR="00084DD2">
        <w:rPr>
          <w:rFonts w:ascii="Cambria Math" w:hAnsi="Cambria Math"/>
        </w:rPr>
        <w:t>sión acerca de las operaciones.</w:t>
      </w:r>
    </w:p>
    <w:p w:rsidR="00882562" w:rsidRDefault="00882562" w:rsidP="00882562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562475" cy="5619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562" w:rsidRDefault="00882562" w:rsidP="00882562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1181100" cy="48208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8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562" w:rsidRDefault="00084DD2" w:rsidP="00084DD2">
      <w:pPr>
        <w:rPr>
          <w:rFonts w:ascii="Cambria Math" w:hAnsi="Cambria Math"/>
        </w:rPr>
      </w:pPr>
      <w:r>
        <w:rPr>
          <w:rFonts w:ascii="Cambria Math" w:hAnsi="Cambria Math"/>
        </w:rPr>
        <w:t>2) Escribir la matriz</w:t>
      </w:r>
    </w:p>
    <w:p w:rsidR="00084DD2" w:rsidRDefault="00084DD2" w:rsidP="00084DD2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086350" cy="57858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835" cy="5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DD2" w:rsidRDefault="00084DD2" w:rsidP="00084DD2">
      <w:pPr>
        <w:rPr>
          <w:rFonts w:ascii="Cambria Math" w:hAnsi="Cambria Math"/>
        </w:rPr>
      </w:pPr>
      <w:r>
        <w:rPr>
          <w:rFonts w:ascii="Cambria Math" w:hAnsi="Cambria Math"/>
        </w:rPr>
        <w:t>3)</w:t>
      </w:r>
    </w:p>
    <w:p w:rsidR="00084DD2" w:rsidRDefault="00084DD2" w:rsidP="00084DD2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610225" cy="11811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DD2" w:rsidRDefault="00084DD2" w:rsidP="00084DD2">
      <w:pPr>
        <w:rPr>
          <w:rFonts w:ascii="Cambria Math" w:hAnsi="Cambria Math"/>
        </w:rPr>
      </w:pPr>
      <w:r>
        <w:rPr>
          <w:rFonts w:ascii="Cambria Math" w:hAnsi="Cambria Math"/>
        </w:rPr>
        <w:t>4) Indicar cuáles de las siguientes matrices son matrices elementales:</w:t>
      </w:r>
    </w:p>
    <w:p w:rsidR="00084DD2" w:rsidRDefault="00084DD2" w:rsidP="00084DD2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010150" cy="774064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926" cy="77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DD2" w:rsidRDefault="00084DD2" w:rsidP="00084DD2">
      <w:pPr>
        <w:rPr>
          <w:rFonts w:ascii="Cambria Math" w:hAnsi="Cambria Math"/>
        </w:rPr>
      </w:pPr>
      <w:r>
        <w:rPr>
          <w:rFonts w:ascii="Cambria Math" w:hAnsi="Cambria Math"/>
        </w:rPr>
        <w:t>5) Indicar cuáles de las siguientes matrices están en forma escalonada y cuáles en forma escalonada reducida.</w:t>
      </w:r>
    </w:p>
    <w:p w:rsidR="00084DD2" w:rsidRDefault="00084DD2" w:rsidP="00084DD2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610225" cy="10572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DD2" w:rsidRDefault="00084DD2" w:rsidP="00084DD2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410075" cy="857052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525" cy="85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DD2" w:rsidRDefault="00084DD2" w:rsidP="00084DD2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6) Obtener la forma escalonada reducida de cada una de las siguientes matrices</w:t>
      </w:r>
    </w:p>
    <w:p w:rsidR="00084DD2" w:rsidRDefault="00084DD2" w:rsidP="00084DD2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029200" cy="89654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669" cy="89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DD2" w:rsidRDefault="00084DD2" w:rsidP="00084DD2">
      <w:pPr>
        <w:rPr>
          <w:rFonts w:ascii="Cambria Math" w:hAnsi="Cambria Math"/>
        </w:rPr>
      </w:pPr>
      <w:r>
        <w:rPr>
          <w:rFonts w:ascii="Cambria Math" w:hAnsi="Cambria Math"/>
        </w:rPr>
        <w:t>7) Determinar el rango de cada una de las siguientes matrices y encontrar la matriz inversa de ser posible</w:t>
      </w:r>
    </w:p>
    <w:p w:rsidR="00084DD2" w:rsidRDefault="00084DD2" w:rsidP="00084DD2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657725" cy="829576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541" cy="83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DD2" w:rsidRDefault="00084DD2" w:rsidP="00084DD2">
      <w:pPr>
        <w:rPr>
          <w:rFonts w:ascii="Cambria Math" w:hAnsi="Cambria Math"/>
        </w:rPr>
      </w:pPr>
      <w:r>
        <w:rPr>
          <w:rFonts w:ascii="Cambria Math" w:hAnsi="Cambria Math"/>
        </w:rPr>
        <w:t>8)</w:t>
      </w:r>
    </w:p>
    <w:p w:rsidR="00084DD2" w:rsidRDefault="00084DD2" w:rsidP="00084DD2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3648075" cy="10287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DD2" w:rsidRDefault="00084DD2" w:rsidP="00084DD2">
      <w:pPr>
        <w:rPr>
          <w:rFonts w:ascii="Cambria Math" w:hAnsi="Cambria Math"/>
        </w:rPr>
      </w:pPr>
      <w:r>
        <w:rPr>
          <w:rFonts w:ascii="Cambria Math" w:hAnsi="Cambria Math"/>
        </w:rPr>
        <w:t>9) Dar un contraejemplo para cada una de las siguientes afirmaciones falsas.</w:t>
      </w:r>
    </w:p>
    <w:p w:rsidR="00084DD2" w:rsidRDefault="00084DD2" w:rsidP="00084DD2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011801" cy="6381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33" cy="63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DD2" w:rsidRDefault="00084DD2" w:rsidP="00084DD2">
      <w:pPr>
        <w:rPr>
          <w:rFonts w:ascii="Cambria Math" w:hAnsi="Cambria Math"/>
        </w:rPr>
      </w:pPr>
      <w:r>
        <w:rPr>
          <w:rFonts w:ascii="Cambria Math" w:hAnsi="Cambria Math"/>
        </w:rPr>
        <w:t>10) Completar los enunciados de manera que sean verdaderos.</w:t>
      </w:r>
    </w:p>
    <w:p w:rsidR="00084DD2" w:rsidRDefault="00084DD2" w:rsidP="00084DD2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986871" cy="914400"/>
            <wp:effectExtent l="0" t="0" r="444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570" cy="92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DD2" w:rsidRDefault="00084DD2" w:rsidP="00084DD2">
      <w:pPr>
        <w:rPr>
          <w:rFonts w:ascii="Cambria Math" w:hAnsi="Cambria Math"/>
        </w:rPr>
      </w:pPr>
      <w:r>
        <w:rPr>
          <w:rFonts w:ascii="Cambria Math" w:hAnsi="Cambria Math"/>
        </w:rPr>
        <w:t>11) Demostrar</w:t>
      </w:r>
    </w:p>
    <w:p w:rsidR="00084DD2" w:rsidRDefault="00084DD2" w:rsidP="00084DD2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057775" cy="99497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341" cy="99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DD2" w:rsidRDefault="00084DD2" w:rsidP="00084DD2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Demostrar todos los teoremas del 5 al 23</w:t>
      </w:r>
    </w:p>
    <w:p w:rsidR="00084DD2" w:rsidRDefault="00084DD2" w:rsidP="00084DD2">
      <w:pPr>
        <w:jc w:val="center"/>
        <w:rPr>
          <w:rFonts w:ascii="Cambria Math" w:hAnsi="Cambria Math"/>
        </w:rPr>
      </w:pPr>
      <w:bookmarkStart w:id="0" w:name="_GoBack"/>
      <w:bookmarkEnd w:id="0"/>
    </w:p>
    <w:p w:rsidR="00084DD2" w:rsidRPr="00882562" w:rsidRDefault="00084DD2" w:rsidP="00084DD2">
      <w:pPr>
        <w:jc w:val="center"/>
        <w:rPr>
          <w:rFonts w:ascii="Cambria Math" w:hAnsi="Cambria Math"/>
        </w:rPr>
      </w:pPr>
    </w:p>
    <w:sectPr w:rsidR="00084DD2" w:rsidRPr="008825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562"/>
    <w:rsid w:val="00084DD2"/>
    <w:rsid w:val="00882562"/>
    <w:rsid w:val="00922027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07EFE76-CD06-4A91-8C3B-B3196FCD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2</cp:revision>
  <dcterms:created xsi:type="dcterms:W3CDTF">2020-08-26T00:32:00Z</dcterms:created>
  <dcterms:modified xsi:type="dcterms:W3CDTF">2020-08-26T00:54:00Z</dcterms:modified>
</cp:coreProperties>
</file>