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9B" w:rsidRDefault="008D4E05" w:rsidP="008D4E05">
      <w:pPr>
        <w:jc w:val="center"/>
        <w:rPr>
          <w:rFonts w:ascii="Cambria Math" w:hAnsi="Cambria Math"/>
          <w:u w:val="single"/>
        </w:rPr>
      </w:pPr>
      <w:r w:rsidRPr="008D4E05">
        <w:rPr>
          <w:rFonts w:ascii="Cambria Math" w:hAnsi="Cambria Math"/>
          <w:u w:val="single"/>
        </w:rPr>
        <w:t>AUTOEVALUACIÓN: MATRICES</w:t>
      </w:r>
    </w:p>
    <w:p w:rsidR="008D4E05" w:rsidRDefault="008D4E05" w:rsidP="008D4E05">
      <w:pPr>
        <w:jc w:val="center"/>
        <w:rPr>
          <w:rFonts w:ascii="Cambria Math" w:hAnsi="Cambria Math"/>
        </w:rPr>
      </w:pPr>
      <w:r>
        <w:rPr>
          <w:rFonts w:ascii="Cambria Math" w:hAnsi="Cambria Math"/>
        </w:rPr>
        <w:t xml:space="preserve">a.1. Matriz es un arreglo rectangular de números en filas y columnas. Si una matriz tiene </w:t>
      </w:r>
      <w:r w:rsidRPr="008D4E05">
        <w:rPr>
          <w:rFonts w:ascii="Cambria Math" w:hAnsi="Cambria Math"/>
          <w:b/>
        </w:rPr>
        <w:t>m</w:t>
      </w:r>
      <w:r>
        <w:rPr>
          <w:rFonts w:ascii="Cambria Math" w:hAnsi="Cambria Math"/>
        </w:rPr>
        <w:t xml:space="preserve"> filas y </w:t>
      </w:r>
      <w:r w:rsidRPr="008D4E05">
        <w:rPr>
          <w:rFonts w:ascii="Cambria Math" w:hAnsi="Cambria Math"/>
          <w:b/>
        </w:rPr>
        <w:t>n</w:t>
      </w:r>
      <w:r>
        <w:rPr>
          <w:rFonts w:ascii="Cambria Math" w:hAnsi="Cambria Math"/>
        </w:rPr>
        <w:t xml:space="preserve"> columnas, se dice que la matriz es de orden </w:t>
      </w:r>
      <w:proofErr w:type="spellStart"/>
      <w:r>
        <w:rPr>
          <w:rFonts w:ascii="Cambria Math" w:hAnsi="Cambria Math"/>
        </w:rPr>
        <w:t>mxn</w:t>
      </w:r>
      <w:proofErr w:type="spellEnd"/>
      <w:r>
        <w:rPr>
          <w:rFonts w:ascii="Cambria Math" w:hAnsi="Cambria Math"/>
        </w:rPr>
        <w:t>.</w:t>
      </w:r>
    </w:p>
    <w:p w:rsidR="008D4E05" w:rsidRDefault="008D4E05" w:rsidP="008D4E05">
      <w:pPr>
        <w:jc w:val="center"/>
        <w:rPr>
          <w:rFonts w:ascii="Cambria Math" w:hAnsi="Cambria Math"/>
        </w:rPr>
      </w:pPr>
      <w:r>
        <w:rPr>
          <w:rFonts w:ascii="Cambria Math" w:hAnsi="Cambria Math"/>
        </w:rPr>
        <w:t>a.2. Las matrices se denotan mediante letras mayúsculas del abecedario.</w:t>
      </w:r>
    </w:p>
    <w:p w:rsidR="008D4E05" w:rsidRDefault="008D4E05" w:rsidP="008D4E05">
      <w:pPr>
        <w:jc w:val="center"/>
        <w:rPr>
          <w:rFonts w:ascii="Cambria Math" w:hAnsi="Cambria Math"/>
        </w:rPr>
      </w:pPr>
      <w:r>
        <w:rPr>
          <w:rFonts w:ascii="Cambria Math" w:hAnsi="Cambria Math"/>
        </w:rPr>
        <w:t xml:space="preserve">La representación general de una matriz A de orden </w:t>
      </w:r>
      <w:proofErr w:type="spellStart"/>
      <w:r>
        <w:rPr>
          <w:rFonts w:ascii="Cambria Math" w:hAnsi="Cambria Math"/>
        </w:rPr>
        <w:t>mxn</w:t>
      </w:r>
      <w:proofErr w:type="spellEnd"/>
      <w:r>
        <w:rPr>
          <w:rFonts w:ascii="Cambria Math" w:hAnsi="Cambria Math"/>
        </w:rPr>
        <w:t xml:space="preserve"> es:</w:t>
      </w:r>
    </w:p>
    <w:p w:rsidR="008D4E05" w:rsidRPr="00B70380" w:rsidRDefault="008D4E05" w:rsidP="008D4E05">
      <w:pPr>
        <w:jc w:val="center"/>
        <w:rPr>
          <w:rFonts w:ascii="Cambria Math" w:eastAsiaTheme="minorEastAsia" w:hAnsi="Cambria Math"/>
        </w:rPr>
      </w:pPr>
      <m:oMathPara>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p w:rsidR="00B70380" w:rsidRDefault="00B70380" w:rsidP="008D4E05">
      <w:pPr>
        <w:jc w:val="center"/>
        <w:rPr>
          <w:rFonts w:ascii="Cambria Math" w:eastAsiaTheme="minorEastAsia" w:hAnsi="Cambria Math"/>
        </w:rPr>
      </w:pPr>
      <w:r>
        <w:rPr>
          <w:rFonts w:ascii="Cambria Math" w:eastAsiaTheme="minorEastAsia" w:hAnsi="Cambria Math"/>
        </w:rPr>
        <w:t xml:space="preserve">Las filas de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se enumeran en orden creciente de uno en uno empezando por la fila que se encuentra en la parte superior de la matriz (fila 1) hasta la que se encuentra en la parte inferior de la misma (fila m).</w:t>
      </w:r>
    </w:p>
    <w:p w:rsidR="00B70380" w:rsidRPr="00B70380" w:rsidRDefault="00B70380" w:rsidP="008D4E05">
      <w:pPr>
        <w:jc w:val="center"/>
        <w:rPr>
          <w:rFonts w:ascii="Cambria Math" w:eastAsiaTheme="minorEastAsia" w:hAnsi="Cambria Math"/>
        </w:rPr>
      </w:pPr>
      <w:r>
        <w:rPr>
          <w:rFonts w:ascii="Cambria Math" w:eastAsiaTheme="minorEastAsia" w:hAnsi="Cambria Math"/>
        </w:rPr>
        <w:t xml:space="preserve">Las columnas de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se enumeran en orden creciente de uno en uno empezando por la columna que se encuentra a la izquierda (columna 1) hasta la que se encuentra a la derecha de la matriz.</w:t>
      </w:r>
    </w:p>
    <w:p w:rsidR="00B70380" w:rsidRDefault="00B70380" w:rsidP="008D4E05">
      <w:pPr>
        <w:jc w:val="center"/>
        <w:rPr>
          <w:rFonts w:ascii="Cambria Math" w:eastAsiaTheme="minorEastAsia" w:hAnsi="Cambria Math"/>
        </w:rPr>
      </w:pPr>
      <w:r>
        <w:rPr>
          <w:rFonts w:ascii="Cambria Math" w:eastAsiaTheme="minorEastAsia" w:hAnsi="Cambria Math"/>
        </w:rPr>
        <w:t xml:space="preserve">En la matriz A de orden </w:t>
      </w:r>
      <w:proofErr w:type="spellStart"/>
      <w:r>
        <w:rPr>
          <w:rFonts w:ascii="Cambria Math" w:eastAsiaTheme="minorEastAsia" w:hAnsi="Cambria Math"/>
        </w:rPr>
        <w:t>mxn</w:t>
      </w:r>
      <w:proofErr w:type="spellEnd"/>
      <w:r>
        <w:rPr>
          <w:rFonts w:ascii="Cambria Math" w:eastAsiaTheme="minorEastAsia" w:hAnsi="Cambria Math"/>
        </w:rPr>
        <w:t xml:space="preserve">, </w:t>
      </w:r>
      <m:oMath>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=a</m:t>
            </m:r>
          </m:e>
          <m:sub>
            <m:r>
              <w:rPr>
                <w:rFonts w:ascii="Cambria Math" w:eastAsiaTheme="minorEastAsia" w:hAnsi="Cambria Math"/>
              </w:rPr>
              <m:t>ij</m:t>
            </m:r>
          </m:sub>
        </m:sSub>
      </m:oMath>
      <w:r>
        <w:rPr>
          <w:rFonts w:ascii="Cambria Math" w:eastAsiaTheme="minorEastAsia" w:hAnsi="Cambria Math"/>
        </w:rPr>
        <w:t xml:space="preserve"> denota el elemento de A en la fila i y en la columna j. Luego i es un número natural entre 1 y m y j es un número natural entre 1 y n.</w:t>
      </w:r>
    </w:p>
    <w:p w:rsidR="00B70380" w:rsidRDefault="00B70380" w:rsidP="008D4E05">
      <w:pPr>
        <w:jc w:val="center"/>
        <w:rPr>
          <w:rFonts w:ascii="Cambria Math" w:eastAsiaTheme="minorEastAsia" w:hAnsi="Cambria Math"/>
        </w:rPr>
      </w:pPr>
      <w:r>
        <w:rPr>
          <w:rFonts w:ascii="Cambria Math" w:eastAsiaTheme="minorEastAsia" w:hAnsi="Cambria Math"/>
        </w:rPr>
        <w:t xml:space="preserve">La notación condensada de una matriz A de orden </w:t>
      </w:r>
      <w:proofErr w:type="spellStart"/>
      <w:r>
        <w:rPr>
          <w:rFonts w:ascii="Cambria Math" w:eastAsiaTheme="minorEastAsia" w:hAnsi="Cambria Math"/>
        </w:rPr>
        <w:t>mxn</w:t>
      </w:r>
      <w:proofErr w:type="spellEnd"/>
      <w:r>
        <w:rPr>
          <w:rFonts w:ascii="Cambria Math" w:eastAsiaTheme="minorEastAsia" w:hAnsi="Cambria Math"/>
        </w:rPr>
        <w:t xml:space="preserve"> es:</w:t>
      </w:r>
    </w:p>
    <w:p w:rsidR="00B70380" w:rsidRPr="00B70380" w:rsidRDefault="00B70380" w:rsidP="008D4E05">
      <w:pPr>
        <w:jc w:val="center"/>
        <w:rPr>
          <w:rFonts w:ascii="Cambria Math" w:eastAsiaTheme="minorEastAsia" w:hAnsi="Cambria Math"/>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]mxn</m:t>
          </m:r>
        </m:oMath>
      </m:oMathPara>
    </w:p>
    <w:p w:rsidR="00454839" w:rsidRDefault="00B70380" w:rsidP="008D4E05">
      <w:pPr>
        <w:jc w:val="center"/>
        <w:rPr>
          <w:rFonts w:ascii="Cambria Math" w:eastAsiaTheme="minorEastAsia" w:hAnsi="Cambria Math"/>
        </w:rPr>
      </w:pPr>
      <w:r>
        <w:rPr>
          <w:rFonts w:ascii="Cambria Math" w:eastAsiaTheme="minorEastAsia" w:hAnsi="Cambria Math"/>
        </w:rPr>
        <w:t xml:space="preserve">a.3. Dos matrices A y B </w:t>
      </w:r>
      <w:r w:rsidR="00454839">
        <w:rPr>
          <w:rFonts w:ascii="Cambria Math" w:eastAsiaTheme="minorEastAsia" w:hAnsi="Cambria Math"/>
        </w:rPr>
        <w:t>son iguales si y solo si:</w:t>
      </w:r>
    </w:p>
    <w:p w:rsidR="00454839" w:rsidRDefault="00454839" w:rsidP="008D4E05">
      <w:pPr>
        <w:jc w:val="center"/>
        <w:rPr>
          <w:rFonts w:ascii="Cambria Math" w:eastAsiaTheme="minorEastAsia" w:hAnsi="Cambria Math"/>
        </w:rPr>
      </w:pPr>
      <w:r>
        <w:rPr>
          <w:rFonts w:ascii="Cambria Math" w:eastAsiaTheme="minorEastAsia" w:hAnsi="Cambria Math"/>
        </w:rPr>
        <w:t xml:space="preserve">a) A y B son de orden </w:t>
      </w:r>
      <w:proofErr w:type="spellStart"/>
      <w:r>
        <w:rPr>
          <w:rFonts w:ascii="Cambria Math" w:eastAsiaTheme="minorEastAsia" w:hAnsi="Cambria Math"/>
        </w:rPr>
        <w:t>mxn</w:t>
      </w:r>
      <w:proofErr w:type="spellEnd"/>
    </w:p>
    <w:p w:rsidR="00B70380" w:rsidRDefault="00454839" w:rsidP="008D4E05">
      <w:pPr>
        <w:jc w:val="center"/>
        <w:rPr>
          <w:rFonts w:ascii="Cambria Math" w:eastAsiaTheme="minorEastAsia" w:hAnsi="Cambria Math"/>
        </w:rPr>
      </w:pPr>
      <w:r>
        <w:rPr>
          <w:rFonts w:ascii="Cambria Math" w:eastAsiaTheme="minorEastAsia" w:hAnsi="Cambria Math"/>
        </w:rPr>
        <w:t xml:space="preserve">b)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Pr>
          <w:rFonts w:ascii="Cambria Math" w:eastAsiaTheme="minorEastAsia" w:hAnsi="Cambria Math"/>
        </w:rPr>
        <w:t>, para todo índice i y j de las matrices A y B.</w:t>
      </w:r>
    </w:p>
    <w:p w:rsidR="00454839" w:rsidRDefault="00454839" w:rsidP="008D4E05">
      <w:pPr>
        <w:jc w:val="center"/>
        <w:rPr>
          <w:rFonts w:ascii="Cambria Math" w:eastAsiaTheme="minorEastAsia" w:hAnsi="Cambria Math"/>
        </w:rPr>
      </w:pPr>
      <w:r>
        <w:rPr>
          <w:rFonts w:ascii="Cambria Math" w:eastAsiaTheme="minorEastAsia" w:hAnsi="Cambria Math"/>
        </w:rPr>
        <w:t>a.4. Dos matrices A y B so opuestas si y solo si:</w:t>
      </w:r>
    </w:p>
    <w:p w:rsidR="00454839" w:rsidRDefault="00454839" w:rsidP="008D4E05">
      <w:pPr>
        <w:jc w:val="center"/>
        <w:rPr>
          <w:rFonts w:ascii="Cambria Math" w:eastAsiaTheme="minorEastAsia" w:hAnsi="Cambria Math"/>
        </w:rPr>
      </w:pPr>
      <w:r>
        <w:rPr>
          <w:rFonts w:ascii="Cambria Math" w:eastAsiaTheme="minorEastAsia" w:hAnsi="Cambria Math"/>
        </w:rPr>
        <w:t xml:space="preserve">a) A y B son de orden </w:t>
      </w:r>
      <w:proofErr w:type="spellStart"/>
      <w:r>
        <w:rPr>
          <w:rFonts w:ascii="Cambria Math" w:eastAsiaTheme="minorEastAsia" w:hAnsi="Cambria Math"/>
        </w:rPr>
        <w:t>mxn</w:t>
      </w:r>
      <w:proofErr w:type="spellEnd"/>
    </w:p>
    <w:p w:rsidR="00454839" w:rsidRDefault="00454839" w:rsidP="00454839">
      <w:pPr>
        <w:jc w:val="center"/>
        <w:rPr>
          <w:rFonts w:ascii="Cambria Math" w:eastAsiaTheme="minorEastAsia" w:hAnsi="Cambria Math"/>
        </w:rPr>
      </w:pPr>
      <w:r>
        <w:rPr>
          <w:rFonts w:ascii="Cambria Math" w:eastAsiaTheme="minorEastAsia" w:hAnsi="Cambria Math"/>
        </w:rPr>
        <w:t xml:space="preserve">b)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sidRPr="00454839">
        <w:rPr>
          <w:rFonts w:ascii="Cambria Math" w:eastAsiaTheme="minorEastAsia" w:hAnsi="Cambria Math"/>
        </w:rPr>
        <w:t xml:space="preserve"> </w:t>
      </w:r>
      <w:r>
        <w:rPr>
          <w:rFonts w:ascii="Cambria Math" w:eastAsiaTheme="minorEastAsia" w:hAnsi="Cambria Math"/>
        </w:rPr>
        <w:t>para todo índ</w:t>
      </w:r>
      <w:r>
        <w:rPr>
          <w:rFonts w:ascii="Cambria Math" w:eastAsiaTheme="minorEastAsia" w:hAnsi="Cambria Math"/>
        </w:rPr>
        <w:t>ice i y j de las matrices A y B.</w:t>
      </w:r>
    </w:p>
    <w:p w:rsidR="0034091A" w:rsidRDefault="0034091A" w:rsidP="0034091A">
      <w:pPr>
        <w:jc w:val="center"/>
        <w:rPr>
          <w:rFonts w:ascii="Cambria Math" w:eastAsiaTheme="minorEastAsia" w:hAnsi="Cambria Math"/>
        </w:rPr>
      </w:pPr>
      <w:r>
        <w:rPr>
          <w:rFonts w:ascii="Cambria Math" w:eastAsiaTheme="minorEastAsia" w:hAnsi="Cambria Math"/>
        </w:rPr>
        <w:t xml:space="preserve">a.5. Diagonal principal de una matriz cuadrada A de orden </w:t>
      </w:r>
      <w:proofErr w:type="spellStart"/>
      <w:r>
        <w:rPr>
          <w:rFonts w:ascii="Cambria Math" w:eastAsiaTheme="minorEastAsia" w:hAnsi="Cambria Math"/>
        </w:rPr>
        <w:t>mxm</w:t>
      </w:r>
      <w:proofErr w:type="spellEnd"/>
      <w:r>
        <w:rPr>
          <w:rFonts w:ascii="Cambria Math" w:eastAsiaTheme="minorEastAsia" w:hAnsi="Cambria Math"/>
        </w:rPr>
        <w:t xml:space="preserve"> se define:</w:t>
      </w:r>
    </w:p>
    <w:p w:rsidR="0034091A" w:rsidRPr="0034091A" w:rsidRDefault="0034091A" w:rsidP="0034091A">
      <w:pPr>
        <w:jc w:val="center"/>
        <w:rPr>
          <w:rFonts w:ascii="Cambria Math" w:eastAsiaTheme="minorEastAsia" w:hAnsi="Cambria Math"/>
        </w:rPr>
      </w:pPr>
      <m:oMathPara>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ij</m:t>
              </m:r>
            </m:sub>
          </m:sSub>
          <m:r>
            <w:rPr>
              <w:rFonts w:ascii="Cambria Math" w:eastAsiaTheme="minorEastAsia" w:hAnsi="Cambria Math"/>
            </w:rPr>
            <m:t>|i=j</m:t>
          </m:r>
          <m:r>
            <w:rPr>
              <w:rFonts w:ascii="Cambria Math" w:eastAsiaTheme="minorEastAsia" w:hAnsi="Cambria Math"/>
            </w:rPr>
            <m:t>}</m:t>
          </m:r>
        </m:oMath>
      </m:oMathPara>
    </w:p>
    <w:p w:rsidR="0034091A" w:rsidRDefault="0034091A" w:rsidP="0034091A">
      <w:pPr>
        <w:jc w:val="center"/>
        <w:rPr>
          <w:rFonts w:ascii="Cambria Math" w:eastAsiaTheme="minorEastAsia" w:hAnsi="Cambria Math"/>
        </w:rPr>
      </w:pPr>
      <w:r>
        <w:rPr>
          <w:rFonts w:ascii="Cambria Math" w:eastAsiaTheme="minorEastAsia" w:hAnsi="Cambria Math"/>
        </w:rPr>
        <w:t xml:space="preserve">a.6. </w:t>
      </w:r>
      <w:r w:rsidR="00075770">
        <w:rPr>
          <w:rFonts w:ascii="Cambria Math" w:eastAsiaTheme="minorEastAsia" w:hAnsi="Cambria Math"/>
        </w:rPr>
        <w:t>Una matriz</w:t>
      </w:r>
      <w:r>
        <w:rPr>
          <w:rFonts w:ascii="Cambria Math" w:eastAsiaTheme="minorEastAsia" w:hAnsi="Cambria Math"/>
        </w:rPr>
        <w:t xml:space="preserve"> de</w:t>
      </w:r>
      <w:r w:rsidR="00075770">
        <w:rPr>
          <w:rFonts w:ascii="Cambria Math" w:eastAsiaTheme="minorEastAsia" w:hAnsi="Cambria Math"/>
        </w:rPr>
        <w:t xml:space="preserve"> un</w:t>
      </w:r>
      <w:r>
        <w:rPr>
          <w:rFonts w:ascii="Cambria Math" w:eastAsiaTheme="minorEastAsia" w:hAnsi="Cambria Math"/>
        </w:rPr>
        <w:t xml:space="preserve"> orden </w:t>
      </w:r>
      <w:r w:rsidR="00075770">
        <w:rPr>
          <w:rFonts w:ascii="Cambria Math" w:eastAsiaTheme="minorEastAsia" w:hAnsi="Cambria Math"/>
        </w:rPr>
        <w:t xml:space="preserve">determinado es nula y </w:t>
      </w:r>
      <w:r>
        <w:rPr>
          <w:rFonts w:ascii="Cambria Math" w:eastAsiaTheme="minorEastAsia" w:hAnsi="Cambria Math"/>
        </w:rPr>
        <w:t xml:space="preserve">se denota </w:t>
      </w:r>
      <w:r w:rsidR="00075770">
        <w:rPr>
          <w:rFonts w:ascii="Cambria Math" w:eastAsiaTheme="minorEastAsia" w:hAnsi="Cambria Math"/>
        </w:rPr>
        <w:t>0 si y solo si:</w:t>
      </w:r>
    </w:p>
    <w:p w:rsidR="0034091A" w:rsidRPr="00075770" w:rsidRDefault="0034091A" w:rsidP="0034091A">
      <w:pPr>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lang w:val="en-GB"/>
                </w:rPr>
                <m:t>0</m:t>
              </m:r>
            </m:e>
            <m:sub>
              <m:r>
                <w:rPr>
                  <w:rFonts w:ascii="Cambria Math" w:eastAsiaTheme="minorEastAsia" w:hAnsi="Cambria Math"/>
                </w:rPr>
                <m:t>ij</m:t>
              </m:r>
            </m:sub>
          </m:sSub>
          <m:r>
            <w:rPr>
              <w:rFonts w:ascii="Cambria Math" w:eastAsiaTheme="minorEastAsia" w:hAnsi="Cambria Math"/>
              <w:lang w:val="en-GB"/>
            </w:rPr>
            <m:t xml:space="preserve">=0, </m:t>
          </m:r>
          <m:r>
            <w:rPr>
              <w:rFonts w:ascii="Cambria Math" w:eastAsiaTheme="minorEastAsia" w:hAnsi="Cambria Math"/>
            </w:rPr>
            <m:t>para</m:t>
          </m:r>
          <m:r>
            <w:rPr>
              <w:rFonts w:ascii="Cambria Math" w:eastAsiaTheme="minorEastAsia" w:hAnsi="Cambria Math"/>
              <w:lang w:val="en-GB"/>
            </w:rPr>
            <m:t xml:space="preserve"> </m:t>
          </m:r>
          <m:r>
            <w:rPr>
              <w:rFonts w:ascii="Cambria Math" w:eastAsiaTheme="minorEastAsia" w:hAnsi="Cambria Math"/>
            </w:rPr>
            <m:t>todo</m:t>
          </m:r>
          <m:r>
            <w:rPr>
              <w:rFonts w:ascii="Cambria Math" w:eastAsiaTheme="minorEastAsia" w:hAnsi="Cambria Math"/>
              <w:lang w:val="en-GB"/>
            </w:rPr>
            <m:t xml:space="preserve"> </m:t>
          </m:r>
          <m:r>
            <w:rPr>
              <w:rFonts w:ascii="Cambria Math" w:eastAsiaTheme="minorEastAsia" w:hAnsi="Cambria Math"/>
            </w:rPr>
            <m:t>valor</m:t>
          </m:r>
          <m:r>
            <w:rPr>
              <w:rFonts w:ascii="Cambria Math" w:eastAsiaTheme="minorEastAsia" w:hAnsi="Cambria Math"/>
              <w:lang w:val="en-GB"/>
            </w:rPr>
            <m:t xml:space="preserve"> </m:t>
          </m:r>
          <m:r>
            <w:rPr>
              <w:rFonts w:ascii="Cambria Math" w:eastAsiaTheme="minorEastAsia" w:hAnsi="Cambria Math"/>
            </w:rPr>
            <m:t>en</m:t>
          </m:r>
          <m:r>
            <w:rPr>
              <w:rFonts w:ascii="Cambria Math" w:eastAsiaTheme="minorEastAsia" w:hAnsi="Cambria Math"/>
              <w:lang w:val="en-GB"/>
            </w:rPr>
            <m:t xml:space="preserve"> </m:t>
          </m:r>
          <m:r>
            <w:rPr>
              <w:rFonts w:ascii="Cambria Math" w:eastAsiaTheme="minorEastAsia" w:hAnsi="Cambria Math"/>
            </w:rPr>
            <m:t>el</m:t>
          </m:r>
          <m:r>
            <w:rPr>
              <w:rFonts w:ascii="Cambria Math" w:eastAsiaTheme="minorEastAsia" w:hAnsi="Cambria Math"/>
              <w:lang w:val="en-GB"/>
            </w:rPr>
            <m:t xml:space="preserve"> </m:t>
          </m:r>
          <m:r>
            <w:rPr>
              <w:rFonts w:ascii="Cambria Math" w:eastAsiaTheme="minorEastAsia" w:hAnsi="Cambria Math"/>
            </w:rPr>
            <m:t>dominio</m:t>
          </m:r>
          <m:r>
            <w:rPr>
              <w:rFonts w:ascii="Cambria Math" w:eastAsiaTheme="minorEastAsia" w:hAnsi="Cambria Math"/>
              <w:lang w:val="en-GB"/>
            </w:rPr>
            <m:t xml:space="preserve"> </m:t>
          </m:r>
          <m:r>
            <w:rPr>
              <w:rFonts w:ascii="Cambria Math" w:eastAsiaTheme="minorEastAsia" w:hAnsi="Cambria Math"/>
            </w:rPr>
            <m:t>de</m:t>
          </m:r>
          <m:r>
            <w:rPr>
              <w:rFonts w:ascii="Cambria Math" w:eastAsiaTheme="minorEastAsia" w:hAnsi="Cambria Math"/>
              <w:lang w:val="en-GB"/>
            </w:rPr>
            <m:t xml:space="preserve"> </m:t>
          </m:r>
          <m:r>
            <w:rPr>
              <w:rFonts w:ascii="Cambria Math" w:eastAsiaTheme="minorEastAsia" w:hAnsi="Cambria Math"/>
            </w:rPr>
            <m:t>los</m:t>
          </m:r>
          <m:r>
            <w:rPr>
              <w:rFonts w:ascii="Cambria Math" w:eastAsiaTheme="minorEastAsia" w:hAnsi="Cambria Math"/>
              <w:lang w:val="en-GB"/>
            </w:rPr>
            <m:t xml:space="preserve"> í</m:t>
          </m:r>
          <m:r>
            <w:rPr>
              <w:rFonts w:ascii="Cambria Math" w:eastAsiaTheme="minorEastAsia" w:hAnsi="Cambria Math"/>
            </w:rPr>
            <m:t>ndices</m:t>
          </m:r>
          <m:r>
            <w:rPr>
              <w:rFonts w:ascii="Cambria Math" w:eastAsiaTheme="minorEastAsia" w:hAnsi="Cambria Math"/>
              <w:lang w:val="en-GB"/>
            </w:rPr>
            <m:t xml:space="preserve"> </m:t>
          </m:r>
          <m:r>
            <w:rPr>
              <w:rFonts w:ascii="Cambria Math" w:eastAsiaTheme="minorEastAsia" w:hAnsi="Cambria Math"/>
            </w:rPr>
            <m:t>i</m:t>
          </m:r>
          <m:r>
            <w:rPr>
              <w:rFonts w:ascii="Cambria Math" w:eastAsiaTheme="minorEastAsia" w:hAnsi="Cambria Math"/>
              <w:lang w:val="en-GB"/>
            </w:rPr>
            <m:t xml:space="preserve">, </m:t>
          </m:r>
          <m:r>
            <w:rPr>
              <w:rFonts w:ascii="Cambria Math" w:eastAsiaTheme="minorEastAsia" w:hAnsi="Cambria Math"/>
            </w:rPr>
            <m:t>j</m:t>
          </m:r>
        </m:oMath>
      </m:oMathPara>
    </w:p>
    <w:p w:rsidR="00075770" w:rsidRDefault="00075770" w:rsidP="0034091A">
      <w:pPr>
        <w:jc w:val="center"/>
        <w:rPr>
          <w:rFonts w:ascii="Cambria Math" w:eastAsiaTheme="minorEastAsia" w:hAnsi="Cambria Math"/>
        </w:rPr>
      </w:pPr>
      <w:r>
        <w:rPr>
          <w:rFonts w:ascii="Cambria Math" w:eastAsiaTheme="minorEastAsia" w:hAnsi="Cambria Math"/>
        </w:rPr>
        <w:t>Matriz fila es una matriz de orden 1xn</w:t>
      </w:r>
    </w:p>
    <w:p w:rsidR="00075770" w:rsidRDefault="00075770" w:rsidP="0034091A">
      <w:pPr>
        <w:jc w:val="center"/>
        <w:rPr>
          <w:rFonts w:ascii="Cambria Math" w:eastAsiaTheme="minorEastAsia" w:hAnsi="Cambria Math"/>
        </w:rPr>
      </w:pPr>
      <w:r>
        <w:rPr>
          <w:rFonts w:ascii="Cambria Math" w:eastAsiaTheme="minorEastAsia" w:hAnsi="Cambria Math"/>
        </w:rPr>
        <w:t>Matriz columna es una matriz de orden mx1.</w:t>
      </w:r>
    </w:p>
    <w:p w:rsidR="00075770" w:rsidRDefault="00075770" w:rsidP="0034091A">
      <w:pPr>
        <w:jc w:val="center"/>
        <w:rPr>
          <w:rFonts w:ascii="Cambria Math" w:eastAsiaTheme="minorEastAsia" w:hAnsi="Cambria Math"/>
        </w:rPr>
      </w:pPr>
      <w:r>
        <w:rPr>
          <w:rFonts w:ascii="Cambria Math" w:eastAsiaTheme="minorEastAsia" w:hAnsi="Cambria Math"/>
        </w:rPr>
        <w:t>Una matriz cuadrada es triangular superior si y solo si todos los elementos por debajo de su diagonal principal son nulos.</w:t>
      </w:r>
    </w:p>
    <w:p w:rsidR="00075770" w:rsidRDefault="00075770" w:rsidP="0034091A">
      <w:pPr>
        <w:jc w:val="center"/>
        <w:rPr>
          <w:rFonts w:ascii="Cambria Math" w:eastAsiaTheme="minorEastAsia" w:hAnsi="Cambria Math"/>
        </w:rPr>
      </w:pPr>
      <w:r>
        <w:rPr>
          <w:rFonts w:ascii="Cambria Math" w:eastAsiaTheme="minorEastAsia" w:hAnsi="Cambria Math"/>
        </w:rPr>
        <w:lastRenderedPageBreak/>
        <w:t>Una matriz cuadrada es triangular inferior si y solo si todos los elementos por encima de su diagonal principal son nulos.</w:t>
      </w:r>
    </w:p>
    <w:p w:rsidR="00075770" w:rsidRDefault="00075770" w:rsidP="0034091A">
      <w:pPr>
        <w:jc w:val="center"/>
        <w:rPr>
          <w:rFonts w:ascii="Cambria Math" w:eastAsiaTheme="minorEastAsia" w:hAnsi="Cambria Math"/>
        </w:rPr>
      </w:pPr>
      <w:r>
        <w:rPr>
          <w:rFonts w:ascii="Cambria Math" w:eastAsiaTheme="minorEastAsia" w:hAnsi="Cambria Math"/>
        </w:rPr>
        <w:t>Una matriz cuadrada es diagonal si y solo si todos los elementos de la misma que no están en su diagonal principal son nulos.</w:t>
      </w:r>
    </w:p>
    <w:p w:rsidR="00075770" w:rsidRPr="00075770" w:rsidRDefault="00075770" w:rsidP="00075770">
      <w:pPr>
        <w:jc w:val="center"/>
        <w:rPr>
          <w:rFonts w:ascii="Cambria Math" w:eastAsiaTheme="minorEastAsia" w:hAnsi="Cambria Math"/>
        </w:rPr>
      </w:pPr>
      <w:r>
        <w:rPr>
          <w:rFonts w:ascii="Cambria Math" w:eastAsiaTheme="minorEastAsia" w:hAnsi="Cambria Math"/>
        </w:rPr>
        <w:t>Una matriz cuadrada es escalar identidad si y solo si todos los elementos de la misma que no están en su diagonal principal son nulos y todos los elementos de su diagonal principal son 1.</w:t>
      </w:r>
    </w:p>
    <w:p w:rsidR="00075770" w:rsidRDefault="00075770" w:rsidP="0034091A">
      <w:pPr>
        <w:jc w:val="center"/>
        <w:rPr>
          <w:rFonts w:ascii="Cambria Math" w:eastAsiaTheme="minorEastAsia" w:hAnsi="Cambria Math"/>
        </w:rPr>
      </w:pPr>
      <w:r>
        <w:rPr>
          <w:rFonts w:ascii="Cambria Math" w:eastAsiaTheme="minorEastAsia" w:hAnsi="Cambria Math"/>
        </w:rPr>
        <w:t xml:space="preserve">a.7. Traspuesta de una matriz A de orden </w:t>
      </w:r>
      <w:proofErr w:type="spellStart"/>
      <w:r>
        <w:rPr>
          <w:rFonts w:ascii="Cambria Math" w:eastAsiaTheme="minorEastAsia" w:hAnsi="Cambria Math"/>
        </w:rPr>
        <w:t>mxn</w:t>
      </w:r>
      <w:proofErr w:type="spellEnd"/>
      <w:r>
        <w:rPr>
          <w:rFonts w:ascii="Cambria Math" w:eastAsiaTheme="minorEastAsia" w:hAnsi="Cambria Math"/>
        </w:rPr>
        <w:t xml:space="preserve"> se denota A</w:t>
      </w:r>
      <w:r>
        <w:rPr>
          <w:rFonts w:ascii="Cambria Math" w:eastAsiaTheme="minorEastAsia" w:hAnsi="Cambria Math"/>
          <w:vertAlign w:val="superscript"/>
        </w:rPr>
        <w:t>T</w:t>
      </w:r>
      <w:r>
        <w:rPr>
          <w:rFonts w:ascii="Cambria Math" w:eastAsiaTheme="minorEastAsia" w:hAnsi="Cambria Math"/>
        </w:rPr>
        <w:t xml:space="preserve"> y se define como la matriz que se obtiene intercambiando las filas de A por las columnas de A.</w:t>
      </w:r>
    </w:p>
    <w:p w:rsidR="00075770" w:rsidRDefault="00075770" w:rsidP="0034091A">
      <w:pPr>
        <w:jc w:val="center"/>
        <w:rPr>
          <w:rFonts w:ascii="Cambria Math" w:eastAsiaTheme="minorEastAsia" w:hAnsi="Cambria Math"/>
        </w:rPr>
      </w:pPr>
      <w:r>
        <w:rPr>
          <w:rFonts w:ascii="Cambria Math" w:eastAsiaTheme="minorEastAsia" w:hAnsi="Cambria Math"/>
        </w:rPr>
        <w:t>a.8 Las matrices simétricas son matrices cuadradas que son iguales a sus matrices traspuestas.</w:t>
      </w:r>
    </w:p>
    <w:p w:rsidR="00075770" w:rsidRDefault="00075770" w:rsidP="0034091A">
      <w:pPr>
        <w:jc w:val="center"/>
        <w:rPr>
          <w:rFonts w:ascii="Cambria Math" w:eastAsiaTheme="minorEastAsia" w:hAnsi="Cambria Math"/>
        </w:rPr>
      </w:pPr>
      <w:r>
        <w:rPr>
          <w:rFonts w:ascii="Cambria Math" w:eastAsiaTheme="minorEastAsia" w:hAnsi="Cambria Math"/>
        </w:rPr>
        <w:t>a.9. La suma de dos matrices simétricas es simétrica si, posta.</w:t>
      </w:r>
    </w:p>
    <w:p w:rsidR="00075770" w:rsidRDefault="00075770" w:rsidP="00075770">
      <w:pPr>
        <w:jc w:val="center"/>
        <w:rPr>
          <w:rFonts w:ascii="Cambria Math" w:eastAsiaTheme="minorEastAsia" w:hAnsi="Cambria Math"/>
        </w:rPr>
      </w:pPr>
      <w:r>
        <w:rPr>
          <w:rFonts w:ascii="Cambria Math" w:eastAsiaTheme="minorEastAsia" w:hAnsi="Cambria Math"/>
        </w:rPr>
        <w:t>a.10. si, posta.</w:t>
      </w:r>
    </w:p>
    <w:p w:rsidR="00075770" w:rsidRDefault="00075770" w:rsidP="00075770">
      <w:pPr>
        <w:jc w:val="center"/>
        <w:rPr>
          <w:rFonts w:ascii="Cambria Math" w:eastAsiaTheme="minorEastAsia" w:hAnsi="Cambria Math"/>
        </w:rPr>
      </w:pPr>
      <w:r>
        <w:rPr>
          <w:rFonts w:ascii="Cambria Math" w:eastAsiaTheme="minorEastAsia" w:hAnsi="Cambria Math"/>
        </w:rPr>
        <w:t>a.11. Las matrices anti-simétricas son matrices cuadradas que son opuestas a sus matrices traspuestas.</w:t>
      </w:r>
    </w:p>
    <w:p w:rsidR="00075770" w:rsidRDefault="00075770" w:rsidP="00075770">
      <w:pPr>
        <w:jc w:val="center"/>
        <w:rPr>
          <w:rFonts w:ascii="Cambria Math" w:eastAsiaTheme="minorEastAsia" w:hAnsi="Cambria Math"/>
        </w:rPr>
      </w:pPr>
      <w:r>
        <w:rPr>
          <w:rFonts w:ascii="Cambria Math" w:eastAsiaTheme="minorEastAsia" w:hAnsi="Cambria Math"/>
        </w:rPr>
        <w:t>a.12. no</w:t>
      </w:r>
    </w:p>
    <w:p w:rsidR="00075770" w:rsidRDefault="00075770" w:rsidP="00075770">
      <w:pPr>
        <w:jc w:val="center"/>
        <w:rPr>
          <w:rFonts w:ascii="Cambria Math" w:eastAsiaTheme="minorEastAsia" w:hAnsi="Cambria Math"/>
        </w:rPr>
      </w:pPr>
      <w:r>
        <w:rPr>
          <w:rFonts w:ascii="Cambria Math" w:eastAsiaTheme="minorEastAsia" w:hAnsi="Cambria Math"/>
        </w:rPr>
        <w:t>a.13. si.</w:t>
      </w:r>
    </w:p>
    <w:p w:rsidR="00075770" w:rsidRDefault="00075770" w:rsidP="00075770">
      <w:pPr>
        <w:jc w:val="center"/>
        <w:rPr>
          <w:rFonts w:ascii="Cambria Math" w:eastAsiaTheme="minorEastAsia" w:hAnsi="Cambria Math"/>
        </w:rPr>
      </w:pPr>
      <w:r>
        <w:rPr>
          <w:rFonts w:ascii="Cambria Math" w:eastAsiaTheme="minorEastAsia" w:hAnsi="Cambria Math"/>
        </w:rPr>
        <w:t>a.14. no boludo ya dijimos que la matriz que se obtiene es simétrica si se efectúa esa operación.</w:t>
      </w:r>
    </w:p>
    <w:p w:rsidR="00075770" w:rsidRDefault="00075770" w:rsidP="00075770">
      <w:pPr>
        <w:jc w:val="center"/>
        <w:rPr>
          <w:rFonts w:ascii="Cambria Math" w:eastAsiaTheme="minorEastAsia" w:hAnsi="Cambria Math"/>
        </w:rPr>
      </w:pPr>
      <w:r>
        <w:rPr>
          <w:rFonts w:ascii="Cambria Math" w:eastAsiaTheme="minorEastAsia" w:hAnsi="Cambria Math"/>
        </w:rPr>
        <w:t xml:space="preserve">a.15. Traza de una matriz cuadrada A se denota </w:t>
      </w:r>
      <w:proofErr w:type="spellStart"/>
      <w:r>
        <w:rPr>
          <w:rFonts w:ascii="Cambria Math" w:eastAsiaTheme="minorEastAsia" w:hAnsi="Cambria Math"/>
        </w:rPr>
        <w:t>tr</w:t>
      </w:r>
      <w:proofErr w:type="spellEnd"/>
      <w:r>
        <w:rPr>
          <w:rFonts w:ascii="Cambria Math" w:eastAsiaTheme="minorEastAsia" w:hAnsi="Cambria Math"/>
        </w:rPr>
        <w:t>(A) y se define como la suma de todos los elementos en su diagonal principal.</w:t>
      </w:r>
    </w:p>
    <w:p w:rsidR="00075770" w:rsidRDefault="00075770" w:rsidP="00075770">
      <w:pPr>
        <w:jc w:val="center"/>
        <w:rPr>
          <w:rFonts w:ascii="Cambria Math" w:eastAsiaTheme="minorEastAsia" w:hAnsi="Cambria Math"/>
        </w:rPr>
      </w:pPr>
      <w:r>
        <w:rPr>
          <w:rFonts w:ascii="Cambria Math" w:eastAsiaTheme="minorEastAsia" w:hAnsi="Cambria Math"/>
        </w:rPr>
        <w:t xml:space="preserve">b.1. </w:t>
      </w:r>
      <w:r w:rsidR="00161680">
        <w:rPr>
          <w:rFonts w:ascii="Cambria Math" w:eastAsiaTheme="minorEastAsia" w:hAnsi="Cambria Math"/>
        </w:rPr>
        <w:t xml:space="preserve">La suma A+B de dos matrices A, B del mismo orden </w:t>
      </w:r>
      <w:proofErr w:type="spellStart"/>
      <w:r w:rsidR="00161680">
        <w:rPr>
          <w:rFonts w:ascii="Cambria Math" w:eastAsiaTheme="minorEastAsia" w:hAnsi="Cambria Math"/>
        </w:rPr>
        <w:t>mxn</w:t>
      </w:r>
      <w:proofErr w:type="spellEnd"/>
      <w:r w:rsidR="00161680">
        <w:rPr>
          <w:rFonts w:ascii="Cambria Math" w:eastAsiaTheme="minorEastAsia" w:hAnsi="Cambria Math"/>
        </w:rPr>
        <w:t xml:space="preserve"> se define como la matriz del mismo orden que se obtiene sumando los elementos de A con los correspondientes elementos de B. O bien.</w:t>
      </w:r>
    </w:p>
    <w:p w:rsidR="00161680" w:rsidRDefault="00161680" w:rsidP="00075770">
      <w:pPr>
        <w:jc w:val="center"/>
        <w:rPr>
          <w:rFonts w:ascii="Cambria Math" w:eastAsiaTheme="minorEastAsia" w:hAnsi="Cambria Math"/>
        </w:rPr>
      </w:pPr>
      <w:r>
        <w:rPr>
          <w:rFonts w:ascii="Cambria Math" w:eastAsiaTheme="minorEastAsia" w:hAnsi="Cambria Math"/>
        </w:rPr>
        <w:t xml:space="preserve">Suma A+B de las matrices A y B del mismo orden </w:t>
      </w:r>
      <w:proofErr w:type="spellStart"/>
      <w:r>
        <w:rPr>
          <w:rFonts w:ascii="Cambria Math" w:eastAsiaTheme="minorEastAsia" w:hAnsi="Cambria Math"/>
        </w:rPr>
        <w:t>mxn</w:t>
      </w:r>
      <w:proofErr w:type="spellEnd"/>
      <w:r>
        <w:rPr>
          <w:rFonts w:ascii="Cambria Math" w:eastAsiaTheme="minorEastAsia" w:hAnsi="Cambria Math"/>
        </w:rPr>
        <w:t xml:space="preserve"> es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tal que:</w:t>
      </w:r>
    </w:p>
    <w:p w:rsidR="00161680" w:rsidRDefault="00161680" w:rsidP="00075770">
      <w:pPr>
        <w:jc w:val="cente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Pr>
          <w:rFonts w:ascii="Cambria Math" w:eastAsiaTheme="minorEastAsia" w:hAnsi="Cambria Math"/>
        </w:rPr>
        <w:t>, para todo valor en el dominio de los índices i, j.</w:t>
      </w:r>
    </w:p>
    <w:p w:rsidR="00161680" w:rsidRDefault="00161680" w:rsidP="00161680">
      <w:pPr>
        <w:jc w:val="center"/>
        <w:rPr>
          <w:rFonts w:ascii="Cambria Math" w:eastAsiaTheme="minorEastAsia" w:hAnsi="Cambria Math"/>
        </w:rPr>
      </w:pPr>
      <w:r>
        <w:rPr>
          <w:rFonts w:ascii="Cambria Math" w:eastAsiaTheme="minorEastAsia" w:hAnsi="Cambria Math"/>
        </w:rPr>
        <w:t xml:space="preserve">b.2. Resta A-B de las matrices A y B del mismo orden </w:t>
      </w:r>
      <w:proofErr w:type="spellStart"/>
      <w:r>
        <w:rPr>
          <w:rFonts w:ascii="Cambria Math" w:eastAsiaTheme="minorEastAsia" w:hAnsi="Cambria Math"/>
        </w:rPr>
        <w:t>mxn</w:t>
      </w:r>
      <w:proofErr w:type="spellEnd"/>
      <w:r>
        <w:rPr>
          <w:rFonts w:ascii="Cambria Math" w:eastAsiaTheme="minorEastAsia" w:hAnsi="Cambria Math"/>
        </w:rPr>
        <w:t xml:space="preserve"> es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tal que:</w:t>
      </w:r>
    </w:p>
    <w:p w:rsidR="00161680" w:rsidRDefault="00161680" w:rsidP="00161680">
      <w:pPr>
        <w:jc w:val="cente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Pr>
          <w:rFonts w:ascii="Cambria Math" w:eastAsiaTheme="minorEastAsia" w:hAnsi="Cambria Math"/>
        </w:rPr>
        <w:t>, para todo valor en el dominio de los índices i, j.</w:t>
      </w:r>
    </w:p>
    <w:p w:rsidR="00161680" w:rsidRDefault="00161680" w:rsidP="00161680">
      <w:pPr>
        <w:jc w:val="center"/>
        <w:rPr>
          <w:rFonts w:ascii="Cambria Math" w:eastAsiaTheme="minorEastAsia" w:hAnsi="Cambria Math"/>
        </w:rPr>
      </w:pPr>
      <w:r>
        <w:rPr>
          <w:rFonts w:ascii="Cambria Math" w:eastAsiaTheme="minorEastAsia" w:hAnsi="Cambria Math"/>
        </w:rPr>
        <w:t xml:space="preserve">b.3. Producto de la matriz A de orden </w:t>
      </w:r>
      <w:proofErr w:type="spellStart"/>
      <w:r>
        <w:rPr>
          <w:rFonts w:ascii="Cambria Math" w:eastAsiaTheme="minorEastAsia" w:hAnsi="Cambria Math"/>
        </w:rPr>
        <w:t>mxn</w:t>
      </w:r>
      <w:proofErr w:type="spellEnd"/>
      <w:r>
        <w:rPr>
          <w:rFonts w:ascii="Cambria Math" w:eastAsiaTheme="minorEastAsia" w:hAnsi="Cambria Math"/>
        </w:rPr>
        <w:t xml:space="preserve"> por el escalar c se denota </w:t>
      </w:r>
      <w:proofErr w:type="spellStart"/>
      <w:r>
        <w:rPr>
          <w:rFonts w:ascii="Cambria Math" w:eastAsiaTheme="minorEastAsia" w:hAnsi="Cambria Math"/>
        </w:rPr>
        <w:t>cA</w:t>
      </w:r>
      <w:proofErr w:type="spellEnd"/>
      <w:r>
        <w:rPr>
          <w:rFonts w:ascii="Cambria Math" w:eastAsiaTheme="minorEastAsia" w:hAnsi="Cambria Math"/>
        </w:rPr>
        <w:t xml:space="preserve"> y se define como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tal que:</w:t>
      </w:r>
    </w:p>
    <w:p w:rsidR="00161680" w:rsidRDefault="00161680" w:rsidP="00161680">
      <w:pPr>
        <w:jc w:val="cente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cA</m:t>
            </m:r>
            <m:r>
              <w:rPr>
                <w:rFonts w:ascii="Cambria Math" w:eastAsiaTheme="minorEastAsia" w:hAnsi="Cambria Math"/>
              </w:rPr>
              <m:t>)</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Pr="00161680">
        <w:rPr>
          <w:rFonts w:ascii="Cambria Math" w:eastAsiaTheme="minorEastAsia" w:hAnsi="Cambria Math"/>
        </w:rPr>
        <w:t xml:space="preserve"> </w:t>
      </w:r>
      <w:r>
        <w:rPr>
          <w:rFonts w:ascii="Cambria Math" w:eastAsiaTheme="minorEastAsia" w:hAnsi="Cambria Math"/>
        </w:rPr>
        <w:t xml:space="preserve">, </w:t>
      </w:r>
      <w:r>
        <w:rPr>
          <w:rFonts w:ascii="Cambria Math" w:eastAsiaTheme="minorEastAsia" w:hAnsi="Cambria Math"/>
        </w:rPr>
        <w:t>para todo valor en el dominio de los índices i, j.</w:t>
      </w:r>
    </w:p>
    <w:p w:rsidR="00161680" w:rsidRDefault="00161680" w:rsidP="00161680">
      <w:pPr>
        <w:jc w:val="center"/>
        <w:rPr>
          <w:rFonts w:ascii="Cambria Math" w:eastAsiaTheme="minorEastAsia" w:hAnsi="Cambria Math"/>
        </w:rPr>
      </w:pPr>
      <w:r>
        <w:rPr>
          <w:rFonts w:ascii="Cambria Math" w:eastAsiaTheme="minorEastAsia" w:hAnsi="Cambria Math"/>
        </w:rPr>
        <w:t xml:space="preserve">b.4. Producto matricial de las matrices A de orden </w:t>
      </w:r>
      <w:proofErr w:type="spellStart"/>
      <w:r>
        <w:rPr>
          <w:rFonts w:ascii="Cambria Math" w:eastAsiaTheme="minorEastAsia" w:hAnsi="Cambria Math"/>
        </w:rPr>
        <w:t>mxk</w:t>
      </w:r>
      <w:proofErr w:type="spellEnd"/>
      <w:r>
        <w:rPr>
          <w:rFonts w:ascii="Cambria Math" w:eastAsiaTheme="minorEastAsia" w:hAnsi="Cambria Math"/>
        </w:rPr>
        <w:t xml:space="preserve"> y B de orden </w:t>
      </w:r>
      <w:proofErr w:type="spellStart"/>
      <w:r>
        <w:rPr>
          <w:rFonts w:ascii="Cambria Math" w:eastAsiaTheme="minorEastAsia" w:hAnsi="Cambria Math"/>
        </w:rPr>
        <w:t>kxn</w:t>
      </w:r>
      <w:proofErr w:type="spellEnd"/>
      <w:r>
        <w:rPr>
          <w:rFonts w:ascii="Cambria Math" w:eastAsiaTheme="minorEastAsia" w:hAnsi="Cambria Math"/>
        </w:rPr>
        <w:t xml:space="preserve"> se denota AB y se define como la matriz de orden </w:t>
      </w:r>
      <w:proofErr w:type="spellStart"/>
      <w:r>
        <w:rPr>
          <w:rFonts w:ascii="Cambria Math" w:eastAsiaTheme="minorEastAsia" w:hAnsi="Cambria Math"/>
        </w:rPr>
        <w:t>mxn</w:t>
      </w:r>
      <w:proofErr w:type="spellEnd"/>
      <w:r>
        <w:rPr>
          <w:rFonts w:ascii="Cambria Math" w:eastAsiaTheme="minorEastAsia" w:hAnsi="Cambria Math"/>
        </w:rPr>
        <w:t xml:space="preserve"> tal que:</w:t>
      </w:r>
    </w:p>
    <w:p w:rsidR="00161680" w:rsidRPr="00DB0A7F" w:rsidRDefault="00161680" w:rsidP="00161680">
      <w:pPr>
        <w:jc w:val="cente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c</m:t>
              </m:r>
              <m:r>
                <w:rPr>
                  <w:rFonts w:ascii="Cambria Math" w:eastAsiaTheme="minorEastAsia" w:hAnsi="Cambria Math"/>
                </w:rPr>
                <m:t>=1</m:t>
              </m:r>
            </m:sub>
            <m:sup>
              <m:r>
                <w:rPr>
                  <w:rFonts w:ascii="Cambria Math" w:eastAsiaTheme="minorEastAsia" w:hAnsi="Cambria Math"/>
                </w:rPr>
                <m:t>k</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cj</m:t>
                  </m:r>
                </m:sub>
              </m:sSub>
            </m:e>
          </m:nary>
          <m:r>
            <w:rPr>
              <w:rFonts w:ascii="Cambria Math" w:eastAsiaTheme="minorEastAsia" w:hAnsi="Cambria Math"/>
            </w:rPr>
            <m:t>, para todo valor en el dominio de los índices i y j.</m:t>
          </m:r>
        </m:oMath>
      </m:oMathPara>
    </w:p>
    <w:p w:rsidR="00DB0A7F" w:rsidRDefault="00DB0A7F" w:rsidP="00161680">
      <w:pPr>
        <w:jc w:val="center"/>
        <w:rPr>
          <w:rFonts w:ascii="Cambria Math" w:eastAsiaTheme="minorEastAsia" w:hAnsi="Cambria Math"/>
        </w:rPr>
      </w:pPr>
      <w:r>
        <w:rPr>
          <w:rFonts w:ascii="Cambria Math" w:eastAsiaTheme="minorEastAsia" w:hAnsi="Cambria Math"/>
        </w:rPr>
        <w:lastRenderedPageBreak/>
        <w:t>b.5 El producto matricial no es conmutativo, es distributivo de la suma de matrices por la izquierda y por la derecha conservando el orden, es distributivo respecto de la multiplicación por un escalar.</w:t>
      </w:r>
    </w:p>
    <w:p w:rsidR="00DB0A7F" w:rsidRDefault="00DB0A7F" w:rsidP="00DB0A7F">
      <w:pPr>
        <w:jc w:val="center"/>
        <w:rPr>
          <w:rFonts w:ascii="Cambria Math" w:eastAsiaTheme="minorEastAsia" w:hAnsi="Cambria Math"/>
        </w:rPr>
      </w:pPr>
      <w:r>
        <w:rPr>
          <w:rFonts w:ascii="Cambria Math" w:eastAsiaTheme="minorEastAsia" w:hAnsi="Cambria Math"/>
        </w:rPr>
        <w:t>c.1. Una matriz está en forma escalonada si:</w:t>
      </w:r>
    </w:p>
    <w:p w:rsidR="00DB0A7F" w:rsidRDefault="00DB0A7F" w:rsidP="00DB0A7F">
      <w:pPr>
        <w:jc w:val="center"/>
        <w:rPr>
          <w:rFonts w:ascii="Cambria Math" w:eastAsiaTheme="minorEastAsia" w:hAnsi="Cambria Math"/>
        </w:rPr>
      </w:pPr>
      <w:r>
        <w:rPr>
          <w:rFonts w:ascii="Cambria Math" w:eastAsiaTheme="minorEastAsia" w:hAnsi="Cambria Math"/>
        </w:rPr>
        <w:t>a) Si una fila no consta completamente de ceros, el primer elemento es un 1 (1 principal).</w:t>
      </w:r>
    </w:p>
    <w:p w:rsidR="00DB0A7F" w:rsidRDefault="00DB0A7F" w:rsidP="00DB0A7F">
      <w:pPr>
        <w:jc w:val="center"/>
        <w:rPr>
          <w:rFonts w:ascii="Cambria Math" w:eastAsiaTheme="minorEastAsia" w:hAnsi="Cambria Math"/>
        </w:rPr>
      </w:pPr>
      <w:r>
        <w:rPr>
          <w:rFonts w:ascii="Cambria Math" w:eastAsiaTheme="minorEastAsia" w:hAnsi="Cambria Math"/>
        </w:rPr>
        <w:t>b) Las filas que constan completamente de ceros se agrupan en la parte inferior de la matriz.</w:t>
      </w:r>
    </w:p>
    <w:p w:rsidR="00DB0A7F" w:rsidRDefault="00DB0A7F" w:rsidP="00DB0A7F">
      <w:pPr>
        <w:jc w:val="center"/>
        <w:rPr>
          <w:rFonts w:ascii="Cambria Math" w:eastAsiaTheme="minorEastAsia" w:hAnsi="Cambria Math"/>
        </w:rPr>
      </w:pPr>
      <w:r>
        <w:rPr>
          <w:rFonts w:ascii="Cambria Math" w:eastAsiaTheme="minorEastAsia" w:hAnsi="Cambria Math"/>
        </w:rPr>
        <w:t>c) En dos filas consecutivas que no constan completamente de ceros, el 1 principal de la fila inferior se encuentra en una columna a la derecha de la columna en la que se encuentra el 1 principal de la fila superior.</w:t>
      </w:r>
    </w:p>
    <w:p w:rsidR="00DB0A7F" w:rsidRDefault="00DB0A7F" w:rsidP="00DB0A7F">
      <w:pPr>
        <w:jc w:val="center"/>
        <w:rPr>
          <w:rFonts w:ascii="Cambria Math" w:eastAsiaTheme="minorEastAsia" w:hAnsi="Cambria Math"/>
        </w:rPr>
      </w:pPr>
      <w:r>
        <w:rPr>
          <w:rFonts w:ascii="Cambria Math" w:eastAsiaTheme="minorEastAsia" w:hAnsi="Cambria Math"/>
        </w:rPr>
        <w:t>c.2. Una matriz está en forma escalonada reducida si y solo sí</w:t>
      </w:r>
      <w:r>
        <w:rPr>
          <w:rFonts w:ascii="Cambria Math" w:eastAsiaTheme="minorEastAsia" w:hAnsi="Cambria Math"/>
        </w:rPr>
        <w:t xml:space="preserve"> está en forma escalonada y además se cumple</w:t>
      </w:r>
      <w:r>
        <w:rPr>
          <w:rFonts w:ascii="Cambria Math" w:eastAsiaTheme="minorEastAsia" w:hAnsi="Cambria Math"/>
        </w:rPr>
        <w:t xml:space="preserve">. </w:t>
      </w:r>
    </w:p>
    <w:p w:rsidR="00DB0A7F" w:rsidRDefault="00DB0A7F" w:rsidP="00DB0A7F">
      <w:pPr>
        <w:jc w:val="center"/>
        <w:rPr>
          <w:rFonts w:ascii="Cambria Math" w:eastAsiaTheme="minorEastAsia" w:hAnsi="Cambria Math"/>
        </w:rPr>
      </w:pPr>
      <w:r>
        <w:rPr>
          <w:rFonts w:ascii="Cambria Math" w:eastAsiaTheme="minorEastAsia" w:hAnsi="Cambria Math"/>
        </w:rPr>
        <w:t>d) En toda columna con un 1 principal, el resto de los elementos en la columna son cero.</w:t>
      </w:r>
    </w:p>
    <w:p w:rsidR="00075770" w:rsidRDefault="00DB0A7F" w:rsidP="0034091A">
      <w:pPr>
        <w:jc w:val="center"/>
        <w:rPr>
          <w:rFonts w:ascii="Cambria Math" w:eastAsiaTheme="minorEastAsia" w:hAnsi="Cambria Math"/>
        </w:rPr>
      </w:pPr>
      <w:r>
        <w:rPr>
          <w:rFonts w:ascii="Cambria Math" w:eastAsiaTheme="minorEastAsia" w:hAnsi="Cambria Math"/>
        </w:rPr>
        <w:t>c.3. Las operaciones elementales de filas o columnas son:</w:t>
      </w:r>
    </w:p>
    <w:p w:rsidR="00DB0A7F" w:rsidRDefault="00DB0A7F" w:rsidP="0034091A">
      <w:pPr>
        <w:jc w:val="center"/>
        <w:rPr>
          <w:rFonts w:ascii="Cambria Math" w:eastAsiaTheme="minorEastAsia" w:hAnsi="Cambria Math"/>
        </w:rPr>
      </w:pPr>
      <w:r>
        <w:rPr>
          <w:rFonts w:ascii="Cambria Math" w:eastAsiaTheme="minorEastAsia" w:hAnsi="Cambria Math"/>
        </w:rPr>
        <w:t>1) Intercambio de dos filas o columnas.</w:t>
      </w:r>
    </w:p>
    <w:p w:rsidR="00DB0A7F" w:rsidRDefault="00DB0A7F" w:rsidP="0034091A">
      <w:pPr>
        <w:jc w:val="center"/>
        <w:rPr>
          <w:rFonts w:ascii="Cambria Math" w:eastAsiaTheme="minorEastAsia" w:hAnsi="Cambria Math"/>
        </w:rPr>
      </w:pPr>
      <w:r>
        <w:rPr>
          <w:rFonts w:ascii="Cambria Math" w:eastAsiaTheme="minorEastAsia" w:hAnsi="Cambria Math"/>
        </w:rPr>
        <w:t>2) Multiplicación de una fila o columna por un escalar no nulo.</w:t>
      </w:r>
    </w:p>
    <w:p w:rsidR="00DB0A7F" w:rsidRDefault="00DB0A7F" w:rsidP="0034091A">
      <w:pPr>
        <w:jc w:val="center"/>
        <w:rPr>
          <w:rFonts w:ascii="Cambria Math" w:eastAsiaTheme="minorEastAsia" w:hAnsi="Cambria Math"/>
        </w:rPr>
      </w:pPr>
      <w:r>
        <w:rPr>
          <w:rFonts w:ascii="Cambria Math" w:eastAsiaTheme="minorEastAsia" w:hAnsi="Cambria Math"/>
        </w:rPr>
        <w:t>3) Suma a una fila del producto de otra por un escalar.</w:t>
      </w:r>
    </w:p>
    <w:p w:rsidR="00DB0A7F" w:rsidRDefault="00DB0A7F" w:rsidP="0034091A">
      <w:pPr>
        <w:jc w:val="center"/>
        <w:rPr>
          <w:rFonts w:ascii="Cambria Math" w:eastAsiaTheme="minorEastAsia" w:hAnsi="Cambria Math"/>
        </w:rPr>
      </w:pPr>
      <w:r>
        <w:rPr>
          <w:rFonts w:ascii="Cambria Math" w:eastAsiaTheme="minorEastAsia" w:hAnsi="Cambria Math"/>
        </w:rPr>
        <w:t xml:space="preserve">c.4 Una matriz cuadrada de orden </w:t>
      </w:r>
      <w:proofErr w:type="spellStart"/>
      <w:r>
        <w:rPr>
          <w:rFonts w:ascii="Cambria Math" w:eastAsiaTheme="minorEastAsia" w:hAnsi="Cambria Math"/>
        </w:rPr>
        <w:t>nxn</w:t>
      </w:r>
      <w:proofErr w:type="spellEnd"/>
      <w:r>
        <w:rPr>
          <w:rFonts w:ascii="Cambria Math" w:eastAsiaTheme="minorEastAsia" w:hAnsi="Cambria Math"/>
        </w:rPr>
        <w:t xml:space="preserve"> es elemental si se puede obtener aplicando exactamente una operación elemental sobre la matriz identidad de orden n.</w:t>
      </w:r>
    </w:p>
    <w:p w:rsidR="00DB0A7F" w:rsidRDefault="00DB0A7F" w:rsidP="0034091A">
      <w:pPr>
        <w:jc w:val="center"/>
        <w:rPr>
          <w:rFonts w:ascii="Cambria Math" w:eastAsiaTheme="minorEastAsia" w:hAnsi="Cambria Math"/>
        </w:rPr>
      </w:pPr>
      <w:r>
        <w:rPr>
          <w:rFonts w:ascii="Cambria Math" w:eastAsiaTheme="minorEastAsia" w:hAnsi="Cambria Math"/>
        </w:rPr>
        <w:t xml:space="preserve">c.6 Un conjunto de matrices del mismo orden son equivalentes entre sí </w:t>
      </w:r>
      <w:r w:rsidR="00551B35">
        <w:rPr>
          <w:rFonts w:ascii="Cambria Math" w:eastAsiaTheme="minorEastAsia" w:hAnsi="Cambria Math"/>
        </w:rPr>
        <w:t xml:space="preserve">por filas </w:t>
      </w:r>
      <w:r>
        <w:rPr>
          <w:rFonts w:ascii="Cambria Math" w:eastAsiaTheme="minorEastAsia" w:hAnsi="Cambria Math"/>
        </w:rPr>
        <w:t xml:space="preserve">si </w:t>
      </w:r>
      <w:r w:rsidR="00551B35">
        <w:rPr>
          <w:rFonts w:ascii="Cambria Math" w:eastAsiaTheme="minorEastAsia" w:hAnsi="Cambria Math"/>
        </w:rPr>
        <w:t>cada una de ellas puede obtenerse aplicando una cantidad finita de operaciones elementales sobre las filas de otra.</w:t>
      </w:r>
    </w:p>
    <w:p w:rsidR="00551B35" w:rsidRDefault="00551B35" w:rsidP="0034091A">
      <w:pPr>
        <w:jc w:val="center"/>
        <w:rPr>
          <w:rFonts w:ascii="Cambria Math" w:eastAsiaTheme="minorEastAsia" w:hAnsi="Cambria Math"/>
        </w:rPr>
      </w:pPr>
      <w:r>
        <w:rPr>
          <w:rFonts w:ascii="Cambria Math" w:eastAsiaTheme="minorEastAsia" w:hAnsi="Cambria Math"/>
        </w:rPr>
        <w:t xml:space="preserve">c.7. </w:t>
      </w:r>
      <w:proofErr w:type="spellStart"/>
      <w:r>
        <w:rPr>
          <w:rFonts w:ascii="Cambria Math" w:eastAsiaTheme="minorEastAsia" w:hAnsi="Cambria Math"/>
        </w:rPr>
        <w:t>Mas</w:t>
      </w:r>
      <w:proofErr w:type="spellEnd"/>
      <w:r>
        <w:rPr>
          <w:rFonts w:ascii="Cambria Math" w:eastAsiaTheme="minorEastAsia" w:hAnsi="Cambria Math"/>
        </w:rPr>
        <w:t xml:space="preserve"> vale chango</w:t>
      </w:r>
    </w:p>
    <w:p w:rsidR="00551B35" w:rsidRDefault="00551B35" w:rsidP="0034091A">
      <w:pPr>
        <w:jc w:val="center"/>
        <w:rPr>
          <w:rFonts w:ascii="Cambria Math" w:eastAsiaTheme="minorEastAsia" w:hAnsi="Cambria Math"/>
        </w:rPr>
      </w:pPr>
      <w:r>
        <w:rPr>
          <w:rFonts w:ascii="Cambria Math" w:eastAsiaTheme="minorEastAsia" w:hAnsi="Cambria Math"/>
        </w:rPr>
        <w:t xml:space="preserve">c.8 Rango de una matriz de orden </w:t>
      </w:r>
      <w:proofErr w:type="spellStart"/>
      <w:r>
        <w:rPr>
          <w:rFonts w:ascii="Cambria Math" w:eastAsiaTheme="minorEastAsia" w:hAnsi="Cambria Math"/>
        </w:rPr>
        <w:t>mxn</w:t>
      </w:r>
      <w:proofErr w:type="spellEnd"/>
      <w:r>
        <w:rPr>
          <w:rFonts w:ascii="Cambria Math" w:eastAsiaTheme="minorEastAsia" w:hAnsi="Cambria Math"/>
        </w:rPr>
        <w:t xml:space="preserve"> es el número de filas no nulas en su forma escalonada o escalonada reducida.</w:t>
      </w:r>
    </w:p>
    <w:p w:rsidR="00551B35" w:rsidRDefault="00551B35" w:rsidP="0034091A">
      <w:pPr>
        <w:jc w:val="center"/>
        <w:rPr>
          <w:rFonts w:ascii="Cambria Math" w:eastAsiaTheme="minorEastAsia" w:hAnsi="Cambria Math"/>
        </w:rPr>
      </w:pPr>
      <w:bookmarkStart w:id="0" w:name="_GoBack"/>
      <w:bookmarkEnd w:id="0"/>
    </w:p>
    <w:p w:rsidR="00551B35" w:rsidRDefault="00551B35" w:rsidP="0034091A">
      <w:pPr>
        <w:jc w:val="center"/>
        <w:rPr>
          <w:rFonts w:ascii="Cambria Math" w:eastAsiaTheme="minorEastAsia" w:hAnsi="Cambria Math"/>
        </w:rPr>
      </w:pPr>
    </w:p>
    <w:p w:rsidR="00551B35" w:rsidRDefault="00551B35" w:rsidP="0034091A">
      <w:pPr>
        <w:jc w:val="center"/>
        <w:rPr>
          <w:rFonts w:ascii="Cambria Math" w:eastAsiaTheme="minorEastAsia" w:hAnsi="Cambria Math"/>
        </w:rPr>
      </w:pPr>
    </w:p>
    <w:p w:rsidR="00075770" w:rsidRPr="00075770" w:rsidRDefault="00075770" w:rsidP="0034091A">
      <w:pPr>
        <w:jc w:val="center"/>
        <w:rPr>
          <w:rFonts w:ascii="Cambria Math" w:eastAsiaTheme="minorEastAsia" w:hAnsi="Cambria Math"/>
        </w:rPr>
      </w:pPr>
    </w:p>
    <w:p w:rsidR="0034091A" w:rsidRPr="00075770" w:rsidRDefault="0034091A" w:rsidP="0034091A">
      <w:pPr>
        <w:jc w:val="center"/>
        <w:rPr>
          <w:rFonts w:ascii="Cambria Math" w:eastAsiaTheme="minorEastAsia" w:hAnsi="Cambria Math"/>
        </w:rPr>
      </w:pPr>
    </w:p>
    <w:p w:rsidR="0034091A" w:rsidRPr="00075770" w:rsidRDefault="0034091A" w:rsidP="00454839">
      <w:pPr>
        <w:jc w:val="center"/>
        <w:rPr>
          <w:rFonts w:ascii="Cambria Math" w:eastAsiaTheme="minorEastAsia" w:hAnsi="Cambria Math"/>
        </w:rPr>
      </w:pPr>
    </w:p>
    <w:p w:rsidR="00454839" w:rsidRPr="00075770" w:rsidRDefault="00454839" w:rsidP="008D4E05">
      <w:pPr>
        <w:jc w:val="center"/>
        <w:rPr>
          <w:rFonts w:ascii="Cambria Math" w:eastAsiaTheme="minorEastAsia" w:hAnsi="Cambria Math"/>
        </w:rPr>
      </w:pPr>
    </w:p>
    <w:p w:rsidR="00454839" w:rsidRPr="00075770" w:rsidRDefault="00454839" w:rsidP="008D4E05">
      <w:pPr>
        <w:jc w:val="center"/>
        <w:rPr>
          <w:rFonts w:ascii="Cambria Math" w:eastAsiaTheme="minorEastAsia" w:hAnsi="Cambria Math"/>
        </w:rPr>
      </w:pPr>
    </w:p>
    <w:p w:rsidR="00454839" w:rsidRPr="00075770" w:rsidRDefault="00454839" w:rsidP="008D4E05">
      <w:pPr>
        <w:jc w:val="center"/>
        <w:rPr>
          <w:rFonts w:ascii="Cambria Math" w:eastAsiaTheme="minorEastAsia" w:hAnsi="Cambria Math"/>
        </w:rPr>
      </w:pPr>
    </w:p>
    <w:p w:rsidR="00B70380" w:rsidRPr="00075770" w:rsidRDefault="00B70380" w:rsidP="008D4E05">
      <w:pPr>
        <w:jc w:val="center"/>
        <w:rPr>
          <w:rFonts w:ascii="Cambria Math" w:hAnsi="Cambria Math"/>
        </w:rPr>
      </w:pPr>
    </w:p>
    <w:sectPr w:rsidR="00B70380" w:rsidRPr="000757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12"/>
    <w:rsid w:val="00062E9B"/>
    <w:rsid w:val="00075770"/>
    <w:rsid w:val="000E18CE"/>
    <w:rsid w:val="00161680"/>
    <w:rsid w:val="0034091A"/>
    <w:rsid w:val="00454839"/>
    <w:rsid w:val="00551B35"/>
    <w:rsid w:val="00561005"/>
    <w:rsid w:val="006C33C3"/>
    <w:rsid w:val="006D2588"/>
    <w:rsid w:val="0072128F"/>
    <w:rsid w:val="007A34DE"/>
    <w:rsid w:val="007C3F37"/>
    <w:rsid w:val="008A323E"/>
    <w:rsid w:val="008D4E05"/>
    <w:rsid w:val="00AD1F6C"/>
    <w:rsid w:val="00B70380"/>
    <w:rsid w:val="00DB0A7F"/>
    <w:rsid w:val="00E26D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D4BF5-D59B-4384-90CB-2595D87B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3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852</Words>
  <Characters>4687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4</cp:revision>
  <dcterms:created xsi:type="dcterms:W3CDTF">2020-03-30T15:53:00Z</dcterms:created>
  <dcterms:modified xsi:type="dcterms:W3CDTF">2020-08-26T15:41:00Z</dcterms:modified>
</cp:coreProperties>
</file>