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EE5" w:rsidRDefault="008A1EE5" w:rsidP="008A1EE5">
      <w:pPr>
        <w:jc w:val="center"/>
        <w:rPr>
          <w:rFonts w:ascii="Cambria Math" w:eastAsiaTheme="minorEastAsia" w:hAnsi="Cambria Math"/>
          <w:b/>
          <w:sz w:val="24"/>
          <w:u w:val="single"/>
        </w:rPr>
      </w:pPr>
      <w:r w:rsidRPr="00B76198">
        <w:rPr>
          <w:rFonts w:ascii="Cambria Math" w:eastAsiaTheme="minorEastAsia" w:hAnsi="Cambria Math"/>
          <w:noProof/>
          <w:sz w:val="32"/>
          <w:u w:val="single"/>
          <w:lang w:eastAsia="es-AR"/>
        </w:rPr>
        <mc:AlternateContent>
          <mc:Choice Requires="wps">
            <w:drawing>
              <wp:anchor distT="0" distB="0" distL="114300" distR="114300" simplePos="0" relativeHeight="251660288" behindDoc="0" locked="0" layoutInCell="1" allowOverlap="1" wp14:anchorId="58537810" wp14:editId="1531E8E3">
                <wp:simplePos x="0" y="0"/>
                <wp:positionH relativeFrom="column">
                  <wp:posOffset>-108586</wp:posOffset>
                </wp:positionH>
                <wp:positionV relativeFrom="paragraph">
                  <wp:posOffset>271780</wp:posOffset>
                </wp:positionV>
                <wp:extent cx="5819775" cy="2590800"/>
                <wp:effectExtent l="0" t="0" r="28575" b="19050"/>
                <wp:wrapNone/>
                <wp:docPr id="27" name="Rectángulo 27"/>
                <wp:cNvGraphicFramePr/>
                <a:graphic xmlns:a="http://schemas.openxmlformats.org/drawingml/2006/main">
                  <a:graphicData uri="http://schemas.microsoft.com/office/word/2010/wordprocessingShape">
                    <wps:wsp>
                      <wps:cNvSpPr/>
                      <wps:spPr>
                        <a:xfrm>
                          <a:off x="0" y="0"/>
                          <a:ext cx="5819775" cy="2590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63325" id="Rectángulo 27" o:spid="_x0000_s1026" style="position:absolute;margin-left:-8.55pt;margin-top:21.4pt;width:458.25pt;height:2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" filled="f" strokecolor="red" strokeweight="1pt"/>
            </w:pict>
          </mc:Fallback>
        </mc:AlternateContent>
      </w:r>
      <w:r w:rsidR="00686600">
        <w:rPr>
          <w:rFonts w:ascii="Cambria Math" w:eastAsiaTheme="minorEastAsia" w:hAnsi="Cambria Math"/>
          <w:b/>
          <w:sz w:val="32"/>
          <w:u w:val="single"/>
        </w:rPr>
        <w:t xml:space="preserve">UNIDAD </w:t>
      </w:r>
      <w:r w:rsidRPr="00B76198">
        <w:rPr>
          <w:rFonts w:ascii="Cambria Math" w:eastAsiaTheme="minorEastAsia" w:hAnsi="Cambria Math"/>
          <w:b/>
          <w:sz w:val="32"/>
          <w:u w:val="single"/>
        </w:rPr>
        <w:t>1B</w:t>
      </w:r>
      <w:r>
        <w:rPr>
          <w:rFonts w:ascii="Cambria Math" w:eastAsiaTheme="minorEastAsia" w:hAnsi="Cambria Math"/>
          <w:b/>
          <w:sz w:val="32"/>
          <w:u w:val="single"/>
        </w:rPr>
        <w:t>-1C</w:t>
      </w:r>
      <w:r w:rsidR="00686600">
        <w:rPr>
          <w:rFonts w:ascii="Cambria Math" w:eastAsiaTheme="minorEastAsia" w:hAnsi="Cambria Math"/>
          <w:b/>
          <w:sz w:val="32"/>
          <w:u w:val="single"/>
        </w:rPr>
        <w:t>: LÍMITES Y CONTINIUDAD</w:t>
      </w:r>
      <w:bookmarkStart w:id="0" w:name="_GoBack"/>
      <w:bookmarkEnd w:id="0"/>
    </w:p>
    <w:p w:rsidR="008A1EE5" w:rsidRPr="00741DBB" w:rsidRDefault="008A1EE5" w:rsidP="008A1EE5">
      <w:pPr>
        <w:rPr>
          <w:rFonts w:ascii="Cambria Math" w:eastAsiaTheme="minorEastAsia" w:hAnsi="Cambria Math"/>
          <w:sz w:val="24"/>
        </w:rPr>
      </w:pPr>
      <w:r>
        <w:rPr>
          <w:rFonts w:ascii="Cambria Math" w:eastAsiaTheme="minorEastAsia" w:hAnsi="Cambria Math"/>
          <w:sz w:val="24"/>
        </w:rPr>
        <w:t>El concepto de tasa de cambio promedio de una función es el motivante de la noción de límite de una función en un punto. Gráficamente, la tasa de cambio promedio de una función f en un intervalo cerrado [x1, x1+h] es la pendiente de la recta secante a la gráfica de la función f que pasa por los puntos (x1, f(x1)), (x1+h, f(x1+h)).</w:t>
      </w:r>
    </w:p>
    <w:p w:rsidR="008A1EE5" w:rsidRDefault="008A1EE5" w:rsidP="008A1EE5">
      <w:pPr>
        <w:rPr>
          <w:rFonts w:ascii="Cambria Math" w:eastAsiaTheme="minorEastAsia" w:hAnsi="Cambria Math"/>
          <w:sz w:val="24"/>
        </w:rPr>
      </w:pPr>
      <w:r w:rsidRPr="004528F8">
        <w:rPr>
          <w:rFonts w:ascii="Cambria Math" w:eastAsiaTheme="minorEastAsia" w:hAnsi="Cambria Math"/>
          <w:noProof/>
          <w:sz w:val="24"/>
          <w:u w:val="single"/>
          <w:lang w:eastAsia="es-AR"/>
        </w:rPr>
        <mc:AlternateContent>
          <mc:Choice Requires="wps">
            <w:drawing>
              <wp:anchor distT="0" distB="0" distL="114300" distR="114300" simplePos="0" relativeHeight="251659264" behindDoc="0" locked="0" layoutInCell="1" allowOverlap="1" wp14:anchorId="36C01599" wp14:editId="02094CDA">
                <wp:simplePos x="0" y="0"/>
                <wp:positionH relativeFrom="column">
                  <wp:posOffset>-108585</wp:posOffset>
                </wp:positionH>
                <wp:positionV relativeFrom="paragraph">
                  <wp:posOffset>1781175</wp:posOffset>
                </wp:positionV>
                <wp:extent cx="5819775" cy="4200525"/>
                <wp:effectExtent l="0" t="0" r="28575" b="28575"/>
                <wp:wrapNone/>
                <wp:docPr id="23" name="Rectángulo 23"/>
                <wp:cNvGraphicFramePr/>
                <a:graphic xmlns:a="http://schemas.openxmlformats.org/drawingml/2006/main">
                  <a:graphicData uri="http://schemas.microsoft.com/office/word/2010/wordprocessingShape">
                    <wps:wsp>
                      <wps:cNvSpPr/>
                      <wps:spPr>
                        <a:xfrm>
                          <a:off x="0" y="0"/>
                          <a:ext cx="5819775" cy="42005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79E4B5" id="Rectángulo 23" o:spid="_x0000_s1026" style="position:absolute;margin-left:-8.55pt;margin-top:140.25pt;width:458.25pt;height:3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" filled="f" strokecolor="red" strokeweight="1pt"/>
            </w:pict>
          </mc:Fallback>
        </mc:AlternateContent>
      </w:r>
      <w:r>
        <w:rPr>
          <w:rFonts w:ascii="Cambria Math" w:eastAsiaTheme="minorEastAsia" w:hAnsi="Cambria Math"/>
          <w:noProof/>
          <w:sz w:val="24"/>
          <w:lang w:eastAsia="es-AR"/>
        </w:rPr>
        <w:drawing>
          <wp:inline distT="0" distB="0" distL="0" distR="0" wp14:anchorId="39D5F880" wp14:editId="60AB0DE8">
            <wp:extent cx="5610225" cy="16954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1695450"/>
                    </a:xfrm>
                    <a:prstGeom prst="rect">
                      <a:avLst/>
                    </a:prstGeom>
                    <a:noFill/>
                    <a:ln>
                      <a:noFill/>
                    </a:ln>
                  </pic:spPr>
                </pic:pic>
              </a:graphicData>
            </a:graphic>
          </wp:inline>
        </w:drawing>
      </w:r>
    </w:p>
    <w:p w:rsidR="008A1EE5" w:rsidRPr="00064DFC" w:rsidRDefault="008A1EE5" w:rsidP="008A1EE5">
      <w:pPr>
        <w:rPr>
          <w:rFonts w:ascii="Cambria Math" w:eastAsiaTheme="minorEastAsia" w:hAnsi="Cambria Math"/>
          <w:sz w:val="24"/>
          <w:u w:val="single"/>
        </w:rPr>
      </w:pPr>
      <w:r>
        <w:rPr>
          <w:rFonts w:ascii="Cambria Math" w:eastAsiaTheme="minorEastAsia" w:hAnsi="Cambria Math"/>
          <w:sz w:val="24"/>
          <w:u w:val="single"/>
        </w:rPr>
        <w:t>Tasa de cambio insta</w:t>
      </w:r>
      <w:r w:rsidRPr="00064DFC">
        <w:rPr>
          <w:rFonts w:ascii="Cambria Math" w:eastAsiaTheme="minorEastAsia" w:hAnsi="Cambria Math"/>
          <w:sz w:val="24"/>
          <w:u w:val="single"/>
        </w:rPr>
        <w:t>nt</w:t>
      </w:r>
      <w:r>
        <w:rPr>
          <w:rFonts w:ascii="Cambria Math" w:eastAsiaTheme="minorEastAsia" w:hAnsi="Cambria Math"/>
          <w:sz w:val="24"/>
          <w:u w:val="single"/>
        </w:rPr>
        <w:t>án</w:t>
      </w:r>
      <w:r w:rsidRPr="00064DFC">
        <w:rPr>
          <w:rFonts w:ascii="Cambria Math" w:eastAsiaTheme="minorEastAsia" w:hAnsi="Cambria Math"/>
          <w:sz w:val="24"/>
          <w:u w:val="single"/>
        </w:rPr>
        <w:t>ea:</w:t>
      </w:r>
    </w:p>
    <w:p w:rsidR="008A1EE5" w:rsidRDefault="008A1EE5" w:rsidP="008A1EE5">
      <w:pPr>
        <w:rPr>
          <w:rFonts w:ascii="Cambria Math" w:eastAsiaTheme="minorEastAsia" w:hAnsi="Cambria Math"/>
          <w:sz w:val="24"/>
        </w:rPr>
      </w:pPr>
      <w:r>
        <w:rPr>
          <w:rFonts w:ascii="Cambria Math" w:eastAsiaTheme="minorEastAsia" w:hAnsi="Cambria Math"/>
          <w:sz w:val="24"/>
        </w:rPr>
        <w:t xml:space="preserve">Se evalúa la tendencia de la tasa de cambio promedio de una función f en un intervalo [x1, x1+h] cuando el valor del incremento h es cada vez más pequeño. Si la tendencia de la tasa es a un valor concreto, este valor se denomina </w:t>
      </w:r>
      <w:r w:rsidRPr="00D1760C">
        <w:rPr>
          <w:rFonts w:ascii="Cambria Math" w:eastAsiaTheme="minorEastAsia" w:hAnsi="Cambria Math"/>
          <w:b/>
          <w:sz w:val="24"/>
        </w:rPr>
        <w:t xml:space="preserve">tasa de cambio instantánea </w:t>
      </w:r>
      <w:r>
        <w:rPr>
          <w:rFonts w:ascii="Cambria Math" w:eastAsiaTheme="minorEastAsia" w:hAnsi="Cambria Math"/>
          <w:sz w:val="24"/>
        </w:rPr>
        <w:t>de la función f en el punto x1.</w:t>
      </w:r>
    </w:p>
    <w:p w:rsidR="008A1EE5" w:rsidRDefault="008A1EE5" w:rsidP="008A1EE5">
      <w:pPr>
        <w:rPr>
          <w:rFonts w:ascii="Cambria Math" w:eastAsiaTheme="minorEastAsia" w:hAnsi="Cambria Math"/>
          <w:sz w:val="24"/>
        </w:rPr>
      </w:pPr>
      <w:r>
        <w:rPr>
          <w:rFonts w:ascii="Cambria Math" w:eastAsiaTheme="minorEastAsia" w:hAnsi="Cambria Math"/>
          <w:sz w:val="24"/>
        </w:rPr>
        <w:t>Entonces se introduce el procedimiento para el cálculo de la tasa de cambio instantánea de una función f en un punto x=x1 de su dominio.</w:t>
      </w:r>
    </w:p>
    <w:p w:rsidR="008A1EE5" w:rsidRDefault="008A1EE5" w:rsidP="008A1EE5">
      <w:pPr>
        <w:rPr>
          <w:rFonts w:ascii="Cambria Math" w:eastAsiaTheme="minorEastAsia" w:hAnsi="Cambria Math"/>
          <w:sz w:val="24"/>
        </w:rPr>
      </w:pPr>
      <w:r>
        <w:rPr>
          <w:rFonts w:ascii="Cambria Math" w:eastAsiaTheme="minorEastAsia" w:hAnsi="Cambria Math"/>
          <w:sz w:val="24"/>
        </w:rPr>
        <w:t>1. Evaluar la tasa de cambio promedio de la función f en el intervalo [x1, x1+h]</w:t>
      </w:r>
    </w:p>
    <w:p w:rsidR="008A1EE5" w:rsidRDefault="008A1EE5" w:rsidP="008A1EE5">
      <w:pPr>
        <w:rPr>
          <w:rFonts w:ascii="Cambria Math" w:eastAsiaTheme="minorEastAsia" w:hAnsi="Cambria Math"/>
          <w:sz w:val="24"/>
        </w:rPr>
      </w:pPr>
      <w:r>
        <w:rPr>
          <w:rFonts w:ascii="Cambria Math" w:eastAsiaTheme="minorEastAsia" w:hAnsi="Cambria Math"/>
          <w:sz w:val="24"/>
        </w:rPr>
        <w:t>2. Evaluar la tendencia de la tasa de cambio promedio de la función f cuando h es cada vez más pequeño.</w:t>
      </w:r>
    </w:p>
    <w:p w:rsidR="008A1EE5" w:rsidRDefault="008A1EE5" w:rsidP="008A1EE5">
      <w:pPr>
        <w:rPr>
          <w:rFonts w:ascii="Cambria Math" w:eastAsiaTheme="minorEastAsia" w:hAnsi="Cambria Math"/>
          <w:sz w:val="24"/>
        </w:rPr>
      </w:pPr>
      <w:r>
        <w:rPr>
          <w:rFonts w:ascii="Cambria Math" w:eastAsiaTheme="minorEastAsia" w:hAnsi="Cambria Math"/>
          <w:sz w:val="24"/>
        </w:rPr>
        <w:t>3. El valor obtenido es la tasa de cambio instantánea de la función f respecto de x en el punto x=x1 y se simboliza:</w:t>
      </w:r>
    </w:p>
    <w:p w:rsidR="008A1EE5" w:rsidRPr="00064DFC" w:rsidRDefault="00686600" w:rsidP="008A1EE5">
      <w:pPr>
        <w:rPr>
          <w:rFonts w:ascii="Cambria Math" w:eastAsiaTheme="minorEastAsia" w:hAnsi="Cambria Math"/>
          <w:sz w:val="24"/>
        </w:rPr>
      </w:pPr>
      <m:oMathPara>
        <m:oMath>
          <m:func>
            <m:funcPr>
              <m:ctrlPr>
                <w:rPr>
                  <w:rFonts w:ascii="Cambria Math" w:eastAsiaTheme="minorEastAsia" w:hAnsi="Cambria Math"/>
                  <w:i/>
                  <w:sz w:val="24"/>
                </w:rPr>
              </m:ctrlPr>
            </m:funcPr>
            <m:fName>
              <m:limLow>
                <m:limLowPr>
                  <m:ctrlPr>
                    <w:rPr>
                      <w:rFonts w:ascii="Cambria Math" w:eastAsiaTheme="minorEastAsia" w:hAnsi="Cambria Math"/>
                      <w:i/>
                      <w:sz w:val="24"/>
                    </w:rPr>
                  </m:ctrlPr>
                </m:limLowPr>
                <m:e>
                  <m:r>
                    <m:rPr>
                      <m:sty m:val="p"/>
                    </m:rPr>
                    <w:rPr>
                      <w:rFonts w:ascii="Cambria Math" w:hAnsi="Cambria Math"/>
                      <w:sz w:val="24"/>
                    </w:rPr>
                    <m:t>lim</m:t>
                  </m:r>
                </m:e>
                <m:lim>
                  <m:r>
                    <w:rPr>
                      <w:rFonts w:ascii="Cambria Math" w:eastAsiaTheme="minorEastAsia" w:hAnsi="Cambria Math"/>
                      <w:sz w:val="24"/>
                    </w:rPr>
                    <m:t>h→0</m:t>
                  </m:r>
                </m:lim>
              </m:limLow>
            </m:fName>
            <m:e>
              <m:f>
                <m:fPr>
                  <m:ctrlPr>
                    <w:rPr>
                      <w:rFonts w:ascii="Cambria Math" w:eastAsiaTheme="minorEastAsia" w:hAnsi="Cambria Math"/>
                      <w:i/>
                      <w:sz w:val="24"/>
                    </w:rPr>
                  </m:ctrlPr>
                </m:fPr>
                <m:num>
                  <m:r>
                    <w:rPr>
                      <w:rFonts w:ascii="Cambria Math" w:eastAsiaTheme="minorEastAsia" w:hAnsi="Cambria Math"/>
                      <w:sz w:val="24"/>
                    </w:rPr>
                    <m:t>f</m:t>
                  </m:r>
                  <m:d>
                    <m:dPr>
                      <m:ctrlPr>
                        <w:rPr>
                          <w:rFonts w:ascii="Cambria Math" w:eastAsiaTheme="minorEastAsia" w:hAnsi="Cambria Math"/>
                          <w:i/>
                          <w:sz w:val="24"/>
                        </w:rPr>
                      </m:ctrlPr>
                    </m:dPr>
                    <m:e>
                      <m:r>
                        <w:rPr>
                          <w:rFonts w:ascii="Cambria Math" w:eastAsiaTheme="minorEastAsia" w:hAnsi="Cambria Math"/>
                          <w:sz w:val="24"/>
                        </w:rPr>
                        <m:t>x1+</m:t>
                      </m:r>
                      <m:r>
                        <w:rPr>
                          <w:rFonts w:ascii="Cambria Math" w:eastAsiaTheme="minorEastAsia" w:hAnsi="Cambria Math"/>
                          <w:sz w:val="24"/>
                        </w:rPr>
                        <m:t>h</m:t>
                      </m:r>
                    </m:e>
                  </m:d>
                  <m:r>
                    <w:rPr>
                      <w:rFonts w:ascii="Cambria Math" w:eastAsiaTheme="minorEastAsia" w:hAnsi="Cambria Math"/>
                      <w:sz w:val="24"/>
                    </w:rPr>
                    <m:t>-f(x1)</m:t>
                  </m:r>
                </m:num>
                <m:den>
                  <m:r>
                    <w:rPr>
                      <w:rFonts w:ascii="Cambria Math" w:eastAsiaTheme="minorEastAsia" w:hAnsi="Cambria Math"/>
                      <w:sz w:val="24"/>
                    </w:rPr>
                    <m:t>h</m:t>
                  </m:r>
                </m:den>
              </m:f>
            </m:e>
          </m:func>
        </m:oMath>
      </m:oMathPara>
    </w:p>
    <w:p w:rsidR="008A1EE5" w:rsidRDefault="008A1EE5" w:rsidP="008A1EE5">
      <w:pPr>
        <w:rPr>
          <w:rFonts w:ascii="Cambria Math" w:eastAsiaTheme="minorEastAsia" w:hAnsi="Cambria Math"/>
          <w:sz w:val="24"/>
        </w:rPr>
      </w:pPr>
      <w:r>
        <w:rPr>
          <w:rFonts w:ascii="Cambria Math" w:eastAsiaTheme="minorEastAsia" w:hAnsi="Cambria Math"/>
          <w:noProof/>
          <w:sz w:val="24"/>
          <w:lang w:eastAsia="es-AR"/>
        </w:rPr>
        <w:drawing>
          <wp:inline distT="0" distB="0" distL="0" distR="0" wp14:anchorId="1D417219" wp14:editId="72C2E360">
            <wp:extent cx="5610225" cy="6953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695325"/>
                    </a:xfrm>
                    <a:prstGeom prst="rect">
                      <a:avLst/>
                    </a:prstGeom>
                    <a:noFill/>
                    <a:ln>
                      <a:noFill/>
                    </a:ln>
                  </pic:spPr>
                </pic:pic>
              </a:graphicData>
            </a:graphic>
          </wp:inline>
        </w:drawing>
      </w:r>
    </w:p>
    <w:p w:rsidR="008A1EE5" w:rsidRPr="00064DFC" w:rsidRDefault="008A1EE5" w:rsidP="008A1EE5">
      <w:pPr>
        <w:rPr>
          <w:rFonts w:ascii="Cambria Math" w:eastAsiaTheme="minorEastAsia" w:hAnsi="Cambria Math"/>
          <w:sz w:val="24"/>
        </w:rPr>
      </w:pPr>
      <w:r>
        <w:rPr>
          <w:rFonts w:ascii="Cambria Math" w:eastAsiaTheme="minorEastAsia" w:hAnsi="Cambria Math"/>
          <w:sz w:val="24"/>
        </w:rPr>
        <w:t>Se introduce el concepto de límite y se indican el método gráfico y de la tabla de valores para evaluar el mismo. Ninguno de los métodos es efectivo en todos los casos ya que la gráfica de la función puede ser muy compleja y sobre la tabla de valores, evaluar la función en algunos puntos cercanos al punto de interés no garantiza que la tendencia observada en la tabla sea el límite de la función en dicho punto.</w:t>
      </w:r>
    </w:p>
    <w:p w:rsidR="008A1EE5" w:rsidRDefault="008A1EE5" w:rsidP="008A1EE5">
      <w:pPr>
        <w:rPr>
          <w:rFonts w:ascii="Cambria Math" w:eastAsiaTheme="minorEastAsia" w:hAnsi="Cambria Math"/>
          <w:sz w:val="24"/>
        </w:rPr>
      </w:pPr>
      <w:r w:rsidRPr="001F7928">
        <w:rPr>
          <w:rFonts w:ascii="Cambria Math" w:eastAsiaTheme="minorEastAsia" w:hAnsi="Cambria Math"/>
          <w:noProof/>
          <w:sz w:val="24"/>
          <w:u w:val="single"/>
          <w:lang w:eastAsia="es-AR"/>
        </w:rPr>
        <w:lastRenderedPageBreak/>
        <mc:AlternateContent>
          <mc:Choice Requires="wps">
            <w:drawing>
              <wp:anchor distT="0" distB="0" distL="114300" distR="114300" simplePos="0" relativeHeight="251661312" behindDoc="0" locked="0" layoutInCell="1" allowOverlap="1" wp14:anchorId="3999BFDA" wp14:editId="5A61F046">
                <wp:simplePos x="0" y="0"/>
                <wp:positionH relativeFrom="column">
                  <wp:posOffset>-108584</wp:posOffset>
                </wp:positionH>
                <wp:positionV relativeFrom="paragraph">
                  <wp:posOffset>-4445</wp:posOffset>
                </wp:positionV>
                <wp:extent cx="5772150" cy="2667000"/>
                <wp:effectExtent l="0" t="0" r="19050" b="19050"/>
                <wp:wrapNone/>
                <wp:docPr id="28" name="Rectángulo 28"/>
                <wp:cNvGraphicFramePr/>
                <a:graphic xmlns:a="http://schemas.openxmlformats.org/drawingml/2006/main">
                  <a:graphicData uri="http://schemas.microsoft.com/office/word/2010/wordprocessingShape">
                    <wps:wsp>
                      <wps:cNvSpPr/>
                      <wps:spPr>
                        <a:xfrm>
                          <a:off x="0" y="0"/>
                          <a:ext cx="5772150" cy="2667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B33FA" id="Rectángulo 28" o:spid="_x0000_s1026" style="position:absolute;margin-left:-8.55pt;margin-top:-.35pt;width:454.5pt;height:21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" filled="f" strokecolor="red" strokeweight="1pt"/>
            </w:pict>
          </mc:Fallback>
        </mc:AlternateContent>
      </w:r>
      <w:r w:rsidRPr="001F7928">
        <w:rPr>
          <w:rFonts w:ascii="Cambria Math" w:eastAsiaTheme="minorEastAsia" w:hAnsi="Cambria Math"/>
          <w:sz w:val="24"/>
          <w:u w:val="single"/>
        </w:rPr>
        <w:t>Definición informal de límite:</w:t>
      </w:r>
      <w:r>
        <w:rPr>
          <w:rFonts w:ascii="Cambria Math" w:eastAsiaTheme="minorEastAsia" w:hAnsi="Cambria Math"/>
          <w:sz w:val="24"/>
        </w:rPr>
        <w:t xml:space="preserve"> Así es como es como se introduce la definición informal de límite (es informal ya que la aplicación de la misma no depende exclusivamente de la forma lógica del enunciado de la definición, por el contrario depende del significado de ciertos términos ambiguos).</w:t>
      </w:r>
    </w:p>
    <w:p w:rsidR="008A1EE5" w:rsidRDefault="008A1EE5" w:rsidP="008A1EE5">
      <w:pPr>
        <w:rPr>
          <w:rFonts w:ascii="Cambria Math" w:eastAsiaTheme="minorEastAsia" w:hAnsi="Cambria Math"/>
          <w:sz w:val="24"/>
        </w:rPr>
      </w:pPr>
      <w:r>
        <w:rPr>
          <w:rFonts w:ascii="Cambria Math" w:eastAsiaTheme="minorEastAsia" w:hAnsi="Cambria Math"/>
          <w:noProof/>
          <w:sz w:val="24"/>
          <w:lang w:eastAsia="es-AR"/>
        </w:rPr>
        <w:drawing>
          <wp:inline distT="0" distB="0" distL="0" distR="0" wp14:anchorId="7A4BA4B6" wp14:editId="42FAE0EA">
            <wp:extent cx="5610225" cy="174307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1743075"/>
                    </a:xfrm>
                    <a:prstGeom prst="rect">
                      <a:avLst/>
                    </a:prstGeom>
                    <a:noFill/>
                    <a:ln>
                      <a:noFill/>
                    </a:ln>
                  </pic:spPr>
                </pic:pic>
              </a:graphicData>
            </a:graphic>
          </wp:inline>
        </w:drawing>
      </w:r>
    </w:p>
    <w:p w:rsidR="008A1EE5" w:rsidRDefault="008A1EE5" w:rsidP="008A1EE5">
      <w:pPr>
        <w:rPr>
          <w:rFonts w:ascii="Cambria Math" w:eastAsiaTheme="minorEastAsia" w:hAnsi="Cambria Math"/>
          <w:sz w:val="24"/>
        </w:rPr>
      </w:pPr>
      <w:r w:rsidRPr="001F7928">
        <w:rPr>
          <w:rFonts w:ascii="Cambria Math" w:eastAsiaTheme="minorEastAsia" w:hAnsi="Cambria Math"/>
          <w:noProof/>
          <w:sz w:val="24"/>
          <w:u w:val="single"/>
          <w:lang w:eastAsia="es-AR"/>
        </w:rPr>
        <mc:AlternateContent>
          <mc:Choice Requires="wps">
            <w:drawing>
              <wp:anchor distT="0" distB="0" distL="114300" distR="114300" simplePos="0" relativeHeight="251662336" behindDoc="0" locked="0" layoutInCell="1" allowOverlap="1" wp14:anchorId="2D934228" wp14:editId="055DC782">
                <wp:simplePos x="0" y="0"/>
                <wp:positionH relativeFrom="column">
                  <wp:posOffset>-108584</wp:posOffset>
                </wp:positionH>
                <wp:positionV relativeFrom="paragraph">
                  <wp:posOffset>-4445</wp:posOffset>
                </wp:positionV>
                <wp:extent cx="5772150" cy="2124075"/>
                <wp:effectExtent l="0" t="0" r="19050" b="28575"/>
                <wp:wrapNone/>
                <wp:docPr id="31" name="Rectángulo 31"/>
                <wp:cNvGraphicFramePr/>
                <a:graphic xmlns:a="http://schemas.openxmlformats.org/drawingml/2006/main">
                  <a:graphicData uri="http://schemas.microsoft.com/office/word/2010/wordprocessingShape">
                    <wps:wsp>
                      <wps:cNvSpPr/>
                      <wps:spPr>
                        <a:xfrm>
                          <a:off x="0" y="0"/>
                          <a:ext cx="5772150" cy="2124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516FF" id="Rectángulo 31" o:spid="_x0000_s1026" style="position:absolute;margin-left:-8.55pt;margin-top:-.35pt;width:454.5pt;height:16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" filled="f" strokecolor="red" strokeweight="1pt"/>
            </w:pict>
          </mc:Fallback>
        </mc:AlternateContent>
      </w:r>
      <w:r>
        <w:rPr>
          <w:rFonts w:ascii="Cambria Math" w:eastAsiaTheme="minorEastAsia" w:hAnsi="Cambria Math"/>
          <w:noProof/>
          <w:sz w:val="24"/>
          <w:lang w:eastAsia="es-AR"/>
        </w:rPr>
        <w:drawing>
          <wp:inline distT="0" distB="0" distL="0" distR="0" wp14:anchorId="79BB8AEF" wp14:editId="2ACDE252">
            <wp:extent cx="5610225" cy="2124075"/>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2124075"/>
                    </a:xfrm>
                    <a:prstGeom prst="rect">
                      <a:avLst/>
                    </a:prstGeom>
                    <a:noFill/>
                    <a:ln>
                      <a:noFill/>
                    </a:ln>
                  </pic:spPr>
                </pic:pic>
              </a:graphicData>
            </a:graphic>
          </wp:inline>
        </w:drawing>
      </w:r>
    </w:p>
    <w:p w:rsidR="008A1EE5" w:rsidRDefault="008A1EE5" w:rsidP="008A1EE5">
      <w:pPr>
        <w:rPr>
          <w:rFonts w:ascii="Cambria Math" w:eastAsiaTheme="minorEastAsia" w:hAnsi="Cambria Math"/>
          <w:sz w:val="24"/>
        </w:rPr>
      </w:pPr>
    </w:p>
    <w:p w:rsidR="008A1EE5" w:rsidRDefault="008A1EE5" w:rsidP="008A1EE5">
      <w:pPr>
        <w:rPr>
          <w:rFonts w:ascii="Cambria Math" w:eastAsiaTheme="minorEastAsia" w:hAnsi="Cambria Math"/>
          <w:sz w:val="24"/>
        </w:rPr>
      </w:pPr>
    </w:p>
    <w:p w:rsidR="008A1EE5" w:rsidRDefault="008A1EE5" w:rsidP="008A1EE5">
      <w:pPr>
        <w:rPr>
          <w:rFonts w:ascii="Cambria Math" w:eastAsiaTheme="minorEastAsia" w:hAnsi="Cambria Math"/>
          <w:sz w:val="24"/>
        </w:rPr>
      </w:pPr>
    </w:p>
    <w:p w:rsidR="008A1EE5" w:rsidRDefault="008A1EE5" w:rsidP="008A1EE5">
      <w:pPr>
        <w:rPr>
          <w:rFonts w:ascii="Cambria Math" w:eastAsiaTheme="minorEastAsia" w:hAnsi="Cambria Math"/>
          <w:sz w:val="24"/>
        </w:rPr>
      </w:pPr>
      <w:r w:rsidRPr="001F7928">
        <w:rPr>
          <w:rFonts w:ascii="Cambria Math" w:eastAsiaTheme="minorEastAsia" w:hAnsi="Cambria Math"/>
          <w:noProof/>
          <w:sz w:val="24"/>
          <w:u w:val="single"/>
          <w:lang w:eastAsia="es-AR"/>
        </w:rPr>
        <w:lastRenderedPageBreak/>
        <mc:AlternateContent>
          <mc:Choice Requires="wps">
            <w:drawing>
              <wp:anchor distT="0" distB="0" distL="114300" distR="114300" simplePos="0" relativeHeight="251663360" behindDoc="0" locked="0" layoutInCell="1" allowOverlap="1" wp14:anchorId="3770220E" wp14:editId="63D74AC0">
                <wp:simplePos x="0" y="0"/>
                <wp:positionH relativeFrom="column">
                  <wp:posOffset>-60961</wp:posOffset>
                </wp:positionH>
                <wp:positionV relativeFrom="paragraph">
                  <wp:posOffset>-233045</wp:posOffset>
                </wp:positionV>
                <wp:extent cx="5743575" cy="4686300"/>
                <wp:effectExtent l="0" t="0" r="28575" b="19050"/>
                <wp:wrapNone/>
                <wp:docPr id="33" name="Rectángulo 33"/>
                <wp:cNvGraphicFramePr/>
                <a:graphic xmlns:a="http://schemas.openxmlformats.org/drawingml/2006/main">
                  <a:graphicData uri="http://schemas.microsoft.com/office/word/2010/wordprocessingShape">
                    <wps:wsp>
                      <wps:cNvSpPr/>
                      <wps:spPr>
                        <a:xfrm>
                          <a:off x="0" y="0"/>
                          <a:ext cx="5743575" cy="4686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F7C14" id="Rectángulo 33" o:spid="_x0000_s1026" style="position:absolute;margin-left:-4.8pt;margin-top:-18.35pt;width:452.25pt;height:36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" filled="f" strokecolor="red" strokeweight="1pt"/>
            </w:pict>
          </mc:Fallback>
        </mc:AlternateContent>
      </w:r>
      <w:r>
        <w:rPr>
          <w:rFonts w:ascii="Cambria Math" w:eastAsiaTheme="minorEastAsia" w:hAnsi="Cambria Math"/>
          <w:noProof/>
          <w:sz w:val="24"/>
          <w:lang w:eastAsia="es-AR"/>
        </w:rPr>
        <w:drawing>
          <wp:inline distT="0" distB="0" distL="0" distR="0" wp14:anchorId="555B9585" wp14:editId="3583ED21">
            <wp:extent cx="5610225" cy="239077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2390775"/>
                    </a:xfrm>
                    <a:prstGeom prst="rect">
                      <a:avLst/>
                    </a:prstGeom>
                    <a:noFill/>
                    <a:ln>
                      <a:noFill/>
                    </a:ln>
                  </pic:spPr>
                </pic:pic>
              </a:graphicData>
            </a:graphic>
          </wp:inline>
        </w:drawing>
      </w:r>
    </w:p>
    <w:p w:rsidR="008A1EE5" w:rsidRDefault="008A1EE5" w:rsidP="008A1EE5">
      <w:pPr>
        <w:rPr>
          <w:rFonts w:ascii="Cambria Math" w:eastAsiaTheme="minorEastAsia" w:hAnsi="Cambria Math"/>
          <w:sz w:val="24"/>
        </w:rPr>
      </w:pPr>
      <w:r>
        <w:rPr>
          <w:rFonts w:ascii="Cambria Math" w:eastAsiaTheme="minorEastAsia" w:hAnsi="Cambria Math"/>
          <w:sz w:val="24"/>
        </w:rPr>
        <w:t>Con la definición de distancia pueden obtenerse intervalos simétricos, por ejemplo:</w:t>
      </w:r>
    </w:p>
    <w:p w:rsidR="008A1EE5" w:rsidRDefault="008A1EE5" w:rsidP="008A1EE5">
      <w:pPr>
        <w:rPr>
          <w:rFonts w:ascii="Cambria Math" w:eastAsiaTheme="minorEastAsia" w:hAnsi="Cambria Math"/>
          <w:sz w:val="24"/>
        </w:rPr>
      </w:pPr>
      <w:r>
        <w:rPr>
          <w:rFonts w:ascii="Cambria Math" w:eastAsiaTheme="minorEastAsia" w:hAnsi="Cambria Math"/>
          <w:sz w:val="24"/>
        </w:rPr>
        <w:t>Siendo a una constante y siendo r un valor positivo:</w:t>
      </w:r>
    </w:p>
    <w:p w:rsidR="008A1EE5" w:rsidRDefault="008A1EE5" w:rsidP="008A1EE5">
      <w:pPr>
        <w:jc w:val="center"/>
        <w:rPr>
          <w:rFonts w:ascii="Cambria Math" w:eastAsiaTheme="minorEastAsia" w:hAnsi="Cambria Math"/>
          <w:sz w:val="24"/>
        </w:rPr>
      </w:pPr>
      <w:r>
        <w:rPr>
          <w:rFonts w:ascii="Cambria Math" w:eastAsiaTheme="minorEastAsia" w:hAnsi="Cambria Math"/>
          <w:sz w:val="24"/>
        </w:rPr>
        <w:t>|x-a|&lt;r</w:t>
      </w:r>
    </w:p>
    <w:p w:rsidR="008A1EE5" w:rsidRDefault="008A1EE5" w:rsidP="008A1EE5">
      <w:pPr>
        <w:jc w:val="center"/>
        <w:rPr>
          <w:rFonts w:ascii="Cambria Math" w:eastAsiaTheme="minorEastAsia" w:hAnsi="Cambria Math"/>
          <w:sz w:val="24"/>
        </w:rPr>
      </w:pPr>
      <w:r>
        <w:rPr>
          <w:rFonts w:ascii="Cambria Math" w:eastAsiaTheme="minorEastAsia" w:hAnsi="Cambria Math"/>
          <w:sz w:val="24"/>
        </w:rPr>
        <w:t>Esta desigualdad define el intervalo de valores que puede tomar la variable x que son solución de la desigualdad.</w:t>
      </w:r>
    </w:p>
    <w:p w:rsidR="008A1EE5" w:rsidRDefault="008A1EE5" w:rsidP="008A1EE5">
      <w:pPr>
        <w:rPr>
          <w:rFonts w:ascii="Cambria Math" w:eastAsiaTheme="minorEastAsia" w:hAnsi="Cambria Math"/>
          <w:sz w:val="24"/>
        </w:rPr>
      </w:pPr>
      <w:r>
        <w:rPr>
          <w:rFonts w:ascii="Cambria Math" w:eastAsiaTheme="minorEastAsia" w:hAnsi="Cambria Math"/>
          <w:sz w:val="24"/>
        </w:rPr>
        <w:t>La expresión anterior define un intervalo simétrico, el de todos los valores que se encuentra a menos de r unidades del valor a. Este es un intervalo simétrico con centro en el punto a y de radio r.</w:t>
      </w:r>
    </w:p>
    <w:p w:rsidR="008A1EE5" w:rsidRDefault="008A1EE5" w:rsidP="008A1EE5">
      <w:pPr>
        <w:rPr>
          <w:rFonts w:ascii="Cambria Math" w:eastAsiaTheme="minorEastAsia" w:hAnsi="Cambria Math"/>
          <w:sz w:val="24"/>
        </w:rPr>
      </w:pPr>
      <w:r w:rsidRPr="001F7928">
        <w:rPr>
          <w:rFonts w:ascii="Cambria Math" w:eastAsiaTheme="minorEastAsia" w:hAnsi="Cambria Math"/>
          <w:noProof/>
          <w:sz w:val="24"/>
          <w:u w:val="single"/>
          <w:lang w:eastAsia="es-AR"/>
        </w:rPr>
        <mc:AlternateContent>
          <mc:Choice Requires="wps">
            <w:drawing>
              <wp:anchor distT="0" distB="0" distL="114300" distR="114300" simplePos="0" relativeHeight="251664384" behindDoc="0" locked="0" layoutInCell="1" allowOverlap="1" wp14:anchorId="212CCE5A" wp14:editId="4EF5117C">
                <wp:simplePos x="0" y="0"/>
                <wp:positionH relativeFrom="column">
                  <wp:posOffset>-60960</wp:posOffset>
                </wp:positionH>
                <wp:positionV relativeFrom="paragraph">
                  <wp:posOffset>1270</wp:posOffset>
                </wp:positionV>
                <wp:extent cx="5743575" cy="3076575"/>
                <wp:effectExtent l="0" t="0" r="28575" b="28575"/>
                <wp:wrapNone/>
                <wp:docPr id="35" name="Rectángulo 35"/>
                <wp:cNvGraphicFramePr/>
                <a:graphic xmlns:a="http://schemas.openxmlformats.org/drawingml/2006/main">
                  <a:graphicData uri="http://schemas.microsoft.com/office/word/2010/wordprocessingShape">
                    <wps:wsp>
                      <wps:cNvSpPr/>
                      <wps:spPr>
                        <a:xfrm>
                          <a:off x="0" y="0"/>
                          <a:ext cx="5743575" cy="30765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38133" id="Rectángulo 35" o:spid="_x0000_s1026" style="position:absolute;margin-left:-4.8pt;margin-top:.1pt;width:452.25pt;height:24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" filled="f" strokecolor="red" strokeweight="1pt"/>
            </w:pict>
          </mc:Fallback>
        </mc:AlternateContent>
      </w:r>
      <w:r>
        <w:rPr>
          <w:rFonts w:ascii="Cambria Math" w:eastAsiaTheme="minorEastAsia" w:hAnsi="Cambria Math"/>
          <w:noProof/>
          <w:sz w:val="24"/>
          <w:lang w:eastAsia="es-AR"/>
        </w:rPr>
        <w:drawing>
          <wp:inline distT="0" distB="0" distL="0" distR="0" wp14:anchorId="2AACA421" wp14:editId="3C2156E9">
            <wp:extent cx="5610225" cy="164782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1647825"/>
                    </a:xfrm>
                    <a:prstGeom prst="rect">
                      <a:avLst/>
                    </a:prstGeom>
                    <a:noFill/>
                    <a:ln>
                      <a:noFill/>
                    </a:ln>
                  </pic:spPr>
                </pic:pic>
              </a:graphicData>
            </a:graphic>
          </wp:inline>
        </w:drawing>
      </w:r>
    </w:p>
    <w:p w:rsidR="008A1EE5" w:rsidRDefault="008A1EE5" w:rsidP="008A1EE5">
      <w:pPr>
        <w:rPr>
          <w:rFonts w:ascii="Cambria Math" w:eastAsiaTheme="minorEastAsia" w:hAnsi="Cambria Math"/>
          <w:sz w:val="24"/>
        </w:rPr>
      </w:pPr>
      <w:r>
        <w:rPr>
          <w:rFonts w:ascii="Cambria Math" w:eastAsiaTheme="minorEastAsia" w:hAnsi="Cambria Math"/>
          <w:sz w:val="24"/>
        </w:rPr>
        <w:t>El problema general es, dada una función f definida en un intervalo abierto alrededor de un punto x0, excepto posiblemente en el punto x0, determinar si L es el límite de la función f cuando x tiende a x0.</w:t>
      </w:r>
    </w:p>
    <w:p w:rsidR="008A1EE5" w:rsidRDefault="008A1EE5" w:rsidP="008A1EE5">
      <w:pPr>
        <w:rPr>
          <w:rFonts w:ascii="Cambria Math" w:eastAsiaTheme="minorEastAsia" w:hAnsi="Cambria Math"/>
          <w:sz w:val="24"/>
        </w:rPr>
      </w:pPr>
      <w:r>
        <w:rPr>
          <w:rFonts w:ascii="Cambria Math" w:eastAsiaTheme="minorEastAsia" w:hAnsi="Cambria Math"/>
          <w:sz w:val="24"/>
        </w:rPr>
        <w:t>Entonces, de acuerdo a la definición informal de límite, la distancia de las imágenes al valor L debe poder hacerse arbitrariamente pequeña para todos los valores de x suficientemente cercanos al punto x0.</w:t>
      </w:r>
    </w:p>
    <w:p w:rsidR="008A1EE5" w:rsidRDefault="008A1EE5" w:rsidP="008A1EE5">
      <w:pPr>
        <w:rPr>
          <w:rFonts w:ascii="Cambria Math" w:eastAsiaTheme="minorEastAsia" w:hAnsi="Cambria Math"/>
          <w:sz w:val="24"/>
        </w:rPr>
      </w:pPr>
    </w:p>
    <w:p w:rsidR="008A1EE5" w:rsidRDefault="008A1EE5" w:rsidP="008A1EE5">
      <w:pPr>
        <w:rPr>
          <w:rFonts w:ascii="Cambria Math" w:eastAsiaTheme="minorEastAsia" w:hAnsi="Cambria Math"/>
          <w:sz w:val="24"/>
        </w:rPr>
      </w:pPr>
    </w:p>
    <w:p w:rsidR="008A1EE5" w:rsidRPr="00926274" w:rsidRDefault="008A1EE5" w:rsidP="008A1EE5">
      <w:pPr>
        <w:rPr>
          <w:rFonts w:ascii="Cambria Math" w:eastAsiaTheme="minorEastAsia" w:hAnsi="Cambria Math"/>
          <w:sz w:val="24"/>
          <w:u w:val="single"/>
        </w:rPr>
      </w:pPr>
      <w:r w:rsidRPr="001F7928">
        <w:rPr>
          <w:rFonts w:ascii="Cambria Math" w:eastAsiaTheme="minorEastAsia" w:hAnsi="Cambria Math"/>
          <w:noProof/>
          <w:sz w:val="24"/>
          <w:u w:val="single"/>
          <w:lang w:eastAsia="es-AR"/>
        </w:rPr>
        <w:lastRenderedPageBreak/>
        <mc:AlternateContent>
          <mc:Choice Requires="wps">
            <w:drawing>
              <wp:anchor distT="0" distB="0" distL="114300" distR="114300" simplePos="0" relativeHeight="251669504" behindDoc="0" locked="0" layoutInCell="1" allowOverlap="1" wp14:anchorId="66100913" wp14:editId="10391557">
                <wp:simplePos x="0" y="0"/>
                <wp:positionH relativeFrom="column">
                  <wp:posOffset>-137160</wp:posOffset>
                </wp:positionH>
                <wp:positionV relativeFrom="paragraph">
                  <wp:posOffset>-109219</wp:posOffset>
                </wp:positionV>
                <wp:extent cx="5876925" cy="4152900"/>
                <wp:effectExtent l="0" t="0" r="28575" b="19050"/>
                <wp:wrapNone/>
                <wp:docPr id="61" name="Rectángulo 61"/>
                <wp:cNvGraphicFramePr/>
                <a:graphic xmlns:a="http://schemas.openxmlformats.org/drawingml/2006/main">
                  <a:graphicData uri="http://schemas.microsoft.com/office/word/2010/wordprocessingShape">
                    <wps:wsp>
                      <wps:cNvSpPr/>
                      <wps:spPr>
                        <a:xfrm>
                          <a:off x="0" y="0"/>
                          <a:ext cx="5876925" cy="4152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F65CF8" id="Rectángulo 61" o:spid="_x0000_s1026" style="position:absolute;margin-left:-10.8pt;margin-top:-8.6pt;width:462.75pt;height:3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" filled="f" strokecolor="red" strokeweight="1pt"/>
            </w:pict>
          </mc:Fallback>
        </mc:AlternateContent>
      </w:r>
      <w:r>
        <w:rPr>
          <w:rFonts w:ascii="Cambria Math" w:eastAsiaTheme="minorEastAsia" w:hAnsi="Cambria Math"/>
          <w:sz w:val="24"/>
          <w:u w:val="single"/>
        </w:rPr>
        <w:t>Evaluación de límites de acuerdo a la definición informal:</w:t>
      </w:r>
    </w:p>
    <w:p w:rsidR="008A1EE5" w:rsidRDefault="008A1EE5" w:rsidP="008A1EE5">
      <w:pPr>
        <w:rPr>
          <w:rFonts w:ascii="Cambria Math" w:eastAsiaTheme="minorEastAsia" w:hAnsi="Cambria Math"/>
          <w:sz w:val="24"/>
        </w:rPr>
      </w:pPr>
      <w:r>
        <w:rPr>
          <w:rFonts w:ascii="Cambria Math" w:eastAsiaTheme="minorEastAsia" w:hAnsi="Cambria Math"/>
          <w:sz w:val="24"/>
        </w:rPr>
        <w:t>Así el procedimiento general para verificar que L es el límite de la función f cuando x tiende a x0 es:</w:t>
      </w:r>
    </w:p>
    <w:p w:rsidR="008A1EE5" w:rsidRDefault="008A1EE5" w:rsidP="008A1EE5">
      <w:pPr>
        <w:rPr>
          <w:rFonts w:ascii="Cambria Math" w:eastAsiaTheme="minorEastAsia" w:hAnsi="Cambria Math"/>
          <w:sz w:val="24"/>
        </w:rPr>
      </w:pPr>
      <w:r>
        <w:rPr>
          <w:rFonts w:ascii="Cambria Math" w:eastAsiaTheme="minorEastAsia" w:hAnsi="Cambria Math"/>
          <w:sz w:val="24"/>
        </w:rPr>
        <w:t>1. Definir un intervalo simétrico de radio ε&gt;0 y con centro en el valor L.</w:t>
      </w:r>
    </w:p>
    <w:p w:rsidR="008A1EE5" w:rsidRDefault="008A1EE5" w:rsidP="008A1EE5">
      <w:pPr>
        <w:rPr>
          <w:rFonts w:ascii="Cambria Math" w:eastAsiaTheme="minorEastAsia" w:hAnsi="Cambria Math"/>
          <w:sz w:val="24"/>
        </w:rPr>
      </w:pPr>
      <w:r>
        <w:rPr>
          <w:rFonts w:ascii="Cambria Math" w:eastAsiaTheme="minorEastAsia" w:hAnsi="Cambria Math"/>
          <w:sz w:val="24"/>
        </w:rPr>
        <w:t>2. Con el intervalo simétrico definido en el conjunto de llegada de la función f se identifican las contra imágenes de los extremos {L-</w:t>
      </w:r>
      <w:r w:rsidRPr="002A0470">
        <w:rPr>
          <w:rFonts w:ascii="Cambria Math" w:eastAsiaTheme="minorEastAsia" w:hAnsi="Cambria Math"/>
          <w:sz w:val="24"/>
        </w:rPr>
        <w:t xml:space="preserve"> </w:t>
      </w:r>
      <w:r>
        <w:rPr>
          <w:rFonts w:ascii="Cambria Math" w:eastAsiaTheme="minorEastAsia" w:hAnsi="Cambria Math"/>
          <w:sz w:val="24"/>
        </w:rPr>
        <w:t>ε, L+</w:t>
      </w:r>
      <w:r w:rsidRPr="002A0470">
        <w:rPr>
          <w:rFonts w:ascii="Cambria Math" w:eastAsiaTheme="minorEastAsia" w:hAnsi="Cambria Math"/>
          <w:sz w:val="24"/>
        </w:rPr>
        <w:t xml:space="preserve"> </w:t>
      </w:r>
      <w:r>
        <w:rPr>
          <w:rFonts w:ascii="Cambria Math" w:eastAsiaTheme="minorEastAsia" w:hAnsi="Cambria Math"/>
          <w:sz w:val="24"/>
        </w:rPr>
        <w:t>ε} de ese intervalo simétrico encontrándose a lo sumo dos valores δ1&gt;0 y</w:t>
      </w:r>
      <w:r w:rsidRPr="002A0470">
        <w:rPr>
          <w:rFonts w:ascii="Cambria Math" w:eastAsiaTheme="minorEastAsia" w:hAnsi="Cambria Math"/>
          <w:sz w:val="24"/>
        </w:rPr>
        <w:t xml:space="preserve"> </w:t>
      </w:r>
      <w:r>
        <w:rPr>
          <w:rFonts w:ascii="Cambria Math" w:eastAsiaTheme="minorEastAsia" w:hAnsi="Cambria Math"/>
          <w:sz w:val="24"/>
        </w:rPr>
        <w:t>δ2&gt;0 que son las distancias de x0 a las contra imágenes de {L-</w:t>
      </w:r>
      <w:r w:rsidRPr="002A0470">
        <w:rPr>
          <w:rFonts w:ascii="Cambria Math" w:eastAsiaTheme="minorEastAsia" w:hAnsi="Cambria Math"/>
          <w:sz w:val="24"/>
        </w:rPr>
        <w:t xml:space="preserve"> </w:t>
      </w:r>
      <w:r>
        <w:rPr>
          <w:rFonts w:ascii="Cambria Math" w:eastAsiaTheme="minorEastAsia" w:hAnsi="Cambria Math"/>
          <w:sz w:val="24"/>
        </w:rPr>
        <w:t>ε, L+</w:t>
      </w:r>
      <w:r w:rsidRPr="002A0470">
        <w:rPr>
          <w:rFonts w:ascii="Cambria Math" w:eastAsiaTheme="minorEastAsia" w:hAnsi="Cambria Math"/>
          <w:sz w:val="24"/>
        </w:rPr>
        <w:t xml:space="preserve"> </w:t>
      </w:r>
      <w:r>
        <w:rPr>
          <w:rFonts w:ascii="Cambria Math" w:eastAsiaTheme="minorEastAsia" w:hAnsi="Cambria Math"/>
          <w:sz w:val="24"/>
        </w:rPr>
        <w:t>ε}.</w:t>
      </w:r>
    </w:p>
    <w:p w:rsidR="008A1EE5" w:rsidRDefault="008A1EE5" w:rsidP="008A1EE5">
      <w:pPr>
        <w:rPr>
          <w:rFonts w:ascii="Cambria Math" w:eastAsiaTheme="minorEastAsia" w:hAnsi="Cambria Math"/>
          <w:sz w:val="24"/>
        </w:rPr>
      </w:pPr>
      <w:r>
        <w:rPr>
          <w:rFonts w:ascii="Cambria Math" w:eastAsiaTheme="minorEastAsia" w:hAnsi="Cambria Math"/>
          <w:sz w:val="24"/>
        </w:rPr>
        <w:t>3. Se hace δ=min</w:t>
      </w:r>
      <w:r w:rsidRPr="002A0470">
        <w:rPr>
          <w:rFonts w:ascii="Cambria Math" w:eastAsiaTheme="minorEastAsia" w:hAnsi="Cambria Math"/>
          <w:sz w:val="24"/>
        </w:rPr>
        <w:t xml:space="preserve"> </w:t>
      </w:r>
      <w:r>
        <w:rPr>
          <w:rFonts w:ascii="Cambria Math" w:eastAsiaTheme="minorEastAsia" w:hAnsi="Cambria Math"/>
          <w:sz w:val="24"/>
        </w:rPr>
        <w:t>{δ1, δ2}, que es el radio de un intervalo simétrico centrado en el punto x0 en el que se cumple la definición informal de límite de una función (o sea que para todo x en el dicho intervalo simétrico f(x) se encuentra a menos de</w:t>
      </w:r>
      <w:r w:rsidRPr="002A0470">
        <w:rPr>
          <w:rFonts w:ascii="Cambria Math" w:eastAsiaTheme="minorEastAsia" w:hAnsi="Cambria Math"/>
          <w:sz w:val="24"/>
        </w:rPr>
        <w:t xml:space="preserve"> </w:t>
      </w:r>
      <w:r>
        <w:rPr>
          <w:rFonts w:ascii="Cambria Math" w:eastAsiaTheme="minorEastAsia" w:hAnsi="Cambria Math"/>
          <w:sz w:val="24"/>
        </w:rPr>
        <w:t>ε unidades del valor L).</w:t>
      </w:r>
    </w:p>
    <w:p w:rsidR="008A1EE5" w:rsidRDefault="008A1EE5" w:rsidP="008A1EE5">
      <w:pPr>
        <w:rPr>
          <w:rFonts w:ascii="Cambria Math" w:eastAsiaTheme="minorEastAsia" w:hAnsi="Cambria Math"/>
          <w:sz w:val="24"/>
        </w:rPr>
      </w:pPr>
      <w:r>
        <w:rPr>
          <w:rFonts w:ascii="Cambria Math" w:eastAsiaTheme="minorEastAsia" w:hAnsi="Cambria Math"/>
          <w:sz w:val="24"/>
        </w:rPr>
        <w:t>Luego el problema es generalizado al siguiente: Dado cualquier intervalo simétrico centrado en el L de radio ε &gt; 0, ¿es posible en encontrar δ&gt;0 tal que para todo x que cumpla: 0 &lt;|x-x0|&lt;δ se cumpla que |f(x)-L| &lt;</w:t>
      </w:r>
      <w:r w:rsidRPr="00D55C82">
        <w:rPr>
          <w:rFonts w:ascii="Cambria Math" w:eastAsiaTheme="minorEastAsia" w:hAnsi="Cambria Math"/>
          <w:sz w:val="24"/>
        </w:rPr>
        <w:t xml:space="preserve"> </w:t>
      </w:r>
      <w:r>
        <w:rPr>
          <w:rFonts w:ascii="Cambria Math" w:eastAsiaTheme="minorEastAsia" w:hAnsi="Cambria Math"/>
          <w:sz w:val="24"/>
        </w:rPr>
        <w:t>ε?</w:t>
      </w:r>
    </w:p>
    <w:p w:rsidR="008A1EE5" w:rsidRDefault="008A1EE5" w:rsidP="008A1EE5">
      <w:pPr>
        <w:rPr>
          <w:rFonts w:ascii="Cambria Math" w:eastAsiaTheme="minorEastAsia" w:hAnsi="Cambria Math"/>
          <w:sz w:val="24"/>
        </w:rPr>
      </w:pPr>
      <w:r w:rsidRPr="001F7928">
        <w:rPr>
          <w:rFonts w:ascii="Cambria Math" w:eastAsiaTheme="minorEastAsia" w:hAnsi="Cambria Math"/>
          <w:noProof/>
          <w:sz w:val="24"/>
          <w:u w:val="single"/>
          <w:lang w:eastAsia="es-AR"/>
        </w:rPr>
        <mc:AlternateContent>
          <mc:Choice Requires="wps">
            <w:drawing>
              <wp:anchor distT="0" distB="0" distL="114300" distR="114300" simplePos="0" relativeHeight="251665408" behindDoc="0" locked="0" layoutInCell="1" allowOverlap="1" wp14:anchorId="78F4729C" wp14:editId="54DDB9DD">
                <wp:simplePos x="0" y="0"/>
                <wp:positionH relativeFrom="column">
                  <wp:posOffset>-137161</wp:posOffset>
                </wp:positionH>
                <wp:positionV relativeFrom="paragraph">
                  <wp:posOffset>627380</wp:posOffset>
                </wp:positionV>
                <wp:extent cx="5876925" cy="3209925"/>
                <wp:effectExtent l="0" t="0" r="28575" b="28575"/>
                <wp:wrapNone/>
                <wp:docPr id="38" name="Rectángulo 38"/>
                <wp:cNvGraphicFramePr/>
                <a:graphic xmlns:a="http://schemas.openxmlformats.org/drawingml/2006/main">
                  <a:graphicData uri="http://schemas.microsoft.com/office/word/2010/wordprocessingShape">
                    <wps:wsp>
                      <wps:cNvSpPr/>
                      <wps:spPr>
                        <a:xfrm>
                          <a:off x="0" y="0"/>
                          <a:ext cx="5876925" cy="3209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E33B19" id="Rectángulo 38" o:spid="_x0000_s1026" style="position:absolute;margin-left:-10.8pt;margin-top:49.4pt;width:462.75pt;height:25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" filled="f" strokecolor="red" strokeweight="1pt"/>
            </w:pict>
          </mc:Fallback>
        </mc:AlternateContent>
      </w:r>
      <w:r>
        <w:rPr>
          <w:rFonts w:ascii="Cambria Math" w:eastAsiaTheme="minorEastAsia" w:hAnsi="Cambria Math"/>
          <w:sz w:val="24"/>
        </w:rPr>
        <w:t>Entonces el procedimiento a aplicar es el mismo analizado gráficamente. Se obtiene como conclusión que sí para todo valor ε &gt; 0 es posible encontrar el valor δ &gt; 0, entonces L es el límite de la función f cuando x tiende a x0.</w:t>
      </w:r>
    </w:p>
    <w:p w:rsidR="008A1EE5" w:rsidRDefault="008A1EE5" w:rsidP="008A1EE5">
      <w:pPr>
        <w:rPr>
          <w:rFonts w:ascii="Cambria Math" w:eastAsiaTheme="minorEastAsia" w:hAnsi="Cambria Math"/>
          <w:sz w:val="24"/>
        </w:rPr>
      </w:pPr>
      <w:r>
        <w:rPr>
          <w:rFonts w:ascii="Cambria Math" w:eastAsiaTheme="minorEastAsia" w:hAnsi="Cambria Math"/>
          <w:noProof/>
          <w:sz w:val="24"/>
          <w:lang w:eastAsia="es-AR"/>
        </w:rPr>
        <w:drawing>
          <wp:inline distT="0" distB="0" distL="0" distR="0" wp14:anchorId="59304267" wp14:editId="2B705192">
            <wp:extent cx="5610225" cy="219075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2190750"/>
                    </a:xfrm>
                    <a:prstGeom prst="rect">
                      <a:avLst/>
                    </a:prstGeom>
                    <a:noFill/>
                    <a:ln>
                      <a:noFill/>
                    </a:ln>
                  </pic:spPr>
                </pic:pic>
              </a:graphicData>
            </a:graphic>
          </wp:inline>
        </w:drawing>
      </w:r>
    </w:p>
    <w:p w:rsidR="008A1EE5" w:rsidRDefault="008A1EE5" w:rsidP="008A1EE5">
      <w:pPr>
        <w:rPr>
          <w:rFonts w:ascii="Cambria Math" w:eastAsiaTheme="minorEastAsia" w:hAnsi="Cambria Math"/>
          <w:b/>
          <w:sz w:val="24"/>
        </w:rPr>
      </w:pPr>
      <w:r>
        <w:rPr>
          <w:rFonts w:ascii="Cambria Math" w:eastAsiaTheme="minorEastAsia" w:hAnsi="Cambria Math"/>
          <w:sz w:val="24"/>
        </w:rPr>
        <w:t>La cuantificación universal para el valor de</w:t>
      </w:r>
      <w:r w:rsidRPr="00B95F12">
        <w:rPr>
          <w:rFonts w:ascii="Cambria Math" w:eastAsiaTheme="minorEastAsia" w:hAnsi="Cambria Math"/>
          <w:b/>
          <w:sz w:val="24"/>
        </w:rPr>
        <w:t xml:space="preserve"> ε</w:t>
      </w:r>
      <w:r>
        <w:rPr>
          <w:rFonts w:ascii="Cambria Math" w:eastAsiaTheme="minorEastAsia" w:hAnsi="Cambria Math"/>
          <w:sz w:val="24"/>
        </w:rPr>
        <w:t xml:space="preserve"> indica que este valor del radio del intervalo simétrico centrado en L puede ser tan pequeño como se quiera, mientras que la cuantificación existencial para </w:t>
      </w:r>
      <w:r w:rsidRPr="00B95F12">
        <w:rPr>
          <w:rFonts w:ascii="Cambria Math" w:eastAsiaTheme="minorEastAsia" w:hAnsi="Cambria Math"/>
          <w:b/>
          <w:sz w:val="24"/>
        </w:rPr>
        <w:t>δ</w:t>
      </w:r>
      <w:r>
        <w:rPr>
          <w:rFonts w:ascii="Cambria Math" w:eastAsiaTheme="minorEastAsia" w:hAnsi="Cambria Math"/>
          <w:sz w:val="24"/>
        </w:rPr>
        <w:t xml:space="preserve"> indica que su valor está en general en dependencia del valor de </w:t>
      </w:r>
      <w:r w:rsidRPr="00B95F12">
        <w:rPr>
          <w:rFonts w:ascii="Cambria Math" w:eastAsiaTheme="minorEastAsia" w:hAnsi="Cambria Math"/>
          <w:b/>
          <w:sz w:val="24"/>
        </w:rPr>
        <w:t>ε</w:t>
      </w:r>
      <w:r>
        <w:rPr>
          <w:rFonts w:ascii="Cambria Math" w:eastAsiaTheme="minorEastAsia" w:hAnsi="Cambria Math"/>
          <w:b/>
          <w:sz w:val="24"/>
        </w:rPr>
        <w:t>.</w:t>
      </w:r>
    </w:p>
    <w:p w:rsidR="008A1EE5" w:rsidRDefault="008A1EE5" w:rsidP="008A1EE5">
      <w:pPr>
        <w:rPr>
          <w:rFonts w:ascii="Cambria Math" w:eastAsiaTheme="minorEastAsia" w:hAnsi="Cambria Math"/>
          <w:b/>
          <w:sz w:val="24"/>
        </w:rPr>
      </w:pPr>
    </w:p>
    <w:p w:rsidR="008A1EE5" w:rsidRDefault="008A1EE5" w:rsidP="008A1EE5">
      <w:pPr>
        <w:rPr>
          <w:rFonts w:ascii="Cambria Math" w:eastAsiaTheme="minorEastAsia" w:hAnsi="Cambria Math"/>
          <w:b/>
          <w:sz w:val="24"/>
        </w:rPr>
      </w:pPr>
    </w:p>
    <w:p w:rsidR="008A1EE5" w:rsidRDefault="008A1EE5" w:rsidP="008A1EE5">
      <w:pPr>
        <w:rPr>
          <w:rFonts w:ascii="Cambria Math" w:eastAsiaTheme="minorEastAsia" w:hAnsi="Cambria Math"/>
          <w:sz w:val="24"/>
        </w:rPr>
      </w:pPr>
    </w:p>
    <w:p w:rsidR="008A1EE5" w:rsidRDefault="008A1EE5" w:rsidP="008A1EE5">
      <w:pPr>
        <w:rPr>
          <w:rFonts w:ascii="Cambria Math" w:eastAsiaTheme="minorEastAsia" w:hAnsi="Cambria Math"/>
          <w:sz w:val="24"/>
        </w:rPr>
      </w:pPr>
      <w:r w:rsidRPr="001F7928">
        <w:rPr>
          <w:rFonts w:ascii="Cambria Math" w:eastAsiaTheme="minorEastAsia" w:hAnsi="Cambria Math"/>
          <w:noProof/>
          <w:sz w:val="24"/>
          <w:u w:val="single"/>
          <w:lang w:eastAsia="es-AR"/>
        </w:rPr>
        <w:lastRenderedPageBreak/>
        <mc:AlternateContent>
          <mc:Choice Requires="wps">
            <w:drawing>
              <wp:anchor distT="0" distB="0" distL="114300" distR="114300" simplePos="0" relativeHeight="251670528" behindDoc="0" locked="0" layoutInCell="1" allowOverlap="1" wp14:anchorId="0EF613F3" wp14:editId="116816D0">
                <wp:simplePos x="0" y="0"/>
                <wp:positionH relativeFrom="column">
                  <wp:posOffset>-137160</wp:posOffset>
                </wp:positionH>
                <wp:positionV relativeFrom="paragraph">
                  <wp:posOffset>-109220</wp:posOffset>
                </wp:positionV>
                <wp:extent cx="5905500" cy="4133850"/>
                <wp:effectExtent l="0" t="0" r="19050" b="19050"/>
                <wp:wrapNone/>
                <wp:docPr id="62" name="Rectángulo 62"/>
                <wp:cNvGraphicFramePr/>
                <a:graphic xmlns:a="http://schemas.openxmlformats.org/drawingml/2006/main">
                  <a:graphicData uri="http://schemas.microsoft.com/office/word/2010/wordprocessingShape">
                    <wps:wsp>
                      <wps:cNvSpPr/>
                      <wps:spPr>
                        <a:xfrm>
                          <a:off x="0" y="0"/>
                          <a:ext cx="5905500" cy="41338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0AD19" id="Rectángulo 62" o:spid="_x0000_s1026" style="position:absolute;margin-left:-10.8pt;margin-top:-8.6pt;width:465pt;height:3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" filled="f" strokecolor="red" strokeweight="1pt"/>
            </w:pict>
          </mc:Fallback>
        </mc:AlternateContent>
      </w:r>
      <w:r w:rsidRPr="00926274">
        <w:rPr>
          <w:rFonts w:ascii="Cambria Math" w:eastAsiaTheme="minorEastAsia" w:hAnsi="Cambria Math"/>
          <w:sz w:val="24"/>
          <w:u w:val="single"/>
        </w:rPr>
        <w:t>Evaluación de límites de acuerdo a la definición formal</w:t>
      </w:r>
      <w:r>
        <w:rPr>
          <w:rFonts w:ascii="Cambria Math" w:eastAsiaTheme="minorEastAsia" w:hAnsi="Cambria Math"/>
          <w:sz w:val="24"/>
        </w:rPr>
        <w:t>:</w:t>
      </w:r>
    </w:p>
    <w:p w:rsidR="008A1EE5" w:rsidRDefault="008A1EE5" w:rsidP="008A1EE5">
      <w:pPr>
        <w:rPr>
          <w:rFonts w:ascii="Cambria Math" w:eastAsiaTheme="minorEastAsia" w:hAnsi="Cambria Math"/>
          <w:sz w:val="24"/>
        </w:rPr>
      </w:pPr>
      <w:r>
        <w:rPr>
          <w:rFonts w:ascii="Cambria Math" w:eastAsiaTheme="minorEastAsia" w:hAnsi="Cambria Math"/>
          <w:sz w:val="24"/>
        </w:rPr>
        <w:t>Entonces dada la ecuación de una función f que está definida en un intervalo abierto alrededor de un punto x0, para determinar el límite de la función f cuando x tiende x0 hay que evaluar la tendencia de la función en ese punto observando la gráfica de la función o confeccionando la tabla de valores.</w:t>
      </w:r>
    </w:p>
    <w:p w:rsidR="008A1EE5" w:rsidRDefault="008A1EE5" w:rsidP="008A1EE5">
      <w:pPr>
        <w:rPr>
          <w:rFonts w:ascii="Cambria Math" w:eastAsiaTheme="minorEastAsia" w:hAnsi="Cambria Math"/>
          <w:sz w:val="24"/>
        </w:rPr>
      </w:pPr>
      <w:r>
        <w:rPr>
          <w:rFonts w:ascii="Cambria Math" w:eastAsiaTheme="minorEastAsia" w:hAnsi="Cambria Math"/>
          <w:sz w:val="24"/>
        </w:rPr>
        <w:t xml:space="preserve">Una vez encontrado el valor </w:t>
      </w:r>
      <w:r w:rsidRPr="00B95F12">
        <w:rPr>
          <w:rFonts w:ascii="Cambria Math" w:eastAsiaTheme="minorEastAsia" w:hAnsi="Cambria Math"/>
          <w:b/>
          <w:sz w:val="24"/>
        </w:rPr>
        <w:t>L</w:t>
      </w:r>
      <w:r>
        <w:rPr>
          <w:rFonts w:ascii="Cambria Math" w:eastAsiaTheme="minorEastAsia" w:hAnsi="Cambria Math"/>
          <w:sz w:val="24"/>
        </w:rPr>
        <w:t xml:space="preserve"> hay que aplicar el procedimiento para verificar que ese es el valor del límite de la función f cuando x tiende a x0.</w:t>
      </w:r>
    </w:p>
    <w:p w:rsidR="008A1EE5" w:rsidRDefault="008A1EE5" w:rsidP="008A1EE5">
      <w:pPr>
        <w:rPr>
          <w:rFonts w:ascii="Cambria Math" w:eastAsiaTheme="minorEastAsia" w:hAnsi="Cambria Math"/>
          <w:sz w:val="24"/>
        </w:rPr>
      </w:pPr>
      <w:r>
        <w:rPr>
          <w:rFonts w:ascii="Cambria Math" w:eastAsiaTheme="minorEastAsia" w:hAnsi="Cambria Math"/>
          <w:sz w:val="24"/>
        </w:rPr>
        <w:t>1. Operar algebraicamente en la expresión de la distancia de f(x) a L para encontrar un intervalo abierto alrededor de x0 en que para todo valor de x del dominio de la función las imágenes estén contenidas en el intervalo simétrico centrado en L.</w:t>
      </w:r>
    </w:p>
    <w:p w:rsidR="008A1EE5" w:rsidRDefault="008A1EE5" w:rsidP="008A1EE5">
      <w:pPr>
        <w:rPr>
          <w:rFonts w:ascii="Cambria Math" w:eastAsiaTheme="minorEastAsia" w:hAnsi="Cambria Math"/>
          <w:sz w:val="24"/>
        </w:rPr>
      </w:pPr>
      <w:r>
        <w:rPr>
          <w:rFonts w:ascii="Cambria Math" w:eastAsiaTheme="minorEastAsia" w:hAnsi="Cambria Math"/>
          <w:sz w:val="24"/>
        </w:rPr>
        <w:t xml:space="preserve">2. Encontrada la relación entre los valores de </w:t>
      </w:r>
      <w:r w:rsidRPr="00B95F12">
        <w:rPr>
          <w:rFonts w:ascii="Cambria Math" w:eastAsiaTheme="minorEastAsia" w:hAnsi="Cambria Math"/>
          <w:b/>
          <w:sz w:val="24"/>
        </w:rPr>
        <w:t>ε</w:t>
      </w:r>
      <w:r w:rsidRPr="00D46CA5">
        <w:rPr>
          <w:rFonts w:ascii="Cambria Math" w:eastAsiaTheme="minorEastAsia" w:hAnsi="Cambria Math"/>
          <w:b/>
          <w:sz w:val="24"/>
        </w:rPr>
        <w:t xml:space="preserve"> </w:t>
      </w:r>
      <w:r w:rsidRPr="00D46CA5">
        <w:rPr>
          <w:rFonts w:ascii="Cambria Math" w:eastAsiaTheme="minorEastAsia" w:hAnsi="Cambria Math"/>
          <w:sz w:val="24"/>
        </w:rPr>
        <w:t>y</w:t>
      </w:r>
      <w:r>
        <w:rPr>
          <w:rFonts w:ascii="Cambria Math" w:eastAsiaTheme="minorEastAsia" w:hAnsi="Cambria Math"/>
          <w:b/>
          <w:sz w:val="24"/>
        </w:rPr>
        <w:t xml:space="preserve"> </w:t>
      </w:r>
      <w:r w:rsidRPr="00B95F12">
        <w:rPr>
          <w:rFonts w:ascii="Cambria Math" w:eastAsiaTheme="minorEastAsia" w:hAnsi="Cambria Math"/>
          <w:b/>
          <w:sz w:val="24"/>
        </w:rPr>
        <w:t>δ</w:t>
      </w:r>
      <w:r>
        <w:rPr>
          <w:rFonts w:ascii="Cambria Math" w:eastAsiaTheme="minorEastAsia" w:hAnsi="Cambria Math"/>
          <w:sz w:val="24"/>
        </w:rPr>
        <w:t xml:space="preserve"> verificar algebraicamente que para todo valor de x que se encuentra a menos de </w:t>
      </w:r>
      <w:r w:rsidRPr="00B95F12">
        <w:rPr>
          <w:rFonts w:ascii="Cambria Math" w:eastAsiaTheme="minorEastAsia" w:hAnsi="Cambria Math"/>
          <w:b/>
          <w:sz w:val="24"/>
        </w:rPr>
        <w:t>δ</w:t>
      </w:r>
      <w:r>
        <w:rPr>
          <w:rFonts w:ascii="Cambria Math" w:eastAsiaTheme="minorEastAsia" w:hAnsi="Cambria Math"/>
          <w:sz w:val="24"/>
        </w:rPr>
        <w:t xml:space="preserve"> unidades del x0 su imagen se encuentra a menos de </w:t>
      </w:r>
      <w:r w:rsidRPr="00B95F12">
        <w:rPr>
          <w:rFonts w:ascii="Cambria Math" w:eastAsiaTheme="minorEastAsia" w:hAnsi="Cambria Math"/>
          <w:b/>
          <w:sz w:val="24"/>
        </w:rPr>
        <w:t>ε</w:t>
      </w:r>
      <w:r>
        <w:rPr>
          <w:rFonts w:ascii="Cambria Math" w:eastAsiaTheme="minorEastAsia" w:hAnsi="Cambria Math"/>
          <w:sz w:val="24"/>
        </w:rPr>
        <w:t xml:space="preserve"> unidades del valor L.</w:t>
      </w:r>
    </w:p>
    <w:p w:rsidR="008A1EE5" w:rsidRDefault="008A1EE5" w:rsidP="008A1EE5">
      <w:pPr>
        <w:rPr>
          <w:rFonts w:ascii="Cambria Math" w:eastAsiaTheme="minorEastAsia" w:hAnsi="Cambria Math"/>
          <w:sz w:val="24"/>
        </w:rPr>
      </w:pPr>
      <w:r w:rsidRPr="00AB41A6">
        <w:rPr>
          <w:rFonts w:ascii="Cambria Math" w:eastAsiaTheme="minorEastAsia" w:hAnsi="Cambria Math"/>
          <w:b/>
          <w:noProof/>
          <w:sz w:val="24"/>
          <w:u w:val="single"/>
          <w:lang w:eastAsia="es-AR"/>
        </w:rPr>
        <mc:AlternateContent>
          <mc:Choice Requires="wps">
            <w:drawing>
              <wp:anchor distT="0" distB="0" distL="114300" distR="114300" simplePos="0" relativeHeight="251666432" behindDoc="0" locked="0" layoutInCell="1" allowOverlap="1" wp14:anchorId="613FF29E" wp14:editId="6D4B750E">
                <wp:simplePos x="0" y="0"/>
                <wp:positionH relativeFrom="column">
                  <wp:posOffset>-137160</wp:posOffset>
                </wp:positionH>
                <wp:positionV relativeFrom="paragraph">
                  <wp:posOffset>1057909</wp:posOffset>
                </wp:positionV>
                <wp:extent cx="5905500" cy="3267075"/>
                <wp:effectExtent l="0" t="0" r="19050" b="28575"/>
                <wp:wrapNone/>
                <wp:docPr id="44" name="Rectángulo 44"/>
                <wp:cNvGraphicFramePr/>
                <a:graphic xmlns:a="http://schemas.openxmlformats.org/drawingml/2006/main">
                  <a:graphicData uri="http://schemas.microsoft.com/office/word/2010/wordprocessingShape">
                    <wps:wsp>
                      <wps:cNvSpPr/>
                      <wps:spPr>
                        <a:xfrm>
                          <a:off x="0" y="0"/>
                          <a:ext cx="5905500" cy="3267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254CA2" id="Rectángulo 44" o:spid="_x0000_s1026" style="position:absolute;margin-left:-10.8pt;margin-top:83.3pt;width:465pt;height:25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" filled="f" strokecolor="red" strokeweight="1pt"/>
            </w:pict>
          </mc:Fallback>
        </mc:AlternateContent>
      </w:r>
      <w:r>
        <w:rPr>
          <w:rFonts w:ascii="Cambria Math" w:eastAsiaTheme="minorEastAsia" w:hAnsi="Cambria Math"/>
          <w:sz w:val="24"/>
        </w:rPr>
        <w:t xml:space="preserve">En caso de que se indique en el problema un valor específico del valor de </w:t>
      </w:r>
      <w:r w:rsidRPr="00B95F12">
        <w:rPr>
          <w:rFonts w:ascii="Cambria Math" w:eastAsiaTheme="minorEastAsia" w:hAnsi="Cambria Math"/>
          <w:b/>
          <w:sz w:val="24"/>
        </w:rPr>
        <w:t>ε</w:t>
      </w:r>
      <w:r>
        <w:rPr>
          <w:rFonts w:ascii="Cambria Math" w:eastAsiaTheme="minorEastAsia" w:hAnsi="Cambria Math"/>
          <w:sz w:val="24"/>
        </w:rPr>
        <w:t xml:space="preserve"> hay que operar algebraicamente para determinar un intervalo abierto que contenga al punto x0, el intervalo abierto obtenido probablemente no sea un intervalo simétrico y por lo tanto hay que determinar la menor distancia de x0 a los extremos del intervalo obtenido y utilizar ese valor como el radio del intervalo simétrico centrado en x0.</w:t>
      </w:r>
    </w:p>
    <w:p w:rsidR="008A1EE5" w:rsidRDefault="008A1EE5" w:rsidP="008A1EE5">
      <w:pPr>
        <w:rPr>
          <w:rFonts w:ascii="Cambria Math" w:eastAsiaTheme="minorEastAsia" w:hAnsi="Cambria Math"/>
          <w:b/>
          <w:sz w:val="24"/>
          <w:u w:val="single"/>
        </w:rPr>
      </w:pPr>
      <w:r>
        <w:rPr>
          <w:rFonts w:ascii="Cambria Math" w:eastAsiaTheme="minorEastAsia" w:hAnsi="Cambria Math"/>
          <w:b/>
          <w:sz w:val="24"/>
          <w:u w:val="single"/>
        </w:rPr>
        <w:t>LÍMITES LATERALES:</w:t>
      </w:r>
    </w:p>
    <w:p w:rsidR="008A1EE5" w:rsidRDefault="008A1EE5" w:rsidP="008A1EE5">
      <w:pPr>
        <w:rPr>
          <w:rFonts w:ascii="Cambria Math" w:eastAsiaTheme="minorEastAsia" w:hAnsi="Cambria Math"/>
          <w:b/>
          <w:sz w:val="24"/>
          <w:u w:val="single"/>
        </w:rPr>
      </w:pPr>
      <w:r>
        <w:rPr>
          <w:rFonts w:ascii="Cambria Math" w:eastAsiaTheme="minorEastAsia" w:hAnsi="Cambria Math"/>
          <w:sz w:val="24"/>
        </w:rPr>
        <w:t>En el libro se hace la aclaración de que los límites ordinarios se denominan límites bilaterales y de que las leyes del álgebra para límites ordinarios del teorema 1 son válidas para los límites laterales</w:t>
      </w:r>
      <w:r>
        <w:rPr>
          <w:rFonts w:ascii="Cambria Math" w:eastAsiaTheme="minorEastAsia" w:hAnsi="Cambria Math"/>
          <w:sz w:val="24"/>
        </w:rPr>
        <w:br w:type="textWrapping" w:clear="all"/>
      </w:r>
      <w:r>
        <w:rPr>
          <w:rFonts w:ascii="Cambria Math" w:eastAsiaTheme="minorEastAsia" w:hAnsi="Cambria Math"/>
          <w:noProof/>
          <w:sz w:val="24"/>
          <w:lang w:eastAsia="es-AR"/>
        </w:rPr>
        <w:drawing>
          <wp:inline distT="0" distB="0" distL="0" distR="0" wp14:anchorId="02D69C3E" wp14:editId="7E349743">
            <wp:extent cx="5610225" cy="2076450"/>
            <wp:effectExtent l="0" t="0" r="9525"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2076450"/>
                    </a:xfrm>
                    <a:prstGeom prst="rect">
                      <a:avLst/>
                    </a:prstGeom>
                    <a:noFill/>
                    <a:ln>
                      <a:noFill/>
                    </a:ln>
                  </pic:spPr>
                </pic:pic>
              </a:graphicData>
            </a:graphic>
          </wp:inline>
        </w:drawing>
      </w:r>
    </w:p>
    <w:p w:rsidR="008A1EE5" w:rsidRPr="00E06D37" w:rsidRDefault="008A1EE5" w:rsidP="008A1EE5">
      <w:pPr>
        <w:rPr>
          <w:rFonts w:ascii="Cambria Math" w:eastAsiaTheme="minorEastAsia" w:hAnsi="Cambria Math"/>
          <w:sz w:val="24"/>
        </w:rPr>
      </w:pPr>
      <w:r>
        <w:rPr>
          <w:rFonts w:ascii="Cambria Math" w:eastAsiaTheme="minorEastAsia" w:hAnsi="Cambria Math"/>
          <w:sz w:val="24"/>
        </w:rPr>
        <w:t>.</w:t>
      </w:r>
    </w:p>
    <w:p w:rsidR="008A1EE5" w:rsidRDefault="008A1EE5" w:rsidP="008A1EE5">
      <w:pPr>
        <w:rPr>
          <w:rFonts w:ascii="Cambria Math" w:eastAsiaTheme="minorEastAsia" w:hAnsi="Cambria Math"/>
          <w:sz w:val="24"/>
        </w:rPr>
      </w:pPr>
      <w:r w:rsidRPr="00AB41A6">
        <w:rPr>
          <w:rFonts w:ascii="Cambria Math" w:eastAsiaTheme="minorEastAsia" w:hAnsi="Cambria Math"/>
          <w:b/>
          <w:noProof/>
          <w:sz w:val="24"/>
          <w:u w:val="single"/>
          <w:lang w:eastAsia="es-AR"/>
        </w:rPr>
        <w:lastRenderedPageBreak/>
        <mc:AlternateContent>
          <mc:Choice Requires="wps">
            <w:drawing>
              <wp:anchor distT="0" distB="0" distL="114300" distR="114300" simplePos="0" relativeHeight="251671552" behindDoc="0" locked="0" layoutInCell="1" allowOverlap="1" wp14:anchorId="04A48D39" wp14:editId="37CA7769">
                <wp:simplePos x="0" y="0"/>
                <wp:positionH relativeFrom="column">
                  <wp:posOffset>-89536</wp:posOffset>
                </wp:positionH>
                <wp:positionV relativeFrom="paragraph">
                  <wp:posOffset>-99695</wp:posOffset>
                </wp:positionV>
                <wp:extent cx="5838825" cy="2219325"/>
                <wp:effectExtent l="0" t="0" r="28575" b="28575"/>
                <wp:wrapNone/>
                <wp:docPr id="63" name="Rectángulo 63"/>
                <wp:cNvGraphicFramePr/>
                <a:graphic xmlns:a="http://schemas.openxmlformats.org/drawingml/2006/main">
                  <a:graphicData uri="http://schemas.microsoft.com/office/word/2010/wordprocessingShape">
                    <wps:wsp>
                      <wps:cNvSpPr/>
                      <wps:spPr>
                        <a:xfrm>
                          <a:off x="0" y="0"/>
                          <a:ext cx="5838825" cy="22193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2B2CF" id="Rectángulo 63" o:spid="_x0000_s1026" style="position:absolute;margin-left:-7.05pt;margin-top:-7.85pt;width:459.75pt;height:17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" filled="f" strokecolor="red" strokeweight="1pt"/>
            </w:pict>
          </mc:Fallback>
        </mc:AlternateContent>
      </w:r>
      <w:r w:rsidRPr="00AB41A6">
        <w:rPr>
          <w:rFonts w:ascii="Cambria Math" w:eastAsiaTheme="minorEastAsia" w:hAnsi="Cambria Math"/>
          <w:b/>
          <w:noProof/>
          <w:sz w:val="24"/>
          <w:u w:val="single"/>
          <w:lang w:eastAsia="es-AR"/>
        </w:rPr>
        <mc:AlternateContent>
          <mc:Choice Requires="wps">
            <w:drawing>
              <wp:anchor distT="0" distB="0" distL="114300" distR="114300" simplePos="0" relativeHeight="251667456" behindDoc="0" locked="0" layoutInCell="1" allowOverlap="1" wp14:anchorId="514290A2" wp14:editId="01B368C1">
                <wp:simplePos x="0" y="0"/>
                <wp:positionH relativeFrom="column">
                  <wp:posOffset>-89535</wp:posOffset>
                </wp:positionH>
                <wp:positionV relativeFrom="paragraph">
                  <wp:posOffset>2176780</wp:posOffset>
                </wp:positionV>
                <wp:extent cx="5838825" cy="5915025"/>
                <wp:effectExtent l="0" t="0" r="28575" b="28575"/>
                <wp:wrapNone/>
                <wp:docPr id="51" name="Rectángulo 51"/>
                <wp:cNvGraphicFramePr/>
                <a:graphic xmlns:a="http://schemas.openxmlformats.org/drawingml/2006/main">
                  <a:graphicData uri="http://schemas.microsoft.com/office/word/2010/wordprocessingShape">
                    <wps:wsp>
                      <wps:cNvSpPr/>
                      <wps:spPr>
                        <a:xfrm>
                          <a:off x="0" y="0"/>
                          <a:ext cx="5838825" cy="59150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BF8B0" id="Rectángulo 51" o:spid="_x0000_s1026" style="position:absolute;margin-left:-7.05pt;margin-top:171.4pt;width:459.75pt;height:46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" filled="f" strokecolor="red" strokeweight="1pt"/>
            </w:pict>
          </mc:Fallback>
        </mc:AlternateContent>
      </w:r>
      <w:r>
        <w:rPr>
          <w:rFonts w:ascii="Cambria Math" w:eastAsiaTheme="minorEastAsia" w:hAnsi="Cambria Math"/>
          <w:noProof/>
          <w:sz w:val="24"/>
          <w:lang w:eastAsia="es-AR"/>
        </w:rPr>
        <w:drawing>
          <wp:inline distT="0" distB="0" distL="0" distR="0" wp14:anchorId="30EE3E97" wp14:editId="3EE3ED10">
            <wp:extent cx="5610225" cy="2076450"/>
            <wp:effectExtent l="0" t="0" r="952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2076450"/>
                    </a:xfrm>
                    <a:prstGeom prst="rect">
                      <a:avLst/>
                    </a:prstGeom>
                    <a:noFill/>
                    <a:ln>
                      <a:noFill/>
                    </a:ln>
                  </pic:spPr>
                </pic:pic>
              </a:graphicData>
            </a:graphic>
          </wp:inline>
        </w:drawing>
      </w:r>
    </w:p>
    <w:p w:rsidR="008A1EE5" w:rsidRPr="00673226" w:rsidRDefault="008A1EE5" w:rsidP="008A1EE5">
      <w:pPr>
        <w:rPr>
          <w:rFonts w:ascii="Cambria Math" w:eastAsiaTheme="minorEastAsia" w:hAnsi="Cambria Math"/>
          <w:sz w:val="24"/>
          <w:u w:val="single"/>
        </w:rPr>
      </w:pPr>
      <w:r w:rsidRPr="00673226">
        <w:rPr>
          <w:rFonts w:ascii="Cambria Math" w:eastAsiaTheme="minorEastAsia" w:hAnsi="Cambria Math"/>
          <w:sz w:val="24"/>
          <w:u w:val="single"/>
        </w:rPr>
        <w:t>Continuidad</w:t>
      </w:r>
      <w:r>
        <w:rPr>
          <w:rFonts w:ascii="Cambria Math" w:eastAsiaTheme="minorEastAsia" w:hAnsi="Cambria Math"/>
          <w:sz w:val="24"/>
          <w:u w:val="single"/>
        </w:rPr>
        <w:t>:</w:t>
      </w:r>
    </w:p>
    <w:p w:rsidR="008A1EE5" w:rsidRDefault="008A1EE5" w:rsidP="008A1EE5">
      <w:pPr>
        <w:rPr>
          <w:rFonts w:ascii="Cambria Math" w:eastAsiaTheme="minorEastAsia" w:hAnsi="Cambria Math"/>
          <w:sz w:val="24"/>
        </w:rPr>
      </w:pPr>
      <w:r>
        <w:rPr>
          <w:rFonts w:ascii="Cambria Math" w:eastAsiaTheme="minorEastAsia" w:hAnsi="Cambria Math"/>
          <w:noProof/>
          <w:sz w:val="24"/>
          <w:lang w:eastAsia="es-AR"/>
        </w:rPr>
        <w:drawing>
          <wp:inline distT="0" distB="0" distL="0" distR="0" wp14:anchorId="490A6038" wp14:editId="2E1A2348">
            <wp:extent cx="5610225" cy="1838325"/>
            <wp:effectExtent l="0" t="0" r="9525"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1838325"/>
                    </a:xfrm>
                    <a:prstGeom prst="rect">
                      <a:avLst/>
                    </a:prstGeom>
                    <a:noFill/>
                    <a:ln>
                      <a:noFill/>
                    </a:ln>
                  </pic:spPr>
                </pic:pic>
              </a:graphicData>
            </a:graphic>
          </wp:inline>
        </w:drawing>
      </w:r>
    </w:p>
    <w:p w:rsidR="008A1EE5" w:rsidRDefault="008A1EE5" w:rsidP="008A1EE5">
      <w:pPr>
        <w:rPr>
          <w:rFonts w:ascii="Cambria Math" w:eastAsiaTheme="minorEastAsia" w:hAnsi="Cambria Math"/>
          <w:sz w:val="24"/>
        </w:rPr>
      </w:pPr>
      <w:r>
        <w:rPr>
          <w:rFonts w:ascii="Cambria Math" w:eastAsiaTheme="minorEastAsia" w:hAnsi="Cambria Math"/>
          <w:noProof/>
          <w:sz w:val="24"/>
          <w:lang w:eastAsia="es-AR"/>
        </w:rPr>
        <w:drawing>
          <wp:inline distT="0" distB="0" distL="0" distR="0" wp14:anchorId="3BC839F4" wp14:editId="0B641358">
            <wp:extent cx="5577840" cy="3291840"/>
            <wp:effectExtent l="0" t="0" r="3810" b="381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7840" cy="3291840"/>
                    </a:xfrm>
                    <a:prstGeom prst="rect">
                      <a:avLst/>
                    </a:prstGeom>
                    <a:noFill/>
                    <a:ln>
                      <a:noFill/>
                    </a:ln>
                  </pic:spPr>
                </pic:pic>
              </a:graphicData>
            </a:graphic>
          </wp:inline>
        </w:drawing>
      </w:r>
    </w:p>
    <w:p w:rsidR="008A1EE5" w:rsidRPr="00B0744C" w:rsidRDefault="008A1EE5" w:rsidP="008A1EE5">
      <w:pPr>
        <w:rPr>
          <w:rFonts w:ascii="Cambria Math" w:eastAsiaTheme="minorEastAsia" w:hAnsi="Cambria Math"/>
          <w:b/>
          <w:sz w:val="24"/>
          <w:u w:val="single"/>
        </w:rPr>
      </w:pPr>
    </w:p>
    <w:p w:rsidR="008A1EE5" w:rsidRPr="00673226" w:rsidRDefault="008A1EE5" w:rsidP="008A1EE5">
      <w:pPr>
        <w:rPr>
          <w:rFonts w:ascii="Cambria Math" w:eastAsiaTheme="minorEastAsia" w:hAnsi="Cambria Math"/>
          <w:sz w:val="24"/>
          <w:u w:val="single"/>
        </w:rPr>
      </w:pPr>
      <w:r w:rsidRPr="00673226">
        <w:rPr>
          <w:rFonts w:ascii="Cambria Math" w:eastAsiaTheme="minorEastAsia" w:hAnsi="Cambria Math"/>
          <w:b/>
          <w:noProof/>
          <w:sz w:val="24"/>
          <w:u w:val="single"/>
          <w:lang w:eastAsia="es-AR"/>
        </w:rPr>
        <w:lastRenderedPageBreak/>
        <mc:AlternateContent>
          <mc:Choice Requires="wps">
            <w:drawing>
              <wp:anchor distT="0" distB="0" distL="114300" distR="114300" simplePos="0" relativeHeight="251668480" behindDoc="0" locked="0" layoutInCell="1" allowOverlap="1" wp14:anchorId="1946D84F" wp14:editId="4DE51129">
                <wp:simplePos x="0" y="0"/>
                <wp:positionH relativeFrom="column">
                  <wp:posOffset>-127635</wp:posOffset>
                </wp:positionH>
                <wp:positionV relativeFrom="paragraph">
                  <wp:posOffset>-80645</wp:posOffset>
                </wp:positionV>
                <wp:extent cx="5734050" cy="5400675"/>
                <wp:effectExtent l="0" t="0" r="19050" b="28575"/>
                <wp:wrapNone/>
                <wp:docPr id="54" name="Rectángulo 54"/>
                <wp:cNvGraphicFramePr/>
                <a:graphic xmlns:a="http://schemas.openxmlformats.org/drawingml/2006/main">
                  <a:graphicData uri="http://schemas.microsoft.com/office/word/2010/wordprocessingShape">
                    <wps:wsp>
                      <wps:cNvSpPr/>
                      <wps:spPr>
                        <a:xfrm>
                          <a:off x="0" y="0"/>
                          <a:ext cx="5734050" cy="54006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BFB1C0" id="Rectángulo 54" o:spid="_x0000_s1026" style="position:absolute;margin-left:-10.05pt;margin-top:-6.35pt;width:451.5pt;height:42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" filled="f" strokecolor="red" strokeweight="1pt"/>
            </w:pict>
          </mc:Fallback>
        </mc:AlternateContent>
      </w:r>
      <w:r w:rsidRPr="00673226">
        <w:rPr>
          <w:rFonts w:ascii="Cambria Math" w:eastAsiaTheme="minorEastAsia" w:hAnsi="Cambria Math"/>
          <w:sz w:val="24"/>
          <w:u w:val="single"/>
        </w:rPr>
        <w:t>Discontinuidades:</w:t>
      </w:r>
    </w:p>
    <w:p w:rsidR="008A1EE5" w:rsidRDefault="008A1EE5" w:rsidP="008A1EE5">
      <w:pPr>
        <w:rPr>
          <w:rFonts w:ascii="Cambria Math" w:eastAsiaTheme="minorEastAsia" w:hAnsi="Cambria Math"/>
          <w:sz w:val="24"/>
        </w:rPr>
      </w:pPr>
      <w:r>
        <w:rPr>
          <w:rFonts w:ascii="Cambria Math" w:eastAsiaTheme="minorEastAsia" w:hAnsi="Cambria Math"/>
          <w:noProof/>
          <w:sz w:val="24"/>
          <w:lang w:eastAsia="es-AR"/>
        </w:rPr>
        <w:drawing>
          <wp:inline distT="0" distB="0" distL="0" distR="0" wp14:anchorId="67D03027" wp14:editId="38D43557">
            <wp:extent cx="5610225" cy="771525"/>
            <wp:effectExtent l="0" t="0" r="9525" b="952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771525"/>
                    </a:xfrm>
                    <a:prstGeom prst="rect">
                      <a:avLst/>
                    </a:prstGeom>
                    <a:noFill/>
                    <a:ln>
                      <a:noFill/>
                    </a:ln>
                  </pic:spPr>
                </pic:pic>
              </a:graphicData>
            </a:graphic>
          </wp:inline>
        </w:drawing>
      </w:r>
    </w:p>
    <w:p w:rsidR="008A1EE5" w:rsidRPr="00B0744C" w:rsidRDefault="008A1EE5" w:rsidP="008A1EE5">
      <w:pPr>
        <w:rPr>
          <w:rFonts w:ascii="Cambria Math" w:eastAsiaTheme="minorEastAsia" w:hAnsi="Cambria Math"/>
          <w:b/>
          <w:sz w:val="24"/>
          <w:u w:val="single"/>
        </w:rPr>
      </w:pPr>
      <w:r w:rsidRPr="00B0744C">
        <w:rPr>
          <w:rFonts w:ascii="Cambria Math" w:eastAsiaTheme="minorEastAsia" w:hAnsi="Cambria Math"/>
          <w:b/>
          <w:sz w:val="24"/>
          <w:u w:val="single"/>
        </w:rPr>
        <w:t>Clasificación de discontinuidades:</w:t>
      </w:r>
    </w:p>
    <w:p w:rsidR="008A1EE5" w:rsidRDefault="008A1EE5" w:rsidP="008A1EE5">
      <w:pPr>
        <w:rPr>
          <w:rFonts w:ascii="Cambria Math" w:eastAsiaTheme="minorEastAsia" w:hAnsi="Cambria Math"/>
          <w:sz w:val="24"/>
        </w:rPr>
      </w:pPr>
      <w:r>
        <w:rPr>
          <w:rFonts w:ascii="Cambria Math" w:eastAsiaTheme="minorEastAsia" w:hAnsi="Cambria Math"/>
          <w:sz w:val="24"/>
        </w:rPr>
        <w:t>Sea f una función y sea c un punto de discontinuidad de la función, tenemos los siguientes tipos de discontinuidades:</w:t>
      </w:r>
    </w:p>
    <w:p w:rsidR="008A1EE5" w:rsidRDefault="008A1EE5" w:rsidP="008A1EE5">
      <w:pPr>
        <w:rPr>
          <w:rFonts w:ascii="Cambria Math" w:eastAsiaTheme="minorEastAsia" w:hAnsi="Cambria Math"/>
          <w:sz w:val="24"/>
        </w:rPr>
      </w:pPr>
      <w:r w:rsidRPr="00B0744C">
        <w:rPr>
          <w:rFonts w:ascii="Cambria Math" w:eastAsiaTheme="minorEastAsia" w:hAnsi="Cambria Math"/>
          <w:sz w:val="24"/>
          <w:u w:val="single"/>
        </w:rPr>
        <w:t>Discontinuidades evitables</w:t>
      </w:r>
      <w:r>
        <w:rPr>
          <w:rFonts w:ascii="Cambria Math" w:eastAsiaTheme="minorEastAsia" w:hAnsi="Cambria Math"/>
          <w:sz w:val="24"/>
        </w:rPr>
        <w:t xml:space="preserve"> (la discontinuidad se puede salvar): </w:t>
      </w:r>
    </w:p>
    <w:p w:rsidR="008A1EE5" w:rsidRPr="004B36E4" w:rsidRDefault="008A1EE5" w:rsidP="008A1EE5">
      <w:pPr>
        <w:pStyle w:val="Prrafodelista"/>
        <w:numPr>
          <w:ilvl w:val="0"/>
          <w:numId w:val="1"/>
        </w:numPr>
        <w:rPr>
          <w:rFonts w:ascii="Cambria Math" w:eastAsiaTheme="minorEastAsia" w:hAnsi="Cambria Math"/>
          <w:sz w:val="24"/>
        </w:rPr>
      </w:pPr>
      <w:r w:rsidRPr="004B36E4">
        <w:rPr>
          <w:rFonts w:ascii="Cambria Math" w:eastAsiaTheme="minorEastAsia" w:hAnsi="Cambria Math"/>
          <w:sz w:val="24"/>
        </w:rPr>
        <w:t>El límite de f cuando x tien</w:t>
      </w:r>
      <w:r>
        <w:rPr>
          <w:rFonts w:ascii="Cambria Math" w:eastAsiaTheme="minorEastAsia" w:hAnsi="Cambria Math"/>
          <w:sz w:val="24"/>
        </w:rPr>
        <w:t>d</w:t>
      </w:r>
      <w:r w:rsidRPr="004B36E4">
        <w:rPr>
          <w:rFonts w:ascii="Cambria Math" w:eastAsiaTheme="minorEastAsia" w:hAnsi="Cambria Math"/>
          <w:sz w:val="24"/>
        </w:rPr>
        <w:t xml:space="preserve">e a c existe y </w:t>
      </w:r>
      <w:r>
        <w:rPr>
          <w:rFonts w:ascii="Cambria Math" w:eastAsiaTheme="minorEastAsia" w:hAnsi="Cambria Math"/>
          <w:sz w:val="24"/>
        </w:rPr>
        <w:t>f</w:t>
      </w:r>
      <w:r w:rsidRPr="004B36E4">
        <w:rPr>
          <w:rFonts w:ascii="Cambria Math" w:eastAsiaTheme="minorEastAsia" w:hAnsi="Cambria Math"/>
          <w:sz w:val="24"/>
        </w:rPr>
        <w:t xml:space="preserve"> está definida en x=c, pero:</w:t>
      </w:r>
    </w:p>
    <w:p w:rsidR="008A1EE5" w:rsidRPr="004B36E4" w:rsidRDefault="00686600" w:rsidP="008A1EE5">
      <w:pPr>
        <w:rPr>
          <w:rFonts w:ascii="Cambria Math" w:eastAsiaTheme="minorEastAsia" w:hAnsi="Cambria Math"/>
          <w:sz w:val="24"/>
        </w:rPr>
      </w:pPr>
      <m:oMathPara>
        <m:oMath>
          <m:func>
            <m:funcPr>
              <m:ctrlPr>
                <w:rPr>
                  <w:rFonts w:ascii="Cambria Math" w:eastAsiaTheme="minorEastAsia" w:hAnsi="Cambria Math"/>
                  <w:i/>
                  <w:sz w:val="24"/>
                </w:rPr>
              </m:ctrlPr>
            </m:funcPr>
            <m:fName>
              <m:limLow>
                <m:limLowPr>
                  <m:ctrlPr>
                    <w:rPr>
                      <w:rFonts w:ascii="Cambria Math" w:eastAsiaTheme="minorEastAsia" w:hAnsi="Cambria Math"/>
                      <w:i/>
                      <w:sz w:val="24"/>
                    </w:rPr>
                  </m:ctrlPr>
                </m:limLowPr>
                <m:e>
                  <m:r>
                    <m:rPr>
                      <m:sty m:val="p"/>
                    </m:rPr>
                    <w:rPr>
                      <w:rFonts w:ascii="Cambria Math" w:hAnsi="Cambria Math"/>
                      <w:sz w:val="24"/>
                    </w:rPr>
                    <m:t>lim</m:t>
                  </m:r>
                </m:e>
                <m:lim>
                  <m:r>
                    <w:rPr>
                      <w:rFonts w:ascii="Cambria Math" w:eastAsiaTheme="minorEastAsia" w:hAnsi="Cambria Math"/>
                      <w:sz w:val="24"/>
                    </w:rPr>
                    <m:t>x→c</m:t>
                  </m:r>
                </m:lim>
              </m:limLow>
            </m:fName>
            <m:e>
              <m:r>
                <w:rPr>
                  <w:rFonts w:ascii="Cambria Math" w:eastAsiaTheme="minorEastAsia" w:hAnsi="Cambria Math"/>
                  <w:sz w:val="24"/>
                </w:rPr>
                <m:t>f</m:t>
              </m:r>
            </m:e>
          </m:func>
          <m:r>
            <w:rPr>
              <w:rFonts w:ascii="Cambria Math" w:eastAsiaTheme="minorEastAsia" w:hAnsi="Cambria Math"/>
              <w:sz w:val="24"/>
            </w:rPr>
            <m:t>≠f(c)</m:t>
          </m:r>
        </m:oMath>
      </m:oMathPara>
    </w:p>
    <w:p w:rsidR="008A1EE5" w:rsidRDefault="008A1EE5" w:rsidP="008A1EE5">
      <w:pPr>
        <w:pStyle w:val="Prrafodelista"/>
        <w:numPr>
          <w:ilvl w:val="0"/>
          <w:numId w:val="1"/>
        </w:numPr>
        <w:rPr>
          <w:rFonts w:ascii="Cambria Math" w:eastAsiaTheme="minorEastAsia" w:hAnsi="Cambria Math"/>
          <w:sz w:val="24"/>
        </w:rPr>
      </w:pPr>
      <w:r>
        <w:rPr>
          <w:rFonts w:ascii="Cambria Math" w:eastAsiaTheme="minorEastAsia" w:hAnsi="Cambria Math"/>
          <w:sz w:val="24"/>
        </w:rPr>
        <w:t>El límite de f cuando x tiende a c existe, pero c no pertenece al dominio de f.</w:t>
      </w:r>
    </w:p>
    <w:p w:rsidR="008A1EE5" w:rsidRDefault="008A1EE5" w:rsidP="008A1EE5">
      <w:pPr>
        <w:rPr>
          <w:rFonts w:ascii="Cambria Math" w:eastAsiaTheme="minorEastAsia" w:hAnsi="Cambria Math"/>
          <w:sz w:val="24"/>
        </w:rPr>
      </w:pPr>
      <w:r w:rsidRPr="00B0744C">
        <w:rPr>
          <w:rFonts w:ascii="Cambria Math" w:eastAsiaTheme="minorEastAsia" w:hAnsi="Cambria Math"/>
          <w:sz w:val="24"/>
          <w:u w:val="single"/>
        </w:rPr>
        <w:t xml:space="preserve">Discontinuidades de salto </w:t>
      </w:r>
      <w:r>
        <w:rPr>
          <w:rFonts w:ascii="Cambria Math" w:eastAsiaTheme="minorEastAsia" w:hAnsi="Cambria Math"/>
          <w:sz w:val="24"/>
        </w:rPr>
        <w:t>(la discontinuidad no se puede salvar): Los límites laterales de f existen cuando x tiende a c, pero:</w:t>
      </w:r>
    </w:p>
    <w:p w:rsidR="008A1EE5" w:rsidRDefault="00686600" w:rsidP="008A1EE5">
      <w:pPr>
        <w:rPr>
          <w:rFonts w:ascii="Cambria Math" w:eastAsiaTheme="minorEastAsia" w:hAnsi="Cambria Math"/>
          <w:sz w:val="24"/>
        </w:rPr>
      </w:pPr>
      <m:oMath>
        <m:func>
          <m:funcPr>
            <m:ctrlPr>
              <w:rPr>
                <w:rFonts w:ascii="Cambria Math" w:eastAsiaTheme="minorEastAsia" w:hAnsi="Cambria Math"/>
                <w:i/>
                <w:sz w:val="24"/>
              </w:rPr>
            </m:ctrlPr>
          </m:funcPr>
          <m:fName>
            <m:limLow>
              <m:limLowPr>
                <m:ctrlPr>
                  <w:rPr>
                    <w:rFonts w:ascii="Cambria Math" w:eastAsiaTheme="minorEastAsia" w:hAnsi="Cambria Math"/>
                    <w:i/>
                    <w:sz w:val="24"/>
                  </w:rPr>
                </m:ctrlPr>
              </m:limLowPr>
              <m:e>
                <m:r>
                  <m:rPr>
                    <m:sty m:val="p"/>
                  </m:rPr>
                  <w:rPr>
                    <w:rFonts w:ascii="Cambria Math" w:hAnsi="Cambria Math"/>
                    <w:sz w:val="24"/>
                  </w:rPr>
                  <m:t>lim</m:t>
                </m:r>
              </m:e>
              <m:lim>
                <m:r>
                  <w:rPr>
                    <w:rFonts w:ascii="Cambria Math" w:eastAsiaTheme="minorEastAsia" w:hAnsi="Cambria Math"/>
                    <w:sz w:val="24"/>
                  </w:rPr>
                  <m:t>x→c+</m:t>
                </m:r>
              </m:lim>
            </m:limLow>
          </m:fName>
          <m:e>
            <m:r>
              <w:rPr>
                <w:rFonts w:ascii="Cambria Math" w:eastAsiaTheme="minorEastAsia" w:hAnsi="Cambria Math"/>
                <w:sz w:val="24"/>
              </w:rPr>
              <m:t>f</m:t>
            </m:r>
          </m:e>
        </m:func>
        <m:r>
          <w:rPr>
            <w:rFonts w:ascii="Cambria Math" w:eastAsiaTheme="minorEastAsia" w:hAnsi="Cambria Math"/>
            <w:sz w:val="24"/>
          </w:rPr>
          <m:t>≠</m:t>
        </m:r>
        <m:func>
          <m:funcPr>
            <m:ctrlPr>
              <w:rPr>
                <w:rFonts w:ascii="Cambria Math" w:eastAsiaTheme="minorEastAsia" w:hAnsi="Cambria Math"/>
                <w:i/>
                <w:sz w:val="24"/>
              </w:rPr>
            </m:ctrlPr>
          </m:funcPr>
          <m:fName>
            <m:limLow>
              <m:limLowPr>
                <m:ctrlPr>
                  <w:rPr>
                    <w:rFonts w:ascii="Cambria Math" w:eastAsiaTheme="minorEastAsia" w:hAnsi="Cambria Math"/>
                    <w:i/>
                    <w:sz w:val="24"/>
                  </w:rPr>
                </m:ctrlPr>
              </m:limLowPr>
              <m:e>
                <m:r>
                  <m:rPr>
                    <m:sty m:val="p"/>
                  </m:rPr>
                  <w:rPr>
                    <w:rFonts w:ascii="Cambria Math" w:hAnsi="Cambria Math"/>
                    <w:sz w:val="24"/>
                  </w:rPr>
                  <m:t>lim</m:t>
                </m:r>
              </m:e>
              <m:lim>
                <m:r>
                  <w:rPr>
                    <w:rFonts w:ascii="Cambria Math" w:eastAsiaTheme="minorEastAsia" w:hAnsi="Cambria Math"/>
                    <w:sz w:val="24"/>
                  </w:rPr>
                  <m:t>x→c-</m:t>
                </m:r>
              </m:lim>
            </m:limLow>
          </m:fName>
          <m:e>
            <m:r>
              <w:rPr>
                <w:rFonts w:ascii="Cambria Math" w:eastAsiaTheme="minorEastAsia" w:hAnsi="Cambria Math"/>
                <w:sz w:val="24"/>
              </w:rPr>
              <m:t>f</m:t>
            </m:r>
          </m:e>
        </m:func>
      </m:oMath>
      <w:r w:rsidR="008A1EE5">
        <w:rPr>
          <w:rFonts w:ascii="Cambria Math" w:eastAsiaTheme="minorEastAsia" w:hAnsi="Cambria Math"/>
          <w:sz w:val="24"/>
        </w:rPr>
        <w:t xml:space="preserve"> (Independientemente de que f esté o no definida en x=c)</w:t>
      </w:r>
    </w:p>
    <w:p w:rsidR="008A1EE5" w:rsidRPr="00956E18" w:rsidRDefault="008A1EE5" w:rsidP="008A1EE5">
      <w:pPr>
        <w:rPr>
          <w:rFonts w:ascii="Cambria Math" w:eastAsiaTheme="minorEastAsia" w:hAnsi="Cambria Math"/>
          <w:sz w:val="24"/>
        </w:rPr>
      </w:pPr>
      <w:r>
        <w:rPr>
          <w:rFonts w:ascii="Cambria Math" w:eastAsiaTheme="minorEastAsia" w:hAnsi="Cambria Math"/>
          <w:sz w:val="24"/>
        </w:rPr>
        <w:t>O bien, no existe el límite de f cuando x tiende a c pero si existen ambos límites laterales cuando x tiende a c.</w:t>
      </w:r>
    </w:p>
    <w:p w:rsidR="008A1EE5" w:rsidRPr="00956E18" w:rsidRDefault="008A1EE5" w:rsidP="008A1EE5">
      <w:pPr>
        <w:rPr>
          <w:rFonts w:ascii="Cambria Math" w:eastAsiaTheme="minorEastAsia" w:hAnsi="Cambria Math"/>
          <w:sz w:val="24"/>
        </w:rPr>
      </w:pPr>
      <w:r w:rsidRPr="00B0744C">
        <w:rPr>
          <w:rFonts w:ascii="Cambria Math" w:eastAsiaTheme="minorEastAsia" w:hAnsi="Cambria Math"/>
          <w:sz w:val="24"/>
          <w:u w:val="single"/>
        </w:rPr>
        <w:t>Discontinuidad esencial</w:t>
      </w:r>
      <w:r>
        <w:rPr>
          <w:rFonts w:ascii="Cambria Math" w:eastAsiaTheme="minorEastAsia" w:hAnsi="Cambria Math"/>
          <w:sz w:val="24"/>
        </w:rPr>
        <w:t xml:space="preserve"> (la discontinuidad no se puede salvar): Al menos uno de los límites laterales de f no existen cuando x tiende a c:</w:t>
      </w:r>
    </w:p>
    <w:p w:rsidR="008A1EE5" w:rsidRDefault="00686600" w:rsidP="008A1EE5">
      <w:pPr>
        <w:rPr>
          <w:rFonts w:ascii="Cambria Math" w:eastAsiaTheme="minorEastAsia" w:hAnsi="Cambria Math"/>
          <w:sz w:val="24"/>
        </w:rPr>
      </w:pPr>
      <m:oMath>
        <m:func>
          <m:funcPr>
            <m:ctrlPr>
              <w:rPr>
                <w:rFonts w:ascii="Cambria Math" w:eastAsiaTheme="minorEastAsia" w:hAnsi="Cambria Math"/>
                <w:i/>
                <w:sz w:val="24"/>
              </w:rPr>
            </m:ctrlPr>
          </m:funcPr>
          <m:fName>
            <m:limLow>
              <m:limLowPr>
                <m:ctrlPr>
                  <w:rPr>
                    <w:rFonts w:ascii="Cambria Math" w:eastAsiaTheme="minorEastAsia" w:hAnsi="Cambria Math"/>
                    <w:i/>
                    <w:sz w:val="24"/>
                  </w:rPr>
                </m:ctrlPr>
              </m:limLowPr>
              <m:e>
                <m:r>
                  <m:rPr>
                    <m:sty m:val="p"/>
                  </m:rPr>
                  <w:rPr>
                    <w:rFonts w:ascii="Cambria Math" w:hAnsi="Cambria Math"/>
                    <w:sz w:val="24"/>
                  </w:rPr>
                  <m:t>∄ lim</m:t>
                </m:r>
              </m:e>
              <m:lim>
                <m:r>
                  <w:rPr>
                    <w:rFonts w:ascii="Cambria Math" w:eastAsiaTheme="minorEastAsia" w:hAnsi="Cambria Math"/>
                    <w:sz w:val="24"/>
                  </w:rPr>
                  <m:t>x→c+</m:t>
                </m:r>
              </m:lim>
            </m:limLow>
          </m:fName>
          <m:e>
            <m:r>
              <w:rPr>
                <w:rFonts w:ascii="Cambria Math" w:eastAsiaTheme="minorEastAsia" w:hAnsi="Cambria Math"/>
                <w:sz w:val="24"/>
              </w:rPr>
              <m:t>f</m:t>
            </m:r>
          </m:e>
        </m:func>
        <m:r>
          <w:rPr>
            <w:rFonts w:ascii="Cambria Math" w:eastAsiaTheme="minorEastAsia" w:hAnsi="Cambria Math"/>
            <w:sz w:val="24"/>
          </w:rPr>
          <m:t>o ∄</m:t>
        </m:r>
        <m:func>
          <m:funcPr>
            <m:ctrlPr>
              <w:rPr>
                <w:rFonts w:ascii="Cambria Math" w:eastAsiaTheme="minorEastAsia" w:hAnsi="Cambria Math"/>
                <w:i/>
                <w:sz w:val="24"/>
              </w:rPr>
            </m:ctrlPr>
          </m:funcPr>
          <m:fName>
            <m:limLow>
              <m:limLowPr>
                <m:ctrlPr>
                  <w:rPr>
                    <w:rFonts w:ascii="Cambria Math" w:eastAsiaTheme="minorEastAsia" w:hAnsi="Cambria Math"/>
                    <w:i/>
                    <w:sz w:val="24"/>
                  </w:rPr>
                </m:ctrlPr>
              </m:limLowPr>
              <m:e>
                <m:r>
                  <m:rPr>
                    <m:sty m:val="p"/>
                  </m:rPr>
                  <w:rPr>
                    <w:rFonts w:ascii="Cambria Math" w:hAnsi="Cambria Math"/>
                    <w:sz w:val="24"/>
                  </w:rPr>
                  <m:t>lim</m:t>
                </m:r>
              </m:e>
              <m:lim>
                <m:r>
                  <w:rPr>
                    <w:rFonts w:ascii="Cambria Math" w:eastAsiaTheme="minorEastAsia" w:hAnsi="Cambria Math"/>
                    <w:sz w:val="24"/>
                  </w:rPr>
                  <m:t>x→c-</m:t>
                </m:r>
              </m:lim>
            </m:limLow>
          </m:fName>
          <m:e>
            <m:r>
              <w:rPr>
                <w:rFonts w:ascii="Cambria Math" w:eastAsiaTheme="minorEastAsia" w:hAnsi="Cambria Math"/>
                <w:sz w:val="24"/>
              </w:rPr>
              <m:t>f</m:t>
            </m:r>
          </m:e>
        </m:func>
      </m:oMath>
      <w:r w:rsidR="008A1EE5">
        <w:rPr>
          <w:rFonts w:ascii="Cambria Math" w:eastAsiaTheme="minorEastAsia" w:hAnsi="Cambria Math"/>
          <w:sz w:val="24"/>
        </w:rPr>
        <w:t>(Independientemente de que f esté o no definida en el x=c)</w:t>
      </w:r>
    </w:p>
    <w:p w:rsidR="008A1EE5" w:rsidRDefault="008A1EE5" w:rsidP="008A1EE5">
      <w:pPr>
        <w:rPr>
          <w:rFonts w:ascii="Cambria Math" w:eastAsiaTheme="minorEastAsia" w:hAnsi="Cambria Math"/>
          <w:sz w:val="24"/>
        </w:rPr>
      </w:pPr>
    </w:p>
    <w:p w:rsidR="008A1EE5" w:rsidRDefault="008A1EE5" w:rsidP="008A1EE5">
      <w:pPr>
        <w:rPr>
          <w:rFonts w:ascii="Cambria Math" w:eastAsiaTheme="minorEastAsia" w:hAnsi="Cambria Math"/>
          <w:sz w:val="24"/>
        </w:rPr>
      </w:pPr>
    </w:p>
    <w:p w:rsidR="008A1EE5" w:rsidRDefault="008A1EE5" w:rsidP="008A1EE5">
      <w:pPr>
        <w:rPr>
          <w:rFonts w:ascii="Cambria Math" w:eastAsiaTheme="minorEastAsia" w:hAnsi="Cambria Math"/>
          <w:sz w:val="24"/>
        </w:rPr>
      </w:pPr>
    </w:p>
    <w:p w:rsidR="008A1EE5" w:rsidRDefault="008A1EE5" w:rsidP="008A1EE5">
      <w:pPr>
        <w:rPr>
          <w:rFonts w:ascii="Cambria Math" w:eastAsiaTheme="minorEastAsia" w:hAnsi="Cambria Math"/>
          <w:sz w:val="24"/>
        </w:rPr>
      </w:pPr>
    </w:p>
    <w:p w:rsidR="008A1EE5" w:rsidRDefault="008A1EE5" w:rsidP="008A1EE5">
      <w:pPr>
        <w:rPr>
          <w:rFonts w:ascii="Cambria Math" w:eastAsiaTheme="minorEastAsia" w:hAnsi="Cambria Math"/>
          <w:sz w:val="24"/>
        </w:rPr>
      </w:pPr>
    </w:p>
    <w:p w:rsidR="008A1EE5" w:rsidRDefault="008A1EE5" w:rsidP="008A1EE5">
      <w:pPr>
        <w:rPr>
          <w:rFonts w:ascii="Cambria Math" w:eastAsiaTheme="minorEastAsia" w:hAnsi="Cambria Math"/>
          <w:sz w:val="24"/>
        </w:rPr>
      </w:pPr>
    </w:p>
    <w:p w:rsidR="008A1EE5" w:rsidRDefault="008A1EE5" w:rsidP="008A1EE5">
      <w:pPr>
        <w:rPr>
          <w:rFonts w:ascii="Cambria Math" w:eastAsiaTheme="minorEastAsia" w:hAnsi="Cambria Math"/>
          <w:sz w:val="24"/>
        </w:rPr>
      </w:pPr>
    </w:p>
    <w:p w:rsidR="008A1EE5" w:rsidRDefault="008A1EE5" w:rsidP="008A1EE5">
      <w:pPr>
        <w:rPr>
          <w:rFonts w:ascii="Cambria Math" w:eastAsiaTheme="minorEastAsia" w:hAnsi="Cambria Math"/>
          <w:sz w:val="24"/>
        </w:rPr>
      </w:pPr>
    </w:p>
    <w:p w:rsidR="008A1EE5" w:rsidRDefault="008A1EE5" w:rsidP="008A1EE5">
      <w:pPr>
        <w:rPr>
          <w:rFonts w:ascii="Cambria Math" w:eastAsiaTheme="minorEastAsia" w:hAnsi="Cambria Math"/>
          <w:sz w:val="24"/>
        </w:rPr>
      </w:pPr>
    </w:p>
    <w:p w:rsidR="008A1EE5" w:rsidRDefault="008A1EE5" w:rsidP="008A1EE5">
      <w:pPr>
        <w:rPr>
          <w:rFonts w:ascii="Cambria Math" w:eastAsiaTheme="minorEastAsia" w:hAnsi="Cambria Math"/>
          <w:sz w:val="24"/>
        </w:rPr>
      </w:pPr>
    </w:p>
    <w:p w:rsidR="008A1EE5" w:rsidRPr="00FC61F7" w:rsidRDefault="008A1EE5" w:rsidP="008A1EE5">
      <w:pPr>
        <w:rPr>
          <w:rFonts w:ascii="Cambria Math" w:eastAsiaTheme="minorEastAsia" w:hAnsi="Cambria Math"/>
          <w:b/>
          <w:sz w:val="24"/>
          <w:u w:val="single"/>
        </w:rPr>
      </w:pPr>
      <w:r w:rsidRPr="00AB41A6">
        <w:rPr>
          <w:rFonts w:ascii="Cambria Math" w:eastAsiaTheme="minorEastAsia" w:hAnsi="Cambria Math"/>
          <w:b/>
          <w:noProof/>
          <w:sz w:val="24"/>
          <w:u w:val="single"/>
          <w:lang w:eastAsia="es-AR"/>
        </w:rPr>
        <w:lastRenderedPageBreak/>
        <mc:AlternateContent>
          <mc:Choice Requires="wps">
            <w:drawing>
              <wp:anchor distT="0" distB="0" distL="114300" distR="114300" simplePos="0" relativeHeight="251672576" behindDoc="0" locked="0" layoutInCell="1" allowOverlap="1" wp14:anchorId="400F1708" wp14:editId="1DF3723D">
                <wp:simplePos x="0" y="0"/>
                <wp:positionH relativeFrom="column">
                  <wp:posOffset>-165735</wp:posOffset>
                </wp:positionH>
                <wp:positionV relativeFrom="paragraph">
                  <wp:posOffset>-99694</wp:posOffset>
                </wp:positionV>
                <wp:extent cx="5838825" cy="7296150"/>
                <wp:effectExtent l="0" t="0" r="28575" b="19050"/>
                <wp:wrapNone/>
                <wp:docPr id="60" name="Rectángulo 60"/>
                <wp:cNvGraphicFramePr/>
                <a:graphic xmlns:a="http://schemas.openxmlformats.org/drawingml/2006/main">
                  <a:graphicData uri="http://schemas.microsoft.com/office/word/2010/wordprocessingShape">
                    <wps:wsp>
                      <wps:cNvSpPr/>
                      <wps:spPr>
                        <a:xfrm>
                          <a:off x="0" y="0"/>
                          <a:ext cx="5838825" cy="72961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CE92A" id="Rectángulo 60" o:spid="_x0000_s1026" style="position:absolute;margin-left:-13.05pt;margin-top:-7.85pt;width:459.75pt;height:57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" filled="f" strokecolor="red" strokeweight="1pt"/>
            </w:pict>
          </mc:Fallback>
        </mc:AlternateContent>
      </w:r>
      <w:r w:rsidRPr="00FC61F7">
        <w:rPr>
          <w:rFonts w:ascii="Cambria Math" w:eastAsiaTheme="minorEastAsia" w:hAnsi="Cambria Math"/>
          <w:b/>
          <w:sz w:val="24"/>
          <w:u w:val="single"/>
        </w:rPr>
        <w:t>ASINTOTAS:</w:t>
      </w:r>
      <w:r w:rsidRPr="00963B59">
        <w:rPr>
          <w:rFonts w:ascii="Cambria Math" w:eastAsiaTheme="minorEastAsia" w:hAnsi="Cambria Math"/>
          <w:b/>
          <w:noProof/>
          <w:sz w:val="24"/>
          <w:u w:val="single"/>
          <w:lang w:eastAsia="es-AR"/>
        </w:rPr>
        <w:t xml:space="preserve"> </w:t>
      </w:r>
    </w:p>
    <w:p w:rsidR="008A1EE5" w:rsidRDefault="008A1EE5" w:rsidP="008A1EE5">
      <w:pPr>
        <w:rPr>
          <w:rFonts w:ascii="Cambria Math" w:eastAsiaTheme="minorEastAsia" w:hAnsi="Cambria Math"/>
          <w:sz w:val="24"/>
        </w:rPr>
      </w:pPr>
      <w:r>
        <w:rPr>
          <w:rFonts w:ascii="Cambria Math" w:eastAsiaTheme="minorEastAsia" w:hAnsi="Cambria Math"/>
          <w:noProof/>
          <w:sz w:val="24"/>
          <w:lang w:eastAsia="es-AR"/>
        </w:rPr>
        <w:drawing>
          <wp:inline distT="0" distB="0" distL="0" distR="0" wp14:anchorId="1F7249F5" wp14:editId="7E8BED87">
            <wp:extent cx="5610225" cy="1628775"/>
            <wp:effectExtent l="0" t="0" r="9525" b="952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1628775"/>
                    </a:xfrm>
                    <a:prstGeom prst="rect">
                      <a:avLst/>
                    </a:prstGeom>
                    <a:noFill/>
                    <a:ln>
                      <a:noFill/>
                    </a:ln>
                  </pic:spPr>
                </pic:pic>
              </a:graphicData>
            </a:graphic>
          </wp:inline>
        </w:drawing>
      </w:r>
    </w:p>
    <w:p w:rsidR="008A1EE5" w:rsidRDefault="008A1EE5" w:rsidP="008A1EE5">
      <w:pPr>
        <w:rPr>
          <w:rFonts w:ascii="Cambria Math" w:eastAsiaTheme="minorEastAsia" w:hAnsi="Cambria Math"/>
          <w:sz w:val="24"/>
        </w:rPr>
      </w:pPr>
      <w:r>
        <w:rPr>
          <w:rFonts w:ascii="Cambria Math" w:eastAsiaTheme="minorEastAsia" w:hAnsi="Cambria Math"/>
          <w:sz w:val="24"/>
        </w:rPr>
        <w:t>Los límites anteriores se pueden escribir de la siguiente manera:</w:t>
      </w:r>
    </w:p>
    <w:p w:rsidR="008A1EE5" w:rsidRDefault="008A1EE5" w:rsidP="008A1EE5">
      <w:pPr>
        <w:rPr>
          <w:rFonts w:ascii="Cambria Math" w:eastAsiaTheme="minorEastAsia" w:hAnsi="Cambria Math"/>
          <w:sz w:val="24"/>
        </w:rPr>
      </w:pPr>
      <w:r>
        <w:rPr>
          <w:rFonts w:ascii="Cambria Math" w:eastAsiaTheme="minorEastAsia" w:hAnsi="Cambria Math"/>
          <w:noProof/>
          <w:sz w:val="24"/>
          <w:lang w:eastAsia="es-AR"/>
        </w:rPr>
        <w:drawing>
          <wp:inline distT="0" distB="0" distL="0" distR="0" wp14:anchorId="592456B7" wp14:editId="621FA24A">
            <wp:extent cx="3169878" cy="752475"/>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9794" cy="754829"/>
                    </a:xfrm>
                    <a:prstGeom prst="rect">
                      <a:avLst/>
                    </a:prstGeom>
                    <a:noFill/>
                    <a:ln>
                      <a:noFill/>
                    </a:ln>
                  </pic:spPr>
                </pic:pic>
              </a:graphicData>
            </a:graphic>
          </wp:inline>
        </w:drawing>
      </w:r>
    </w:p>
    <w:p w:rsidR="008A1EE5" w:rsidRDefault="008A1EE5" w:rsidP="008A1EE5">
      <w:pPr>
        <w:rPr>
          <w:rFonts w:ascii="Cambria Math" w:eastAsiaTheme="minorEastAsia" w:hAnsi="Cambria Math"/>
          <w:sz w:val="24"/>
        </w:rPr>
      </w:pPr>
      <w:r>
        <w:rPr>
          <w:rFonts w:ascii="Cambria Math" w:eastAsiaTheme="minorEastAsia" w:hAnsi="Cambria Math"/>
          <w:noProof/>
          <w:sz w:val="24"/>
          <w:lang w:eastAsia="es-AR"/>
        </w:rPr>
        <w:drawing>
          <wp:inline distT="0" distB="0" distL="0" distR="0" wp14:anchorId="72A1DBBA" wp14:editId="46776F86">
            <wp:extent cx="5577840" cy="1685663"/>
            <wp:effectExtent l="0" t="0" r="381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1147" cy="1692707"/>
                    </a:xfrm>
                    <a:prstGeom prst="rect">
                      <a:avLst/>
                    </a:prstGeom>
                    <a:noFill/>
                    <a:ln>
                      <a:noFill/>
                    </a:ln>
                  </pic:spPr>
                </pic:pic>
              </a:graphicData>
            </a:graphic>
          </wp:inline>
        </w:drawing>
      </w:r>
    </w:p>
    <w:p w:rsidR="008A1EE5" w:rsidRDefault="008A1EE5" w:rsidP="008A1EE5">
      <w:pPr>
        <w:rPr>
          <w:rFonts w:ascii="Cambria Math" w:eastAsiaTheme="minorEastAsia" w:hAnsi="Cambria Math"/>
          <w:sz w:val="24"/>
        </w:rPr>
      </w:pPr>
      <w:r>
        <w:rPr>
          <w:rFonts w:ascii="Cambria Math" w:eastAsiaTheme="minorEastAsia" w:hAnsi="Cambria Math"/>
          <w:noProof/>
          <w:sz w:val="24"/>
          <w:lang w:eastAsia="es-AR"/>
        </w:rPr>
        <w:drawing>
          <wp:inline distT="0" distB="0" distL="0" distR="0" wp14:anchorId="6EFE3261" wp14:editId="28DFB71D">
            <wp:extent cx="5610225" cy="1628775"/>
            <wp:effectExtent l="0" t="0" r="9525" b="952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0225" cy="1628775"/>
                    </a:xfrm>
                    <a:prstGeom prst="rect">
                      <a:avLst/>
                    </a:prstGeom>
                    <a:noFill/>
                    <a:ln>
                      <a:noFill/>
                    </a:ln>
                  </pic:spPr>
                </pic:pic>
              </a:graphicData>
            </a:graphic>
          </wp:inline>
        </w:drawing>
      </w:r>
    </w:p>
    <w:p w:rsidR="008A1EE5" w:rsidRDefault="008A1EE5" w:rsidP="008A1EE5">
      <w:pPr>
        <w:rPr>
          <w:rFonts w:ascii="Cambria Math" w:eastAsiaTheme="minorEastAsia" w:hAnsi="Cambria Math"/>
          <w:sz w:val="24"/>
        </w:rPr>
      </w:pPr>
      <w:r>
        <w:rPr>
          <w:rFonts w:ascii="Cambria Math" w:eastAsiaTheme="minorEastAsia" w:hAnsi="Cambria Math"/>
          <w:sz w:val="24"/>
        </w:rPr>
        <w:t>En la segunda parte de la disyunción va un signo menos en el símbolo del límite de la función ya que se trata del límite cuando x tiende a menos infinito.</w:t>
      </w:r>
    </w:p>
    <w:p w:rsidR="008A1EE5" w:rsidRDefault="008A1EE5" w:rsidP="008A1EE5">
      <w:pPr>
        <w:rPr>
          <w:rFonts w:ascii="Cambria Math" w:eastAsiaTheme="minorEastAsia" w:hAnsi="Cambria Math"/>
          <w:sz w:val="24"/>
        </w:rPr>
      </w:pPr>
    </w:p>
    <w:p w:rsidR="008A1EE5" w:rsidRDefault="008A1EE5" w:rsidP="008A1EE5">
      <w:pPr>
        <w:rPr>
          <w:rFonts w:ascii="Cambria Math" w:eastAsiaTheme="minorEastAsia" w:hAnsi="Cambria Math"/>
          <w:sz w:val="24"/>
        </w:rPr>
      </w:pPr>
    </w:p>
    <w:p w:rsidR="008A1EE5" w:rsidRPr="00346F24" w:rsidRDefault="008A1EE5" w:rsidP="008A1EE5">
      <w:pPr>
        <w:rPr>
          <w:rFonts w:ascii="Cambria Math" w:eastAsiaTheme="minorEastAsia" w:hAnsi="Cambria Math"/>
          <w:sz w:val="24"/>
        </w:rPr>
      </w:pPr>
    </w:p>
    <w:p w:rsidR="008A1EE5" w:rsidRPr="002733A9" w:rsidRDefault="008A1EE5" w:rsidP="008A1EE5">
      <w:pPr>
        <w:rPr>
          <w:rFonts w:ascii="Cambria Math" w:eastAsiaTheme="minorEastAsia" w:hAnsi="Cambria Math"/>
          <w:sz w:val="24"/>
          <w:u w:val="single"/>
        </w:rPr>
      </w:pPr>
      <w:r w:rsidRPr="00AB41A6">
        <w:rPr>
          <w:rFonts w:ascii="Cambria Math" w:eastAsiaTheme="minorEastAsia" w:hAnsi="Cambria Math"/>
          <w:b/>
          <w:noProof/>
          <w:sz w:val="24"/>
          <w:u w:val="single"/>
          <w:lang w:eastAsia="es-AR"/>
        </w:rPr>
        <w:lastRenderedPageBreak/>
        <mc:AlternateContent>
          <mc:Choice Requires="wps">
            <w:drawing>
              <wp:anchor distT="0" distB="0" distL="114300" distR="114300" simplePos="0" relativeHeight="251673600" behindDoc="0" locked="0" layoutInCell="1" allowOverlap="1" wp14:anchorId="2980A163" wp14:editId="46BC223D">
                <wp:simplePos x="0" y="0"/>
                <wp:positionH relativeFrom="column">
                  <wp:posOffset>-222885</wp:posOffset>
                </wp:positionH>
                <wp:positionV relativeFrom="paragraph">
                  <wp:posOffset>-90170</wp:posOffset>
                </wp:positionV>
                <wp:extent cx="5905500" cy="6276975"/>
                <wp:effectExtent l="0" t="0" r="19050" b="28575"/>
                <wp:wrapNone/>
                <wp:docPr id="37" name="Rectángulo 37"/>
                <wp:cNvGraphicFramePr/>
                <a:graphic xmlns:a="http://schemas.openxmlformats.org/drawingml/2006/main">
                  <a:graphicData uri="http://schemas.microsoft.com/office/word/2010/wordprocessingShape">
                    <wps:wsp>
                      <wps:cNvSpPr/>
                      <wps:spPr>
                        <a:xfrm>
                          <a:off x="0" y="0"/>
                          <a:ext cx="5905500" cy="6276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C592A" id="Rectángulo 37" o:spid="_x0000_s1026" style="position:absolute;margin-left:-17.55pt;margin-top:-7.1pt;width:465pt;height:49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" filled="f" strokecolor="red" strokeweight="1pt"/>
            </w:pict>
          </mc:Fallback>
        </mc:AlternateContent>
      </w:r>
      <w:r w:rsidRPr="002733A9">
        <w:rPr>
          <w:rFonts w:ascii="Cambria Math" w:eastAsiaTheme="minorEastAsia" w:hAnsi="Cambria Math"/>
          <w:sz w:val="24"/>
          <w:u w:val="single"/>
        </w:rPr>
        <w:t>Definición de límites en el infinito</w:t>
      </w:r>
      <w:r>
        <w:rPr>
          <w:rFonts w:ascii="Cambria Math" w:eastAsiaTheme="minorEastAsia" w:hAnsi="Cambria Math"/>
          <w:sz w:val="24"/>
          <w:u w:val="single"/>
        </w:rPr>
        <w:t>:</w:t>
      </w:r>
    </w:p>
    <w:p w:rsidR="008A1EE5" w:rsidRDefault="008A1EE5" w:rsidP="008A1EE5">
      <w:pPr>
        <w:rPr>
          <w:rFonts w:ascii="Cambria Math" w:eastAsiaTheme="minorEastAsia" w:hAnsi="Cambria Math"/>
          <w:sz w:val="24"/>
        </w:rPr>
      </w:pPr>
      <w:r>
        <w:rPr>
          <w:rFonts w:ascii="Cambria Math" w:eastAsiaTheme="minorEastAsia" w:hAnsi="Cambria Math"/>
          <w:noProof/>
          <w:sz w:val="24"/>
          <w:lang w:eastAsia="es-AR"/>
        </w:rPr>
        <w:drawing>
          <wp:inline distT="0" distB="0" distL="0" distR="0" wp14:anchorId="3A7A5EBE" wp14:editId="03917E09">
            <wp:extent cx="5381625" cy="240982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1625" cy="2409825"/>
                    </a:xfrm>
                    <a:prstGeom prst="rect">
                      <a:avLst/>
                    </a:prstGeom>
                    <a:noFill/>
                    <a:ln>
                      <a:noFill/>
                    </a:ln>
                  </pic:spPr>
                </pic:pic>
              </a:graphicData>
            </a:graphic>
          </wp:inline>
        </w:drawing>
      </w:r>
    </w:p>
    <w:p w:rsidR="008A1EE5" w:rsidRPr="00346F24" w:rsidRDefault="008A1EE5" w:rsidP="008A1EE5">
      <w:pPr>
        <w:rPr>
          <w:rFonts w:ascii="Cambria Math" w:eastAsiaTheme="minorEastAsia" w:hAnsi="Cambria Math"/>
          <w:sz w:val="24"/>
          <w:u w:val="single"/>
        </w:rPr>
      </w:pPr>
      <w:r w:rsidRPr="00346F24">
        <w:rPr>
          <w:rFonts w:ascii="Cambria Math" w:eastAsiaTheme="minorEastAsia" w:hAnsi="Cambria Math"/>
          <w:sz w:val="24"/>
          <w:u w:val="single"/>
        </w:rPr>
        <w:t>Definición de límites infinitos:</w:t>
      </w:r>
      <w:r w:rsidRPr="00346F24">
        <w:rPr>
          <w:rFonts w:ascii="Cambria Math" w:eastAsiaTheme="minorEastAsia" w:hAnsi="Cambria Math"/>
          <w:b/>
          <w:noProof/>
          <w:sz w:val="24"/>
          <w:u w:val="single"/>
          <w:lang w:eastAsia="es-AR"/>
        </w:rPr>
        <w:t xml:space="preserve"> </w:t>
      </w:r>
    </w:p>
    <w:p w:rsidR="008A1EE5" w:rsidRDefault="008A1EE5" w:rsidP="008A1EE5">
      <w:pPr>
        <w:rPr>
          <w:rFonts w:ascii="Cambria Math" w:eastAsiaTheme="minorEastAsia" w:hAnsi="Cambria Math"/>
          <w:sz w:val="24"/>
        </w:rPr>
      </w:pPr>
      <w:r>
        <w:rPr>
          <w:rFonts w:ascii="Cambria Math" w:eastAsiaTheme="minorEastAsia" w:hAnsi="Cambria Math"/>
          <w:noProof/>
          <w:sz w:val="24"/>
          <w:lang w:eastAsia="es-AR"/>
        </w:rPr>
        <w:drawing>
          <wp:inline distT="0" distB="0" distL="0" distR="0" wp14:anchorId="7F9CDF08" wp14:editId="402525D9">
            <wp:extent cx="5372100" cy="306705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72100" cy="3067050"/>
                    </a:xfrm>
                    <a:prstGeom prst="rect">
                      <a:avLst/>
                    </a:prstGeom>
                    <a:noFill/>
                    <a:ln>
                      <a:noFill/>
                    </a:ln>
                  </pic:spPr>
                </pic:pic>
              </a:graphicData>
            </a:graphic>
          </wp:inline>
        </w:drawing>
      </w:r>
    </w:p>
    <w:p w:rsidR="009F40BA" w:rsidRDefault="00686600"/>
    <w:sectPr w:rsidR="009F40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charset w:val="00"/>
    <w:family w:val="roman"/>
    <w:pitch w:val="variable"/>
    <w:sig w:usb0="E00002FF" w:usb1="42002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5504B3"/>
    <w:multiLevelType w:val="hybridMultilevel"/>
    <w:tmpl w:val="8F5EA5EC"/>
    <w:lvl w:ilvl="0" w:tplc="2E643326">
      <w:start w:val="2"/>
      <w:numFmt w:val="bullet"/>
      <w:lvlText w:val="-"/>
      <w:lvlJc w:val="left"/>
      <w:pPr>
        <w:ind w:left="720" w:hanging="360"/>
      </w:pPr>
      <w:rPr>
        <w:rFonts w:ascii="Cambria Math" w:eastAsiaTheme="minorEastAsia" w:hAnsi="Cambria Math"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EE5"/>
    <w:rsid w:val="00686600"/>
    <w:rsid w:val="008A1EE5"/>
    <w:rsid w:val="00922027"/>
    <w:rsid w:val="00F0734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68876E-5583-4BD3-A0A6-97FE7C37D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EE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1E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1111</Words>
  <Characters>6116</Characters>
  <Application>Microsoft Office Word</Application>
  <DocSecurity>0</DocSecurity>
  <Lines>50</Lines>
  <Paragraphs>14</Paragraphs>
  <ScaleCrop>false</ScaleCrop>
  <Company>TuSoft.org</Company>
  <LinksUpToDate>false</LinksUpToDate>
  <CharactersWithSpaces>7213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TuSoft</dc:creator>
  <cp:keywords/>
  <dc:description/>
  <cp:lastModifiedBy>TuSoft</cp:lastModifiedBy>
  <cp:revision>2</cp:revision>
  <dcterms:created xsi:type="dcterms:W3CDTF">2020-07-20T23:38:00Z</dcterms:created>
  <dcterms:modified xsi:type="dcterms:W3CDTF">2020-07-20T23:45:00Z</dcterms:modified>
</cp:coreProperties>
</file>