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13BB" w:rsidRPr="001D4B89" w:rsidRDefault="001D4B89">
      <w:pPr>
        <w:rPr>
          <w:rFonts w:ascii="Cambria Math" w:hAnsi="Cambria Math"/>
          <w:i/>
        </w:rPr>
      </w:pPr>
      <w:r w:rsidRPr="001D4B89">
        <w:rPr>
          <w:rFonts w:ascii="Cambria Math" w:hAnsi="Cambria Math"/>
          <w:i/>
        </w:rPr>
        <w:t xml:space="preserve">1) </w:t>
      </w:r>
      <w:r w:rsidR="009B13BB" w:rsidRPr="001D4B89">
        <w:rPr>
          <w:rFonts w:ascii="Cambria Math" w:hAnsi="Cambria Math"/>
          <w:i/>
        </w:rPr>
        <w:t>Sea y=</w:t>
      </w:r>
      <w:proofErr w:type="gramStart"/>
      <w:r w:rsidR="009B13BB" w:rsidRPr="001D4B89">
        <w:rPr>
          <w:rFonts w:ascii="Cambria Math" w:hAnsi="Cambria Math"/>
          <w:i/>
        </w:rPr>
        <w:t>g(</w:t>
      </w:r>
      <w:proofErr w:type="gramEnd"/>
      <w:r w:rsidR="009B13BB" w:rsidRPr="001D4B89">
        <w:rPr>
          <w:rFonts w:ascii="Cambria Math" w:hAnsi="Cambria Math"/>
          <w:i/>
        </w:rPr>
        <w:t>t), entonces la tasa de cambio promedio de la función g en el intervalo [a, b] es igual a:</w:t>
      </w:r>
    </w:p>
    <w:p w:rsidR="009B13BB" w:rsidRPr="001D4B89" w:rsidRDefault="009B13BB">
      <w:pPr>
        <w:rPr>
          <w:rFonts w:ascii="Cambria Math" w:hAnsi="Cambria Math"/>
          <w:i/>
        </w:rPr>
      </w:pPr>
      <m:oMathPara>
        <m:oMath>
          <m:f>
            <m:fPr>
              <m:ctrlPr>
                <w:rPr>
                  <w:rFonts w:ascii="Cambria Math" w:hAnsi="Cambria Math"/>
                  <w:i/>
                </w:rPr>
              </m:ctrlPr>
            </m:fPr>
            <m:num>
              <m:r>
                <w:rPr>
                  <w:rFonts w:ascii="Cambria Math" w:hAnsi="Cambria Math"/>
                </w:rPr>
                <m:t>Δ</m:t>
              </m:r>
              <m:r>
                <w:rPr>
                  <w:rFonts w:ascii="Cambria Math" w:hAnsi="Cambria Math"/>
                </w:rPr>
                <m:t>y</m:t>
              </m:r>
            </m:num>
            <m:den>
              <m:r>
                <w:rPr>
                  <w:rFonts w:ascii="Cambria Math" w:hAnsi="Cambria Math"/>
                </w:rPr>
                <m:t>Δ</m:t>
              </m:r>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g</m:t>
              </m:r>
              <m:d>
                <m:dPr>
                  <m:ctrlPr>
                    <w:rPr>
                      <w:rFonts w:ascii="Cambria Math" w:hAnsi="Cambria Math"/>
                      <w:i/>
                    </w:rPr>
                  </m:ctrlPr>
                </m:dPr>
                <m:e>
                  <m:r>
                    <w:rPr>
                      <w:rFonts w:ascii="Cambria Math" w:hAnsi="Cambria Math"/>
                    </w:rPr>
                    <m:t>b</m:t>
                  </m:r>
                </m:e>
              </m:d>
              <m:r>
                <w:rPr>
                  <w:rFonts w:ascii="Cambria Math" w:hAnsi="Cambria Math"/>
                </w:rPr>
                <m:t>-g(b)</m:t>
              </m:r>
            </m:num>
            <m:den>
              <m:r>
                <w:rPr>
                  <w:rFonts w:ascii="Cambria Math" w:hAnsi="Cambria Math"/>
                </w:rPr>
                <m:t>b-a</m:t>
              </m:r>
            </m:den>
          </m:f>
        </m:oMath>
      </m:oMathPara>
    </w:p>
    <w:p w:rsidR="009B13BB" w:rsidRPr="001D4B89" w:rsidRDefault="009B13BB">
      <w:pPr>
        <w:rPr>
          <w:rFonts w:ascii="Cambria Math" w:hAnsi="Cambria Math"/>
          <w:i/>
        </w:rPr>
      </w:pPr>
      <w:r w:rsidRPr="001D4B89">
        <w:rPr>
          <w:rFonts w:ascii="Cambria Math" w:hAnsi="Cambria Math"/>
          <w:i/>
        </w:rPr>
        <w:t xml:space="preserve">Esta tasa de cambio promedio se relaciona gráficamente con la pendiente de la recta secante a la gráfica de la función g que pasa por los puntos (a, g(a)) y (b, </w:t>
      </w:r>
      <w:proofErr w:type="gramStart"/>
      <w:r w:rsidRPr="001D4B89">
        <w:rPr>
          <w:rFonts w:ascii="Cambria Math" w:hAnsi="Cambria Math"/>
          <w:i/>
        </w:rPr>
        <w:t>g(</w:t>
      </w:r>
      <w:proofErr w:type="gramEnd"/>
      <w:r w:rsidRPr="001D4B89">
        <w:rPr>
          <w:rFonts w:ascii="Cambria Math" w:hAnsi="Cambria Math"/>
          <w:i/>
        </w:rPr>
        <w:t>b)).</w:t>
      </w:r>
    </w:p>
    <w:p w:rsidR="009B13BB" w:rsidRPr="001D4B89" w:rsidRDefault="009B13BB">
      <w:pPr>
        <w:rPr>
          <w:rFonts w:ascii="Cambria Math" w:hAnsi="Cambria Math"/>
          <w:i/>
        </w:rPr>
      </w:pPr>
      <w:r w:rsidRPr="001D4B89">
        <w:rPr>
          <w:rFonts w:ascii="Cambria Math" w:hAnsi="Cambria Math"/>
          <w:i/>
        </w:rPr>
        <w:t>2) La tasa de cambio de una función en un punto x0 del dominio de la misma se denomina tasa de cambio instantánea de g en el punto x=x0.</w:t>
      </w:r>
    </w:p>
    <w:p w:rsidR="009B13BB" w:rsidRPr="001D4B89" w:rsidRDefault="009B13BB">
      <w:pPr>
        <w:rPr>
          <w:rFonts w:ascii="Cambria Math" w:hAnsi="Cambria Math"/>
          <w:i/>
        </w:rPr>
      </w:pPr>
      <w:r w:rsidRPr="001D4B89">
        <w:rPr>
          <w:rFonts w:ascii="Cambria Math" w:hAnsi="Cambria Math"/>
          <w:i/>
        </w:rPr>
        <w:t>3) f definida en un intervalo abierto alrededor del punto x0 tiende a L cuando x tiende a x0 si y solo sí los valores f(x) pueden encontrarse arbitrariamente cerca de L para todo x del dominio de f que se encuentre suficientemente cerca de x0.</w:t>
      </w:r>
    </w:p>
    <w:p w:rsidR="009B13BB" w:rsidRPr="001D4B89" w:rsidRDefault="009B13BB">
      <w:pPr>
        <w:rPr>
          <w:rFonts w:ascii="Cambria Math" w:hAnsi="Cambria Math"/>
          <w:i/>
        </w:rPr>
      </w:pPr>
      <w:r w:rsidRPr="001D4B89">
        <w:rPr>
          <w:rFonts w:ascii="Cambria Math" w:hAnsi="Cambria Math"/>
          <w:i/>
        </w:rPr>
        <w:t>Es una definición informal ya que la aplicación de la definición no depende exclusivamente de la forma lógica de su enunciado, sino que además depende del significado de términos ambiguos como “suficientemente cerca” y “arbitrariamente cerca”.</w:t>
      </w:r>
    </w:p>
    <w:p w:rsidR="009B13BB" w:rsidRPr="001D4B89" w:rsidRDefault="009B13BB">
      <w:pPr>
        <w:rPr>
          <w:rFonts w:ascii="Cambria Math" w:hAnsi="Cambria Math"/>
          <w:i/>
        </w:rPr>
      </w:pPr>
      <w:r w:rsidRPr="001D4B89">
        <w:rPr>
          <w:rFonts w:ascii="Cambria Math" w:hAnsi="Cambria Math"/>
          <w:i/>
        </w:rPr>
        <w:t>4) No, el límite de la función en un punto x0 indica la tendencia de la función cuando x tiende a x0 a ambos lados de x0 y no cuando x=x0</w:t>
      </w:r>
      <w:r w:rsidR="00CB66AD" w:rsidRPr="001D4B89">
        <w:rPr>
          <w:rFonts w:ascii="Cambria Math" w:hAnsi="Cambria Math"/>
          <w:i/>
        </w:rPr>
        <w:t>. La existencia del límite depende de que las tendencias de la función a ambos lados del punto x0 existan y coincidan, y el valor del límite será el valor de esta tendencia. De hecho, puede ocurrir que la imagen de la función en el punto x0 sea distinta del valor del límite de la función en x0, o bien puede que el límite de la función no exista en x0 mientras que la función sí esté definida en x0.</w:t>
      </w:r>
    </w:p>
    <w:p w:rsidR="00CB66AD" w:rsidRPr="001D4B89" w:rsidRDefault="00CB66AD">
      <w:pPr>
        <w:rPr>
          <w:rFonts w:ascii="Cambria Math" w:hAnsi="Cambria Math"/>
          <w:i/>
        </w:rPr>
      </w:pPr>
      <w:r w:rsidRPr="001D4B89">
        <w:rPr>
          <w:rFonts w:ascii="Cambria Math" w:hAnsi="Cambria Math"/>
          <w:i/>
        </w:rPr>
        <w:t>5) Al menos uno de los límites laterales no existe o bien ambos existen pero no coinciden.</w:t>
      </w:r>
    </w:p>
    <w:p w:rsidR="00CB66AD" w:rsidRPr="001D4B89" w:rsidRDefault="00CB66AD">
      <w:pPr>
        <w:rPr>
          <w:rFonts w:ascii="Cambria Math" w:hAnsi="Cambria Math"/>
          <w:i/>
        </w:rPr>
      </w:pPr>
      <w:r w:rsidRPr="001D4B89">
        <w:rPr>
          <w:rFonts w:ascii="Cambria Math" w:hAnsi="Cambria Math"/>
          <w:i/>
        </w:rPr>
        <w:t>6) Los teoremas que se utilizan para el cálculo de límites son:</w:t>
      </w:r>
    </w:p>
    <w:p w:rsidR="00CB66AD" w:rsidRPr="001D4B89" w:rsidRDefault="00CB66AD">
      <w:pPr>
        <w:rPr>
          <w:rFonts w:ascii="Cambria Math" w:hAnsi="Cambria Math"/>
          <w:i/>
        </w:rPr>
      </w:pPr>
      <w:r w:rsidRPr="001D4B89">
        <w:rPr>
          <w:rFonts w:ascii="Cambria Math" w:hAnsi="Cambria Math"/>
          <w:i/>
        </w:rPr>
        <w:t>- Teorema del Álgebra de límites: Se usan para el cálculo de límites en general</w:t>
      </w:r>
    </w:p>
    <w:p w:rsidR="00CB66AD" w:rsidRPr="001D4B89" w:rsidRDefault="00CB66AD">
      <w:pPr>
        <w:rPr>
          <w:rFonts w:ascii="Cambria Math" w:hAnsi="Cambria Math"/>
          <w:i/>
        </w:rPr>
      </w:pPr>
      <w:r w:rsidRPr="001D4B89">
        <w:rPr>
          <w:rFonts w:ascii="Cambria Math" w:hAnsi="Cambria Math"/>
          <w:i/>
        </w:rPr>
        <w:t>- Teorema del límite trigonométrico: Se utiliza para el cálculo de límites cuando las funciones involucran relaciones trigonométricas.</w:t>
      </w:r>
    </w:p>
    <w:p w:rsidR="00CB66AD" w:rsidRPr="001D4B89" w:rsidRDefault="00CB66AD">
      <w:pPr>
        <w:rPr>
          <w:rFonts w:ascii="Cambria Math" w:hAnsi="Cambria Math"/>
          <w:i/>
        </w:rPr>
      </w:pPr>
      <w:r w:rsidRPr="001D4B89">
        <w:rPr>
          <w:rFonts w:ascii="Cambria Math" w:hAnsi="Cambria Math"/>
          <w:i/>
        </w:rPr>
        <w:t>- Teorema de la compresión: Se utiliza para el cálculo de límites cuando en un intervalo abierto las imágenes de una función están acotados por arriba y por abajo por valores de las imágenes de otras dos funciones que tienen igual límite en un punto de dicho intervalo.</w:t>
      </w:r>
    </w:p>
    <w:p w:rsidR="00CB66AD" w:rsidRPr="001D4B89" w:rsidRDefault="00CB66AD">
      <w:pPr>
        <w:rPr>
          <w:rFonts w:ascii="Cambria Math" w:hAnsi="Cambria Math"/>
          <w:i/>
        </w:rPr>
      </w:pPr>
      <w:r w:rsidRPr="001D4B89">
        <w:rPr>
          <w:rFonts w:ascii="Cambria Math" w:hAnsi="Cambria Math"/>
          <w:i/>
        </w:rPr>
        <w:t>- Teorema de la monotonía de límites: Se utiliza para el cálculo de límites en puntos de un intervalo abierto donde se cumple una relación de desigualdad entre las imágenes de dos funciones.</w:t>
      </w:r>
    </w:p>
    <w:p w:rsidR="00CB66AD" w:rsidRPr="001D4B89" w:rsidRDefault="00CB66AD">
      <w:pPr>
        <w:rPr>
          <w:rFonts w:ascii="Cambria Math" w:hAnsi="Cambria Math"/>
          <w:i/>
        </w:rPr>
      </w:pPr>
      <w:r w:rsidRPr="001D4B89">
        <w:rPr>
          <w:rFonts w:ascii="Cambria Math" w:hAnsi="Cambria Math"/>
          <w:i/>
        </w:rPr>
        <w:t xml:space="preserve">- Teorema de límites de funciones continúas: Se utiliza para el cálculo del límite de la composición de dos funciones en un punto en donde la composición de las mismas no necesariamente está definida. En concreto la función interior no necesariamente es continua en el punto de análisis, pero el límite está función en dicho punto es </w:t>
      </w:r>
      <w:r w:rsidR="00F13E4A" w:rsidRPr="001D4B89">
        <w:rPr>
          <w:rFonts w:ascii="Cambria Math" w:hAnsi="Cambria Math"/>
          <w:i/>
        </w:rPr>
        <w:t>un punto en el dominio de la función exterior.</w:t>
      </w:r>
    </w:p>
    <w:p w:rsidR="00F13E4A" w:rsidRPr="001D4B89" w:rsidRDefault="00F13E4A">
      <w:pPr>
        <w:rPr>
          <w:rFonts w:ascii="Cambria Math" w:hAnsi="Cambria Math"/>
          <w:i/>
        </w:rPr>
      </w:pPr>
      <w:r w:rsidRPr="001D4B89">
        <w:rPr>
          <w:rFonts w:ascii="Cambria Math" w:hAnsi="Cambria Math"/>
          <w:i/>
        </w:rPr>
        <w:t>7) El límite de f cuando x tiende a x0 es igual a L si y solo sí lo límites laterales existen y son iguales a L cuando x tiende a x0.</w:t>
      </w:r>
    </w:p>
    <w:p w:rsidR="00F13E4A" w:rsidRPr="001D4B89" w:rsidRDefault="00F13E4A">
      <w:pPr>
        <w:rPr>
          <w:rFonts w:ascii="Cambria Math" w:hAnsi="Cambria Math"/>
          <w:i/>
        </w:rPr>
      </w:pPr>
      <w:r w:rsidRPr="001D4B89">
        <w:rPr>
          <w:rFonts w:ascii="Cambria Math" w:hAnsi="Cambria Math"/>
          <w:i/>
        </w:rPr>
        <w:lastRenderedPageBreak/>
        <w:t>8) El valor del límite trig</w:t>
      </w:r>
      <w:r w:rsidR="001C2B58" w:rsidRPr="001D4B89">
        <w:rPr>
          <w:rFonts w:ascii="Cambria Math" w:hAnsi="Cambria Math"/>
          <w:i/>
        </w:rPr>
        <w:t>onométrico indicado es 1:</w:t>
      </w:r>
    </w:p>
    <w:p w:rsidR="001C2B58" w:rsidRPr="001D4B89" w:rsidRDefault="001C2B58">
      <w:pPr>
        <w:rPr>
          <w:rFonts w:ascii="Cambria Math" w:hAnsi="Cambria Math"/>
          <w:i/>
        </w:rPr>
      </w:pPr>
      <w:r w:rsidRPr="001D4B89">
        <w:rPr>
          <w:rFonts w:ascii="Cambria Math" w:hAnsi="Cambria Math"/>
          <w:i/>
        </w:rPr>
        <w:t>Hagamos una demostración de que no hay diferencia si el ángulo es medido en radianes o en grados sexagesimales:</w:t>
      </w:r>
    </w:p>
    <w:p w:rsidR="001C2B58" w:rsidRPr="001D4B89" w:rsidRDefault="001D4B89">
      <w:pPr>
        <w:rPr>
          <w:rFonts w:ascii="Cambria Math" w:hAnsi="Cambria Math"/>
          <w:i/>
        </w:rPr>
      </w:pPr>
      <w:r w:rsidRPr="001D4B89">
        <w:rPr>
          <w:rFonts w:ascii="Cambria Math" w:hAnsi="Cambria Math"/>
          <w:i/>
        </w:rPr>
        <w:t>Entonces consideremos la siguiente función:</w:t>
      </w:r>
    </w:p>
    <w:p w:rsidR="001D4B89" w:rsidRPr="001D4B89" w:rsidRDefault="001D4B89">
      <w:pPr>
        <w:rPr>
          <w:rFonts w:ascii="Cambria Math" w:hAnsi="Cambria Math"/>
          <w:i/>
        </w:rPr>
      </w:pPr>
      <m:oMathPara>
        <m:oMath>
          <m:r>
            <w:rPr>
              <w:rFonts w:ascii="Cambria Math" w:hAnsi="Cambria Math"/>
            </w:rPr>
            <m:t>g:</m:t>
          </m:r>
          <m:r>
            <m:rPr>
              <m:scr m:val="double-struck"/>
            </m:rPr>
            <w:rPr>
              <w:rFonts w:ascii="Cambria Math" w:hAnsi="Cambria Math"/>
            </w:rPr>
            <m:t>R→</m:t>
          </m:r>
          <m:r>
            <m:rPr>
              <m:scr m:val="double-struck"/>
            </m:rPr>
            <w:rPr>
              <w:rFonts w:ascii="Cambria Math" w:hAnsi="Cambria Math"/>
            </w:rPr>
            <m:t>R</m:t>
          </m:r>
        </m:oMath>
      </m:oMathPara>
    </w:p>
    <w:p w:rsidR="001D4B89" w:rsidRPr="001D4B89" w:rsidRDefault="001D4B89">
      <w:pPr>
        <w:rPr>
          <w:rFonts w:eastAsiaTheme="minorEastAsia"/>
        </w:rPr>
      </w:pPr>
      <m:oMathPara>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θ</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180</m:t>
              </m:r>
            </m:den>
          </m:f>
          <m:r>
            <w:rPr>
              <w:rFonts w:ascii="Cambria Math" w:eastAsiaTheme="minorEastAsia" w:hAnsi="Cambria Math"/>
            </w:rPr>
            <m:t>θ</m:t>
          </m:r>
        </m:oMath>
      </m:oMathPara>
    </w:p>
    <w:p w:rsidR="001D4B89" w:rsidRPr="0077009B" w:rsidRDefault="001D4B89">
      <w:pPr>
        <w:rPr>
          <w:rFonts w:ascii="Cambria Math" w:eastAsiaTheme="minorEastAsia" w:hAnsi="Cambria Math"/>
          <w:i/>
        </w:rPr>
      </w:pPr>
      <w:r w:rsidRPr="001D4B89">
        <w:rPr>
          <w:rFonts w:ascii="Cambria Math" w:hAnsi="Cambria Math"/>
          <w:i/>
        </w:rPr>
        <w:t>Esta función</w:t>
      </w:r>
      <w:r>
        <w:rPr>
          <w:rFonts w:ascii="Cambria Math" w:hAnsi="Cambria Math"/>
          <w:i/>
        </w:rPr>
        <w:t xml:space="preserve"> g devuelve la medida en </w:t>
      </w:r>
      <w:r w:rsidR="000670B1">
        <w:rPr>
          <w:rFonts w:ascii="Cambria Math" w:hAnsi="Cambria Math"/>
          <w:i/>
        </w:rPr>
        <w:t>radianes</w:t>
      </w:r>
      <w:r>
        <w:rPr>
          <w:rFonts w:ascii="Cambria Math" w:hAnsi="Cambria Math"/>
          <w:i/>
        </w:rPr>
        <w:t xml:space="preserve"> de un ángulo  </w:t>
      </w:r>
      <m:oMath>
        <m:r>
          <w:rPr>
            <w:rFonts w:ascii="Cambria Math" w:eastAsiaTheme="minorEastAsia" w:hAnsi="Cambria Math"/>
          </w:rPr>
          <m:t>θ</m:t>
        </m:r>
      </m:oMath>
      <w:r>
        <w:rPr>
          <w:rFonts w:ascii="Cambria Math" w:eastAsiaTheme="minorEastAsia" w:hAnsi="Cambria Math"/>
          <w:i/>
        </w:rPr>
        <w:t xml:space="preserve"> medido en </w:t>
      </w:r>
      <w:r w:rsidR="000670B1">
        <w:rPr>
          <w:rFonts w:ascii="Cambria Math" w:eastAsiaTheme="minorEastAsia" w:hAnsi="Cambria Math"/>
          <w:i/>
        </w:rPr>
        <w:t>grados sexagesimales.</w:t>
      </w:r>
      <w:r w:rsidR="0077009B">
        <w:rPr>
          <w:rFonts w:ascii="Cambria Math" w:eastAsiaTheme="minorEastAsia" w:hAnsi="Cambria Math"/>
          <w:i/>
        </w:rPr>
        <w:t xml:space="preserve"> Aunque también puede interpretarse como una función </w:t>
      </w:r>
      <w:proofErr w:type="spellStart"/>
      <w:r w:rsidR="0077009B">
        <w:rPr>
          <w:rFonts w:ascii="Cambria Math" w:eastAsiaTheme="minorEastAsia" w:hAnsi="Cambria Math"/>
          <w:i/>
        </w:rPr>
        <w:t>senoidal</w:t>
      </w:r>
      <w:proofErr w:type="spellEnd"/>
      <w:r w:rsidR="0077009B">
        <w:rPr>
          <w:rFonts w:ascii="Cambria Math" w:eastAsiaTheme="minorEastAsia" w:hAnsi="Cambria Math"/>
          <w:i/>
        </w:rPr>
        <w:t xml:space="preserve"> ordinaria (o sea que teta está medido en radianes) en la que le período es igual a 360 en lugar de 2pi.</w:t>
      </w:r>
    </w:p>
    <w:p w:rsidR="001D4B89" w:rsidRDefault="001D4B89">
      <w:pPr>
        <w:rPr>
          <w:rFonts w:ascii="Cambria Math" w:hAnsi="Cambria Math"/>
          <w:i/>
        </w:rPr>
      </w:pPr>
      <w:r>
        <w:rPr>
          <w:rFonts w:ascii="Cambria Math" w:hAnsi="Cambria Math"/>
          <w:i/>
        </w:rPr>
        <w:t>Ahora consideremos la función:</w:t>
      </w:r>
    </w:p>
    <w:p w:rsidR="001D4B89" w:rsidRPr="001D4B89" w:rsidRDefault="001D4B89">
      <w:pPr>
        <w:rPr>
          <w:rFonts w:ascii="Cambria Math" w:eastAsiaTheme="minorEastAsia" w:hAnsi="Cambria Math"/>
          <w:i/>
        </w:rPr>
      </w:pPr>
      <m:oMathPara>
        <m:oMath>
          <m:r>
            <w:rPr>
              <w:rFonts w:ascii="Cambria Math" w:hAnsi="Cambria Math"/>
            </w:rPr>
            <m:t>f</m:t>
          </m:r>
          <m:r>
            <m:rPr>
              <m:scr m:val="double-struck"/>
            </m:rPr>
            <w:rPr>
              <w:rFonts w:ascii="Cambria Math" w:hAnsi="Cambria Math"/>
            </w:rPr>
            <m:t>:R</m:t>
          </m:r>
          <m:r>
            <w:rPr>
              <w:rFonts w:ascii="Cambria Math" w:hAnsi="Cambria Math"/>
            </w:rPr>
            <m:t>-{0}</m:t>
          </m:r>
          <m:r>
            <m:rPr>
              <m:scr m:val="double-struck"/>
            </m:rPr>
            <w:rPr>
              <w:rFonts w:ascii="Cambria Math" w:hAnsi="Cambria Math"/>
            </w:rPr>
            <m:t>→R</m:t>
          </m:r>
        </m:oMath>
      </m:oMathPara>
    </w:p>
    <w:p w:rsidR="00CB66AD" w:rsidRPr="000670B1" w:rsidRDefault="001D4B89">
      <w:pPr>
        <w:rPr>
          <w:rFonts w:ascii="Cambria Math" w:eastAsiaTheme="minorEastAsia" w:hAnsi="Cambria Math"/>
          <w:i/>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θ</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sen</m:t>
              </m:r>
              <m:r>
                <w:rPr>
                  <w:rFonts w:ascii="Cambria Math" w:eastAsiaTheme="minorEastAsia" w:hAnsi="Cambria Math"/>
                </w:rPr>
                <m:t>θ</m:t>
              </m:r>
            </m:num>
            <m:den>
              <m:r>
                <w:rPr>
                  <w:rFonts w:ascii="Cambria Math" w:eastAsiaTheme="minorEastAsia" w:hAnsi="Cambria Math"/>
                </w:rPr>
                <m:t>θ</m:t>
              </m:r>
            </m:den>
          </m:f>
        </m:oMath>
      </m:oMathPara>
    </w:p>
    <w:p w:rsidR="000670B1" w:rsidRDefault="000670B1">
      <w:pPr>
        <w:rPr>
          <w:rFonts w:ascii="Cambria Math" w:eastAsiaTheme="minorEastAsia" w:hAnsi="Cambria Math"/>
          <w:i/>
        </w:rPr>
      </w:pPr>
      <w:r>
        <w:rPr>
          <w:rFonts w:ascii="Cambria Math" w:eastAsiaTheme="minorEastAsia" w:hAnsi="Cambria Math"/>
          <w:i/>
        </w:rPr>
        <w:t xml:space="preserve">Ahora consideremos la composición de las funciones </w:t>
      </w:r>
      <w:proofErr w:type="gramStart"/>
      <w:r>
        <w:rPr>
          <w:rFonts w:ascii="Cambria Math" w:eastAsiaTheme="minorEastAsia" w:hAnsi="Cambria Math"/>
          <w:i/>
        </w:rPr>
        <w:t>f(</w:t>
      </w:r>
      <w:proofErr w:type="gramEnd"/>
      <w:r>
        <w:rPr>
          <w:rFonts w:ascii="Cambria Math" w:eastAsiaTheme="minorEastAsia" w:hAnsi="Cambria Math"/>
          <w:i/>
        </w:rPr>
        <w:t>g(</w:t>
      </w:r>
      <m:oMath>
        <m:r>
          <w:rPr>
            <w:rFonts w:ascii="Cambria Math" w:eastAsiaTheme="minorEastAsia" w:hAnsi="Cambria Math"/>
          </w:rPr>
          <m:t>θ</m:t>
        </m:r>
      </m:oMath>
      <w:r>
        <w:rPr>
          <w:rFonts w:ascii="Cambria Math" w:eastAsiaTheme="minorEastAsia" w:hAnsi="Cambria Math"/>
          <w:i/>
        </w:rPr>
        <w:t>)):</w:t>
      </w:r>
    </w:p>
    <w:p w:rsidR="000670B1" w:rsidRPr="000670B1" w:rsidRDefault="000670B1">
      <w:pPr>
        <w:rPr>
          <w:rFonts w:ascii="Cambria Math" w:eastAsiaTheme="minorEastAsia" w:hAnsi="Cambria Math"/>
          <w:i/>
        </w:rPr>
      </w:pPr>
      <m:oMathPara>
        <m:oMath>
          <m:r>
            <w:rPr>
              <w:rFonts w:ascii="Cambria Math" w:eastAsiaTheme="minorEastAsia" w:hAnsi="Cambria Math"/>
            </w:rPr>
            <m:t>f</m:t>
          </m:r>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θ</m:t>
              </m:r>
            </m:e>
          </m:d>
          <m:r>
            <w:rPr>
              <w:rFonts w:ascii="Cambria Math" w:eastAsiaTheme="minorEastAsia" w:hAnsi="Cambria Math"/>
            </w:rPr>
            <m:t>)</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sen</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180</m:t>
                      </m:r>
                    </m:den>
                  </m:f>
                  <m:r>
                    <w:rPr>
                      <w:rFonts w:ascii="Cambria Math" w:eastAsiaTheme="minorEastAsia" w:hAnsi="Cambria Math"/>
                    </w:rPr>
                    <m:t>θ</m:t>
                  </m:r>
                </m:e>
              </m:d>
            </m:num>
            <m:den>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180</m:t>
                  </m:r>
                </m:den>
              </m:f>
              <m:r>
                <w:rPr>
                  <w:rFonts w:ascii="Cambria Math" w:eastAsiaTheme="minorEastAsia" w:hAnsi="Cambria Math"/>
                </w:rPr>
                <m:t>θ</m:t>
              </m:r>
              <m:r>
                <w:rPr>
                  <w:rFonts w:ascii="Cambria Math" w:eastAsiaTheme="minorEastAsia" w:hAnsi="Cambria Math"/>
                </w:rPr>
                <m:t>)</m:t>
              </m:r>
            </m:den>
          </m:f>
        </m:oMath>
      </m:oMathPara>
    </w:p>
    <w:p w:rsidR="000670B1" w:rsidRDefault="000670B1">
      <w:pPr>
        <w:rPr>
          <w:rFonts w:ascii="Cambria Math" w:eastAsiaTheme="minorEastAsia" w:hAnsi="Cambria Math"/>
          <w:i/>
        </w:rPr>
      </w:pPr>
      <w:r>
        <w:rPr>
          <w:rFonts w:ascii="Cambria Math" w:eastAsiaTheme="minorEastAsia" w:hAnsi="Cambria Math"/>
          <w:i/>
        </w:rPr>
        <w:t>Entonces el límite:</w:t>
      </w:r>
    </w:p>
    <w:p w:rsidR="000670B1" w:rsidRPr="004A7907" w:rsidRDefault="000670B1">
      <w:pPr>
        <w:rPr>
          <w:rFonts w:ascii="Cambria Math" w:eastAsiaTheme="minorEastAsia" w:hAnsi="Cambria Math"/>
          <w:i/>
        </w:rPr>
      </w:pPr>
      <m:oMathPara>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θ</m:t>
                  </m:r>
                  <m:r>
                    <w:rPr>
                      <w:rFonts w:ascii="Cambria Math" w:eastAsiaTheme="minorEastAsia" w:hAnsi="Cambria Math"/>
                    </w:rPr>
                    <m:t>→0</m:t>
                  </m:r>
                </m:lim>
              </m:limLow>
            </m:fName>
            <m:e>
              <m:r>
                <w:rPr>
                  <w:rFonts w:ascii="Cambria Math" w:eastAsiaTheme="minorEastAsia" w:hAnsi="Cambria Math"/>
                </w:rPr>
                <m:t>f</m:t>
              </m:r>
            </m:e>
          </m:func>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θ</m:t>
              </m:r>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θ</m:t>
                  </m:r>
                  <m:r>
                    <w:rPr>
                      <w:rFonts w:ascii="Cambria Math" w:eastAsiaTheme="minorEastAsia" w:hAnsi="Cambria Math"/>
                    </w:rPr>
                    <m:t>→0</m:t>
                  </m:r>
                </m:lim>
              </m:limLow>
            </m:fName>
            <m:e>
              <m:f>
                <m:fPr>
                  <m:ctrlPr>
                    <w:rPr>
                      <w:rFonts w:ascii="Cambria Math" w:eastAsiaTheme="minorEastAsia" w:hAnsi="Cambria Math"/>
                      <w:i/>
                    </w:rPr>
                  </m:ctrlPr>
                </m:fPr>
                <m:num>
                  <m:r>
                    <w:rPr>
                      <w:rFonts w:ascii="Cambria Math" w:eastAsiaTheme="minorEastAsia" w:hAnsi="Cambria Math"/>
                    </w:rPr>
                    <m:t>sen</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180</m:t>
                          </m:r>
                        </m:den>
                      </m:f>
                      <m:r>
                        <w:rPr>
                          <w:rFonts w:ascii="Cambria Math" w:eastAsiaTheme="minorEastAsia" w:hAnsi="Cambria Math"/>
                        </w:rPr>
                        <m:t>θ</m:t>
                      </m:r>
                    </m:e>
                  </m:d>
                </m:num>
                <m:den>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180</m:t>
                      </m:r>
                    </m:den>
                  </m:f>
                  <m:r>
                    <w:rPr>
                      <w:rFonts w:ascii="Cambria Math" w:eastAsiaTheme="minorEastAsia" w:hAnsi="Cambria Math"/>
                    </w:rPr>
                    <m:t>θ)</m:t>
                  </m:r>
                </m:den>
              </m:f>
            </m:e>
          </m:func>
        </m:oMath>
      </m:oMathPara>
    </w:p>
    <w:p w:rsidR="004A7907" w:rsidRDefault="004A7907">
      <w:pPr>
        <w:rPr>
          <w:rFonts w:ascii="Cambria Math" w:eastAsiaTheme="minorEastAsia" w:hAnsi="Cambria Math"/>
          <w:i/>
        </w:rPr>
      </w:pPr>
      <w:r>
        <w:rPr>
          <w:rFonts w:ascii="Cambria Math" w:eastAsiaTheme="minorEastAsia" w:hAnsi="Cambria Math"/>
          <w:i/>
        </w:rPr>
        <w:t xml:space="preserve">Como f tiende a cero cuando 𝜃 tiende a 0 y como el resultado de f es la medida en radianes del ángulo </w:t>
      </w:r>
      <w:r>
        <w:rPr>
          <w:rFonts w:ascii="Cambria Math" w:eastAsiaTheme="minorEastAsia" w:hAnsi="Cambria Math"/>
          <w:i/>
        </w:rPr>
        <w:t>𝜃</w:t>
      </w:r>
      <w:r>
        <w:rPr>
          <w:rFonts w:ascii="Cambria Math" w:eastAsiaTheme="minorEastAsia" w:hAnsi="Cambria Math"/>
          <w:i/>
        </w:rPr>
        <w:t xml:space="preserve"> medida en grados sexagesimales, entonces puede aplicarse el teorema del límite trigonométrico para asegurar que:</w:t>
      </w:r>
    </w:p>
    <w:p w:rsidR="0077009B" w:rsidRPr="0077009B" w:rsidRDefault="004A7907" w:rsidP="004A7907">
      <w:pPr>
        <w:rPr>
          <w:rFonts w:ascii="Cambria Math" w:eastAsiaTheme="minorEastAsia" w:hAnsi="Cambria Math"/>
          <w:i/>
        </w:rPr>
      </w:pPr>
      <m:oMathPara>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θ→0</m:t>
                  </m:r>
                </m:lim>
              </m:limLow>
            </m:fName>
            <m:e>
              <m:r>
                <w:rPr>
                  <w:rFonts w:ascii="Cambria Math" w:eastAsiaTheme="minorEastAsia" w:hAnsi="Cambria Math"/>
                </w:rPr>
                <m:t>f</m:t>
              </m:r>
            </m:e>
          </m:func>
          <m:d>
            <m:dPr>
              <m:ctrlPr>
                <w:rPr>
                  <w:rFonts w:ascii="Cambria Math" w:eastAsiaTheme="minorEastAsia" w:hAnsi="Cambria Math"/>
                  <w:i/>
                </w:rPr>
              </m:ctrlPr>
            </m:dPr>
            <m:e>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θ</m:t>
                  </m:r>
                </m:e>
              </m:d>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θ→0</m:t>
                  </m:r>
                </m:lim>
              </m:limLow>
            </m:fName>
            <m:e>
              <m:f>
                <m:fPr>
                  <m:ctrlPr>
                    <w:rPr>
                      <w:rFonts w:ascii="Cambria Math" w:eastAsiaTheme="minorEastAsia" w:hAnsi="Cambria Math"/>
                      <w:i/>
                    </w:rPr>
                  </m:ctrlPr>
                </m:fPr>
                <m:num>
                  <m:r>
                    <w:rPr>
                      <w:rFonts w:ascii="Cambria Math" w:eastAsiaTheme="minorEastAsia" w:hAnsi="Cambria Math"/>
                    </w:rPr>
                    <m:t>sen</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180</m:t>
                          </m:r>
                        </m:den>
                      </m:f>
                      <m:r>
                        <w:rPr>
                          <w:rFonts w:ascii="Cambria Math" w:eastAsiaTheme="minorEastAsia" w:hAnsi="Cambria Math"/>
                        </w:rPr>
                        <m:t>θ</m:t>
                      </m:r>
                    </m:e>
                  </m:d>
                </m:num>
                <m:den>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180</m:t>
                          </m:r>
                        </m:den>
                      </m:f>
                      <m:r>
                        <w:rPr>
                          <w:rFonts w:ascii="Cambria Math" w:eastAsiaTheme="minorEastAsia" w:hAnsi="Cambria Math"/>
                        </w:rPr>
                        <m:t>θ</m:t>
                      </m:r>
                    </m:e>
                  </m:d>
                </m:den>
              </m:f>
            </m:e>
          </m:func>
          <m:r>
            <w:rPr>
              <w:rFonts w:ascii="Cambria Math" w:eastAsiaTheme="minorEastAsia" w:hAnsi="Cambria Math"/>
            </w:rPr>
            <m:t>=1</m:t>
          </m:r>
        </m:oMath>
      </m:oMathPara>
    </w:p>
    <w:p w:rsidR="004A7907" w:rsidRDefault="004A7907">
      <w:pPr>
        <w:rPr>
          <w:rFonts w:ascii="Cambria Math" w:eastAsiaTheme="minorEastAsia" w:hAnsi="Cambria Math"/>
          <w:i/>
        </w:rPr>
      </w:pPr>
      <w:r>
        <w:rPr>
          <w:rFonts w:ascii="Cambria Math" w:eastAsiaTheme="minorEastAsia" w:hAnsi="Cambria Math"/>
          <w:i/>
        </w:rPr>
        <w:t>9) f tiende a L cuando x y tiende a x0, en símbolos:</w:t>
      </w:r>
    </w:p>
    <w:p w:rsidR="004A7907" w:rsidRPr="004A7907" w:rsidRDefault="004A7907">
      <w:pPr>
        <w:rPr>
          <w:rFonts w:ascii="Cambria Math" w:eastAsiaTheme="minorEastAsia" w:hAnsi="Cambria Math"/>
          <w:i/>
        </w:rPr>
      </w:pPr>
      <m:oMathPara>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x</m:t>
                  </m:r>
                  <m:r>
                    <w:rPr>
                      <w:rFonts w:ascii="Cambria Math" w:eastAsiaTheme="minorEastAsia" w:hAnsi="Cambria Math"/>
                    </w:rPr>
                    <m:t>→</m:t>
                  </m:r>
                  <m:r>
                    <w:rPr>
                      <w:rFonts w:ascii="Cambria Math" w:eastAsiaTheme="minorEastAsia" w:hAnsi="Cambria Math"/>
                    </w:rPr>
                    <m:t>x0</m:t>
                  </m:r>
                </m:lim>
              </m:limLow>
            </m:fName>
            <m:e>
              <m:r>
                <w:rPr>
                  <w:rFonts w:ascii="Cambria Math" w:eastAsiaTheme="minorEastAsia" w:hAnsi="Cambria Math"/>
                </w:rPr>
                <m:t>f</m:t>
              </m:r>
            </m:e>
          </m:func>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=L</m:t>
          </m:r>
        </m:oMath>
      </m:oMathPara>
    </w:p>
    <w:p w:rsidR="004A7907" w:rsidRDefault="004A7907">
      <w:pPr>
        <w:rPr>
          <w:rFonts w:ascii="Cambria Math" w:eastAsiaTheme="minorEastAsia" w:hAnsi="Cambria Math"/>
          <w:i/>
        </w:rPr>
      </w:pPr>
      <w:r>
        <w:rPr>
          <w:rFonts w:ascii="Cambria Math" w:eastAsiaTheme="minorEastAsia" w:hAnsi="Cambria Math"/>
          <w:i/>
        </w:rPr>
        <w:t>Si y solo si para todo 𝜀&gt;0 existe 𝛿&gt;0 tal que para toda x en el dominio de f:</w:t>
      </w:r>
    </w:p>
    <w:p w:rsidR="004A7907" w:rsidRDefault="004A7907" w:rsidP="004A7907">
      <w:pPr>
        <w:jc w:val="center"/>
        <w:rPr>
          <w:rFonts w:ascii="Cambria Math" w:eastAsiaTheme="minorEastAsia" w:hAnsi="Cambria Math"/>
          <w:i/>
        </w:rPr>
      </w:pPr>
      <w:r>
        <w:rPr>
          <w:rFonts w:ascii="Cambria Math" w:eastAsiaTheme="minorEastAsia" w:hAnsi="Cambria Math"/>
          <w:i/>
        </w:rPr>
        <w:t>0&lt;|x-x0|&lt;</w:t>
      </w:r>
      <w:r w:rsidRPr="004A7907">
        <w:rPr>
          <w:rFonts w:ascii="Cambria Math" w:eastAsiaTheme="minorEastAsia" w:hAnsi="Cambria Math"/>
          <w:i/>
        </w:rPr>
        <w:t xml:space="preserve"> </w:t>
      </w:r>
      <w:r>
        <w:rPr>
          <w:rFonts w:ascii="Cambria Math" w:eastAsiaTheme="minorEastAsia" w:hAnsi="Cambria Math"/>
          <w:i/>
        </w:rPr>
        <w:t>𝛿</w:t>
      </w:r>
      <w:r>
        <w:rPr>
          <w:rFonts w:ascii="Cambria Math" w:eastAsiaTheme="minorEastAsia" w:hAnsi="Cambria Math"/>
          <w:i/>
        </w:rPr>
        <w:t xml:space="preserve"> ⊢ |f(x)-L|&lt;</w:t>
      </w:r>
      <w:r w:rsidRPr="004A7907">
        <w:rPr>
          <w:rFonts w:ascii="Cambria Math" w:eastAsiaTheme="minorEastAsia" w:hAnsi="Cambria Math"/>
          <w:i/>
        </w:rPr>
        <w:t xml:space="preserve"> </w:t>
      </w:r>
      <w:r>
        <w:rPr>
          <w:rFonts w:ascii="Cambria Math" w:eastAsiaTheme="minorEastAsia" w:hAnsi="Cambria Math"/>
          <w:i/>
        </w:rPr>
        <w:t>𝜀</w:t>
      </w:r>
    </w:p>
    <w:p w:rsidR="004A7907" w:rsidRDefault="004A7907" w:rsidP="004A7907">
      <w:pPr>
        <w:rPr>
          <w:rFonts w:ascii="Cambria Math" w:eastAsiaTheme="minorEastAsia" w:hAnsi="Cambria Math"/>
          <w:i/>
        </w:rPr>
      </w:pPr>
      <w:r>
        <w:rPr>
          <w:rFonts w:ascii="Cambria Math" w:eastAsiaTheme="minorEastAsia" w:hAnsi="Cambria Math"/>
          <w:i/>
        </w:rPr>
        <w:t>10)</w:t>
      </w:r>
    </w:p>
    <w:p w:rsidR="004A7907" w:rsidRDefault="004A7907" w:rsidP="004A7907">
      <w:pPr>
        <w:rPr>
          <w:rFonts w:ascii="Cambria Math" w:eastAsiaTheme="minorEastAsia" w:hAnsi="Cambria Math"/>
          <w:i/>
        </w:rPr>
      </w:pPr>
      <w:r>
        <w:rPr>
          <w:rFonts w:ascii="Cambria Math" w:eastAsiaTheme="minorEastAsia" w:hAnsi="Cambria Math"/>
          <w:i/>
        </w:rPr>
        <w:t>a. El límite de f(x) cuando x tiende a 2 por la izquierda es igual a 5</w:t>
      </w:r>
    </w:p>
    <w:p w:rsidR="004A7907" w:rsidRDefault="004A7907" w:rsidP="004A7907">
      <w:pPr>
        <w:rPr>
          <w:rFonts w:ascii="Cambria Math" w:eastAsiaTheme="minorEastAsia" w:hAnsi="Cambria Math"/>
          <w:i/>
        </w:rPr>
      </w:pPr>
      <w:r>
        <w:rPr>
          <w:rFonts w:ascii="Cambria Math" w:eastAsiaTheme="minorEastAsia" w:hAnsi="Cambria Math"/>
          <w:i/>
        </w:rPr>
        <w:lastRenderedPageBreak/>
        <w:t>b. El límite de f(x) cuando x tiende a 2 por la derecha es igual a 5</w:t>
      </w:r>
    </w:p>
    <w:p w:rsidR="004A7907" w:rsidRDefault="004A7907" w:rsidP="004A7907">
      <w:pPr>
        <w:rPr>
          <w:rFonts w:ascii="Cambria Math" w:eastAsiaTheme="minorEastAsia" w:hAnsi="Cambria Math"/>
          <w:i/>
        </w:rPr>
      </w:pPr>
      <w:r>
        <w:rPr>
          <w:rFonts w:ascii="Cambria Math" w:eastAsiaTheme="minorEastAsia" w:hAnsi="Cambria Math"/>
          <w:i/>
        </w:rPr>
        <w:t>c. f(x) tiende a infinito cuando x tiende a 2.</w:t>
      </w:r>
    </w:p>
    <w:p w:rsidR="004A7907" w:rsidRDefault="004A7907" w:rsidP="004A7907">
      <w:pPr>
        <w:rPr>
          <w:rFonts w:ascii="Cambria Math" w:eastAsiaTheme="minorEastAsia" w:hAnsi="Cambria Math"/>
          <w:i/>
        </w:rPr>
      </w:pPr>
      <w:r>
        <w:rPr>
          <w:rFonts w:ascii="Cambria Math" w:eastAsiaTheme="minorEastAsia" w:hAnsi="Cambria Math"/>
          <w:i/>
        </w:rPr>
        <w:t>d. f(x) tiende a menos infinito cuando x tiende a 2.</w:t>
      </w:r>
    </w:p>
    <w:p w:rsidR="004A7907" w:rsidRDefault="004A7907" w:rsidP="004A7907">
      <w:pPr>
        <w:rPr>
          <w:rFonts w:ascii="Cambria Math" w:eastAsiaTheme="minorEastAsia" w:hAnsi="Cambria Math"/>
          <w:i/>
        </w:rPr>
      </w:pPr>
      <w:r>
        <w:rPr>
          <w:rFonts w:ascii="Cambria Math" w:eastAsiaTheme="minorEastAsia" w:hAnsi="Cambria Math"/>
          <w:i/>
        </w:rPr>
        <w:t xml:space="preserve">11) Una función es continua en un punto interior de su dominio si </w:t>
      </w:r>
      <w:r w:rsidR="00D52605">
        <w:rPr>
          <w:rFonts w:ascii="Cambria Math" w:eastAsiaTheme="minorEastAsia" w:hAnsi="Cambria Math"/>
          <w:i/>
        </w:rPr>
        <w:t xml:space="preserve">en dicho punto: </w:t>
      </w:r>
      <w:r>
        <w:rPr>
          <w:rFonts w:ascii="Cambria Math" w:eastAsiaTheme="minorEastAsia" w:hAnsi="Cambria Math"/>
          <w:i/>
        </w:rPr>
        <w:t>la</w:t>
      </w:r>
      <w:r w:rsidR="00D52605">
        <w:rPr>
          <w:rFonts w:ascii="Cambria Math" w:eastAsiaTheme="minorEastAsia" w:hAnsi="Cambria Math"/>
          <w:i/>
        </w:rPr>
        <w:t xml:space="preserve"> función está definida; s</w:t>
      </w:r>
      <w:r>
        <w:rPr>
          <w:rFonts w:ascii="Cambria Math" w:eastAsiaTheme="minorEastAsia" w:hAnsi="Cambria Math"/>
          <w:i/>
        </w:rPr>
        <w:t>u imagen es igual al lí</w:t>
      </w:r>
      <w:r w:rsidR="00D52605">
        <w:rPr>
          <w:rFonts w:ascii="Cambria Math" w:eastAsiaTheme="minorEastAsia" w:hAnsi="Cambria Math"/>
          <w:i/>
        </w:rPr>
        <w:t>mite de la función.</w:t>
      </w:r>
    </w:p>
    <w:p w:rsidR="00D52605" w:rsidRDefault="00D52605" w:rsidP="00D52605">
      <w:pPr>
        <w:rPr>
          <w:rFonts w:ascii="Cambria Math" w:eastAsiaTheme="minorEastAsia" w:hAnsi="Cambria Math"/>
          <w:i/>
        </w:rPr>
      </w:pPr>
      <w:r>
        <w:rPr>
          <w:rFonts w:ascii="Cambria Math" w:eastAsiaTheme="minorEastAsia" w:hAnsi="Cambria Math"/>
          <w:i/>
        </w:rPr>
        <w:t xml:space="preserve">Una función es continua en un punto extremo </w:t>
      </w:r>
      <w:r>
        <w:rPr>
          <w:rFonts w:ascii="Cambria Math" w:eastAsiaTheme="minorEastAsia" w:hAnsi="Cambria Math"/>
          <w:i/>
        </w:rPr>
        <w:t xml:space="preserve">derecho </w:t>
      </w:r>
      <w:r>
        <w:rPr>
          <w:rFonts w:ascii="Cambria Math" w:eastAsiaTheme="minorEastAsia" w:hAnsi="Cambria Math"/>
          <w:i/>
        </w:rPr>
        <w:t xml:space="preserve">de su dominio si en dicho punto: la función está definida; su imagen es igual al límite por </w:t>
      </w:r>
      <w:r>
        <w:rPr>
          <w:rFonts w:ascii="Cambria Math" w:eastAsiaTheme="minorEastAsia" w:hAnsi="Cambria Math"/>
          <w:i/>
        </w:rPr>
        <w:t xml:space="preserve">izquierda </w:t>
      </w:r>
      <w:r>
        <w:rPr>
          <w:rFonts w:ascii="Cambria Math" w:eastAsiaTheme="minorEastAsia" w:hAnsi="Cambria Math"/>
          <w:i/>
        </w:rPr>
        <w:t>de la función</w:t>
      </w:r>
      <w:r>
        <w:rPr>
          <w:rFonts w:ascii="Cambria Math" w:eastAsiaTheme="minorEastAsia" w:hAnsi="Cambria Math"/>
          <w:i/>
        </w:rPr>
        <w:t>.</w:t>
      </w:r>
    </w:p>
    <w:p w:rsidR="00D52605" w:rsidRDefault="00D52605" w:rsidP="00D52605">
      <w:pPr>
        <w:rPr>
          <w:rFonts w:ascii="Cambria Math" w:eastAsiaTheme="minorEastAsia" w:hAnsi="Cambria Math"/>
          <w:i/>
        </w:rPr>
      </w:pPr>
      <w:r>
        <w:rPr>
          <w:rFonts w:ascii="Cambria Math" w:eastAsiaTheme="minorEastAsia" w:hAnsi="Cambria Math"/>
          <w:i/>
        </w:rPr>
        <w:t xml:space="preserve">Una función es continua en un punto extremo </w:t>
      </w:r>
      <w:r>
        <w:rPr>
          <w:rFonts w:ascii="Cambria Math" w:eastAsiaTheme="minorEastAsia" w:hAnsi="Cambria Math"/>
          <w:i/>
        </w:rPr>
        <w:t>izquierdo</w:t>
      </w:r>
      <w:r>
        <w:rPr>
          <w:rFonts w:ascii="Cambria Math" w:eastAsiaTheme="minorEastAsia" w:hAnsi="Cambria Math"/>
          <w:i/>
        </w:rPr>
        <w:t xml:space="preserve"> de su dominio si </w:t>
      </w:r>
      <w:r>
        <w:rPr>
          <w:rFonts w:ascii="Cambria Math" w:eastAsiaTheme="minorEastAsia" w:hAnsi="Cambria Math"/>
          <w:i/>
        </w:rPr>
        <w:t xml:space="preserve">en dicho punto: la </w:t>
      </w:r>
      <w:r>
        <w:rPr>
          <w:rFonts w:ascii="Cambria Math" w:eastAsiaTheme="minorEastAsia" w:hAnsi="Cambria Math"/>
          <w:i/>
        </w:rPr>
        <w:t>función está definida</w:t>
      </w:r>
      <w:r>
        <w:rPr>
          <w:rFonts w:ascii="Cambria Math" w:eastAsiaTheme="minorEastAsia" w:hAnsi="Cambria Math"/>
          <w:i/>
        </w:rPr>
        <w:t xml:space="preserve">; </w:t>
      </w:r>
      <w:r>
        <w:rPr>
          <w:rFonts w:ascii="Cambria Math" w:eastAsiaTheme="minorEastAsia" w:hAnsi="Cambria Math"/>
          <w:i/>
        </w:rPr>
        <w:t xml:space="preserve">su imagen </w:t>
      </w:r>
      <w:r>
        <w:rPr>
          <w:rFonts w:ascii="Cambria Math" w:eastAsiaTheme="minorEastAsia" w:hAnsi="Cambria Math"/>
          <w:i/>
        </w:rPr>
        <w:t>es igual al límite por derecha</w:t>
      </w:r>
      <w:r>
        <w:rPr>
          <w:rFonts w:ascii="Cambria Math" w:eastAsiaTheme="minorEastAsia" w:hAnsi="Cambria Math"/>
          <w:i/>
        </w:rPr>
        <w:t xml:space="preserve"> de la función</w:t>
      </w:r>
      <w:r>
        <w:rPr>
          <w:rFonts w:ascii="Cambria Math" w:eastAsiaTheme="minorEastAsia" w:hAnsi="Cambria Math"/>
          <w:i/>
        </w:rPr>
        <w:t>.</w:t>
      </w:r>
    </w:p>
    <w:p w:rsidR="00D52605" w:rsidRDefault="00D52605" w:rsidP="00D52605">
      <w:pPr>
        <w:rPr>
          <w:rFonts w:ascii="Cambria Math" w:eastAsiaTheme="minorEastAsia" w:hAnsi="Cambria Math"/>
          <w:i/>
        </w:rPr>
      </w:pPr>
      <w:r>
        <w:rPr>
          <w:rFonts w:ascii="Cambria Math" w:eastAsiaTheme="minorEastAsia" w:hAnsi="Cambria Math"/>
          <w:i/>
        </w:rPr>
        <w:t>12) Al observar la gráfica de una función se puede determinar si está es continua en un punto al observar si la misma es conexa o no en dicho punto. En general si la gráfica de la función se puede trazar sin levantar el lápiz, entonces la función es continua. Los puntos vacíos indican puntos de discontinuidad, así como los saltos y los incrementos sin cotas.</w:t>
      </w:r>
    </w:p>
    <w:p w:rsidR="00D52605" w:rsidRPr="00D52605" w:rsidRDefault="00D52605" w:rsidP="00D52605">
      <w:pPr>
        <w:rPr>
          <w:rFonts w:ascii="Cambria Math" w:eastAsiaTheme="minorEastAsia" w:hAnsi="Cambria Math"/>
          <w:i/>
        </w:rPr>
      </w:pPr>
      <w:r>
        <w:rPr>
          <w:rFonts w:ascii="Cambria Math" w:eastAsiaTheme="minorEastAsia" w:hAnsi="Cambria Math"/>
          <w:i/>
        </w:rPr>
        <w:t>13) Una función definida en un intervalo cerrado [a, b] es continua por la derecha en x=a, si:</w:t>
      </w:r>
      <m:oMath>
        <m:r>
          <w:rPr>
            <w:rFonts w:ascii="Cambria Math" w:eastAsiaTheme="minorEastAsia" w:hAnsi="Cambria Math"/>
          </w:rPr>
          <w:br/>
        </m:r>
      </m:oMath>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x→</m:t>
                  </m:r>
                  <m:r>
                    <w:rPr>
                      <w:rFonts w:ascii="Cambria Math" w:eastAsiaTheme="minorEastAsia" w:hAnsi="Cambria Math"/>
                    </w:rPr>
                    <m:t>a+</m:t>
                  </m:r>
                </m:lim>
              </m:limLow>
            </m:fName>
            <m:e>
              <m:r>
                <w:rPr>
                  <w:rFonts w:ascii="Cambria Math" w:eastAsiaTheme="minorEastAsia" w:hAnsi="Cambria Math"/>
                </w:rPr>
                <m:t>f</m:t>
              </m:r>
            </m:e>
          </m:func>
          <m:d>
            <m:dPr>
              <m:ctrlPr>
                <w:rPr>
                  <w:rFonts w:ascii="Cambria Math" w:eastAsiaTheme="minorEastAsia" w:hAnsi="Cambria Math"/>
                  <w:i/>
                </w:rPr>
              </m:ctrlPr>
            </m:dPr>
            <m:e>
              <m:r>
                <w:rPr>
                  <w:rFonts w:ascii="Cambria Math" w:eastAsiaTheme="minorEastAsia" w:hAnsi="Cambria Math"/>
                </w:rPr>
                <m:t>x</m:t>
              </m:r>
            </m:e>
          </m:d>
        </m:oMath>
      </m:oMathPara>
    </w:p>
    <w:p w:rsidR="00D52605" w:rsidRDefault="00D52605" w:rsidP="00D52605">
      <w:pPr>
        <w:rPr>
          <w:rFonts w:ascii="Cambria Math" w:eastAsiaTheme="minorEastAsia" w:hAnsi="Cambria Math"/>
          <w:i/>
        </w:rPr>
      </w:pPr>
      <w:r>
        <w:rPr>
          <w:rFonts w:ascii="Cambria Math" w:eastAsiaTheme="minorEastAsia" w:hAnsi="Cambria Math"/>
          <w:i/>
        </w:rPr>
        <w:t>Y continúa por la izquierda en x=b si:</w:t>
      </w:r>
    </w:p>
    <w:p w:rsidR="00D52605" w:rsidRPr="00D52605" w:rsidRDefault="00D52605" w:rsidP="00D52605">
      <w:pPr>
        <w:rPr>
          <w:rFonts w:ascii="Cambria Math" w:eastAsiaTheme="minorEastAsia" w:hAnsi="Cambria Math"/>
          <w:i/>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x→</m:t>
                  </m:r>
                  <m:r>
                    <w:rPr>
                      <w:rFonts w:ascii="Cambria Math" w:eastAsiaTheme="minorEastAsia" w:hAnsi="Cambria Math"/>
                    </w:rPr>
                    <m:t>b-</m:t>
                  </m:r>
                </m:lim>
              </m:limLow>
            </m:fName>
            <m:e>
              <m:r>
                <w:rPr>
                  <w:rFonts w:ascii="Cambria Math" w:eastAsiaTheme="minorEastAsia" w:hAnsi="Cambria Math"/>
                </w:rPr>
                <m:t>f</m:t>
              </m:r>
            </m:e>
          </m:func>
          <m:d>
            <m:dPr>
              <m:ctrlPr>
                <w:rPr>
                  <w:rFonts w:ascii="Cambria Math" w:eastAsiaTheme="minorEastAsia" w:hAnsi="Cambria Math"/>
                  <w:i/>
                </w:rPr>
              </m:ctrlPr>
            </m:dPr>
            <m:e>
              <m:r>
                <w:rPr>
                  <w:rFonts w:ascii="Cambria Math" w:eastAsiaTheme="minorEastAsia" w:hAnsi="Cambria Math"/>
                </w:rPr>
                <m:t>x</m:t>
              </m:r>
            </m:e>
          </m:d>
        </m:oMath>
      </m:oMathPara>
    </w:p>
    <w:p w:rsidR="00D52605" w:rsidRDefault="00D52605" w:rsidP="00D52605">
      <w:pPr>
        <w:rPr>
          <w:rFonts w:ascii="Cambria Math" w:eastAsiaTheme="minorEastAsia" w:hAnsi="Cambria Math"/>
          <w:i/>
        </w:rPr>
      </w:pPr>
      <w:r>
        <w:rPr>
          <w:rFonts w:ascii="Cambria Math" w:eastAsiaTheme="minorEastAsia" w:hAnsi="Cambria Math"/>
          <w:i/>
        </w:rPr>
        <w:t>Una función f</w:t>
      </w:r>
      <w:proofErr w:type="gramStart"/>
      <w:r>
        <w:rPr>
          <w:rFonts w:ascii="Cambria Math" w:eastAsiaTheme="minorEastAsia" w:hAnsi="Cambria Math"/>
          <w:i/>
        </w:rPr>
        <w:t>:[</w:t>
      </w:r>
      <w:proofErr w:type="gramEnd"/>
      <w:r>
        <w:rPr>
          <w:rFonts w:ascii="Cambria Math" w:eastAsiaTheme="minorEastAsia" w:hAnsi="Cambria Math"/>
          <w:i/>
        </w:rPr>
        <w:t>a, b]-&gt;R es continua en [a, b] si es continua en (a, b), continua por la derecha en a y continua por la izquierda en b.</w:t>
      </w:r>
    </w:p>
    <w:p w:rsidR="00D52605" w:rsidRDefault="00D52605" w:rsidP="00D52605">
      <w:pPr>
        <w:rPr>
          <w:rFonts w:ascii="Cambria Math" w:eastAsiaTheme="minorEastAsia" w:hAnsi="Cambria Math"/>
          <w:i/>
        </w:rPr>
      </w:pPr>
      <w:r>
        <w:rPr>
          <w:rFonts w:ascii="Cambria Math" w:eastAsiaTheme="minorEastAsia" w:hAnsi="Cambria Math"/>
          <w:i/>
        </w:rPr>
        <w:t xml:space="preserve">14) </w:t>
      </w:r>
      <w:r w:rsidR="0077009B">
        <w:rPr>
          <w:rFonts w:ascii="Cambria Math" w:eastAsiaTheme="minorEastAsia" w:hAnsi="Cambria Math"/>
          <w:i/>
        </w:rPr>
        <w:t>Una función es continua en un intervalo abierto si es continua en cada punto del mismo. Una función puede no ser continua en todo su dominio, pero sin embargo ser continua en intervalos de su dominio.</w:t>
      </w:r>
    </w:p>
    <w:p w:rsidR="0077009B" w:rsidRPr="0077009B" w:rsidRDefault="0077009B" w:rsidP="00D52605">
      <w:pPr>
        <w:rPr>
          <w:rFonts w:ascii="Cambria Math" w:eastAsiaTheme="minorEastAsia" w:hAnsi="Cambria Math"/>
          <w:i/>
        </w:rPr>
      </w:pPr>
      <w:r>
        <w:rPr>
          <w:rFonts w:ascii="Cambria Math" w:eastAsiaTheme="minorEastAsia" w:hAnsi="Cambria Math"/>
          <w:i/>
        </w:rPr>
        <w:t>Por ejemplo: La función:</w:t>
      </w:r>
      <m:oMath>
        <m:r>
          <w:rPr>
            <w:rFonts w:ascii="Cambria Math" w:hAnsi="Cambria Math"/>
          </w:rPr>
          <w:br/>
        </m:r>
      </m:oMath>
      <m:oMathPara>
        <m:oMath>
          <m:r>
            <w:rPr>
              <w:rFonts w:ascii="Cambria Math" w:hAnsi="Cambria Math"/>
            </w:rPr>
            <m:t>f:</m:t>
          </m:r>
          <m:r>
            <m:rPr>
              <m:scr m:val="double-struck"/>
            </m:rPr>
            <w:rPr>
              <w:rFonts w:ascii="Cambria Math" w:hAnsi="Cambria Math"/>
            </w:rPr>
            <m:t>R→R</m:t>
          </m:r>
        </m:oMath>
      </m:oMathPara>
    </w:p>
    <w:p w:rsidR="0077009B" w:rsidRPr="0077009B" w:rsidRDefault="0077009B" w:rsidP="00D52605">
      <w:pPr>
        <w:rPr>
          <w:rFonts w:ascii="Cambria Math" w:eastAsiaTheme="minorEastAsia" w:hAnsi="Cambria Math"/>
          <w:i/>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x</m:t>
              </m:r>
            </m:num>
            <m:den>
              <m:d>
                <m:dPr>
                  <m:begChr m:val="|"/>
                  <m:endChr m:val="|"/>
                  <m:ctrlPr>
                    <w:rPr>
                      <w:rFonts w:ascii="Cambria Math" w:hAnsi="Cambria Math"/>
                      <w:i/>
                    </w:rPr>
                  </m:ctrlPr>
                </m:dPr>
                <m:e>
                  <m:r>
                    <w:rPr>
                      <w:rFonts w:ascii="Cambria Math" w:hAnsi="Cambria Math"/>
                    </w:rPr>
                    <m:t>x</m:t>
                  </m:r>
                </m:e>
              </m:d>
            </m:den>
          </m:f>
        </m:oMath>
      </m:oMathPara>
    </w:p>
    <w:p w:rsidR="0077009B" w:rsidRDefault="0077009B" w:rsidP="00D52605">
      <w:pPr>
        <w:rPr>
          <w:rFonts w:ascii="Cambria Math" w:eastAsiaTheme="minorEastAsia" w:hAnsi="Cambria Math"/>
          <w:i/>
        </w:rPr>
      </w:pPr>
      <w:r>
        <w:rPr>
          <w:rFonts w:ascii="Cambria Math" w:eastAsiaTheme="minorEastAsia" w:hAnsi="Cambria Math"/>
          <w:i/>
        </w:rPr>
        <w:t>Esta función es continua en los intervalos: (-∞, 0); (0, +∞), sin embargo no es continua en x=0, ya que:</w:t>
      </w:r>
    </w:p>
    <w:p w:rsidR="0077009B" w:rsidRPr="0077009B" w:rsidRDefault="0077009B" w:rsidP="00D52605">
      <w:pPr>
        <w:rPr>
          <w:rFonts w:ascii="Cambria Math" w:eastAsiaTheme="minorEastAsia" w:hAnsi="Cambria Math"/>
          <w:i/>
        </w:rPr>
      </w:pPr>
      <m:oMathPara>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x→</m:t>
                  </m:r>
                  <m:r>
                    <w:rPr>
                      <w:rFonts w:ascii="Cambria Math" w:eastAsiaTheme="minorEastAsia" w:hAnsi="Cambria Math"/>
                    </w:rPr>
                    <m:t>0-</m:t>
                  </m:r>
                </m:lim>
              </m:limLow>
            </m:fName>
            <m:e>
              <m:r>
                <w:rPr>
                  <w:rFonts w:ascii="Cambria Math" w:eastAsiaTheme="minorEastAsia" w:hAnsi="Cambria Math"/>
                </w:rPr>
                <m:t>f</m:t>
              </m:r>
            </m:e>
          </m:func>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0</m:t>
              </m:r>
            </m:e>
          </m:d>
          <m:func>
            <m:funcPr>
              <m:ctrlPr>
                <w:rPr>
                  <w:rFonts w:ascii="Cambria Math" w:eastAsiaTheme="minorEastAsia" w:hAnsi="Cambria Math"/>
                  <w:i/>
                </w:rPr>
              </m:ctrlPr>
            </m:funcPr>
            <m:fName>
              <m:r>
                <w:rPr>
                  <w:rFonts w:ascii="Cambria Math" w:eastAsiaTheme="minorEastAsia" w:hAnsi="Cambria Math"/>
                </w:rPr>
                <m:t>≠</m:t>
              </m:r>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x→</m:t>
                  </m:r>
                  <m:r>
                    <w:rPr>
                      <w:rFonts w:ascii="Cambria Math" w:eastAsiaTheme="minorEastAsia" w:hAnsi="Cambria Math"/>
                    </w:rPr>
                    <m:t>0</m:t>
                  </m:r>
                  <m:r>
                    <w:rPr>
                      <w:rFonts w:ascii="Cambria Math" w:eastAsiaTheme="minorEastAsia" w:hAnsi="Cambria Math"/>
                    </w:rPr>
                    <m:t>+</m:t>
                  </m:r>
                </m:lim>
              </m:limLow>
            </m:fName>
            <m:e>
              <m:r>
                <w:rPr>
                  <w:rFonts w:ascii="Cambria Math" w:eastAsiaTheme="minorEastAsia" w:hAnsi="Cambria Math"/>
                </w:rPr>
                <m:t>f</m:t>
              </m:r>
            </m:e>
          </m:func>
          <m:d>
            <m:dPr>
              <m:ctrlPr>
                <w:rPr>
                  <w:rFonts w:ascii="Cambria Math" w:eastAsiaTheme="minorEastAsia" w:hAnsi="Cambria Math"/>
                  <w:i/>
                </w:rPr>
              </m:ctrlPr>
            </m:dPr>
            <m:e>
              <m:r>
                <w:rPr>
                  <w:rFonts w:ascii="Cambria Math" w:eastAsiaTheme="minorEastAsia" w:hAnsi="Cambria Math"/>
                </w:rPr>
                <m:t>x</m:t>
              </m:r>
            </m:e>
          </m:d>
        </m:oMath>
      </m:oMathPara>
    </w:p>
    <w:p w:rsidR="0077009B" w:rsidRDefault="0077009B" w:rsidP="00D52605">
      <w:pPr>
        <w:rPr>
          <w:rFonts w:ascii="Cambria Math" w:eastAsiaTheme="minorEastAsia" w:hAnsi="Cambria Math"/>
          <w:i/>
        </w:rPr>
      </w:pPr>
      <w:r>
        <w:rPr>
          <w:rFonts w:ascii="Cambria Math" w:eastAsiaTheme="minorEastAsia" w:hAnsi="Cambria Math"/>
          <w:i/>
        </w:rPr>
        <w:t>15) Los tipos básicos de discontinuidades son: discontinuidades evitables, discontinuidades de salto y discontinuidades esenciales:</w:t>
      </w:r>
    </w:p>
    <w:p w:rsidR="0077009B" w:rsidRDefault="0077009B" w:rsidP="00D52605">
      <w:pPr>
        <w:rPr>
          <w:rFonts w:ascii="Cambria Math" w:eastAsiaTheme="minorEastAsia" w:hAnsi="Cambria Math"/>
          <w:i/>
        </w:rPr>
      </w:pPr>
      <w:r>
        <w:rPr>
          <w:rFonts w:ascii="Cambria Math" w:eastAsiaTheme="minorEastAsia" w:hAnsi="Cambria Math"/>
          <w:i/>
        </w:rPr>
        <w:t>Discontinuidad evitable: El límite de la función existe en el punto de análisis pero la imagen de la función en dicho punto no existe o no coincide con el límite de la función.</w:t>
      </w:r>
    </w:p>
    <w:p w:rsidR="0077009B" w:rsidRPr="00B802BF" w:rsidRDefault="00B802BF" w:rsidP="00D52605">
      <w:pPr>
        <w:rPr>
          <w:rFonts w:ascii="Cambria Math" w:eastAsiaTheme="minorEastAsia" w:hAnsi="Cambria Math"/>
          <w:i/>
        </w:rPr>
      </w:pPr>
      <w:r>
        <w:rPr>
          <w:rFonts w:ascii="Cambria Math" w:eastAsiaTheme="minorEastAsia" w:hAnsi="Cambria Math"/>
          <w:i/>
        </w:rPr>
        <w:t xml:space="preserve">Por ejemplo sea f la función: </w:t>
      </w:r>
      <m:oMath>
        <m:r>
          <w:rPr>
            <w:rFonts w:ascii="Cambria Math" w:hAnsi="Cambria Math"/>
          </w:rPr>
          <w:br/>
        </m:r>
      </m:oMath>
      <m:oMathPara>
        <m:oMath>
          <m:r>
            <w:rPr>
              <w:rFonts w:ascii="Cambria Math" w:hAnsi="Cambria Math"/>
            </w:rPr>
            <m:t>f:</m:t>
          </m:r>
          <m:r>
            <m:rPr>
              <m:scr m:val="double-struck"/>
            </m:rPr>
            <w:rPr>
              <w:rFonts w:ascii="Cambria Math" w:hAnsi="Cambria Math"/>
            </w:rPr>
            <m:t>R</m:t>
          </m:r>
          <m:r>
            <w:rPr>
              <w:rFonts w:ascii="Cambria Math" w:hAnsi="Cambria Math"/>
            </w:rPr>
            <m:t>-{0}</m:t>
          </m:r>
          <m:r>
            <m:rPr>
              <m:scr m:val="double-struck"/>
            </m:rPr>
            <w:rPr>
              <w:rFonts w:ascii="Cambria Math" w:hAnsi="Cambria Math"/>
            </w:rPr>
            <m:t>→R</m:t>
          </m:r>
        </m:oMath>
      </m:oMathPara>
    </w:p>
    <w:p w:rsidR="00B802BF" w:rsidRPr="00B802BF" w:rsidRDefault="00B802BF" w:rsidP="00D52605">
      <w:pPr>
        <w:rPr>
          <w:rFonts w:ascii="Cambria Math" w:eastAsiaTheme="minorEastAsia" w:hAnsi="Cambria Math"/>
          <w:i/>
        </w:rPr>
      </w:pPr>
      <m:oMathPara>
        <m:oMath>
          <m:r>
            <w:rPr>
              <w:rFonts w:ascii="Cambria Math" w:hAnsi="Cambria Math"/>
            </w:rPr>
            <w:lastRenderedPageBreak/>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senx</m:t>
              </m:r>
            </m:num>
            <m:den>
              <m:r>
                <w:rPr>
                  <w:rFonts w:ascii="Cambria Math" w:hAnsi="Cambria Math"/>
                </w:rPr>
                <m:t>x</m:t>
              </m:r>
            </m:den>
          </m:f>
        </m:oMath>
      </m:oMathPara>
    </w:p>
    <w:p w:rsidR="00B802BF" w:rsidRDefault="00B802BF" w:rsidP="00D52605">
      <w:pPr>
        <w:rPr>
          <w:rFonts w:ascii="Cambria Math" w:eastAsiaTheme="minorEastAsia" w:hAnsi="Cambria Math"/>
          <w:i/>
        </w:rPr>
      </w:pPr>
      <w:r>
        <w:rPr>
          <w:rFonts w:ascii="Cambria Math" w:eastAsiaTheme="minorEastAsia" w:hAnsi="Cambria Math"/>
          <w:i/>
        </w:rPr>
        <w:t xml:space="preserve">El punto x=0 es un punto de discontinuidad evitable de la función f ya que si se define </w:t>
      </w:r>
      <w:proofErr w:type="gramStart"/>
      <w:r>
        <w:rPr>
          <w:rFonts w:ascii="Cambria Math" w:eastAsiaTheme="minorEastAsia" w:hAnsi="Cambria Math"/>
          <w:i/>
        </w:rPr>
        <w:t>f(</w:t>
      </w:r>
      <w:proofErr w:type="gramEnd"/>
      <w:r>
        <w:rPr>
          <w:rFonts w:ascii="Cambria Math" w:eastAsiaTheme="minorEastAsia" w:hAnsi="Cambria Math"/>
          <w:i/>
        </w:rPr>
        <w:t>0)=1, entonces la función sería continua en el conjunto de los números reales.</w:t>
      </w:r>
    </w:p>
    <w:p w:rsidR="00B802BF" w:rsidRDefault="00B802BF" w:rsidP="00D52605">
      <w:pPr>
        <w:rPr>
          <w:rFonts w:ascii="Cambria Math" w:eastAsiaTheme="minorEastAsia" w:hAnsi="Cambria Math"/>
          <w:i/>
        </w:rPr>
      </w:pPr>
      <w:r>
        <w:rPr>
          <w:rFonts w:ascii="Cambria Math" w:eastAsiaTheme="minorEastAsia" w:hAnsi="Cambria Math"/>
          <w:i/>
        </w:rPr>
        <w:t xml:space="preserve">16) Una función f tiene la propiedad de valor intermedio en un intervalo [a, b] si f es continua en dicho intervalo. Que tenga esta propiedad significa que para todo número real </w:t>
      </w:r>
      <w:r w:rsidRPr="00B802BF">
        <w:rPr>
          <w:rFonts w:ascii="Cambria Math" w:eastAsiaTheme="minorEastAsia" w:hAnsi="Cambria Math"/>
          <w:b/>
          <w:i/>
        </w:rPr>
        <w:t>y</w:t>
      </w:r>
      <w:r>
        <w:rPr>
          <w:rFonts w:ascii="Cambria Math" w:eastAsiaTheme="minorEastAsia" w:hAnsi="Cambria Math"/>
          <w:i/>
        </w:rPr>
        <w:t xml:space="preserve"> que cumpla:</w:t>
      </w:r>
    </w:p>
    <w:p w:rsidR="00B802BF" w:rsidRDefault="00B802BF" w:rsidP="00B802BF">
      <w:pPr>
        <w:jc w:val="center"/>
        <w:rPr>
          <w:rFonts w:ascii="Cambria Math" w:eastAsiaTheme="minorEastAsia" w:hAnsi="Cambria Math"/>
          <w:i/>
        </w:rPr>
      </w:pPr>
      <w:proofErr w:type="gramStart"/>
      <w:r>
        <w:rPr>
          <w:rFonts w:ascii="Cambria Math" w:eastAsiaTheme="minorEastAsia" w:hAnsi="Cambria Math"/>
          <w:i/>
        </w:rPr>
        <w:t>f(</w:t>
      </w:r>
      <w:proofErr w:type="gramEnd"/>
      <w:r>
        <w:rPr>
          <w:rFonts w:ascii="Cambria Math" w:eastAsiaTheme="minorEastAsia" w:hAnsi="Cambria Math"/>
          <w:i/>
        </w:rPr>
        <w:t>a)≤</w:t>
      </w:r>
      <w:proofErr w:type="spellStart"/>
      <w:r>
        <w:rPr>
          <w:rFonts w:ascii="Cambria Math" w:eastAsiaTheme="minorEastAsia" w:hAnsi="Cambria Math"/>
          <w:i/>
        </w:rPr>
        <w:t>y≤f</w:t>
      </w:r>
      <w:proofErr w:type="spellEnd"/>
      <w:r>
        <w:rPr>
          <w:rFonts w:ascii="Cambria Math" w:eastAsiaTheme="minorEastAsia" w:hAnsi="Cambria Math"/>
          <w:i/>
        </w:rPr>
        <w:t>(b) o f(a)≥</w:t>
      </w:r>
      <w:proofErr w:type="spellStart"/>
      <w:r>
        <w:rPr>
          <w:rFonts w:ascii="Cambria Math" w:eastAsiaTheme="minorEastAsia" w:hAnsi="Cambria Math"/>
          <w:i/>
        </w:rPr>
        <w:t>y≥f</w:t>
      </w:r>
      <w:proofErr w:type="spellEnd"/>
      <w:r>
        <w:rPr>
          <w:rFonts w:ascii="Cambria Math" w:eastAsiaTheme="minorEastAsia" w:hAnsi="Cambria Math"/>
          <w:i/>
        </w:rPr>
        <w:t>(b), entonces existe un número c en [a, b] tal que:</w:t>
      </w:r>
    </w:p>
    <w:p w:rsidR="00B802BF" w:rsidRDefault="00B802BF" w:rsidP="00B802BF">
      <w:pPr>
        <w:jc w:val="center"/>
        <w:rPr>
          <w:rFonts w:ascii="Cambria Math" w:eastAsiaTheme="minorEastAsia" w:hAnsi="Cambria Math"/>
          <w:i/>
        </w:rPr>
      </w:pPr>
      <w:proofErr w:type="gramStart"/>
      <w:r>
        <w:rPr>
          <w:rFonts w:ascii="Cambria Math" w:eastAsiaTheme="minorEastAsia" w:hAnsi="Cambria Math"/>
          <w:i/>
        </w:rPr>
        <w:t>f(</w:t>
      </w:r>
      <w:proofErr w:type="gramEnd"/>
      <w:r>
        <w:rPr>
          <w:rFonts w:ascii="Cambria Math" w:eastAsiaTheme="minorEastAsia" w:hAnsi="Cambria Math"/>
          <w:i/>
        </w:rPr>
        <w:t>c)=y</w:t>
      </w:r>
    </w:p>
    <w:p w:rsidR="00B802BF" w:rsidRDefault="00B802BF" w:rsidP="00B802BF">
      <w:pPr>
        <w:rPr>
          <w:rFonts w:ascii="Cambria Math" w:eastAsiaTheme="minorEastAsia" w:hAnsi="Cambria Math"/>
          <w:i/>
        </w:rPr>
      </w:pPr>
      <w:r>
        <w:rPr>
          <w:rFonts w:ascii="Cambria Math" w:eastAsiaTheme="minorEastAsia" w:hAnsi="Cambria Math"/>
          <w:i/>
        </w:rPr>
        <w:t>La propiedad del valor intermedio implica para la gráfica de la función que toda recta horizontal que se encuentre entre las rectas y=f(a) e y=</w:t>
      </w:r>
      <w:proofErr w:type="gramStart"/>
      <w:r>
        <w:rPr>
          <w:rFonts w:ascii="Cambria Math" w:eastAsiaTheme="minorEastAsia" w:hAnsi="Cambria Math"/>
          <w:i/>
        </w:rPr>
        <w:t>f(</w:t>
      </w:r>
      <w:proofErr w:type="gramEnd"/>
      <w:r>
        <w:rPr>
          <w:rFonts w:ascii="Cambria Math" w:eastAsiaTheme="minorEastAsia" w:hAnsi="Cambria Math"/>
          <w:i/>
        </w:rPr>
        <w:t>b) corta a la gráfica de la función en el menos un punto de la misma.</w:t>
      </w:r>
    </w:p>
    <w:p w:rsidR="006A726F" w:rsidRDefault="00B802BF" w:rsidP="00B802BF">
      <w:pPr>
        <w:rPr>
          <w:rFonts w:ascii="Cambria Math" w:eastAsiaTheme="minorEastAsia" w:hAnsi="Cambria Math"/>
          <w:i/>
        </w:rPr>
      </w:pPr>
      <w:r>
        <w:rPr>
          <w:rFonts w:ascii="Cambria Math" w:eastAsiaTheme="minorEastAsia" w:hAnsi="Cambria Math"/>
          <w:i/>
        </w:rPr>
        <w:t>Para la resolución de la ecuación f(x)</w:t>
      </w:r>
      <w:r w:rsidR="006A726F">
        <w:rPr>
          <w:rFonts w:ascii="Cambria Math" w:eastAsiaTheme="minorEastAsia" w:hAnsi="Cambria Math"/>
          <w:i/>
        </w:rPr>
        <w:t>=0, esta propiedad implica que:</w:t>
      </w:r>
    </w:p>
    <w:p w:rsidR="006A726F" w:rsidRDefault="006A726F" w:rsidP="00B802BF">
      <w:pPr>
        <w:rPr>
          <w:rFonts w:ascii="Cambria Math" w:eastAsiaTheme="minorEastAsia" w:hAnsi="Cambria Math"/>
          <w:i/>
        </w:rPr>
      </w:pPr>
      <w:r>
        <w:rPr>
          <w:rFonts w:ascii="Cambria Math" w:eastAsiaTheme="minorEastAsia" w:hAnsi="Cambria Math"/>
          <w:i/>
        </w:rPr>
        <w:t>Si f(a)*</w:t>
      </w:r>
      <w:proofErr w:type="gramStart"/>
      <w:r>
        <w:rPr>
          <w:rFonts w:ascii="Cambria Math" w:eastAsiaTheme="minorEastAsia" w:hAnsi="Cambria Math"/>
          <w:i/>
        </w:rPr>
        <w:t>f(</w:t>
      </w:r>
      <w:proofErr w:type="gramEnd"/>
      <w:r>
        <w:rPr>
          <w:rFonts w:ascii="Cambria Math" w:eastAsiaTheme="minorEastAsia" w:hAnsi="Cambria Math"/>
          <w:i/>
        </w:rPr>
        <w:t>b) ≤ 0, entonces existe al menos un punto c en [a, b] en el que f(c)=0. Entonces las raíces de la función pueden aproximarse haciendo cada vez más chicos los intervalos con la propiedad del valor intermedio en los que se cumpla f</w:t>
      </w:r>
      <w:r>
        <w:rPr>
          <w:rFonts w:ascii="Cambria Math" w:eastAsiaTheme="minorEastAsia" w:hAnsi="Cambria Math"/>
          <w:i/>
        </w:rPr>
        <w:t>(a)*</w:t>
      </w:r>
      <w:proofErr w:type="gramStart"/>
      <w:r>
        <w:rPr>
          <w:rFonts w:ascii="Cambria Math" w:eastAsiaTheme="minorEastAsia" w:hAnsi="Cambria Math"/>
          <w:i/>
        </w:rPr>
        <w:t>f(</w:t>
      </w:r>
      <w:proofErr w:type="gramEnd"/>
      <w:r>
        <w:rPr>
          <w:rFonts w:ascii="Cambria Math" w:eastAsiaTheme="minorEastAsia" w:hAnsi="Cambria Math"/>
          <w:i/>
        </w:rPr>
        <w:t>b) ≤ 0</w:t>
      </w:r>
      <w:r>
        <w:rPr>
          <w:rFonts w:ascii="Cambria Math" w:eastAsiaTheme="minorEastAsia" w:hAnsi="Cambria Math"/>
          <w:i/>
        </w:rPr>
        <w:t>.</w:t>
      </w:r>
    </w:p>
    <w:p w:rsidR="006A726F" w:rsidRDefault="006A726F" w:rsidP="00B802BF">
      <w:pPr>
        <w:rPr>
          <w:rFonts w:ascii="Cambria Math" w:eastAsiaTheme="minorEastAsia" w:hAnsi="Cambria Math"/>
          <w:i/>
        </w:rPr>
      </w:pPr>
      <w:r>
        <w:rPr>
          <w:rFonts w:ascii="Cambria Math" w:eastAsiaTheme="minorEastAsia" w:hAnsi="Cambria Math"/>
          <w:i/>
        </w:rPr>
        <w:t>17) Únicamente en el caso de que la función presente una discontinuidad evitable en el punto x=c. En este caso, si L es el límite en x=c, basta con hacer f(c)=L. Como se trata de un tipo de discontinuidad evitable, el límite de la función siempre existe en x=c.</w:t>
      </w:r>
    </w:p>
    <w:p w:rsidR="00BD4BB9" w:rsidRDefault="006A726F" w:rsidP="00B802BF">
      <w:pPr>
        <w:rPr>
          <w:rFonts w:ascii="Cambria Math" w:eastAsiaTheme="minorEastAsia" w:hAnsi="Cambria Math"/>
          <w:i/>
        </w:rPr>
      </w:pPr>
      <w:r>
        <w:rPr>
          <w:rFonts w:ascii="Cambria Math" w:eastAsiaTheme="minorEastAsia" w:hAnsi="Cambria Math"/>
          <w:i/>
        </w:rPr>
        <w:t>18)</w:t>
      </w:r>
      <w:r w:rsidR="00BD4BB9">
        <w:rPr>
          <w:rFonts w:ascii="Cambria Math" w:eastAsiaTheme="minorEastAsia" w:hAnsi="Cambria Math"/>
          <w:i/>
        </w:rPr>
        <w:t xml:space="preserve"> La función f (x) tiende a L cuando x tiende a infinito:</w:t>
      </w:r>
    </w:p>
    <w:p w:rsidR="006A726F" w:rsidRDefault="00BD4BB9" w:rsidP="00BD4BB9">
      <w:pPr>
        <w:jc w:val="center"/>
        <w:rPr>
          <w:rFonts w:ascii="Cambria Math" w:eastAsiaTheme="minorEastAsia" w:hAnsi="Cambria Math"/>
          <w:i/>
        </w:rPr>
      </w:pPr>
      <w:r>
        <w:rPr>
          <w:rFonts w:ascii="Cambria Math" w:eastAsiaTheme="minorEastAsia" w:hAnsi="Cambria Math"/>
          <w:i/>
        </w:rPr>
        <w:t xml:space="preserve">En símbolos: </w:t>
      </w:r>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x→</m:t>
                </m:r>
                <m:r>
                  <w:rPr>
                    <w:rFonts w:ascii="Cambria Math" w:eastAsiaTheme="minorEastAsia" w:hAnsi="Cambria Math"/>
                  </w:rPr>
                  <m:t>∞</m:t>
                </m:r>
              </m:lim>
            </m:limLow>
          </m:fName>
          <m:e>
            <m:r>
              <w:rPr>
                <w:rFonts w:ascii="Cambria Math" w:eastAsiaTheme="minorEastAsia" w:hAnsi="Cambria Math"/>
              </w:rPr>
              <m:t>f</m:t>
            </m:r>
          </m:e>
        </m:func>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=L</m:t>
        </m:r>
      </m:oMath>
    </w:p>
    <w:p w:rsidR="00BD4BB9" w:rsidRDefault="00BD4BB9" w:rsidP="00BD4BB9">
      <w:pPr>
        <w:jc w:val="center"/>
        <w:rPr>
          <w:rFonts w:ascii="Cambria Math" w:eastAsiaTheme="minorEastAsia" w:hAnsi="Cambria Math"/>
          <w:i/>
        </w:rPr>
      </w:pPr>
      <w:r>
        <w:rPr>
          <w:rFonts w:ascii="Cambria Math" w:eastAsiaTheme="minorEastAsia" w:hAnsi="Cambria Math"/>
          <w:i/>
        </w:rPr>
        <w:t>Si y solo sí ∀𝜀&gt;0 existe un número real positivo P tal que:</w:t>
      </w:r>
    </w:p>
    <w:p w:rsidR="00BD4BB9" w:rsidRDefault="00BD4BB9" w:rsidP="00BD4BB9">
      <w:pPr>
        <w:jc w:val="center"/>
        <w:rPr>
          <w:rFonts w:ascii="Cambria Math" w:eastAsiaTheme="minorEastAsia" w:hAnsi="Cambria Math"/>
          <w:i/>
        </w:rPr>
      </w:pPr>
      <w:r>
        <w:rPr>
          <w:rFonts w:ascii="Cambria Math" w:eastAsiaTheme="minorEastAsia" w:hAnsi="Cambria Math"/>
          <w:i/>
        </w:rPr>
        <w:t>|f(x) – L| &lt;</w:t>
      </w:r>
      <w:r w:rsidRPr="00BD4BB9">
        <w:rPr>
          <w:rFonts w:ascii="Cambria Math" w:eastAsiaTheme="minorEastAsia" w:hAnsi="Cambria Math"/>
          <w:i/>
        </w:rPr>
        <w:t xml:space="preserve"> </w:t>
      </w:r>
      <w:r>
        <w:rPr>
          <w:rFonts w:ascii="Cambria Math" w:eastAsiaTheme="minorEastAsia" w:hAnsi="Cambria Math"/>
          <w:i/>
        </w:rPr>
        <w:t>𝜀</w:t>
      </w:r>
    </w:p>
    <w:p w:rsidR="00BD4BB9" w:rsidRDefault="00BD4BB9" w:rsidP="00BD4BB9">
      <w:pPr>
        <w:jc w:val="center"/>
        <w:rPr>
          <w:rFonts w:ascii="Cambria Math" w:eastAsiaTheme="minorEastAsia" w:hAnsi="Cambria Math"/>
          <w:i/>
        </w:rPr>
      </w:pPr>
      <w:r>
        <w:rPr>
          <w:rFonts w:ascii="Cambria Math" w:eastAsiaTheme="minorEastAsia" w:hAnsi="Cambria Math"/>
          <w:i/>
        </w:rPr>
        <w:t>Para toda x en el dominio de f que cumpla:</w:t>
      </w:r>
    </w:p>
    <w:p w:rsidR="00BD4BB9" w:rsidRDefault="00BD4BB9" w:rsidP="00BD4BB9">
      <w:pPr>
        <w:jc w:val="center"/>
        <w:rPr>
          <w:rFonts w:ascii="Cambria Math" w:eastAsiaTheme="minorEastAsia" w:hAnsi="Cambria Math"/>
          <w:i/>
        </w:rPr>
      </w:pPr>
      <w:r>
        <w:rPr>
          <w:rFonts w:ascii="Cambria Math" w:eastAsiaTheme="minorEastAsia" w:hAnsi="Cambria Math"/>
          <w:i/>
        </w:rPr>
        <w:t>x&gt;P</w:t>
      </w:r>
    </w:p>
    <w:p w:rsidR="00BD4BB9" w:rsidRDefault="00BD4BB9" w:rsidP="00BD4BB9">
      <w:pPr>
        <w:rPr>
          <w:rFonts w:ascii="Cambria Math" w:eastAsiaTheme="minorEastAsia" w:hAnsi="Cambria Math"/>
          <w:i/>
        </w:rPr>
      </w:pPr>
      <w:r>
        <w:rPr>
          <w:rFonts w:ascii="Cambria Math" w:eastAsiaTheme="minorEastAsia" w:hAnsi="Cambria Math"/>
          <w:i/>
        </w:rPr>
        <w:t xml:space="preserve">La función f (x) tiende a L cuando x tiende a </w:t>
      </w:r>
      <w:r>
        <w:rPr>
          <w:rFonts w:ascii="Cambria Math" w:eastAsiaTheme="minorEastAsia" w:hAnsi="Cambria Math"/>
          <w:i/>
        </w:rPr>
        <w:t xml:space="preserve">menos </w:t>
      </w:r>
      <w:r>
        <w:rPr>
          <w:rFonts w:ascii="Cambria Math" w:eastAsiaTheme="minorEastAsia" w:hAnsi="Cambria Math"/>
          <w:i/>
        </w:rPr>
        <w:t>infinito:</w:t>
      </w:r>
    </w:p>
    <w:p w:rsidR="00BD4BB9" w:rsidRDefault="00BD4BB9" w:rsidP="00BD4BB9">
      <w:pPr>
        <w:jc w:val="center"/>
        <w:rPr>
          <w:rFonts w:ascii="Cambria Math" w:eastAsiaTheme="minorEastAsia" w:hAnsi="Cambria Math"/>
          <w:i/>
        </w:rPr>
      </w:pPr>
      <w:r>
        <w:rPr>
          <w:rFonts w:ascii="Cambria Math" w:eastAsiaTheme="minorEastAsia" w:hAnsi="Cambria Math"/>
          <w:i/>
        </w:rPr>
        <w:t xml:space="preserve">En símbolos: </w:t>
      </w:r>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x→</m:t>
                </m:r>
                <m:r>
                  <w:rPr>
                    <w:rFonts w:ascii="Cambria Math" w:eastAsiaTheme="minorEastAsia" w:hAnsi="Cambria Math"/>
                  </w:rPr>
                  <m:t>-</m:t>
                </m:r>
                <m:r>
                  <w:rPr>
                    <w:rFonts w:ascii="Cambria Math" w:eastAsiaTheme="minorEastAsia" w:hAnsi="Cambria Math"/>
                  </w:rPr>
                  <m:t>∞</m:t>
                </m:r>
              </m:lim>
            </m:limLow>
          </m:fName>
          <m:e>
            <m:r>
              <w:rPr>
                <w:rFonts w:ascii="Cambria Math" w:eastAsiaTheme="minorEastAsia" w:hAnsi="Cambria Math"/>
              </w:rPr>
              <m:t>f</m:t>
            </m:r>
          </m:e>
        </m:func>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=L</m:t>
        </m:r>
      </m:oMath>
    </w:p>
    <w:p w:rsidR="00BD4BB9" w:rsidRDefault="00BD4BB9" w:rsidP="00BD4BB9">
      <w:pPr>
        <w:jc w:val="center"/>
        <w:rPr>
          <w:rFonts w:ascii="Cambria Math" w:eastAsiaTheme="minorEastAsia" w:hAnsi="Cambria Math"/>
          <w:i/>
        </w:rPr>
      </w:pPr>
      <w:r>
        <w:rPr>
          <w:rFonts w:ascii="Cambria Math" w:eastAsiaTheme="minorEastAsia" w:hAnsi="Cambria Math"/>
          <w:i/>
        </w:rPr>
        <w:t xml:space="preserve">Si y solo sí ∀𝜀&gt;0 existe un número real </w:t>
      </w:r>
      <w:r>
        <w:rPr>
          <w:rFonts w:ascii="Cambria Math" w:eastAsiaTheme="minorEastAsia" w:hAnsi="Cambria Math"/>
          <w:i/>
        </w:rPr>
        <w:t xml:space="preserve">negativo N </w:t>
      </w:r>
      <w:r>
        <w:rPr>
          <w:rFonts w:ascii="Cambria Math" w:eastAsiaTheme="minorEastAsia" w:hAnsi="Cambria Math"/>
          <w:i/>
        </w:rPr>
        <w:t>tal que:</w:t>
      </w:r>
    </w:p>
    <w:p w:rsidR="00BD4BB9" w:rsidRDefault="00BD4BB9" w:rsidP="00BD4BB9">
      <w:pPr>
        <w:jc w:val="center"/>
        <w:rPr>
          <w:rFonts w:ascii="Cambria Math" w:eastAsiaTheme="minorEastAsia" w:hAnsi="Cambria Math"/>
          <w:i/>
        </w:rPr>
      </w:pPr>
      <w:r>
        <w:rPr>
          <w:rFonts w:ascii="Cambria Math" w:eastAsiaTheme="minorEastAsia" w:hAnsi="Cambria Math"/>
          <w:i/>
        </w:rPr>
        <w:t>|f(x) – L| &lt;</w:t>
      </w:r>
      <w:r w:rsidRPr="00BD4BB9">
        <w:rPr>
          <w:rFonts w:ascii="Cambria Math" w:eastAsiaTheme="minorEastAsia" w:hAnsi="Cambria Math"/>
          <w:i/>
        </w:rPr>
        <w:t xml:space="preserve"> </w:t>
      </w:r>
      <w:r>
        <w:rPr>
          <w:rFonts w:ascii="Cambria Math" w:eastAsiaTheme="minorEastAsia" w:hAnsi="Cambria Math"/>
          <w:i/>
        </w:rPr>
        <w:t>𝜀</w:t>
      </w:r>
    </w:p>
    <w:p w:rsidR="00BD4BB9" w:rsidRDefault="00BD4BB9" w:rsidP="00BD4BB9">
      <w:pPr>
        <w:jc w:val="center"/>
        <w:rPr>
          <w:rFonts w:ascii="Cambria Math" w:eastAsiaTheme="minorEastAsia" w:hAnsi="Cambria Math"/>
          <w:i/>
        </w:rPr>
      </w:pPr>
      <w:r>
        <w:rPr>
          <w:rFonts w:ascii="Cambria Math" w:eastAsiaTheme="minorEastAsia" w:hAnsi="Cambria Math"/>
          <w:i/>
        </w:rPr>
        <w:t>Para toda x en el dominio de f que cumpla:</w:t>
      </w:r>
    </w:p>
    <w:p w:rsidR="00BD4BB9" w:rsidRDefault="00BD4BB9" w:rsidP="00BD4BB9">
      <w:pPr>
        <w:jc w:val="center"/>
        <w:rPr>
          <w:rFonts w:ascii="Cambria Math" w:eastAsiaTheme="minorEastAsia" w:hAnsi="Cambria Math"/>
          <w:i/>
        </w:rPr>
      </w:pPr>
      <w:r>
        <w:rPr>
          <w:rFonts w:ascii="Cambria Math" w:eastAsiaTheme="minorEastAsia" w:hAnsi="Cambria Math"/>
          <w:i/>
        </w:rPr>
        <w:t>x&lt;N</w:t>
      </w:r>
    </w:p>
    <w:p w:rsidR="00BD4BB9" w:rsidRDefault="00BD4BB9" w:rsidP="00BD4BB9">
      <w:pPr>
        <w:rPr>
          <w:rFonts w:ascii="Cambria Math" w:eastAsiaTheme="minorEastAsia" w:hAnsi="Cambria Math"/>
          <w:i/>
        </w:rPr>
      </w:pPr>
      <w:r>
        <w:rPr>
          <w:rFonts w:ascii="Cambria Math" w:eastAsiaTheme="minorEastAsia" w:hAnsi="Cambria Math"/>
          <w:i/>
        </w:rPr>
        <w:t xml:space="preserve">19) En el primer caso es una constante, y en el segundo caso es igual a cero </w:t>
      </w:r>
    </w:p>
    <w:p w:rsidR="00BD4BB9" w:rsidRDefault="00BD4BB9" w:rsidP="00BD4BB9">
      <w:pPr>
        <w:rPr>
          <w:rFonts w:ascii="Cambria Math" w:eastAsiaTheme="minorEastAsia" w:hAnsi="Cambria Math"/>
          <w:i/>
        </w:rPr>
      </w:pPr>
      <w:r>
        <w:rPr>
          <w:rFonts w:ascii="Cambria Math" w:eastAsiaTheme="minorEastAsia" w:hAnsi="Cambria Math"/>
          <w:i/>
        </w:rPr>
        <w:t>20) Dividiendo numerador y denominador por la variable elevada al grado del numerador</w:t>
      </w:r>
    </w:p>
    <w:p w:rsidR="00CB0430" w:rsidRDefault="00CB0430" w:rsidP="00BD4BB9">
      <w:pPr>
        <w:rPr>
          <w:rFonts w:ascii="Cambria Math" w:eastAsiaTheme="minorEastAsia" w:hAnsi="Cambria Math"/>
          <w:i/>
        </w:rPr>
      </w:pPr>
      <w:r>
        <w:rPr>
          <w:rFonts w:ascii="Cambria Math" w:eastAsiaTheme="minorEastAsia" w:hAnsi="Cambria Math"/>
          <w:i/>
        </w:rPr>
        <w:lastRenderedPageBreak/>
        <w:t>21) Las asíntotas horizontales y las asíntotas verticales son rectas:</w:t>
      </w:r>
    </w:p>
    <w:p w:rsidR="00CB0430" w:rsidRDefault="00CB0430" w:rsidP="00BD4BB9">
      <w:pPr>
        <w:rPr>
          <w:rFonts w:ascii="Cambria Math" w:eastAsiaTheme="minorEastAsia" w:hAnsi="Cambria Math"/>
          <w:i/>
        </w:rPr>
      </w:pPr>
      <w:r>
        <w:rPr>
          <w:rFonts w:ascii="Cambria Math" w:eastAsiaTheme="minorEastAsia" w:hAnsi="Cambria Math"/>
          <w:i/>
        </w:rPr>
        <w:t>Una recta y=b es una asíntota horizontal de la función f(x) si:</w:t>
      </w:r>
    </w:p>
    <w:p w:rsidR="00CB0430" w:rsidRPr="00CB0430" w:rsidRDefault="00CB0430" w:rsidP="00BD4BB9">
      <w:pPr>
        <w:rPr>
          <w:rFonts w:ascii="Cambria Math" w:eastAsiaTheme="minorEastAsia" w:hAnsi="Cambria Math"/>
          <w:i/>
        </w:rPr>
      </w:pPr>
      <m:oMathPara>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x→</m:t>
                  </m:r>
                  <m:r>
                    <w:rPr>
                      <w:rFonts w:ascii="Cambria Math" w:eastAsiaTheme="minorEastAsia" w:hAnsi="Cambria Math"/>
                    </w:rPr>
                    <m:t>+</m:t>
                  </m:r>
                  <m:r>
                    <w:rPr>
                      <w:rFonts w:ascii="Cambria Math" w:eastAsiaTheme="minorEastAsia" w:hAnsi="Cambria Math"/>
                    </w:rPr>
                    <m:t>∞</m:t>
                  </m:r>
                </m:lim>
              </m:limLow>
            </m:fName>
            <m:e>
              <m:r>
                <w:rPr>
                  <w:rFonts w:ascii="Cambria Math" w:eastAsiaTheme="minorEastAsia" w:hAnsi="Cambria Math"/>
                </w:rPr>
                <m:t>f</m:t>
              </m:r>
            </m:e>
          </m:func>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r>
            <w:rPr>
              <w:rFonts w:ascii="Cambria Math" w:eastAsiaTheme="minorEastAsia" w:hAnsi="Cambria Math"/>
            </w:rPr>
            <m:t>b</m:t>
          </m:r>
        </m:oMath>
      </m:oMathPara>
    </w:p>
    <w:p w:rsidR="00CB0430" w:rsidRPr="00CB0430" w:rsidRDefault="00CB0430" w:rsidP="00BD4BB9">
      <w:pPr>
        <w:rPr>
          <w:rFonts w:ascii="Cambria Math" w:eastAsiaTheme="minorEastAsia" w:hAnsi="Cambria Math"/>
          <w:i/>
        </w:rPr>
      </w:pPr>
      <w:r>
        <w:rPr>
          <w:rFonts w:ascii="Cambria Math" w:eastAsiaTheme="minorEastAsia" w:hAnsi="Cambria Math"/>
          <w:i/>
        </w:rPr>
        <w:t xml:space="preserve">O </w:t>
      </w:r>
      <m:oMath>
        <m:r>
          <w:rPr>
            <w:rFonts w:ascii="Cambria Math" w:eastAsiaTheme="minorEastAsia" w:hAnsi="Cambria Math"/>
          </w:rPr>
          <w:br/>
        </m:r>
      </m:oMath>
      <m:oMathPara>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x→</m:t>
                  </m:r>
                  <m:r>
                    <w:rPr>
                      <w:rFonts w:ascii="Cambria Math" w:eastAsiaTheme="minorEastAsia" w:hAnsi="Cambria Math"/>
                    </w:rPr>
                    <m:t>-</m:t>
                  </m:r>
                  <m:r>
                    <w:rPr>
                      <w:rFonts w:ascii="Cambria Math" w:eastAsiaTheme="minorEastAsia" w:hAnsi="Cambria Math"/>
                    </w:rPr>
                    <m:t>∞</m:t>
                  </m:r>
                </m:lim>
              </m:limLow>
            </m:fName>
            <m:e>
              <m:r>
                <w:rPr>
                  <w:rFonts w:ascii="Cambria Math" w:eastAsiaTheme="minorEastAsia" w:hAnsi="Cambria Math"/>
                </w:rPr>
                <m:t>f</m:t>
              </m:r>
            </m:e>
          </m:func>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=b</m:t>
          </m:r>
        </m:oMath>
      </m:oMathPara>
    </w:p>
    <w:p w:rsidR="00CB0430" w:rsidRPr="00CB0430" w:rsidRDefault="00CB0430" w:rsidP="00BD4BB9">
      <w:pPr>
        <w:rPr>
          <w:rFonts w:ascii="Cambria Math" w:eastAsiaTheme="minorEastAsia" w:hAnsi="Cambria Math"/>
          <w:i/>
        </w:rPr>
      </w:pPr>
      <w:proofErr w:type="gramStart"/>
      <w:r>
        <w:rPr>
          <w:rFonts w:ascii="Cambria Math" w:eastAsiaTheme="minorEastAsia" w:hAnsi="Cambria Math"/>
          <w:i/>
        </w:rPr>
        <w:t>o</w:t>
      </w:r>
      <w:proofErr w:type="gramEnd"/>
      <w:r>
        <w:rPr>
          <w:rFonts w:ascii="Cambria Math" w:eastAsiaTheme="minorEastAsia" w:hAnsi="Cambria Math"/>
          <w:i/>
        </w:rPr>
        <w:t xml:space="preserve"> bien: </w:t>
      </w:r>
      <m:oMath>
        <m:r>
          <w:rPr>
            <w:rFonts w:ascii="Cambria Math" w:eastAsiaTheme="minorEastAsia" w:hAnsi="Cambria Math"/>
          </w:rPr>
          <w:br/>
        </m:r>
      </m:oMath>
      <m:oMathPara>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x→±∞</m:t>
                  </m:r>
                </m:lim>
              </m:limLow>
            </m:fName>
            <m:e>
              <m:r>
                <w:rPr>
                  <w:rFonts w:ascii="Cambria Math" w:eastAsiaTheme="minorEastAsia" w:hAnsi="Cambria Math"/>
                </w:rPr>
                <m:t>|</m:t>
              </m:r>
              <m:r>
                <w:rPr>
                  <w:rFonts w:ascii="Cambria Math" w:eastAsiaTheme="minorEastAsia" w:hAnsi="Cambria Math"/>
                </w:rPr>
                <m:t>f</m:t>
              </m:r>
            </m:e>
          </m:func>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-b|</m:t>
          </m:r>
          <m:r>
            <w:rPr>
              <w:rFonts w:ascii="Cambria Math" w:eastAsiaTheme="minorEastAsia" w:hAnsi="Cambria Math"/>
            </w:rPr>
            <m:t>=</m:t>
          </m:r>
          <m:r>
            <w:rPr>
              <w:rFonts w:ascii="Cambria Math" w:eastAsiaTheme="minorEastAsia" w:hAnsi="Cambria Math"/>
            </w:rPr>
            <m:t>0</m:t>
          </m:r>
        </m:oMath>
      </m:oMathPara>
    </w:p>
    <w:p w:rsidR="00CB0430" w:rsidRDefault="00CB0430" w:rsidP="00BD4BB9">
      <w:pPr>
        <w:rPr>
          <w:rFonts w:ascii="Cambria Math" w:eastAsiaTheme="minorEastAsia" w:hAnsi="Cambria Math"/>
          <w:i/>
        </w:rPr>
      </w:pPr>
      <w:r>
        <w:rPr>
          <w:rFonts w:ascii="Cambria Math" w:eastAsiaTheme="minorEastAsia" w:hAnsi="Cambria Math"/>
          <w:i/>
        </w:rPr>
        <w:t>Una recta x=a es una asíntota vertical de la función f(x) si:</w:t>
      </w:r>
    </w:p>
    <w:p w:rsidR="00CB0430" w:rsidRPr="00CB0430" w:rsidRDefault="00CB0430" w:rsidP="00BD4BB9">
      <w:pPr>
        <w:rPr>
          <w:rFonts w:ascii="Cambria Math" w:eastAsiaTheme="minorEastAsia" w:hAnsi="Cambria Math"/>
          <w:i/>
        </w:rPr>
      </w:pPr>
      <m:oMathPara>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x→</m:t>
                  </m:r>
                  <m:r>
                    <w:rPr>
                      <w:rFonts w:ascii="Cambria Math" w:eastAsiaTheme="minorEastAsia" w:hAnsi="Cambria Math"/>
                    </w:rPr>
                    <m:t>a+</m:t>
                  </m:r>
                </m:lim>
              </m:limLow>
            </m:fName>
            <m:e>
              <m:r>
                <w:rPr>
                  <w:rFonts w:ascii="Cambria Math" w:eastAsiaTheme="minorEastAsia" w:hAnsi="Cambria Math"/>
                </w:rPr>
                <m:t>f</m:t>
              </m:r>
            </m:e>
          </m:func>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r>
            <w:rPr>
              <w:rFonts w:ascii="Cambria Math" w:eastAsiaTheme="minorEastAsia" w:hAnsi="Cambria Math"/>
            </w:rPr>
            <m:t>±∞</m:t>
          </m:r>
        </m:oMath>
      </m:oMathPara>
    </w:p>
    <w:p w:rsidR="00CB0430" w:rsidRPr="00CB0430" w:rsidRDefault="00CB0430" w:rsidP="00BD4BB9">
      <w:pPr>
        <w:rPr>
          <w:rFonts w:ascii="Cambria Math" w:eastAsiaTheme="minorEastAsia" w:hAnsi="Cambria Math"/>
          <w:i/>
        </w:rPr>
      </w:pPr>
      <w:r>
        <w:rPr>
          <w:rFonts w:ascii="Cambria Math" w:eastAsiaTheme="minorEastAsia" w:hAnsi="Cambria Math"/>
          <w:i/>
        </w:rPr>
        <w:t xml:space="preserve">O bien: </w:t>
      </w:r>
      <m:oMath>
        <m:r>
          <w:rPr>
            <w:rFonts w:ascii="Cambria Math" w:eastAsiaTheme="minorEastAsia" w:hAnsi="Cambria Math"/>
          </w:rPr>
          <w:br/>
        </m:r>
      </m:oMath>
      <m:oMathPara>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x→a</m:t>
                  </m:r>
                  <m:r>
                    <w:rPr>
                      <w:rFonts w:ascii="Cambria Math" w:eastAsiaTheme="minorEastAsia" w:hAnsi="Cambria Math"/>
                    </w:rPr>
                    <m:t>-</m:t>
                  </m:r>
                </m:lim>
              </m:limLow>
            </m:fName>
            <m:e>
              <m:r>
                <w:rPr>
                  <w:rFonts w:ascii="Cambria Math" w:eastAsiaTheme="minorEastAsia" w:hAnsi="Cambria Math"/>
                </w:rPr>
                <m:t>f</m:t>
              </m:r>
            </m:e>
          </m:func>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oMath>
      </m:oMathPara>
    </w:p>
    <w:p w:rsidR="00CB0430" w:rsidRDefault="00CB0430" w:rsidP="00BD4BB9">
      <w:pPr>
        <w:rPr>
          <w:rFonts w:ascii="Cambria Math" w:eastAsiaTheme="minorEastAsia" w:hAnsi="Cambria Math"/>
          <w:i/>
        </w:rPr>
      </w:pPr>
      <w:r>
        <w:rPr>
          <w:rFonts w:ascii="Cambria Math" w:eastAsiaTheme="minorEastAsia" w:hAnsi="Cambria Math"/>
          <w:i/>
        </w:rPr>
        <w:t>Por ejemplo, la recta y=0 es una asíntota horizontal de la función f(x)=1/x y x=0 es una asíntota vertical de la misma función.</w:t>
      </w:r>
    </w:p>
    <w:p w:rsidR="00CB0430" w:rsidRDefault="00CB0430" w:rsidP="00BD4BB9">
      <w:pPr>
        <w:rPr>
          <w:rFonts w:ascii="Cambria Math" w:eastAsiaTheme="minorEastAsia" w:hAnsi="Cambria Math"/>
          <w:i/>
        </w:rPr>
      </w:pPr>
    </w:p>
    <w:p w:rsidR="00CB0430" w:rsidRDefault="00CB0430" w:rsidP="00BD4BB9">
      <w:pPr>
        <w:rPr>
          <w:rFonts w:ascii="Cambria Math" w:eastAsiaTheme="minorEastAsia" w:hAnsi="Cambria Math"/>
          <w:i/>
        </w:rPr>
      </w:pPr>
    </w:p>
    <w:p w:rsidR="00BD4BB9" w:rsidRDefault="00BD4BB9" w:rsidP="00BD4BB9">
      <w:pPr>
        <w:rPr>
          <w:rFonts w:ascii="Cambria Math" w:eastAsiaTheme="minorEastAsia" w:hAnsi="Cambria Math"/>
          <w:i/>
        </w:rPr>
      </w:pPr>
    </w:p>
    <w:p w:rsidR="00BD4BB9" w:rsidRDefault="00BD4BB9" w:rsidP="00B802BF">
      <w:pPr>
        <w:rPr>
          <w:rFonts w:ascii="Cambria Math" w:eastAsiaTheme="minorEastAsia" w:hAnsi="Cambria Math"/>
          <w:i/>
        </w:rPr>
      </w:pPr>
    </w:p>
    <w:p w:rsidR="006A726F" w:rsidRDefault="006A726F" w:rsidP="00B802BF">
      <w:pPr>
        <w:rPr>
          <w:rFonts w:ascii="Cambria Math" w:eastAsiaTheme="minorEastAsia" w:hAnsi="Cambria Math"/>
          <w:i/>
        </w:rPr>
      </w:pPr>
      <w:bookmarkStart w:id="0" w:name="_GoBack"/>
      <w:bookmarkEnd w:id="0"/>
    </w:p>
    <w:p w:rsidR="00B802BF" w:rsidRDefault="00B802BF" w:rsidP="00B802BF">
      <w:pPr>
        <w:rPr>
          <w:rFonts w:ascii="Cambria Math" w:eastAsiaTheme="minorEastAsia" w:hAnsi="Cambria Math"/>
          <w:i/>
        </w:rPr>
      </w:pPr>
    </w:p>
    <w:p w:rsidR="0077009B" w:rsidRPr="0077009B" w:rsidRDefault="0077009B" w:rsidP="00D52605">
      <w:pPr>
        <w:rPr>
          <w:rFonts w:ascii="Cambria Math" w:eastAsiaTheme="minorEastAsia" w:hAnsi="Cambria Math"/>
          <w:i/>
        </w:rPr>
      </w:pPr>
    </w:p>
    <w:p w:rsidR="0077009B" w:rsidRPr="0077009B" w:rsidRDefault="0077009B" w:rsidP="00D52605">
      <w:pPr>
        <w:rPr>
          <w:rFonts w:ascii="Cambria Math" w:eastAsiaTheme="minorEastAsia" w:hAnsi="Cambria Math"/>
          <w:i/>
        </w:rPr>
      </w:pPr>
    </w:p>
    <w:p w:rsidR="0077009B" w:rsidRDefault="0077009B" w:rsidP="00D52605">
      <w:pPr>
        <w:rPr>
          <w:rFonts w:ascii="Cambria Math" w:eastAsiaTheme="minorEastAsia" w:hAnsi="Cambria Math"/>
          <w:i/>
        </w:rPr>
      </w:pPr>
    </w:p>
    <w:p w:rsidR="00D52605" w:rsidRDefault="00D52605" w:rsidP="004A7907">
      <w:pPr>
        <w:rPr>
          <w:rFonts w:ascii="Cambria Math" w:eastAsiaTheme="minorEastAsia" w:hAnsi="Cambria Math"/>
          <w:i/>
        </w:rPr>
      </w:pPr>
    </w:p>
    <w:p w:rsidR="004A7907" w:rsidRPr="004A7907" w:rsidRDefault="004A7907">
      <w:pPr>
        <w:rPr>
          <w:rFonts w:ascii="Cambria Math" w:eastAsiaTheme="minorEastAsia" w:hAnsi="Cambria Math"/>
          <w:i/>
        </w:rPr>
      </w:pPr>
    </w:p>
    <w:sectPr w:rsidR="004A7907" w:rsidRPr="004A790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5F72" w:rsidRDefault="006D5F72" w:rsidP="001C2B58">
      <w:pPr>
        <w:spacing w:after="0" w:line="240" w:lineRule="auto"/>
      </w:pPr>
      <w:r>
        <w:separator/>
      </w:r>
    </w:p>
  </w:endnote>
  <w:endnote w:type="continuationSeparator" w:id="0">
    <w:p w:rsidR="006D5F72" w:rsidRDefault="006D5F72" w:rsidP="001C2B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5F72" w:rsidRDefault="006D5F72" w:rsidP="001C2B58">
      <w:pPr>
        <w:spacing w:after="0" w:line="240" w:lineRule="auto"/>
      </w:pPr>
      <w:r>
        <w:separator/>
      </w:r>
    </w:p>
  </w:footnote>
  <w:footnote w:type="continuationSeparator" w:id="0">
    <w:p w:rsidR="006D5F72" w:rsidRDefault="006D5F72" w:rsidP="001C2B5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1C1A"/>
    <w:rsid w:val="000670B1"/>
    <w:rsid w:val="00183A02"/>
    <w:rsid w:val="001C2B58"/>
    <w:rsid w:val="001D4B89"/>
    <w:rsid w:val="004A7907"/>
    <w:rsid w:val="006A726F"/>
    <w:rsid w:val="006D5F72"/>
    <w:rsid w:val="0077009B"/>
    <w:rsid w:val="009B13BB"/>
    <w:rsid w:val="00B41C1A"/>
    <w:rsid w:val="00B802BF"/>
    <w:rsid w:val="00BD4BB9"/>
    <w:rsid w:val="00CB0430"/>
    <w:rsid w:val="00CB66AD"/>
    <w:rsid w:val="00D52605"/>
    <w:rsid w:val="00F13E4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A71120-7ECA-474E-A456-2273913BD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B13BB"/>
    <w:rPr>
      <w:color w:val="808080"/>
    </w:rPr>
  </w:style>
  <w:style w:type="paragraph" w:styleId="Encabezado">
    <w:name w:val="header"/>
    <w:basedOn w:val="Normal"/>
    <w:link w:val="EncabezadoCar"/>
    <w:uiPriority w:val="99"/>
    <w:unhideWhenUsed/>
    <w:rsid w:val="001C2B5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C2B58"/>
  </w:style>
  <w:style w:type="paragraph" w:styleId="Piedepgina">
    <w:name w:val="footer"/>
    <w:basedOn w:val="Normal"/>
    <w:link w:val="PiedepginaCar"/>
    <w:uiPriority w:val="99"/>
    <w:unhideWhenUsed/>
    <w:rsid w:val="001C2B5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C2B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444</TotalTime>
  <Pages>1</Pages>
  <Words>1319</Words>
  <Characters>7256</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TuSoft.org</Company>
  <LinksUpToDate>false</LinksUpToDate>
  <CharactersWithSpaces>8558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TuSoft</dc:creator>
  <cp:keywords/>
  <dc:description/>
  <cp:lastModifiedBy>TuSoft</cp:lastModifiedBy>
  <cp:revision>3</cp:revision>
  <dcterms:created xsi:type="dcterms:W3CDTF">2020-07-12T14:05:00Z</dcterms:created>
  <dcterms:modified xsi:type="dcterms:W3CDTF">2020-07-12T21:34:00Z</dcterms:modified>
</cp:coreProperties>
</file>