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74D" w:rsidRDefault="0066674D" w:rsidP="0066674D">
      <w:pPr>
        <w:pStyle w:val="Ttulo2"/>
        <w:rPr>
          <w:noProof/>
          <w:lang w:eastAsia="es-AR"/>
        </w:rPr>
      </w:pPr>
      <w:r>
        <w:rPr>
          <w:noProof/>
          <w:lang w:eastAsia="es-AR"/>
        </w:rPr>
        <w:t>Definición de aire húmedo</w:t>
      </w:r>
    </w:p>
    <w:p w:rsidR="00901DB8" w:rsidRDefault="0066674D" w:rsidP="0066674D">
      <w:pPr>
        <w:jc w:val="center"/>
      </w:pPr>
      <w:r>
        <w:rPr>
          <w:noProof/>
          <w:lang w:eastAsia="es-AR"/>
        </w:rPr>
        <w:drawing>
          <wp:inline distT="0" distB="0" distL="0" distR="0" wp14:anchorId="1AD89CDB" wp14:editId="786209F9">
            <wp:extent cx="3919993" cy="405838"/>
            <wp:effectExtent l="19050" t="19050" r="23495" b="133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945517" cy="408480"/>
                    </a:xfrm>
                    <a:prstGeom prst="rect">
                      <a:avLst/>
                    </a:prstGeom>
                    <a:ln>
                      <a:solidFill>
                        <a:schemeClr val="accent1"/>
                      </a:solidFill>
                    </a:ln>
                  </pic:spPr>
                </pic:pic>
              </a:graphicData>
            </a:graphic>
          </wp:inline>
        </w:drawing>
      </w:r>
    </w:p>
    <w:p w:rsidR="0066674D" w:rsidRDefault="0066674D" w:rsidP="0066674D">
      <w:pPr>
        <w:pStyle w:val="Ttulo2"/>
      </w:pPr>
      <w:r>
        <w:t>Propiedades del aire húmedo</w:t>
      </w:r>
    </w:p>
    <w:p w:rsidR="0066674D" w:rsidRDefault="0066674D" w:rsidP="0066674D">
      <w:pPr>
        <w:jc w:val="center"/>
      </w:pPr>
      <w:r>
        <w:rPr>
          <w:noProof/>
          <w:lang w:eastAsia="es-AR"/>
        </w:rPr>
        <w:drawing>
          <wp:inline distT="0" distB="0" distL="0" distR="0" wp14:anchorId="4C9A0D4B" wp14:editId="27326891">
            <wp:extent cx="3915410" cy="24008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7713"/>
                    <a:stretch/>
                  </pic:blipFill>
                  <pic:spPr bwMode="auto">
                    <a:xfrm>
                      <a:off x="0" y="0"/>
                      <a:ext cx="3938378" cy="2414979"/>
                    </a:xfrm>
                    <a:prstGeom prst="rect">
                      <a:avLst/>
                    </a:prstGeom>
                    <a:ln>
                      <a:noFill/>
                    </a:ln>
                    <a:extLst>
                      <a:ext uri="{53640926-AAD7-44D8-BBD7-CCE9431645EC}">
                        <a14:shadowObscured xmlns:a14="http://schemas.microsoft.com/office/drawing/2010/main"/>
                      </a:ext>
                    </a:extLst>
                  </pic:spPr>
                </pic:pic>
              </a:graphicData>
            </a:graphic>
          </wp:inline>
        </w:drawing>
      </w:r>
    </w:p>
    <w:p w:rsidR="0066674D" w:rsidRDefault="0066674D" w:rsidP="0066674D">
      <w:pPr>
        <w:pStyle w:val="Ttulo2"/>
      </w:pPr>
      <w:r>
        <w:t>Número de grados de libertad</w:t>
      </w:r>
    </w:p>
    <w:p w:rsidR="0066674D" w:rsidRDefault="0066674D" w:rsidP="0066674D">
      <w:r>
        <w:t xml:space="preserve">Es el </w:t>
      </w:r>
      <w:r w:rsidRPr="0066674D">
        <w:rPr>
          <w:color w:val="FF0000"/>
        </w:rPr>
        <w:t>número de propiedades independientes</w:t>
      </w:r>
      <w:r>
        <w:t xml:space="preserve"> que hay que especificar para </w:t>
      </w:r>
      <w:r w:rsidRPr="00A736AA">
        <w:rPr>
          <w:color w:val="FF0000"/>
        </w:rPr>
        <w:t>definir un estado de equilibrio</w:t>
      </w:r>
      <w:r>
        <w:t xml:space="preserve"> del aire húmedo</w:t>
      </w:r>
    </w:p>
    <w:p w:rsidR="00A736AA" w:rsidRDefault="00A736AA" w:rsidP="00A736AA">
      <w:pPr>
        <w:jc w:val="center"/>
      </w:pPr>
      <w:r>
        <w:rPr>
          <w:noProof/>
          <w:lang w:eastAsia="es-AR"/>
        </w:rPr>
        <w:drawing>
          <wp:inline distT="0" distB="0" distL="0" distR="0" wp14:anchorId="2C428853" wp14:editId="0F92AE0F">
            <wp:extent cx="2162755" cy="1025268"/>
            <wp:effectExtent l="19050" t="19050" r="9525" b="2286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79692" cy="1033297"/>
                    </a:xfrm>
                    <a:prstGeom prst="rect">
                      <a:avLst/>
                    </a:prstGeom>
                    <a:ln>
                      <a:solidFill>
                        <a:schemeClr val="accent1"/>
                      </a:solidFill>
                    </a:ln>
                  </pic:spPr>
                </pic:pic>
              </a:graphicData>
            </a:graphic>
          </wp:inline>
        </w:drawing>
      </w:r>
    </w:p>
    <w:p w:rsidR="00A736AA" w:rsidRDefault="00A736AA" w:rsidP="00A736AA">
      <w:pPr>
        <w:pStyle w:val="Ttulo2"/>
      </w:pPr>
      <w:r>
        <w:t>Presiones parciales</w:t>
      </w:r>
    </w:p>
    <w:p w:rsidR="00A736AA" w:rsidRDefault="00A736AA" w:rsidP="00A736AA">
      <w:pPr>
        <w:jc w:val="center"/>
      </w:pPr>
      <w:r>
        <w:rPr>
          <w:noProof/>
          <w:lang w:eastAsia="es-AR"/>
        </w:rPr>
        <w:drawing>
          <wp:inline distT="0" distB="0" distL="0" distR="0" wp14:anchorId="73B0D19C" wp14:editId="11B97F25">
            <wp:extent cx="3260035" cy="987822"/>
            <wp:effectExtent l="19050" t="19050" r="17145" b="222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88590" cy="996474"/>
                    </a:xfrm>
                    <a:prstGeom prst="rect">
                      <a:avLst/>
                    </a:prstGeom>
                    <a:ln>
                      <a:solidFill>
                        <a:schemeClr val="accent1"/>
                      </a:solidFill>
                    </a:ln>
                  </pic:spPr>
                </pic:pic>
              </a:graphicData>
            </a:graphic>
          </wp:inline>
        </w:drawing>
      </w:r>
    </w:p>
    <w:p w:rsidR="00A736AA" w:rsidRDefault="00A736AA" w:rsidP="00A736AA">
      <w:pPr>
        <w:jc w:val="center"/>
      </w:pPr>
      <w:r w:rsidRPr="00A736AA">
        <w:rPr>
          <w:b/>
        </w:rPr>
        <w:t>NOTA</w:t>
      </w:r>
      <w:r>
        <w:t xml:space="preserve">: Las presiones parciales, como vimos en gases ideales, son proporcionales a las fracciones molares en la mezcla, es decir que las </w:t>
      </w:r>
      <w:r w:rsidRPr="00A736AA">
        <w:rPr>
          <w:color w:val="FF0000"/>
        </w:rPr>
        <w:t>presiones parciales serán proporcionales a la composición en masa</w:t>
      </w:r>
      <w:r>
        <w:t>.</w:t>
      </w:r>
    </w:p>
    <w:p w:rsidR="00A736AA" w:rsidRDefault="00A736AA" w:rsidP="00A736AA">
      <w:pPr>
        <w:pStyle w:val="Ttulo2"/>
      </w:pPr>
      <w:r>
        <w:t>Presión de vapor saturado (</w:t>
      </w:r>
      <m:oMath>
        <m:sSub>
          <m:sSubPr>
            <m:ctrlPr>
              <w:rPr>
                <w:i/>
              </w:rPr>
            </m:ctrlPr>
          </m:sSubPr>
          <m:e>
            <m:r>
              <m:t>P</m:t>
            </m:r>
          </m:e>
          <m:sub>
            <m:r>
              <m:t>vs</m:t>
            </m:r>
          </m:sub>
        </m:sSub>
      </m:oMath>
      <w:r>
        <w:t>)</w:t>
      </w:r>
    </w:p>
    <w:p w:rsidR="00A736AA" w:rsidRDefault="00A736AA" w:rsidP="00A736AA">
      <w:pPr>
        <w:jc w:val="center"/>
      </w:pPr>
      <w:r>
        <w:rPr>
          <w:noProof/>
          <w:lang w:eastAsia="es-AR"/>
        </w:rPr>
        <w:drawing>
          <wp:inline distT="0" distB="0" distL="0" distR="0" wp14:anchorId="0690FD40" wp14:editId="19ADE877">
            <wp:extent cx="3322357" cy="445687"/>
            <wp:effectExtent l="19050" t="19050" r="11430" b="120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4097"/>
                    <a:stretch/>
                  </pic:blipFill>
                  <pic:spPr bwMode="auto">
                    <a:xfrm>
                      <a:off x="0" y="0"/>
                      <a:ext cx="3380322" cy="45346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4350B" w:rsidRDefault="0024350B" w:rsidP="0024350B">
      <w:pPr>
        <w:pStyle w:val="Ttulo2"/>
      </w:pPr>
      <w:r>
        <w:lastRenderedPageBreak/>
        <w:t>Punto de saturación y punto de rocío</w:t>
      </w:r>
    </w:p>
    <w:p w:rsidR="00A736AA" w:rsidRDefault="00A736AA" w:rsidP="00A736AA">
      <w:pPr>
        <w:jc w:val="center"/>
      </w:pPr>
      <w:r>
        <w:rPr>
          <w:noProof/>
          <w:lang w:eastAsia="es-AR"/>
        </w:rPr>
        <w:drawing>
          <wp:inline distT="0" distB="0" distL="0" distR="0" wp14:anchorId="7F1032CB" wp14:editId="701EBC26">
            <wp:extent cx="3077154" cy="2290979"/>
            <wp:effectExtent l="19050" t="19050" r="9525" b="146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3967" cy="2296051"/>
                    </a:xfrm>
                    <a:prstGeom prst="rect">
                      <a:avLst/>
                    </a:prstGeom>
                    <a:ln>
                      <a:solidFill>
                        <a:schemeClr val="accent1"/>
                      </a:solidFill>
                    </a:ln>
                  </pic:spPr>
                </pic:pic>
              </a:graphicData>
            </a:graphic>
          </wp:inline>
        </w:drawing>
      </w:r>
    </w:p>
    <w:p w:rsidR="0024350B" w:rsidRDefault="0024350B" w:rsidP="0024350B">
      <w:pPr>
        <w:pStyle w:val="Ttulo2"/>
      </w:pPr>
      <w:r>
        <w:t>Constantes particulares</w:t>
      </w:r>
    </w:p>
    <w:p w:rsidR="0024350B" w:rsidRDefault="0024350B" w:rsidP="00A736AA">
      <w:pPr>
        <w:jc w:val="center"/>
      </w:pPr>
      <w:r>
        <w:rPr>
          <w:noProof/>
          <w:lang w:eastAsia="es-AR"/>
        </w:rPr>
        <w:drawing>
          <wp:inline distT="0" distB="0" distL="0" distR="0" wp14:anchorId="3C17B7E1" wp14:editId="20332595">
            <wp:extent cx="2941982" cy="487621"/>
            <wp:effectExtent l="19050" t="19050" r="10795"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6987" cy="493423"/>
                    </a:xfrm>
                    <a:prstGeom prst="rect">
                      <a:avLst/>
                    </a:prstGeom>
                    <a:ln>
                      <a:solidFill>
                        <a:schemeClr val="accent1"/>
                      </a:solidFill>
                    </a:ln>
                  </pic:spPr>
                </pic:pic>
              </a:graphicData>
            </a:graphic>
          </wp:inline>
        </w:drawing>
      </w:r>
    </w:p>
    <w:p w:rsidR="0024350B" w:rsidRPr="00A736AA" w:rsidRDefault="0024350B" w:rsidP="0024350B">
      <w:pPr>
        <w:pStyle w:val="Ttulo2"/>
      </w:pPr>
      <w:r>
        <w:t>Volumen específico del aire húmedo respecto de la unidad de masa de aire seco</w:t>
      </w:r>
    </w:p>
    <w:p w:rsidR="00A736AA" w:rsidRDefault="0024350B" w:rsidP="00A736AA">
      <w:pPr>
        <w:jc w:val="center"/>
      </w:pPr>
      <w:r>
        <w:rPr>
          <w:noProof/>
          <w:lang w:eastAsia="es-AR"/>
        </w:rPr>
        <w:drawing>
          <wp:inline distT="0" distB="0" distL="0" distR="0" wp14:anchorId="46400235" wp14:editId="13EDB20B">
            <wp:extent cx="3617844" cy="400474"/>
            <wp:effectExtent l="19050" t="19050" r="20955" b="190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5907" cy="409115"/>
                    </a:xfrm>
                    <a:prstGeom prst="rect">
                      <a:avLst/>
                    </a:prstGeom>
                    <a:ln>
                      <a:solidFill>
                        <a:schemeClr val="accent1"/>
                      </a:solidFill>
                    </a:ln>
                  </pic:spPr>
                </pic:pic>
              </a:graphicData>
            </a:graphic>
          </wp:inline>
        </w:drawing>
      </w:r>
    </w:p>
    <w:p w:rsidR="0024350B" w:rsidRDefault="0024350B" w:rsidP="00A736AA">
      <w:pPr>
        <w:jc w:val="center"/>
      </w:pPr>
      <w:r w:rsidRPr="0024350B">
        <w:rPr>
          <w:b/>
        </w:rPr>
        <w:t>NOTA</w:t>
      </w:r>
      <w:r>
        <w:t xml:space="preserve">: Por el término adicional observamos que el volumen específico del aire húmedo es mayor que el volumen específico del aire seco. Implica que </w:t>
      </w:r>
      <w:r w:rsidRPr="00B913EB">
        <w:rPr>
          <w:color w:val="FF0000"/>
        </w:rPr>
        <w:t>el aire seco es más denso que el aire húmedo</w:t>
      </w:r>
      <w:r>
        <w:t xml:space="preserve"> contra intuitivamente</w:t>
      </w:r>
      <w:r w:rsidR="00B913EB">
        <w:t xml:space="preserve">. </w:t>
      </w:r>
      <w:r w:rsidR="00B913EB" w:rsidRPr="00B913EB">
        <w:rPr>
          <w:color w:val="FF0000"/>
        </w:rPr>
        <w:t>Eso permite la evaporación del agua de un vaso</w:t>
      </w:r>
      <w:r w:rsidR="00B913EB">
        <w:t xml:space="preserve">; por </w:t>
      </w:r>
      <w:r w:rsidR="00B913EB" w:rsidRPr="00B913EB">
        <w:rPr>
          <w:color w:val="FF0000"/>
        </w:rPr>
        <w:t xml:space="preserve">convección natural el aire húmedo en un entorno del vaso </w:t>
      </w:r>
      <w:r w:rsidR="00B913EB">
        <w:t>es desplazado por aire seco no saturado (aplica a otros procesos similares)</w:t>
      </w:r>
    </w:p>
    <w:p w:rsidR="00B913EB" w:rsidRDefault="00B913EB" w:rsidP="00B913EB">
      <w:pPr>
        <w:pStyle w:val="Ttulo2"/>
      </w:pPr>
      <w:r>
        <w:t>Humedad absoluta</w:t>
      </w:r>
    </w:p>
    <w:p w:rsidR="00B913EB" w:rsidRDefault="00B913EB" w:rsidP="00A736AA">
      <w:pPr>
        <w:jc w:val="center"/>
      </w:pPr>
      <w:r>
        <w:rPr>
          <w:noProof/>
          <w:lang w:eastAsia="es-AR"/>
        </w:rPr>
        <w:drawing>
          <wp:inline distT="0" distB="0" distL="0" distR="0" wp14:anchorId="47A80EA2" wp14:editId="54289383">
            <wp:extent cx="1812897" cy="538122"/>
            <wp:effectExtent l="19050" t="19050" r="16510" b="146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1544" cy="546625"/>
                    </a:xfrm>
                    <a:prstGeom prst="rect">
                      <a:avLst/>
                    </a:prstGeom>
                    <a:ln>
                      <a:solidFill>
                        <a:schemeClr val="accent1"/>
                      </a:solidFill>
                    </a:ln>
                  </pic:spPr>
                </pic:pic>
              </a:graphicData>
            </a:graphic>
          </wp:inline>
        </w:drawing>
      </w:r>
    </w:p>
    <w:p w:rsidR="00B913EB" w:rsidRDefault="00B913EB" w:rsidP="00A736AA">
      <w:pPr>
        <w:jc w:val="center"/>
      </w:pPr>
      <w:r w:rsidRPr="00B913EB">
        <w:rPr>
          <w:b/>
        </w:rPr>
        <w:t>NOTA</w:t>
      </w:r>
      <w:r>
        <w:t>: Es por unidad de masa de aire húmedo</w:t>
      </w:r>
    </w:p>
    <w:p w:rsidR="00B913EB" w:rsidRDefault="00B913EB" w:rsidP="00A736AA">
      <w:pPr>
        <w:jc w:val="center"/>
      </w:pPr>
      <w:r>
        <w:rPr>
          <w:noProof/>
          <w:lang w:eastAsia="es-AR"/>
        </w:rPr>
        <w:drawing>
          <wp:inline distT="0" distB="0" distL="0" distR="0" wp14:anchorId="4A9CCB25" wp14:editId="25AAE45D">
            <wp:extent cx="3212327" cy="396907"/>
            <wp:effectExtent l="19050" t="19050" r="26670" b="222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4241" cy="414442"/>
                    </a:xfrm>
                    <a:prstGeom prst="rect">
                      <a:avLst/>
                    </a:prstGeom>
                    <a:ln>
                      <a:solidFill>
                        <a:schemeClr val="accent1"/>
                      </a:solidFill>
                    </a:ln>
                  </pic:spPr>
                </pic:pic>
              </a:graphicData>
            </a:graphic>
          </wp:inline>
        </w:drawing>
      </w:r>
    </w:p>
    <w:p w:rsidR="00B913EB" w:rsidRDefault="00B913EB" w:rsidP="00A736AA">
      <w:pPr>
        <w:jc w:val="center"/>
      </w:pPr>
      <w:r w:rsidRPr="00B913EB">
        <w:rPr>
          <w:b/>
        </w:rPr>
        <w:t>NOTA</w:t>
      </w:r>
      <w:r>
        <w:t>: Se obtiene la expresión anterior considerando la ecuación de estado de los gases ideales</w:t>
      </w:r>
    </w:p>
    <w:p w:rsidR="00B913EB" w:rsidRDefault="00B913EB" w:rsidP="00A736AA">
      <w:pPr>
        <w:jc w:val="center"/>
      </w:pPr>
      <w:r>
        <w:rPr>
          <w:noProof/>
          <w:lang w:eastAsia="es-AR"/>
        </w:rPr>
        <w:drawing>
          <wp:inline distT="0" distB="0" distL="0" distR="0" wp14:anchorId="2DFC3B6E" wp14:editId="2EAF8EBB">
            <wp:extent cx="3299791" cy="409207"/>
            <wp:effectExtent l="19050" t="19050" r="15240"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5023" cy="421017"/>
                    </a:xfrm>
                    <a:prstGeom prst="rect">
                      <a:avLst/>
                    </a:prstGeom>
                    <a:ln>
                      <a:solidFill>
                        <a:schemeClr val="accent1"/>
                      </a:solidFill>
                    </a:ln>
                  </pic:spPr>
                </pic:pic>
              </a:graphicData>
            </a:graphic>
          </wp:inline>
        </w:drawing>
      </w:r>
    </w:p>
    <w:p w:rsidR="00B913EB" w:rsidRDefault="00B913EB" w:rsidP="00A736AA">
      <w:pPr>
        <w:jc w:val="center"/>
      </w:pPr>
      <w:r w:rsidRPr="00B913EB">
        <w:rPr>
          <w:b/>
        </w:rPr>
        <w:t>NOTA</w:t>
      </w:r>
      <w:r>
        <w:t>: humedad de saturación</w:t>
      </w:r>
    </w:p>
    <w:p w:rsidR="00B913EB" w:rsidRDefault="00B913EB" w:rsidP="00B913EB">
      <w:pPr>
        <w:pStyle w:val="Ttulo2"/>
      </w:pPr>
      <w:r>
        <w:lastRenderedPageBreak/>
        <w:t>Humedad relativa</w:t>
      </w:r>
    </w:p>
    <w:p w:rsidR="00B913EB" w:rsidRDefault="00B913EB" w:rsidP="00B913EB">
      <w:pPr>
        <w:jc w:val="center"/>
      </w:pPr>
      <w:r>
        <w:rPr>
          <w:noProof/>
          <w:lang w:eastAsia="es-AR"/>
        </w:rPr>
        <w:drawing>
          <wp:inline distT="0" distB="0" distL="0" distR="0" wp14:anchorId="63A34F1A" wp14:editId="7F2F4912">
            <wp:extent cx="1173805" cy="612250"/>
            <wp:effectExtent l="19050" t="19050" r="26670" b="165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90194" cy="620798"/>
                    </a:xfrm>
                    <a:prstGeom prst="rect">
                      <a:avLst/>
                    </a:prstGeom>
                    <a:ln>
                      <a:solidFill>
                        <a:schemeClr val="accent1"/>
                      </a:solidFill>
                    </a:ln>
                  </pic:spPr>
                </pic:pic>
              </a:graphicData>
            </a:graphic>
          </wp:inline>
        </w:drawing>
      </w:r>
    </w:p>
    <w:p w:rsidR="00B913EB" w:rsidRDefault="00B913EB" w:rsidP="00B913EB">
      <w:pPr>
        <w:pStyle w:val="Ttulo3"/>
      </w:pPr>
      <w:r>
        <w:t>Instrumentos de medición de humedad relativa</w:t>
      </w:r>
    </w:p>
    <w:p w:rsidR="00B913EB" w:rsidRDefault="00B913EB" w:rsidP="00B913EB">
      <w:pPr>
        <w:jc w:val="center"/>
      </w:pPr>
      <w:r>
        <w:rPr>
          <w:noProof/>
          <w:lang w:eastAsia="es-AR"/>
        </w:rPr>
        <w:drawing>
          <wp:inline distT="0" distB="0" distL="0" distR="0" wp14:anchorId="54418D0E" wp14:editId="42D3D81D">
            <wp:extent cx="4635610" cy="2030374"/>
            <wp:effectExtent l="19050" t="19050" r="12700" b="273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2161" cy="2033244"/>
                    </a:xfrm>
                    <a:prstGeom prst="rect">
                      <a:avLst/>
                    </a:prstGeom>
                    <a:ln>
                      <a:solidFill>
                        <a:schemeClr val="accent1"/>
                      </a:solidFill>
                    </a:ln>
                  </pic:spPr>
                </pic:pic>
              </a:graphicData>
            </a:graphic>
          </wp:inline>
        </w:drawing>
      </w:r>
    </w:p>
    <w:p w:rsidR="00B913EB" w:rsidRDefault="00B913EB" w:rsidP="00B913EB">
      <w:pPr>
        <w:jc w:val="center"/>
      </w:pPr>
      <w:r w:rsidRPr="001604CC">
        <w:rPr>
          <w:b/>
        </w:rPr>
        <w:t>NOTA</w:t>
      </w:r>
      <w:r>
        <w:t xml:space="preserve">: En el psicrómetro hay dos termómetros iguales, uno se denomina de </w:t>
      </w:r>
      <w:r w:rsidRPr="001604CC">
        <w:rPr>
          <w:color w:val="FF0000"/>
        </w:rPr>
        <w:t>bul</w:t>
      </w:r>
      <w:r w:rsidR="001604CC" w:rsidRPr="001604CC">
        <w:rPr>
          <w:color w:val="FF0000"/>
        </w:rPr>
        <w:t>b</w:t>
      </w:r>
      <w:r w:rsidRPr="001604CC">
        <w:rPr>
          <w:color w:val="FF0000"/>
        </w:rPr>
        <w:t xml:space="preserve">o seco </w:t>
      </w:r>
      <w:r>
        <w:t xml:space="preserve">y otro se denomina de </w:t>
      </w:r>
      <w:r w:rsidRPr="001604CC">
        <w:rPr>
          <w:color w:val="FF0000"/>
        </w:rPr>
        <w:t xml:space="preserve">bulbo húmedo </w:t>
      </w:r>
      <w:r>
        <w:t xml:space="preserve">(el bulbo está rodeado de un paño humedecido con agua). </w:t>
      </w:r>
      <w:r w:rsidR="001604CC">
        <w:t xml:space="preserve">La </w:t>
      </w:r>
      <w:r w:rsidR="001604CC" w:rsidRPr="001604CC">
        <w:rPr>
          <w:color w:val="FF0000"/>
        </w:rPr>
        <w:t xml:space="preserve">humedad relativa es </w:t>
      </w:r>
      <w:r w:rsidR="00025D1B">
        <w:rPr>
          <w:color w:val="FF0000"/>
        </w:rPr>
        <w:t xml:space="preserve">inversamente </w:t>
      </w:r>
      <w:r w:rsidR="001604CC" w:rsidRPr="001604CC">
        <w:rPr>
          <w:color w:val="FF0000"/>
        </w:rPr>
        <w:t>proporcional a la diferencia de temperatura</w:t>
      </w:r>
      <w:r w:rsidR="001604CC">
        <w:t xml:space="preserve"> entre los termómetros (la diferencia es debida al calor latente absorbido por el agua del paño para evaporarse, de modo que </w:t>
      </w:r>
      <w:r w:rsidR="001604CC" w:rsidRPr="001604CC">
        <w:rPr>
          <w:color w:val="FF0000"/>
        </w:rPr>
        <w:t xml:space="preserve">sistemáticamente la temperatura indicada por el termómetro de bulbo húmedo será menor que la indicada por el de bulo seco </w:t>
      </w:r>
      <w:r w:rsidR="001604CC">
        <w:t xml:space="preserve">y esta diferencia será mayor cuanto </w:t>
      </w:r>
      <w:r w:rsidR="00025D1B">
        <w:t>menor</w:t>
      </w:r>
      <w:r w:rsidR="001604CC">
        <w:t xml:space="preserve"> sea la humedad relativa dado que mayor cantidad de agua será evaporada por unidad de tiempo)</w:t>
      </w:r>
    </w:p>
    <w:p w:rsidR="001604CC" w:rsidRDefault="001604CC" w:rsidP="001604CC">
      <w:pPr>
        <w:pStyle w:val="Ttulo2"/>
      </w:pPr>
      <w:r>
        <w:t>Grado de saturación</w:t>
      </w:r>
    </w:p>
    <w:p w:rsidR="001604CC" w:rsidRDefault="001604CC" w:rsidP="001604CC">
      <w:pPr>
        <w:jc w:val="center"/>
      </w:pPr>
      <w:r>
        <w:rPr>
          <w:noProof/>
          <w:lang w:eastAsia="es-AR"/>
        </w:rPr>
        <w:drawing>
          <wp:inline distT="0" distB="0" distL="0" distR="0" wp14:anchorId="2B9949BF" wp14:editId="36AB4056">
            <wp:extent cx="1510748" cy="661539"/>
            <wp:effectExtent l="19050" t="19050" r="13335" b="2476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0403" cy="670146"/>
                    </a:xfrm>
                    <a:prstGeom prst="rect">
                      <a:avLst/>
                    </a:prstGeom>
                    <a:ln>
                      <a:solidFill>
                        <a:schemeClr val="accent1"/>
                      </a:solidFill>
                    </a:ln>
                  </pic:spPr>
                </pic:pic>
              </a:graphicData>
            </a:graphic>
          </wp:inline>
        </w:drawing>
      </w:r>
    </w:p>
    <w:p w:rsidR="001604CC" w:rsidRDefault="001604CC" w:rsidP="001604CC">
      <w:pPr>
        <w:jc w:val="center"/>
      </w:pPr>
      <w:r>
        <w:rPr>
          <w:noProof/>
          <w:lang w:eastAsia="es-AR"/>
        </w:rPr>
        <w:drawing>
          <wp:inline distT="0" distB="0" distL="0" distR="0" wp14:anchorId="2EDC0B3E" wp14:editId="2B94E560">
            <wp:extent cx="2695409" cy="1599313"/>
            <wp:effectExtent l="19050" t="19050" r="10160" b="203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5025" cy="1605018"/>
                    </a:xfrm>
                    <a:prstGeom prst="rect">
                      <a:avLst/>
                    </a:prstGeom>
                    <a:ln>
                      <a:solidFill>
                        <a:schemeClr val="accent1"/>
                      </a:solidFill>
                    </a:ln>
                  </pic:spPr>
                </pic:pic>
              </a:graphicData>
            </a:graphic>
          </wp:inline>
        </w:drawing>
      </w:r>
    </w:p>
    <w:p w:rsidR="001604CC" w:rsidRDefault="001604CC" w:rsidP="001604CC">
      <w:pPr>
        <w:jc w:val="center"/>
      </w:pPr>
      <w:r w:rsidRPr="001604CC">
        <w:rPr>
          <w:b/>
        </w:rPr>
        <w:t>NOTA</w:t>
      </w:r>
      <w:r>
        <w:t>: En determinadas condiciones esto es válido, pero por ejemplo no en un compresor</w:t>
      </w:r>
    </w:p>
    <w:p w:rsidR="001604CC" w:rsidRDefault="001604CC">
      <w:pPr>
        <w:rPr>
          <w:rFonts w:eastAsiaTheme="majorEastAsia" w:cstheme="majorBidi"/>
          <w:sz w:val="26"/>
          <w:szCs w:val="26"/>
          <w:u w:val="single"/>
        </w:rPr>
      </w:pPr>
      <w:r>
        <w:br w:type="page"/>
      </w:r>
    </w:p>
    <w:p w:rsidR="001604CC" w:rsidRDefault="001604CC" w:rsidP="001604CC">
      <w:pPr>
        <w:pStyle w:val="Ttulo2"/>
      </w:pPr>
      <w:r>
        <w:lastRenderedPageBreak/>
        <w:t>Entalpía del aire húmedo</w:t>
      </w:r>
    </w:p>
    <w:p w:rsidR="001604CC" w:rsidRDefault="001604CC" w:rsidP="001604CC">
      <w:r>
        <w:rPr>
          <w:noProof/>
          <w:lang w:eastAsia="es-AR"/>
        </w:rPr>
        <w:drawing>
          <wp:inline distT="0" distB="0" distL="0" distR="0" wp14:anchorId="69F010F3" wp14:editId="44B12C8E">
            <wp:extent cx="5612130" cy="20828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08280"/>
                    </a:xfrm>
                    <a:prstGeom prst="rect">
                      <a:avLst/>
                    </a:prstGeom>
                  </pic:spPr>
                </pic:pic>
              </a:graphicData>
            </a:graphic>
          </wp:inline>
        </w:drawing>
      </w:r>
    </w:p>
    <w:p w:rsidR="001604CC" w:rsidRDefault="001604CC" w:rsidP="001604CC">
      <w:pPr>
        <w:jc w:val="center"/>
      </w:pPr>
      <w:r>
        <w:rPr>
          <w:noProof/>
          <w:lang w:eastAsia="es-AR"/>
        </w:rPr>
        <w:drawing>
          <wp:inline distT="0" distB="0" distL="0" distR="0" wp14:anchorId="456EB053" wp14:editId="5B688089">
            <wp:extent cx="3387256" cy="328064"/>
            <wp:effectExtent l="19050" t="19050" r="22860" b="152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2213" cy="334355"/>
                    </a:xfrm>
                    <a:prstGeom prst="rect">
                      <a:avLst/>
                    </a:prstGeom>
                    <a:ln>
                      <a:solidFill>
                        <a:schemeClr val="accent1"/>
                      </a:solidFill>
                    </a:ln>
                  </pic:spPr>
                </pic:pic>
              </a:graphicData>
            </a:graphic>
          </wp:inline>
        </w:drawing>
      </w:r>
    </w:p>
    <w:p w:rsidR="001604CC" w:rsidRDefault="001604CC" w:rsidP="001604CC">
      <w:pPr>
        <w:jc w:val="center"/>
      </w:pPr>
      <w:r>
        <w:rPr>
          <w:noProof/>
          <w:lang w:eastAsia="es-AR"/>
        </w:rPr>
        <w:drawing>
          <wp:inline distT="0" distB="0" distL="0" distR="0" wp14:anchorId="6E555321" wp14:editId="31CC06F3">
            <wp:extent cx="3689240" cy="346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9170" cy="361051"/>
                    </a:xfrm>
                    <a:prstGeom prst="rect">
                      <a:avLst/>
                    </a:prstGeom>
                  </pic:spPr>
                </pic:pic>
              </a:graphicData>
            </a:graphic>
          </wp:inline>
        </w:drawing>
      </w:r>
    </w:p>
    <w:p w:rsidR="001604CC" w:rsidRDefault="001604CC" w:rsidP="001604CC">
      <w:pPr>
        <w:jc w:val="center"/>
      </w:pPr>
      <w:r>
        <w:rPr>
          <w:noProof/>
          <w:lang w:eastAsia="es-AR"/>
        </w:rPr>
        <w:drawing>
          <wp:inline distT="0" distB="0" distL="0" distR="0" wp14:anchorId="7E69674A" wp14:editId="7EC73AAF">
            <wp:extent cx="3800724" cy="559126"/>
            <wp:effectExtent l="19050" t="19050" r="9525" b="127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7247" cy="565970"/>
                    </a:xfrm>
                    <a:prstGeom prst="rect">
                      <a:avLst/>
                    </a:prstGeom>
                    <a:ln>
                      <a:solidFill>
                        <a:schemeClr val="accent1"/>
                      </a:solidFill>
                    </a:ln>
                  </pic:spPr>
                </pic:pic>
              </a:graphicData>
            </a:graphic>
          </wp:inline>
        </w:drawing>
      </w:r>
    </w:p>
    <w:p w:rsidR="001604CC" w:rsidRDefault="001604CC" w:rsidP="001604CC">
      <w:pPr>
        <w:jc w:val="center"/>
      </w:pPr>
      <w:r w:rsidRPr="001604CC">
        <w:rPr>
          <w:b/>
        </w:rPr>
        <w:t>NOTA</w:t>
      </w:r>
      <w:r>
        <w:t>: El calor latente siempre se determina a 0 grados Celsius</w:t>
      </w:r>
    </w:p>
    <w:p w:rsidR="001604CC" w:rsidRDefault="001604CC" w:rsidP="001604CC">
      <w:pPr>
        <w:pStyle w:val="Ttulo2"/>
      </w:pPr>
      <w:r>
        <w:t>Entalpía de la niebla</w:t>
      </w:r>
    </w:p>
    <w:p w:rsidR="001604CC" w:rsidRDefault="001604CC" w:rsidP="001604CC">
      <w:pPr>
        <w:jc w:val="center"/>
      </w:pPr>
      <w:r>
        <w:rPr>
          <w:noProof/>
          <w:lang w:eastAsia="es-AR"/>
        </w:rPr>
        <w:drawing>
          <wp:inline distT="0" distB="0" distL="0" distR="0" wp14:anchorId="245282BD" wp14:editId="271509DB">
            <wp:extent cx="3824578" cy="324557"/>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0999" cy="333588"/>
                    </a:xfrm>
                    <a:prstGeom prst="rect">
                      <a:avLst/>
                    </a:prstGeom>
                  </pic:spPr>
                </pic:pic>
              </a:graphicData>
            </a:graphic>
          </wp:inline>
        </w:drawing>
      </w:r>
    </w:p>
    <w:p w:rsidR="001604CC" w:rsidRDefault="001604CC" w:rsidP="001604CC">
      <w:pPr>
        <w:jc w:val="center"/>
      </w:pPr>
      <w:r>
        <w:rPr>
          <w:noProof/>
          <w:lang w:eastAsia="es-AR"/>
        </w:rPr>
        <w:drawing>
          <wp:inline distT="0" distB="0" distL="0" distR="0" wp14:anchorId="4186CB47" wp14:editId="61AB0A39">
            <wp:extent cx="3053301" cy="466888"/>
            <wp:effectExtent l="19050" t="19050" r="13970" b="285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1468" cy="472724"/>
                    </a:xfrm>
                    <a:prstGeom prst="rect">
                      <a:avLst/>
                    </a:prstGeom>
                    <a:ln>
                      <a:solidFill>
                        <a:schemeClr val="accent1"/>
                      </a:solidFill>
                    </a:ln>
                  </pic:spPr>
                </pic:pic>
              </a:graphicData>
            </a:graphic>
          </wp:inline>
        </w:drawing>
      </w:r>
    </w:p>
    <w:p w:rsidR="00025D1B" w:rsidRDefault="00025D1B">
      <w:r>
        <w:br w:type="page"/>
      </w:r>
    </w:p>
    <w:p w:rsidR="001F51E6" w:rsidRDefault="001F51E6" w:rsidP="001F51E6">
      <w:pPr>
        <w:pStyle w:val="Ttulo1"/>
      </w:pPr>
      <w:r>
        <w:lastRenderedPageBreak/>
        <w:t xml:space="preserve">Anotaciones del </w:t>
      </w:r>
      <w:proofErr w:type="spellStart"/>
      <w:r>
        <w:t>Cengel</w:t>
      </w:r>
      <w:proofErr w:type="spellEnd"/>
    </w:p>
    <w:p w:rsidR="001F51E6" w:rsidRPr="001F51E6" w:rsidRDefault="001F51E6" w:rsidP="001F51E6">
      <w:pPr>
        <w:pStyle w:val="Ttulo2"/>
      </w:pPr>
      <w:r>
        <w:t>Entalpía del vapor de agua como gas ideal</w:t>
      </w:r>
    </w:p>
    <w:p w:rsidR="001F51E6" w:rsidRDefault="001F51E6" w:rsidP="001F51E6">
      <w:pPr>
        <w:jc w:val="center"/>
      </w:pPr>
      <w:r>
        <w:rPr>
          <w:noProof/>
          <w:lang w:eastAsia="es-AR"/>
        </w:rPr>
        <w:drawing>
          <wp:inline distT="0" distB="0" distL="0" distR="0" wp14:anchorId="6C15AFAB" wp14:editId="7B8D8147">
            <wp:extent cx="4238045" cy="752375"/>
            <wp:effectExtent l="19050" t="19050" r="10160" b="101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5378" cy="755452"/>
                    </a:xfrm>
                    <a:prstGeom prst="rect">
                      <a:avLst/>
                    </a:prstGeom>
                    <a:ln>
                      <a:solidFill>
                        <a:schemeClr val="accent1"/>
                      </a:solidFill>
                    </a:ln>
                  </pic:spPr>
                </pic:pic>
              </a:graphicData>
            </a:graphic>
          </wp:inline>
        </w:drawing>
      </w:r>
    </w:p>
    <w:p w:rsidR="001F51E6" w:rsidRDefault="001F51E6" w:rsidP="001F51E6">
      <w:pPr>
        <w:jc w:val="center"/>
      </w:pPr>
      <w:r>
        <w:rPr>
          <w:noProof/>
          <w:lang w:eastAsia="es-AR"/>
        </w:rPr>
        <w:drawing>
          <wp:inline distT="0" distB="0" distL="0" distR="0" wp14:anchorId="06ABB568" wp14:editId="331B5DDB">
            <wp:extent cx="1932167" cy="2453201"/>
            <wp:effectExtent l="19050" t="19050" r="11430" b="2349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33770" cy="2455236"/>
                    </a:xfrm>
                    <a:prstGeom prst="rect">
                      <a:avLst/>
                    </a:prstGeom>
                    <a:ln>
                      <a:solidFill>
                        <a:schemeClr val="accent1"/>
                      </a:solidFill>
                    </a:ln>
                  </pic:spPr>
                </pic:pic>
              </a:graphicData>
            </a:graphic>
          </wp:inline>
        </w:drawing>
      </w:r>
    </w:p>
    <w:p w:rsidR="001F51E6" w:rsidRDefault="001F51E6" w:rsidP="001F51E6">
      <w:pPr>
        <w:jc w:val="center"/>
      </w:pPr>
      <w:r>
        <w:rPr>
          <w:noProof/>
          <w:lang w:eastAsia="es-AR"/>
        </w:rPr>
        <w:drawing>
          <wp:inline distT="0" distB="0" distL="0" distR="0" wp14:anchorId="5BE86066" wp14:editId="313275C3">
            <wp:extent cx="3943847" cy="544410"/>
            <wp:effectExtent l="19050" t="19050" r="19050" b="273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504" cy="550851"/>
                    </a:xfrm>
                    <a:prstGeom prst="rect">
                      <a:avLst/>
                    </a:prstGeom>
                    <a:ln>
                      <a:solidFill>
                        <a:schemeClr val="accent1"/>
                      </a:solidFill>
                    </a:ln>
                  </pic:spPr>
                </pic:pic>
              </a:graphicData>
            </a:graphic>
          </wp:inline>
        </w:drawing>
      </w:r>
    </w:p>
    <w:p w:rsidR="001F51E6" w:rsidRDefault="001F51E6" w:rsidP="001F51E6">
      <w:pPr>
        <w:jc w:val="center"/>
      </w:pPr>
      <w:r>
        <w:rPr>
          <w:noProof/>
          <w:lang w:eastAsia="es-AR"/>
        </w:rPr>
        <w:drawing>
          <wp:inline distT="0" distB="0" distL="0" distR="0" wp14:anchorId="06FC0895" wp14:editId="749352A8">
            <wp:extent cx="3991555" cy="790362"/>
            <wp:effectExtent l="19050" t="19050" r="9525" b="1016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5405" cy="799045"/>
                    </a:xfrm>
                    <a:prstGeom prst="rect">
                      <a:avLst/>
                    </a:prstGeom>
                    <a:ln>
                      <a:solidFill>
                        <a:schemeClr val="accent1"/>
                      </a:solidFill>
                    </a:ln>
                  </pic:spPr>
                </pic:pic>
              </a:graphicData>
            </a:graphic>
          </wp:inline>
        </w:drawing>
      </w:r>
    </w:p>
    <w:p w:rsidR="001F51E6" w:rsidRDefault="001F51E6" w:rsidP="001F51E6">
      <w:pPr>
        <w:jc w:val="center"/>
      </w:pPr>
      <w:r>
        <w:rPr>
          <w:noProof/>
          <w:lang w:eastAsia="es-AR"/>
        </w:rPr>
        <w:drawing>
          <wp:inline distT="0" distB="0" distL="0" distR="0" wp14:anchorId="6654D18D" wp14:editId="294C93BA">
            <wp:extent cx="2115047" cy="1526800"/>
            <wp:effectExtent l="19050" t="19050" r="19050" b="165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4392" cy="1533546"/>
                    </a:xfrm>
                    <a:prstGeom prst="rect">
                      <a:avLst/>
                    </a:prstGeom>
                    <a:ln>
                      <a:solidFill>
                        <a:schemeClr val="accent1"/>
                      </a:solidFill>
                    </a:ln>
                  </pic:spPr>
                </pic:pic>
              </a:graphicData>
            </a:graphic>
          </wp:inline>
        </w:drawing>
      </w:r>
    </w:p>
    <w:p w:rsidR="001F51E6" w:rsidRDefault="001F51E6" w:rsidP="001F51E6">
      <w:pPr>
        <w:pStyle w:val="Ttulo2"/>
      </w:pPr>
      <w:r>
        <w:lastRenderedPageBreak/>
        <w:t>Relación de humedad</w:t>
      </w:r>
    </w:p>
    <w:p w:rsidR="001F51E6" w:rsidRDefault="001F51E6" w:rsidP="001F51E6">
      <w:pPr>
        <w:jc w:val="center"/>
      </w:pPr>
      <w:r>
        <w:rPr>
          <w:noProof/>
          <w:lang w:eastAsia="es-AR"/>
        </w:rPr>
        <w:drawing>
          <wp:inline distT="0" distB="0" distL="0" distR="0" wp14:anchorId="5F66F1F0" wp14:editId="09897185">
            <wp:extent cx="3959996" cy="2409245"/>
            <wp:effectExtent l="19050" t="19050" r="21590" b="1016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9328" cy="2414923"/>
                    </a:xfrm>
                    <a:prstGeom prst="rect">
                      <a:avLst/>
                    </a:prstGeom>
                    <a:ln>
                      <a:solidFill>
                        <a:schemeClr val="accent1"/>
                      </a:solidFill>
                    </a:ln>
                  </pic:spPr>
                </pic:pic>
              </a:graphicData>
            </a:graphic>
          </wp:inline>
        </w:drawing>
      </w:r>
    </w:p>
    <w:p w:rsidR="001F51E6" w:rsidRDefault="001F51E6" w:rsidP="004116FF">
      <w:pPr>
        <w:jc w:val="center"/>
        <w:rPr>
          <w:color w:val="FF0000"/>
        </w:rPr>
      </w:pPr>
      <w:r w:rsidRPr="001F51E6">
        <w:rPr>
          <w:b/>
        </w:rPr>
        <w:t>NOTA</w:t>
      </w:r>
      <w:r>
        <w:t>: Se denomina aire saturado al que no puede contener más humedad. Cualquier cantid</w:t>
      </w:r>
      <w:r w:rsidR="004116FF">
        <w:t xml:space="preserve">ad de humedad agregada condensa. Se puede conocer la </w:t>
      </w:r>
      <w:r w:rsidR="004116FF" w:rsidRPr="004116FF">
        <w:rPr>
          <w:color w:val="FF0000"/>
        </w:rPr>
        <w:t>humedad específica del aire saturado reemplazando la presión de vapor en 14-8 por la presión de saturación del agua a la temperatura de la mezcla.</w:t>
      </w:r>
    </w:p>
    <w:p w:rsidR="004116FF" w:rsidRDefault="004116FF" w:rsidP="004116FF">
      <w:pPr>
        <w:pStyle w:val="Ttulo2"/>
      </w:pPr>
      <w:r>
        <w:t>Humedad relativa</w:t>
      </w:r>
    </w:p>
    <w:p w:rsidR="004116FF" w:rsidRDefault="004116FF" w:rsidP="004116FF">
      <w:pPr>
        <w:jc w:val="center"/>
      </w:pPr>
      <w:r>
        <w:rPr>
          <w:noProof/>
          <w:lang w:eastAsia="es-AR"/>
        </w:rPr>
        <w:drawing>
          <wp:inline distT="0" distB="0" distL="0" distR="0" wp14:anchorId="0D733A21" wp14:editId="7D662123">
            <wp:extent cx="1375575" cy="390447"/>
            <wp:effectExtent l="19050" t="19050" r="15240" b="1016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95075" cy="395982"/>
                    </a:xfrm>
                    <a:prstGeom prst="rect">
                      <a:avLst/>
                    </a:prstGeom>
                    <a:ln>
                      <a:solidFill>
                        <a:schemeClr val="accent1"/>
                      </a:solidFill>
                    </a:ln>
                  </pic:spPr>
                </pic:pic>
              </a:graphicData>
            </a:graphic>
          </wp:inline>
        </w:drawing>
      </w:r>
    </w:p>
    <w:p w:rsidR="004116FF" w:rsidRDefault="004116FF" w:rsidP="004116FF">
      <w:pPr>
        <w:jc w:val="center"/>
      </w:pPr>
      <w:r w:rsidRPr="004116FF">
        <w:rPr>
          <w:b/>
        </w:rPr>
        <w:t>NOTA</w:t>
      </w:r>
      <w:r>
        <w:t>: Masa de vapor contenida en el aire respecto de la máxima que podría contener cuando está saturado a la temperatura de la mezcla</w:t>
      </w:r>
    </w:p>
    <w:p w:rsidR="004116FF" w:rsidRDefault="004116FF" w:rsidP="004116FF">
      <w:pPr>
        <w:jc w:val="center"/>
      </w:pPr>
      <w:r>
        <w:rPr>
          <w:noProof/>
          <w:lang w:eastAsia="es-AR"/>
        </w:rPr>
        <w:drawing>
          <wp:inline distT="0" distB="0" distL="0" distR="0" wp14:anchorId="2A254AF5" wp14:editId="68A19A8A">
            <wp:extent cx="2051437" cy="376461"/>
            <wp:effectExtent l="19050" t="19050" r="25400" b="2413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32590" cy="391353"/>
                    </a:xfrm>
                    <a:prstGeom prst="rect">
                      <a:avLst/>
                    </a:prstGeom>
                    <a:ln>
                      <a:solidFill>
                        <a:schemeClr val="accent1"/>
                      </a:solidFill>
                    </a:ln>
                  </pic:spPr>
                </pic:pic>
              </a:graphicData>
            </a:graphic>
          </wp:inline>
        </w:drawing>
      </w:r>
    </w:p>
    <w:p w:rsidR="004116FF" w:rsidRDefault="004116FF" w:rsidP="004116FF">
      <w:pPr>
        <w:jc w:val="center"/>
      </w:pPr>
      <w:r w:rsidRPr="004116FF">
        <w:rPr>
          <w:b/>
        </w:rPr>
        <w:t>NOTA</w:t>
      </w:r>
      <w:r>
        <w:t>: La anterior se obtiene considerando las expresiones para la humedad relativa y la humedad absoluta y reemplazando en cada una de ellas la presión del vapor por su expresión obtenida de la otra fórmula.</w:t>
      </w:r>
    </w:p>
    <w:p w:rsidR="004116FF" w:rsidRDefault="004116FF" w:rsidP="004116FF">
      <w:pPr>
        <w:pStyle w:val="Ttulo2"/>
      </w:pPr>
      <w:r>
        <w:t>Entalpía del aire húmedo</w:t>
      </w:r>
    </w:p>
    <w:p w:rsidR="004116FF" w:rsidRDefault="004116FF" w:rsidP="004116FF">
      <w:pPr>
        <w:jc w:val="center"/>
      </w:pPr>
      <w:r>
        <w:rPr>
          <w:noProof/>
          <w:lang w:eastAsia="es-AR"/>
        </w:rPr>
        <w:drawing>
          <wp:inline distT="0" distB="0" distL="0" distR="0" wp14:anchorId="569201CF" wp14:editId="00F66C1C">
            <wp:extent cx="2409246" cy="335061"/>
            <wp:effectExtent l="19050" t="19050" r="10160" b="273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5380" cy="341477"/>
                    </a:xfrm>
                    <a:prstGeom prst="rect">
                      <a:avLst/>
                    </a:prstGeom>
                    <a:ln>
                      <a:solidFill>
                        <a:schemeClr val="accent1"/>
                      </a:solidFill>
                    </a:ln>
                  </pic:spPr>
                </pic:pic>
              </a:graphicData>
            </a:graphic>
          </wp:inline>
        </w:drawing>
      </w:r>
    </w:p>
    <w:p w:rsidR="004116FF" w:rsidRDefault="004116FF" w:rsidP="004116FF">
      <w:pPr>
        <w:jc w:val="center"/>
        <w:rPr>
          <w:noProof/>
          <w:lang w:eastAsia="es-AR"/>
        </w:rPr>
      </w:pPr>
      <w:r w:rsidRPr="004116FF">
        <w:rPr>
          <w:b/>
        </w:rPr>
        <w:t>NOTA</w:t>
      </w:r>
      <w:r>
        <w:t>: Se obtiene considerando a la entalpía del aire húmedo como la suma de las entalpías del vapor y del aire. Al dividir por la masa de aire (que es la que permanece más constante en la mezcla que la masa de vapor) se obtiene la expresión anterior que hay que tener en cuenta</w:t>
      </w:r>
      <w:r w:rsidR="00272B64">
        <w:t xml:space="preserve"> </w:t>
      </w:r>
      <w:r>
        <w:lastRenderedPageBreak/>
        <w:t>es por unidad de masa de aire seco.</w:t>
      </w:r>
      <w:r w:rsidR="006056FB" w:rsidRPr="006056FB">
        <w:rPr>
          <w:noProof/>
          <w:lang w:eastAsia="es-AR"/>
        </w:rPr>
        <w:t xml:space="preserve"> </w:t>
      </w:r>
      <w:r w:rsidR="006056FB">
        <w:rPr>
          <w:noProof/>
          <w:lang w:eastAsia="es-AR"/>
        </w:rPr>
        <w:drawing>
          <wp:inline distT="0" distB="0" distL="0" distR="0" wp14:anchorId="29243E7A" wp14:editId="25EA7BAA">
            <wp:extent cx="4436828" cy="2506070"/>
            <wp:effectExtent l="19050" t="19050" r="20955" b="279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9652" cy="2507665"/>
                    </a:xfrm>
                    <a:prstGeom prst="rect">
                      <a:avLst/>
                    </a:prstGeom>
                    <a:ln>
                      <a:solidFill>
                        <a:schemeClr val="accent1"/>
                      </a:solidFill>
                    </a:ln>
                  </pic:spPr>
                </pic:pic>
              </a:graphicData>
            </a:graphic>
          </wp:inline>
        </w:drawing>
      </w:r>
    </w:p>
    <w:p w:rsidR="00590DB4" w:rsidRDefault="00590DB4">
      <w:r>
        <w:br w:type="page"/>
      </w:r>
    </w:p>
    <w:p w:rsidR="00590DB4" w:rsidRPr="00590DB4" w:rsidRDefault="00590DB4" w:rsidP="00590DB4">
      <w:pPr>
        <w:pStyle w:val="Ttulo2"/>
      </w:pPr>
      <w:r>
        <w:lastRenderedPageBreak/>
        <w:t>Temperatura de saturación adiabática</w:t>
      </w:r>
      <w:r w:rsidR="00347EF2">
        <w:t xml:space="preserve"> y de bulbo húmedo</w:t>
      </w:r>
    </w:p>
    <w:p w:rsidR="006056FB" w:rsidRDefault="00590DB4" w:rsidP="004116FF">
      <w:pPr>
        <w:jc w:val="center"/>
      </w:pPr>
      <w:r>
        <w:rPr>
          <w:noProof/>
          <w:lang w:eastAsia="es-AR"/>
        </w:rPr>
        <w:drawing>
          <wp:inline distT="0" distB="0" distL="0" distR="0" wp14:anchorId="4F0995C0" wp14:editId="7D02C55A">
            <wp:extent cx="4397071" cy="2981133"/>
            <wp:effectExtent l="19050" t="19050" r="22860" b="1016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9371" cy="2982692"/>
                    </a:xfrm>
                    <a:prstGeom prst="rect">
                      <a:avLst/>
                    </a:prstGeom>
                    <a:ln>
                      <a:solidFill>
                        <a:schemeClr val="accent1"/>
                      </a:solidFill>
                    </a:ln>
                  </pic:spPr>
                </pic:pic>
              </a:graphicData>
            </a:graphic>
          </wp:inline>
        </w:drawing>
      </w:r>
    </w:p>
    <w:p w:rsidR="00590DB4" w:rsidRDefault="00EB0813" w:rsidP="004116FF">
      <w:pPr>
        <w:jc w:val="center"/>
      </w:pPr>
      <w:r>
        <w:rPr>
          <w:noProof/>
          <w:lang w:eastAsia="es-AR"/>
        </w:rPr>
        <w:drawing>
          <wp:inline distT="0" distB="0" distL="0" distR="0" wp14:anchorId="07BA5830" wp14:editId="2FF660C9">
            <wp:extent cx="2122998" cy="1750090"/>
            <wp:effectExtent l="19050" t="19050" r="10795" b="215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9658"/>
                    <a:stretch/>
                  </pic:blipFill>
                  <pic:spPr bwMode="auto">
                    <a:xfrm>
                      <a:off x="0" y="0"/>
                      <a:ext cx="2131394" cy="175701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noProof/>
          <w:lang w:eastAsia="es-AR"/>
        </w:rPr>
        <w:drawing>
          <wp:inline distT="0" distB="0" distL="0" distR="0" wp14:anchorId="471AB11C" wp14:editId="0DA8F0C9">
            <wp:extent cx="2317125" cy="1757238"/>
            <wp:effectExtent l="19050" t="19050" r="26035" b="146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3687"/>
                    <a:stretch/>
                  </pic:blipFill>
                  <pic:spPr bwMode="auto">
                    <a:xfrm>
                      <a:off x="0" y="0"/>
                      <a:ext cx="2346043" cy="177916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B0813" w:rsidRDefault="00EB0813" w:rsidP="004116FF">
      <w:pPr>
        <w:jc w:val="center"/>
      </w:pPr>
      <w:r w:rsidRPr="00EB0813">
        <w:rPr>
          <w:b/>
        </w:rPr>
        <w:t>NOTA</w:t>
      </w:r>
      <w:r>
        <w:t>: Representación esquemática y gráfica del proceso</w:t>
      </w:r>
    </w:p>
    <w:p w:rsidR="00EB0813" w:rsidRDefault="00EB0813" w:rsidP="004116FF">
      <w:pPr>
        <w:jc w:val="center"/>
      </w:pPr>
      <w:r>
        <w:rPr>
          <w:noProof/>
          <w:lang w:eastAsia="es-AR"/>
        </w:rPr>
        <w:drawing>
          <wp:inline distT="0" distB="0" distL="0" distR="0" wp14:anchorId="1D510B70" wp14:editId="5F156684">
            <wp:extent cx="4516341" cy="1533553"/>
            <wp:effectExtent l="19050" t="19050" r="1778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36048" cy="1540245"/>
                    </a:xfrm>
                    <a:prstGeom prst="rect">
                      <a:avLst/>
                    </a:prstGeom>
                    <a:ln>
                      <a:solidFill>
                        <a:schemeClr val="accent1"/>
                      </a:solidFill>
                    </a:ln>
                  </pic:spPr>
                </pic:pic>
              </a:graphicData>
            </a:graphic>
          </wp:inline>
        </w:drawing>
      </w:r>
    </w:p>
    <w:p w:rsidR="000A5EE5" w:rsidRDefault="000A5EE5" w:rsidP="004116FF">
      <w:pPr>
        <w:jc w:val="center"/>
      </w:pPr>
      <w:r>
        <w:rPr>
          <w:noProof/>
          <w:lang w:eastAsia="es-AR"/>
        </w:rPr>
        <w:lastRenderedPageBreak/>
        <w:drawing>
          <wp:inline distT="0" distB="0" distL="0" distR="0" wp14:anchorId="0496AFFE" wp14:editId="077C2C95">
            <wp:extent cx="4527210" cy="4063117"/>
            <wp:effectExtent l="19050" t="19050" r="26035" b="139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8771" cy="4064518"/>
                    </a:xfrm>
                    <a:prstGeom prst="rect">
                      <a:avLst/>
                    </a:prstGeom>
                    <a:ln>
                      <a:solidFill>
                        <a:schemeClr val="accent1"/>
                      </a:solidFill>
                    </a:ln>
                  </pic:spPr>
                </pic:pic>
              </a:graphicData>
            </a:graphic>
          </wp:inline>
        </w:drawing>
      </w:r>
    </w:p>
    <w:p w:rsidR="000A5EE5" w:rsidRDefault="00B4481B" w:rsidP="004116FF">
      <w:pPr>
        <w:jc w:val="center"/>
      </w:pPr>
      <w:r>
        <w:rPr>
          <w:noProof/>
          <w:lang w:eastAsia="es-AR"/>
        </w:rPr>
        <w:drawing>
          <wp:inline distT="0" distB="0" distL="0" distR="0" wp14:anchorId="43A3F4FB" wp14:editId="15048D81">
            <wp:extent cx="4577111" cy="1463040"/>
            <wp:effectExtent l="19050" t="19050" r="13970" b="2286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01514" cy="1470840"/>
                    </a:xfrm>
                    <a:prstGeom prst="rect">
                      <a:avLst/>
                    </a:prstGeom>
                    <a:ln>
                      <a:solidFill>
                        <a:schemeClr val="accent1"/>
                      </a:solidFill>
                    </a:ln>
                  </pic:spPr>
                </pic:pic>
              </a:graphicData>
            </a:graphic>
          </wp:inline>
        </w:drawing>
      </w:r>
    </w:p>
    <w:p w:rsidR="00B4481B" w:rsidRDefault="00B4481B" w:rsidP="004116FF">
      <w:pPr>
        <w:jc w:val="center"/>
      </w:pPr>
      <w:r>
        <w:rPr>
          <w:noProof/>
          <w:lang w:eastAsia="es-AR"/>
        </w:rPr>
        <w:drawing>
          <wp:inline distT="0" distB="0" distL="0" distR="0" wp14:anchorId="71349EEA" wp14:editId="7F50B855">
            <wp:extent cx="4619708" cy="1810666"/>
            <wp:effectExtent l="19050" t="19050" r="9525" b="184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8933" cy="1818201"/>
                    </a:xfrm>
                    <a:prstGeom prst="rect">
                      <a:avLst/>
                    </a:prstGeom>
                    <a:ln>
                      <a:solidFill>
                        <a:schemeClr val="accent1"/>
                      </a:solidFill>
                    </a:ln>
                  </pic:spPr>
                </pic:pic>
              </a:graphicData>
            </a:graphic>
          </wp:inline>
        </w:drawing>
      </w:r>
    </w:p>
    <w:p w:rsidR="00B4481B" w:rsidRDefault="00B4481B" w:rsidP="004116FF">
      <w:pPr>
        <w:jc w:val="center"/>
      </w:pPr>
      <w:r>
        <w:rPr>
          <w:noProof/>
          <w:lang w:eastAsia="es-AR"/>
        </w:rPr>
        <w:lastRenderedPageBreak/>
        <w:drawing>
          <wp:inline distT="0" distB="0" distL="0" distR="0" wp14:anchorId="788DF0AD" wp14:editId="01DD488B">
            <wp:extent cx="4707172" cy="1048701"/>
            <wp:effectExtent l="19050" t="19050" r="17780" b="184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3161" cy="1052263"/>
                    </a:xfrm>
                    <a:prstGeom prst="rect">
                      <a:avLst/>
                    </a:prstGeom>
                    <a:ln>
                      <a:solidFill>
                        <a:schemeClr val="accent1"/>
                      </a:solidFill>
                    </a:ln>
                  </pic:spPr>
                </pic:pic>
              </a:graphicData>
            </a:graphic>
          </wp:inline>
        </w:drawing>
      </w:r>
    </w:p>
    <w:p w:rsidR="00016B6E" w:rsidRDefault="00016B6E" w:rsidP="004116FF">
      <w:pPr>
        <w:jc w:val="center"/>
      </w:pPr>
      <w:r>
        <w:rPr>
          <w:noProof/>
          <w:lang w:eastAsia="es-AR"/>
        </w:rPr>
        <w:drawing>
          <wp:inline distT="0" distB="0" distL="0" distR="0" wp14:anchorId="3CF4AC74" wp14:editId="74B0353C">
            <wp:extent cx="1836751" cy="55361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55349" cy="559218"/>
                    </a:xfrm>
                    <a:prstGeom prst="rect">
                      <a:avLst/>
                    </a:prstGeom>
                  </pic:spPr>
                </pic:pic>
              </a:graphicData>
            </a:graphic>
          </wp:inline>
        </w:drawing>
      </w:r>
    </w:p>
    <w:p w:rsidR="00016B6E" w:rsidRDefault="00016B6E" w:rsidP="004116FF">
      <w:pPr>
        <w:jc w:val="center"/>
      </w:pPr>
      <w:r w:rsidRPr="00016B6E">
        <w:rPr>
          <w:b/>
        </w:rPr>
        <w:t>NOTA</w:t>
      </w:r>
      <w:r>
        <w:t xml:space="preserve">: La anterior es la expresión para la </w:t>
      </w:r>
      <w:r w:rsidRPr="00016B6E">
        <w:rPr>
          <w:color w:val="FF0000"/>
        </w:rPr>
        <w:t xml:space="preserve">temperatura de saturación adiabática </w:t>
      </w:r>
      <w:r>
        <w:t xml:space="preserve">del apunte de clases </w:t>
      </w:r>
      <w:r w:rsidRPr="00016B6E">
        <w:rPr>
          <w:color w:val="FF0000"/>
        </w:rPr>
        <w:t>obtenido del mismo balance de energía en el volumen de control haciendo muchas simplificaciones</w:t>
      </w:r>
      <w:r>
        <w:t xml:space="preserve"> a partir del hecho de la pequeñez del valor numérico de la humedad específica</w:t>
      </w:r>
    </w:p>
    <w:p w:rsidR="00016B6E" w:rsidRDefault="00016B6E" w:rsidP="00016B6E">
      <w:pPr>
        <w:pStyle w:val="Ttulo3"/>
      </w:pPr>
      <w:r>
        <w:t>Temperatura de bulbo húmedo</w:t>
      </w:r>
    </w:p>
    <w:p w:rsidR="00016B6E" w:rsidRDefault="00016B6E" w:rsidP="004116FF">
      <w:pPr>
        <w:jc w:val="center"/>
      </w:pPr>
      <w:r>
        <w:rPr>
          <w:noProof/>
          <w:lang w:eastAsia="es-AR"/>
        </w:rPr>
        <w:drawing>
          <wp:inline distT="0" distB="0" distL="0" distR="0" wp14:anchorId="171278E7" wp14:editId="4967B97E">
            <wp:extent cx="3649317" cy="598716"/>
            <wp:effectExtent l="19050" t="19050" r="8890" b="1143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87654" cy="605006"/>
                    </a:xfrm>
                    <a:prstGeom prst="rect">
                      <a:avLst/>
                    </a:prstGeom>
                    <a:ln>
                      <a:solidFill>
                        <a:schemeClr val="accent1"/>
                      </a:solidFill>
                    </a:ln>
                  </pic:spPr>
                </pic:pic>
              </a:graphicData>
            </a:graphic>
          </wp:inline>
        </w:drawing>
      </w:r>
    </w:p>
    <w:p w:rsidR="00016B6E" w:rsidRDefault="00016B6E" w:rsidP="004116FF">
      <w:pPr>
        <w:jc w:val="center"/>
      </w:pPr>
      <w:r w:rsidRPr="00016B6E">
        <w:rPr>
          <w:b/>
        </w:rPr>
        <w:t>NOTA</w:t>
      </w:r>
      <w:r>
        <w:t xml:space="preserve">: La anterior es la expresión de la </w:t>
      </w:r>
      <w:r w:rsidRPr="00016B6E">
        <w:rPr>
          <w:color w:val="FF0000"/>
        </w:rPr>
        <w:t xml:space="preserve">temperatura de bulbo húmedo </w:t>
      </w:r>
      <w:r>
        <w:t xml:space="preserve">de los apuntes de la cátedra, que </w:t>
      </w:r>
      <w:r w:rsidRPr="00016B6E">
        <w:rPr>
          <w:color w:val="FF0000"/>
        </w:rPr>
        <w:t xml:space="preserve">se obtiene del mismo balance de energía </w:t>
      </w:r>
      <w:r>
        <w:t xml:space="preserve">que vimos antes pero </w:t>
      </w:r>
      <w:r w:rsidRPr="00016B6E">
        <w:rPr>
          <w:color w:val="FF0000"/>
        </w:rPr>
        <w:t>sin hacer simplificaciones</w:t>
      </w:r>
      <w:r>
        <w:t xml:space="preserve"> (entonces sería en realidad la temperatura de saturación adiabática)</w:t>
      </w:r>
    </w:p>
    <w:p w:rsidR="00016B6E" w:rsidRDefault="00016B6E" w:rsidP="004116FF">
      <w:pPr>
        <w:jc w:val="center"/>
      </w:pPr>
      <w:r>
        <w:rPr>
          <w:noProof/>
          <w:lang w:eastAsia="es-AR"/>
        </w:rPr>
        <w:drawing>
          <wp:inline distT="0" distB="0" distL="0" distR="0" wp14:anchorId="117DF09B" wp14:editId="457EDF25">
            <wp:extent cx="3116912" cy="401258"/>
            <wp:effectExtent l="19050" t="19050" r="7620" b="184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3904" cy="412457"/>
                    </a:xfrm>
                    <a:prstGeom prst="rect">
                      <a:avLst/>
                    </a:prstGeom>
                    <a:ln>
                      <a:solidFill>
                        <a:schemeClr val="accent1"/>
                      </a:solidFill>
                    </a:ln>
                  </pic:spPr>
                </pic:pic>
              </a:graphicData>
            </a:graphic>
          </wp:inline>
        </w:drawing>
      </w:r>
    </w:p>
    <w:p w:rsidR="00016B6E" w:rsidRDefault="00016B6E" w:rsidP="004116FF">
      <w:pPr>
        <w:jc w:val="center"/>
        <w:rPr>
          <w:color w:val="FF0000"/>
        </w:rPr>
      </w:pPr>
      <w:r w:rsidRPr="00016B6E">
        <w:rPr>
          <w:b/>
        </w:rPr>
        <w:t>NOTA</w:t>
      </w:r>
      <w:r>
        <w:t xml:space="preserve">: </w:t>
      </w:r>
      <w:r w:rsidRPr="00016B6E">
        <w:rPr>
          <w:color w:val="FF0000"/>
        </w:rPr>
        <w:t>Diferencial de calor requerido para la evaporación de una masa diferencial de agua</w:t>
      </w:r>
      <w:r>
        <w:rPr>
          <w:color w:val="FF0000"/>
        </w:rPr>
        <w:t xml:space="preserve"> (TOMADO DE LA MASA DE AGUA)</w:t>
      </w:r>
      <w:r w:rsidRPr="00016B6E">
        <w:rPr>
          <w:color w:val="FF0000"/>
        </w:rPr>
        <w:t xml:space="preserve"> </w:t>
      </w:r>
      <w:r>
        <w:t xml:space="preserve">del paño húmedo que envuelve el termómetro de bulbo húmedo en el psicrómetro. La masa diferencial de agua evaporada vendría dada por el producto de los últimos factores, donde </w:t>
      </w:r>
      <w:r w:rsidRPr="00016B6E">
        <w:rPr>
          <w:color w:val="FF0000"/>
        </w:rPr>
        <w:t>S es la superficie del paño en contacto con el aire y sigma es una constante de proporcionalidad</w:t>
      </w:r>
      <w:r>
        <w:rPr>
          <w:color w:val="FF0000"/>
        </w:rPr>
        <w:t>.</w:t>
      </w:r>
    </w:p>
    <w:p w:rsidR="00016B6E" w:rsidRDefault="00016B6E" w:rsidP="004116FF">
      <w:pPr>
        <w:jc w:val="center"/>
        <w:rPr>
          <w:color w:val="FF0000"/>
        </w:rPr>
      </w:pPr>
      <w:r>
        <w:rPr>
          <w:noProof/>
          <w:lang w:eastAsia="es-AR"/>
        </w:rPr>
        <w:drawing>
          <wp:inline distT="0" distB="0" distL="0" distR="0" wp14:anchorId="438C3872" wp14:editId="6AD78EBC">
            <wp:extent cx="2703443" cy="363066"/>
            <wp:effectExtent l="19050" t="19050" r="20955" b="184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8120" cy="369066"/>
                    </a:xfrm>
                    <a:prstGeom prst="rect">
                      <a:avLst/>
                    </a:prstGeom>
                    <a:ln>
                      <a:solidFill>
                        <a:schemeClr val="accent1"/>
                      </a:solidFill>
                    </a:ln>
                  </pic:spPr>
                </pic:pic>
              </a:graphicData>
            </a:graphic>
          </wp:inline>
        </w:drawing>
      </w:r>
    </w:p>
    <w:p w:rsidR="00016B6E" w:rsidRDefault="00016B6E" w:rsidP="004116FF">
      <w:pPr>
        <w:jc w:val="center"/>
      </w:pPr>
      <w:r w:rsidRPr="00016B6E">
        <w:rPr>
          <w:b/>
        </w:rPr>
        <w:t>NOTA</w:t>
      </w:r>
      <w:r w:rsidRPr="00016B6E">
        <w:t xml:space="preserve">: </w:t>
      </w:r>
      <w:r w:rsidR="009D39ED">
        <w:t xml:space="preserve">Diferencial de </w:t>
      </w:r>
      <w:r w:rsidR="009D39ED" w:rsidRPr="009D39ED">
        <w:rPr>
          <w:color w:val="FF0000"/>
        </w:rPr>
        <w:t xml:space="preserve">calor tomado del aire </w:t>
      </w:r>
      <w:r w:rsidR="009D39ED">
        <w:t>por el paño en el mismo intervalo diferencial de tiempo</w:t>
      </w:r>
      <w:r w:rsidR="009D39ED" w:rsidRPr="009D39ED">
        <w:rPr>
          <w:color w:val="FF0000"/>
        </w:rPr>
        <w:t xml:space="preserve">. S nuevamente es la superficie efectiva de contacto con el aire y K es la </w:t>
      </w:r>
      <w:proofErr w:type="spellStart"/>
      <w:r w:rsidR="009D39ED" w:rsidRPr="009D39ED">
        <w:rPr>
          <w:color w:val="FF0000"/>
        </w:rPr>
        <w:t>transmitancia</w:t>
      </w:r>
      <w:proofErr w:type="spellEnd"/>
      <w:r w:rsidR="009D39ED">
        <w:t>.</w:t>
      </w:r>
    </w:p>
    <w:p w:rsidR="009D39ED" w:rsidRDefault="009D39ED" w:rsidP="004116FF">
      <w:pPr>
        <w:jc w:val="center"/>
      </w:pPr>
      <w:r>
        <w:rPr>
          <w:noProof/>
          <w:lang w:eastAsia="es-AR"/>
        </w:rPr>
        <w:drawing>
          <wp:inline distT="0" distB="0" distL="0" distR="0" wp14:anchorId="668CBF98" wp14:editId="05058F89">
            <wp:extent cx="1892411" cy="345790"/>
            <wp:effectExtent l="19050" t="19050" r="12700" b="165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16488" cy="350189"/>
                    </a:xfrm>
                    <a:prstGeom prst="rect">
                      <a:avLst/>
                    </a:prstGeom>
                    <a:ln>
                      <a:solidFill>
                        <a:schemeClr val="accent1"/>
                      </a:solidFill>
                    </a:ln>
                  </pic:spPr>
                </pic:pic>
              </a:graphicData>
            </a:graphic>
          </wp:inline>
        </w:drawing>
      </w:r>
    </w:p>
    <w:p w:rsidR="009D39ED" w:rsidRDefault="009D39ED" w:rsidP="004116FF">
      <w:pPr>
        <w:jc w:val="center"/>
        <w:rPr>
          <w:color w:val="FF0000"/>
        </w:rPr>
      </w:pPr>
      <w:r w:rsidRPr="009D39ED">
        <w:rPr>
          <w:b/>
        </w:rPr>
        <w:t>NOTA</w:t>
      </w:r>
      <w:r>
        <w:t xml:space="preserve">: Condición de </w:t>
      </w:r>
      <w:r w:rsidRPr="009D39ED">
        <w:rPr>
          <w:color w:val="FF0000"/>
        </w:rPr>
        <w:t>equilibrio térmico</w:t>
      </w:r>
    </w:p>
    <w:p w:rsidR="009D39ED" w:rsidRDefault="009D39ED" w:rsidP="004116FF">
      <w:pPr>
        <w:jc w:val="center"/>
        <w:rPr>
          <w:color w:val="FF0000"/>
        </w:rPr>
      </w:pPr>
      <w:r>
        <w:rPr>
          <w:noProof/>
          <w:lang w:eastAsia="es-AR"/>
        </w:rPr>
        <w:drawing>
          <wp:inline distT="0" distB="0" distL="0" distR="0" wp14:anchorId="3B912A2B" wp14:editId="3CE74C08">
            <wp:extent cx="3339548" cy="535054"/>
            <wp:effectExtent l="19050" t="19050" r="13335" b="177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89791" cy="543104"/>
                    </a:xfrm>
                    <a:prstGeom prst="rect">
                      <a:avLst/>
                    </a:prstGeom>
                    <a:ln>
                      <a:solidFill>
                        <a:schemeClr val="accent1"/>
                      </a:solidFill>
                    </a:ln>
                  </pic:spPr>
                </pic:pic>
              </a:graphicData>
            </a:graphic>
          </wp:inline>
        </w:drawing>
      </w:r>
    </w:p>
    <w:p w:rsidR="009D39ED" w:rsidRDefault="009D39ED" w:rsidP="004116FF">
      <w:pPr>
        <w:jc w:val="center"/>
      </w:pPr>
      <w:r>
        <w:rPr>
          <w:noProof/>
          <w:lang w:eastAsia="es-AR"/>
        </w:rPr>
        <w:lastRenderedPageBreak/>
        <w:drawing>
          <wp:inline distT="0" distB="0" distL="0" distR="0" wp14:anchorId="09A51587" wp14:editId="7602C493">
            <wp:extent cx="628153" cy="448681"/>
            <wp:effectExtent l="19050" t="19050" r="19685" b="279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1952" cy="451394"/>
                    </a:xfrm>
                    <a:prstGeom prst="rect">
                      <a:avLst/>
                    </a:prstGeom>
                    <a:ln>
                      <a:solidFill>
                        <a:schemeClr val="accent1"/>
                      </a:solidFill>
                    </a:ln>
                  </pic:spPr>
                </pic:pic>
              </a:graphicData>
            </a:graphic>
          </wp:inline>
        </w:drawing>
      </w:r>
    </w:p>
    <w:p w:rsidR="009D39ED" w:rsidRDefault="009D39ED" w:rsidP="004116FF">
      <w:pPr>
        <w:jc w:val="center"/>
      </w:pPr>
      <w:r w:rsidRPr="009D39ED">
        <w:rPr>
          <w:b/>
        </w:rPr>
        <w:t>NOTA</w:t>
      </w:r>
      <w:r>
        <w:t>: Demostrado por Lewis en condiciones atmosféricas</w:t>
      </w:r>
    </w:p>
    <w:p w:rsidR="009D39ED" w:rsidRDefault="009D39ED" w:rsidP="004116FF">
      <w:pPr>
        <w:jc w:val="center"/>
      </w:pPr>
      <w:r>
        <w:rPr>
          <w:noProof/>
          <w:lang w:eastAsia="es-AR"/>
        </w:rPr>
        <w:drawing>
          <wp:inline distT="0" distB="0" distL="0" distR="0" wp14:anchorId="008A5DC1" wp14:editId="74A3E2D3">
            <wp:extent cx="1137037" cy="451107"/>
            <wp:effectExtent l="0" t="0" r="6350" b="635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46926" cy="455030"/>
                    </a:xfrm>
                    <a:prstGeom prst="rect">
                      <a:avLst/>
                    </a:prstGeom>
                  </pic:spPr>
                </pic:pic>
              </a:graphicData>
            </a:graphic>
          </wp:inline>
        </w:drawing>
      </w:r>
    </w:p>
    <w:p w:rsidR="009D39ED" w:rsidRPr="00016B6E" w:rsidRDefault="009D39ED" w:rsidP="004116FF">
      <w:pPr>
        <w:jc w:val="center"/>
      </w:pPr>
      <w:r w:rsidRPr="009D39ED">
        <w:rPr>
          <w:b/>
        </w:rPr>
        <w:t>NOTA</w:t>
      </w:r>
      <w:r>
        <w:t>: A partir de la demostración de Lewis para condiciones atmosféricas y comparando las expresiones para la temperatura de saturación adiabática y la temperatura de bulbo húmedo se obtiene esta aproximación</w:t>
      </w:r>
    </w:p>
    <w:p w:rsidR="00347EF2" w:rsidRDefault="00347EF2" w:rsidP="00347EF2">
      <w:pPr>
        <w:pStyle w:val="Ttulo2"/>
      </w:pPr>
      <w:r>
        <w:t>Gráfica psicométrica</w:t>
      </w:r>
    </w:p>
    <w:p w:rsidR="00347EF2" w:rsidRDefault="00347EF2" w:rsidP="00347EF2">
      <w:pPr>
        <w:jc w:val="center"/>
      </w:pPr>
      <w:r>
        <w:rPr>
          <w:noProof/>
          <w:lang w:eastAsia="es-AR"/>
        </w:rPr>
        <w:drawing>
          <wp:inline distT="0" distB="0" distL="0" distR="0" wp14:anchorId="61E4FD9E" wp14:editId="22F70F35">
            <wp:extent cx="4731026" cy="2221515"/>
            <wp:effectExtent l="19050" t="19050" r="12700" b="266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8082" cy="2229524"/>
                    </a:xfrm>
                    <a:prstGeom prst="rect">
                      <a:avLst/>
                    </a:prstGeom>
                    <a:ln>
                      <a:solidFill>
                        <a:schemeClr val="accent1"/>
                      </a:solidFill>
                    </a:ln>
                  </pic:spPr>
                </pic:pic>
              </a:graphicData>
            </a:graphic>
          </wp:inline>
        </w:drawing>
      </w:r>
    </w:p>
    <w:p w:rsidR="00347EF2" w:rsidRDefault="00347EF2" w:rsidP="00347EF2">
      <w:pPr>
        <w:pStyle w:val="Ttulo2"/>
      </w:pPr>
      <w:r>
        <w:t>Acondicionamiento de aire</w:t>
      </w:r>
    </w:p>
    <w:p w:rsidR="00347EF2" w:rsidRDefault="00347EF2" w:rsidP="00347EF2">
      <w:pPr>
        <w:jc w:val="center"/>
      </w:pPr>
      <w:r>
        <w:rPr>
          <w:noProof/>
          <w:lang w:eastAsia="es-AR"/>
        </w:rPr>
        <w:drawing>
          <wp:inline distT="0" distB="0" distL="0" distR="0" wp14:anchorId="0FE0014C" wp14:editId="11FC1149">
            <wp:extent cx="4557624" cy="2941983"/>
            <wp:effectExtent l="19050" t="19050" r="14605" b="1079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87245" cy="2961103"/>
                    </a:xfrm>
                    <a:prstGeom prst="rect">
                      <a:avLst/>
                    </a:prstGeom>
                    <a:ln>
                      <a:solidFill>
                        <a:schemeClr val="accent1"/>
                      </a:solidFill>
                    </a:ln>
                  </pic:spPr>
                </pic:pic>
              </a:graphicData>
            </a:graphic>
          </wp:inline>
        </w:drawing>
      </w:r>
    </w:p>
    <w:p w:rsidR="00880F86" w:rsidRDefault="00880F86">
      <w:pPr>
        <w:rPr>
          <w:rFonts w:eastAsiaTheme="majorEastAsia" w:cstheme="majorBidi"/>
          <w:sz w:val="26"/>
          <w:szCs w:val="26"/>
          <w:u w:val="single"/>
        </w:rPr>
      </w:pPr>
      <w:r>
        <w:br w:type="page"/>
      </w:r>
    </w:p>
    <w:p w:rsidR="00406AD0" w:rsidRDefault="00880F86" w:rsidP="00880F86">
      <w:pPr>
        <w:pStyle w:val="Ttulo3"/>
      </w:pPr>
      <w:r>
        <w:lastRenderedPageBreak/>
        <w:t>Calentamiento o enfriamiento sin humidificación</w:t>
      </w:r>
    </w:p>
    <w:p w:rsidR="00880F86" w:rsidRDefault="00880F86" w:rsidP="00880F86">
      <w:r w:rsidRPr="00880F86">
        <w:rPr>
          <w:b/>
        </w:rPr>
        <w:t>NOTA</w:t>
      </w:r>
      <w:r>
        <w:t>: Consiste en el calentamiento o enfriamiento del aire sin incorporación de humedad. Entonces se logra por ejemplo con un calentador de resistencia a través del cual fluye aire o bien, en el caso de enfriamiento, a partir del flujo de aire por un conducto con un serpentín a través del cual circula refrigerante frío.</w:t>
      </w:r>
    </w:p>
    <w:p w:rsidR="00880F86" w:rsidRDefault="00880F86" w:rsidP="00880F86">
      <w:r w:rsidRPr="00880F86">
        <w:rPr>
          <w:b/>
        </w:rPr>
        <w:t>NOTA</w:t>
      </w:r>
      <w:r>
        <w:t>: En estos procesos, aunque la humedad absoluta no cambia, la humedad relativa aumenta en los procesos de enfriamiento y disminuye en los procesos de calentamiento</w:t>
      </w:r>
    </w:p>
    <w:p w:rsidR="00880F86" w:rsidRDefault="00880F86" w:rsidP="00880F86">
      <w:pPr>
        <w:jc w:val="center"/>
      </w:pPr>
      <w:r>
        <w:rPr>
          <w:noProof/>
          <w:lang w:eastAsia="es-AR"/>
        </w:rPr>
        <w:drawing>
          <wp:inline distT="0" distB="0" distL="0" distR="0" wp14:anchorId="546EE7A5" wp14:editId="6C675ED5">
            <wp:extent cx="4507728" cy="1375576"/>
            <wp:effectExtent l="19050" t="19050" r="26670" b="152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2988" cy="1380233"/>
                    </a:xfrm>
                    <a:prstGeom prst="rect">
                      <a:avLst/>
                    </a:prstGeom>
                    <a:ln>
                      <a:solidFill>
                        <a:schemeClr val="accent1"/>
                      </a:solidFill>
                    </a:ln>
                  </pic:spPr>
                </pic:pic>
              </a:graphicData>
            </a:graphic>
          </wp:inline>
        </w:drawing>
      </w:r>
    </w:p>
    <w:p w:rsidR="00880F86" w:rsidRDefault="00880F86" w:rsidP="00880F86">
      <w:r w:rsidRPr="00880F86">
        <w:rPr>
          <w:b/>
        </w:rPr>
        <w:t>NOTA</w:t>
      </w:r>
      <w:r>
        <w:t>: Las anteriores son las relaciones de conservación de masa y energía bajo la suposición de flujo estacionario</w:t>
      </w:r>
    </w:p>
    <w:p w:rsidR="00880F86" w:rsidRDefault="00977F5D" w:rsidP="00977F5D">
      <w:pPr>
        <w:pStyle w:val="Ttulo3"/>
      </w:pPr>
      <w:r>
        <w:t xml:space="preserve">Calentamiento con humidificación </w:t>
      </w:r>
    </w:p>
    <w:p w:rsidR="00977F5D" w:rsidRDefault="00977F5D" w:rsidP="00977F5D">
      <w:r>
        <w:rPr>
          <w:noProof/>
          <w:lang w:eastAsia="es-AR"/>
        </w:rPr>
        <w:drawing>
          <wp:inline distT="0" distB="0" distL="0" distR="0" wp14:anchorId="499A79A2" wp14:editId="6BB79632">
            <wp:extent cx="5612130" cy="2038350"/>
            <wp:effectExtent l="19050" t="19050" r="26670" b="190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038350"/>
                    </a:xfrm>
                    <a:prstGeom prst="rect">
                      <a:avLst/>
                    </a:prstGeom>
                    <a:ln>
                      <a:solidFill>
                        <a:schemeClr val="accent1"/>
                      </a:solidFill>
                    </a:ln>
                  </pic:spPr>
                </pic:pic>
              </a:graphicData>
            </a:graphic>
          </wp:inline>
        </w:drawing>
      </w:r>
    </w:p>
    <w:p w:rsidR="002D4740" w:rsidRDefault="002D4740" w:rsidP="002D4740">
      <w:pPr>
        <w:jc w:val="center"/>
        <w:rPr>
          <w:noProof/>
          <w:lang w:eastAsia="es-AR"/>
        </w:rPr>
      </w:pPr>
      <w:r>
        <w:rPr>
          <w:noProof/>
          <w:lang w:eastAsia="es-AR"/>
        </w:rPr>
        <w:br w:type="page"/>
      </w:r>
      <w:bookmarkStart w:id="0" w:name="_GoBack"/>
      <w:r>
        <w:rPr>
          <w:noProof/>
          <w:lang w:eastAsia="es-AR"/>
        </w:rPr>
        <w:lastRenderedPageBreak/>
        <w:drawing>
          <wp:inline distT="0" distB="0" distL="0" distR="0" wp14:anchorId="04DD325C" wp14:editId="286F99E0">
            <wp:extent cx="3667125" cy="5019675"/>
            <wp:effectExtent l="19050" t="19050" r="28575" b="285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67125" cy="5019675"/>
                    </a:xfrm>
                    <a:prstGeom prst="rect">
                      <a:avLst/>
                    </a:prstGeom>
                    <a:ln>
                      <a:solidFill>
                        <a:schemeClr val="accent1"/>
                      </a:solidFill>
                    </a:ln>
                  </pic:spPr>
                </pic:pic>
              </a:graphicData>
            </a:graphic>
          </wp:inline>
        </w:drawing>
      </w:r>
      <w:bookmarkEnd w:id="0"/>
    </w:p>
    <w:p w:rsidR="002D4740" w:rsidRDefault="002D4740" w:rsidP="002D4740">
      <w:pPr>
        <w:jc w:val="center"/>
        <w:rPr>
          <w:noProof/>
          <w:lang w:eastAsia="es-AR"/>
        </w:rPr>
      </w:pPr>
      <w:r>
        <w:rPr>
          <w:noProof/>
          <w:lang w:eastAsia="es-AR"/>
        </w:rPr>
        <w:lastRenderedPageBreak/>
        <w:drawing>
          <wp:inline distT="0" distB="0" distL="0" distR="0" wp14:anchorId="1B57550C" wp14:editId="52C4A586">
            <wp:extent cx="3609975" cy="5886450"/>
            <wp:effectExtent l="19050" t="19050" r="28575" b="190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9975" cy="5886450"/>
                    </a:xfrm>
                    <a:prstGeom prst="rect">
                      <a:avLst/>
                    </a:prstGeom>
                    <a:ln>
                      <a:solidFill>
                        <a:schemeClr val="accent1"/>
                      </a:solidFill>
                    </a:ln>
                  </pic:spPr>
                </pic:pic>
              </a:graphicData>
            </a:graphic>
          </wp:inline>
        </w:drawing>
      </w:r>
    </w:p>
    <w:p w:rsidR="002D4740" w:rsidRDefault="002D4740" w:rsidP="002D4740">
      <w:pPr>
        <w:pStyle w:val="Ttulo3"/>
        <w:rPr>
          <w:noProof/>
          <w:lang w:eastAsia="es-AR"/>
        </w:rPr>
      </w:pPr>
      <w:r>
        <w:rPr>
          <w:noProof/>
          <w:lang w:eastAsia="es-AR"/>
        </w:rPr>
        <w:lastRenderedPageBreak/>
        <w:t>Enfriamiento con deshumidificación</w:t>
      </w:r>
    </w:p>
    <w:p w:rsidR="00977F5D" w:rsidRDefault="002D4740" w:rsidP="002D4740">
      <w:pPr>
        <w:jc w:val="center"/>
      </w:pPr>
      <w:r>
        <w:rPr>
          <w:noProof/>
          <w:lang w:eastAsia="es-AR"/>
        </w:rPr>
        <w:drawing>
          <wp:inline distT="0" distB="0" distL="0" distR="0" wp14:anchorId="5E4CAFDE" wp14:editId="48BCF5CA">
            <wp:extent cx="5612130" cy="3415030"/>
            <wp:effectExtent l="19050" t="19050" r="26670" b="139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415030"/>
                    </a:xfrm>
                    <a:prstGeom prst="rect">
                      <a:avLst/>
                    </a:prstGeom>
                    <a:ln>
                      <a:solidFill>
                        <a:schemeClr val="accent1"/>
                      </a:solidFill>
                    </a:ln>
                  </pic:spPr>
                </pic:pic>
              </a:graphicData>
            </a:graphic>
          </wp:inline>
        </w:drawing>
      </w:r>
    </w:p>
    <w:p w:rsidR="002D4740" w:rsidRDefault="002D4740" w:rsidP="002D4740">
      <w:pPr>
        <w:jc w:val="center"/>
      </w:pPr>
      <w:r>
        <w:rPr>
          <w:noProof/>
          <w:lang w:eastAsia="es-AR"/>
        </w:rPr>
        <w:drawing>
          <wp:inline distT="0" distB="0" distL="0" distR="0" wp14:anchorId="2E44D093" wp14:editId="70F0E08B">
            <wp:extent cx="3600450" cy="4438650"/>
            <wp:effectExtent l="19050" t="19050" r="19050" b="190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450" cy="4438650"/>
                    </a:xfrm>
                    <a:prstGeom prst="rect">
                      <a:avLst/>
                    </a:prstGeom>
                    <a:ln>
                      <a:solidFill>
                        <a:schemeClr val="accent1"/>
                      </a:solidFill>
                    </a:ln>
                  </pic:spPr>
                </pic:pic>
              </a:graphicData>
            </a:graphic>
          </wp:inline>
        </w:drawing>
      </w:r>
    </w:p>
    <w:p w:rsidR="002D4740" w:rsidRDefault="002D4740" w:rsidP="002D4740">
      <w:pPr>
        <w:jc w:val="center"/>
      </w:pPr>
      <w:r>
        <w:rPr>
          <w:noProof/>
          <w:lang w:eastAsia="es-AR"/>
        </w:rPr>
        <w:lastRenderedPageBreak/>
        <w:drawing>
          <wp:inline distT="0" distB="0" distL="0" distR="0" wp14:anchorId="513AE156" wp14:editId="658155C5">
            <wp:extent cx="3543300" cy="1485900"/>
            <wp:effectExtent l="19050" t="19050" r="19050" b="190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43300" cy="1485900"/>
                    </a:xfrm>
                    <a:prstGeom prst="rect">
                      <a:avLst/>
                    </a:prstGeom>
                    <a:ln>
                      <a:solidFill>
                        <a:schemeClr val="accent1"/>
                      </a:solidFill>
                    </a:ln>
                  </pic:spPr>
                </pic:pic>
              </a:graphicData>
            </a:graphic>
          </wp:inline>
        </w:drawing>
      </w:r>
    </w:p>
    <w:p w:rsidR="002D4740" w:rsidRDefault="002D4740" w:rsidP="002D4740">
      <w:pPr>
        <w:pStyle w:val="Ttulo3"/>
      </w:pPr>
      <w:r>
        <w:t xml:space="preserve">Enfriamiento </w:t>
      </w:r>
      <w:proofErr w:type="spellStart"/>
      <w:r>
        <w:t>evaporativo</w:t>
      </w:r>
      <w:proofErr w:type="spellEnd"/>
    </w:p>
    <w:p w:rsidR="002D4740" w:rsidRDefault="002D4740" w:rsidP="002D4740">
      <w:pPr>
        <w:jc w:val="center"/>
      </w:pPr>
      <w:r>
        <w:rPr>
          <w:noProof/>
          <w:lang w:eastAsia="es-AR"/>
        </w:rPr>
        <w:drawing>
          <wp:inline distT="0" distB="0" distL="0" distR="0" wp14:anchorId="16E1073C" wp14:editId="672999FB">
            <wp:extent cx="5534108" cy="3448050"/>
            <wp:effectExtent l="19050" t="19050" r="28575" b="190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1390"/>
                    <a:stretch/>
                  </pic:blipFill>
                  <pic:spPr bwMode="auto">
                    <a:xfrm>
                      <a:off x="0" y="0"/>
                      <a:ext cx="5534108" cy="3448050"/>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D4740" w:rsidRDefault="002D4740" w:rsidP="002D4740">
      <w:pPr>
        <w:jc w:val="center"/>
      </w:pPr>
      <w:r>
        <w:rPr>
          <w:noProof/>
          <w:lang w:eastAsia="es-AR"/>
        </w:rPr>
        <w:lastRenderedPageBreak/>
        <w:drawing>
          <wp:inline distT="0" distB="0" distL="0" distR="0" wp14:anchorId="1332DD52" wp14:editId="6134CF1A">
            <wp:extent cx="3571875" cy="4200525"/>
            <wp:effectExtent l="19050" t="19050" r="28575" b="285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71875" cy="4200525"/>
                    </a:xfrm>
                    <a:prstGeom prst="rect">
                      <a:avLst/>
                    </a:prstGeom>
                    <a:ln>
                      <a:solidFill>
                        <a:schemeClr val="accent1"/>
                      </a:solidFill>
                    </a:ln>
                  </pic:spPr>
                </pic:pic>
              </a:graphicData>
            </a:graphic>
          </wp:inline>
        </w:drawing>
      </w:r>
    </w:p>
    <w:p w:rsidR="002D4740" w:rsidRPr="002D4740" w:rsidRDefault="002D4740" w:rsidP="002D4740">
      <w:pPr>
        <w:pStyle w:val="Ttulo2"/>
      </w:pPr>
      <w:r>
        <w:t>Mezclado adiabático de flujos de aire</w:t>
      </w:r>
    </w:p>
    <w:p w:rsidR="002D4740" w:rsidRDefault="002D4740" w:rsidP="002D4740">
      <w:pPr>
        <w:jc w:val="center"/>
      </w:pPr>
      <w:r>
        <w:rPr>
          <w:noProof/>
          <w:lang w:eastAsia="es-AR"/>
        </w:rPr>
        <w:drawing>
          <wp:inline distT="0" distB="0" distL="0" distR="0" wp14:anchorId="48912992" wp14:editId="231E7746">
            <wp:extent cx="4134678" cy="1631790"/>
            <wp:effectExtent l="19050" t="19050" r="18415" b="260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54067" cy="1639442"/>
                    </a:xfrm>
                    <a:prstGeom prst="rect">
                      <a:avLst/>
                    </a:prstGeom>
                    <a:ln>
                      <a:solidFill>
                        <a:schemeClr val="accent1"/>
                      </a:solidFill>
                    </a:ln>
                  </pic:spPr>
                </pic:pic>
              </a:graphicData>
            </a:graphic>
          </wp:inline>
        </w:drawing>
      </w:r>
    </w:p>
    <w:p w:rsidR="002D4740" w:rsidRDefault="00901DB8" w:rsidP="002D4740">
      <w:pPr>
        <w:jc w:val="center"/>
      </w:pPr>
      <w:r>
        <w:rPr>
          <w:noProof/>
          <w:lang w:eastAsia="es-AR"/>
        </w:rPr>
        <w:lastRenderedPageBreak/>
        <w:drawing>
          <wp:inline distT="0" distB="0" distL="0" distR="0" wp14:anchorId="75F7462C" wp14:editId="74FABF7C">
            <wp:extent cx="3610869" cy="3085106"/>
            <wp:effectExtent l="19050" t="19050" r="27940" b="203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5074"/>
                    <a:stretch/>
                  </pic:blipFill>
                  <pic:spPr bwMode="auto">
                    <a:xfrm>
                      <a:off x="0" y="0"/>
                      <a:ext cx="3624828" cy="3097032"/>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eastAsia="es-AR"/>
        </w:rPr>
        <w:drawing>
          <wp:inline distT="0" distB="0" distL="0" distR="0" wp14:anchorId="2F330E68" wp14:editId="54BC66AD">
            <wp:extent cx="1876508" cy="2366821"/>
            <wp:effectExtent l="19050" t="19050" r="9525" b="146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81516" cy="2373137"/>
                    </a:xfrm>
                    <a:prstGeom prst="rect">
                      <a:avLst/>
                    </a:prstGeom>
                    <a:ln>
                      <a:solidFill>
                        <a:schemeClr val="accent1"/>
                      </a:solidFill>
                    </a:ln>
                  </pic:spPr>
                </pic:pic>
              </a:graphicData>
            </a:graphic>
          </wp:inline>
        </w:drawing>
      </w:r>
    </w:p>
    <w:p w:rsidR="00901DB8" w:rsidRDefault="00901DB8" w:rsidP="002D4740">
      <w:pPr>
        <w:jc w:val="center"/>
      </w:pPr>
      <w:r>
        <w:rPr>
          <w:noProof/>
          <w:lang w:eastAsia="es-AR"/>
        </w:rPr>
        <w:drawing>
          <wp:inline distT="0" distB="0" distL="0" distR="0" wp14:anchorId="30753D39" wp14:editId="2D74CF4C">
            <wp:extent cx="2576223" cy="2637440"/>
            <wp:effectExtent l="19050" t="19050" r="14605" b="1079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88421" cy="2649927"/>
                    </a:xfrm>
                    <a:prstGeom prst="rect">
                      <a:avLst/>
                    </a:prstGeom>
                    <a:ln>
                      <a:solidFill>
                        <a:schemeClr val="accent1"/>
                      </a:solidFill>
                    </a:ln>
                  </pic:spPr>
                </pic:pic>
              </a:graphicData>
            </a:graphic>
          </wp:inline>
        </w:drawing>
      </w:r>
      <w:r>
        <w:rPr>
          <w:noProof/>
          <w:lang w:eastAsia="es-AR"/>
        </w:rPr>
        <w:drawing>
          <wp:inline distT="0" distB="0" distL="0" distR="0" wp14:anchorId="443AC7A6" wp14:editId="0C47C182">
            <wp:extent cx="2869565" cy="2655735"/>
            <wp:effectExtent l="19050" t="19050" r="26035" b="1143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19963"/>
                    <a:stretch/>
                  </pic:blipFill>
                  <pic:spPr bwMode="auto">
                    <a:xfrm>
                      <a:off x="0" y="0"/>
                      <a:ext cx="2876811" cy="2662441"/>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01DB8" w:rsidRDefault="00901DB8" w:rsidP="002D4740">
      <w:pPr>
        <w:jc w:val="center"/>
      </w:pPr>
      <w:r>
        <w:rPr>
          <w:noProof/>
          <w:lang w:eastAsia="es-AR"/>
        </w:rPr>
        <w:drawing>
          <wp:inline distT="0" distB="0" distL="0" distR="0" wp14:anchorId="1C531CAA" wp14:editId="31934AAE">
            <wp:extent cx="3190339" cy="1550505"/>
            <wp:effectExtent l="19050" t="19050" r="10160" b="1206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40763" cy="1623611"/>
                    </a:xfrm>
                    <a:prstGeom prst="rect">
                      <a:avLst/>
                    </a:prstGeom>
                    <a:ln>
                      <a:solidFill>
                        <a:schemeClr val="accent1"/>
                      </a:solidFill>
                    </a:ln>
                  </pic:spPr>
                </pic:pic>
              </a:graphicData>
            </a:graphic>
          </wp:inline>
        </w:drawing>
      </w:r>
    </w:p>
    <w:p w:rsidR="00901DB8" w:rsidRDefault="00901DB8" w:rsidP="002D4740">
      <w:pPr>
        <w:jc w:val="center"/>
      </w:pPr>
      <w:r>
        <w:rPr>
          <w:noProof/>
          <w:lang w:eastAsia="es-AR"/>
        </w:rPr>
        <w:lastRenderedPageBreak/>
        <w:drawing>
          <wp:inline distT="0" distB="0" distL="0" distR="0" wp14:anchorId="039BF21F" wp14:editId="08040811">
            <wp:extent cx="3721211" cy="1824266"/>
            <wp:effectExtent l="19050" t="19050" r="12700" b="2413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34423" cy="1830743"/>
                    </a:xfrm>
                    <a:prstGeom prst="rect">
                      <a:avLst/>
                    </a:prstGeom>
                    <a:ln>
                      <a:solidFill>
                        <a:schemeClr val="accent1"/>
                      </a:solidFill>
                    </a:ln>
                  </pic:spPr>
                </pic:pic>
              </a:graphicData>
            </a:graphic>
          </wp:inline>
        </w:drawing>
      </w:r>
    </w:p>
    <w:p w:rsidR="00901DB8" w:rsidRDefault="00901DB8" w:rsidP="002D4740">
      <w:pPr>
        <w:jc w:val="center"/>
      </w:pPr>
      <w:r>
        <w:rPr>
          <w:noProof/>
          <w:lang w:eastAsia="es-AR"/>
        </w:rPr>
        <w:drawing>
          <wp:inline distT="0" distB="0" distL="0" distR="0" wp14:anchorId="151BB61D" wp14:editId="192A392E">
            <wp:extent cx="3832398" cy="4595854"/>
            <wp:effectExtent l="19050" t="19050" r="15875" b="1460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42441" cy="4607898"/>
                    </a:xfrm>
                    <a:prstGeom prst="rect">
                      <a:avLst/>
                    </a:prstGeom>
                    <a:ln>
                      <a:solidFill>
                        <a:schemeClr val="accent1"/>
                      </a:solidFill>
                    </a:ln>
                  </pic:spPr>
                </pic:pic>
              </a:graphicData>
            </a:graphic>
          </wp:inline>
        </w:drawing>
      </w:r>
    </w:p>
    <w:p w:rsidR="00901DB8" w:rsidRDefault="00901DB8" w:rsidP="002D4740">
      <w:pPr>
        <w:jc w:val="center"/>
      </w:pPr>
      <w:r>
        <w:rPr>
          <w:noProof/>
          <w:lang w:eastAsia="es-AR"/>
        </w:rPr>
        <w:drawing>
          <wp:inline distT="0" distB="0" distL="0" distR="0" wp14:anchorId="7B97A6E4" wp14:editId="3465E4A2">
            <wp:extent cx="3800724" cy="1162395"/>
            <wp:effectExtent l="19050" t="19050" r="9525" b="190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37833" cy="1173744"/>
                    </a:xfrm>
                    <a:prstGeom prst="rect">
                      <a:avLst/>
                    </a:prstGeom>
                    <a:ln>
                      <a:solidFill>
                        <a:schemeClr val="accent1"/>
                      </a:solidFill>
                    </a:ln>
                  </pic:spPr>
                </pic:pic>
              </a:graphicData>
            </a:graphic>
          </wp:inline>
        </w:drawing>
      </w:r>
    </w:p>
    <w:p w:rsidR="00901DB8" w:rsidRDefault="00901DB8" w:rsidP="002D4740">
      <w:pPr>
        <w:jc w:val="center"/>
      </w:pPr>
    </w:p>
    <w:p w:rsidR="00901DB8" w:rsidRPr="00977F5D" w:rsidRDefault="00901DB8" w:rsidP="002D4740">
      <w:pPr>
        <w:jc w:val="center"/>
      </w:pPr>
    </w:p>
    <w:sectPr w:rsidR="00901DB8" w:rsidRPr="00977F5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F11"/>
    <w:rsid w:val="000066E1"/>
    <w:rsid w:val="00016B6E"/>
    <w:rsid w:val="00025D1B"/>
    <w:rsid w:val="0009137F"/>
    <w:rsid w:val="000A5EE5"/>
    <w:rsid w:val="001604CC"/>
    <w:rsid w:val="001F51E6"/>
    <w:rsid w:val="002434EA"/>
    <w:rsid w:val="0024350B"/>
    <w:rsid w:val="00272B64"/>
    <w:rsid w:val="002D4740"/>
    <w:rsid w:val="00347EF2"/>
    <w:rsid w:val="00406AD0"/>
    <w:rsid w:val="004116FF"/>
    <w:rsid w:val="0041461E"/>
    <w:rsid w:val="00590DB4"/>
    <w:rsid w:val="006056FB"/>
    <w:rsid w:val="0066674D"/>
    <w:rsid w:val="0087742B"/>
    <w:rsid w:val="00880F86"/>
    <w:rsid w:val="00901DB8"/>
    <w:rsid w:val="00922027"/>
    <w:rsid w:val="00964E25"/>
    <w:rsid w:val="00977F5D"/>
    <w:rsid w:val="009D39ED"/>
    <w:rsid w:val="00A736AA"/>
    <w:rsid w:val="00B30C4B"/>
    <w:rsid w:val="00B4481B"/>
    <w:rsid w:val="00B913EB"/>
    <w:rsid w:val="00CB7F11"/>
    <w:rsid w:val="00EB0813"/>
    <w:rsid w:val="00F0734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DB9A5B-38F6-43FF-8A51-0A5C2C0E7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7F11"/>
    <w:rPr>
      <w:rFonts w:ascii="Cambria Math" w:hAnsi="Cambria Math"/>
    </w:rPr>
  </w:style>
  <w:style w:type="paragraph" w:styleId="Ttulo1">
    <w:name w:val="heading 1"/>
    <w:basedOn w:val="Normal"/>
    <w:next w:val="Normal"/>
    <w:link w:val="Ttulo1Car"/>
    <w:uiPriority w:val="9"/>
    <w:qFormat/>
    <w:rsid w:val="00CB7F11"/>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CB7F11"/>
    <w:pPr>
      <w:keepNext/>
      <w:keepLines/>
      <w:spacing w:before="40" w:after="0"/>
      <w:outlineLvl w:val="1"/>
    </w:pPr>
    <w:rPr>
      <w:rFonts w:eastAsiaTheme="majorEastAsia" w:cstheme="majorBidi"/>
      <w:sz w:val="26"/>
      <w:szCs w:val="26"/>
      <w:u w:val="single"/>
    </w:rPr>
  </w:style>
  <w:style w:type="paragraph" w:styleId="Ttulo3">
    <w:name w:val="heading 3"/>
    <w:basedOn w:val="Normal"/>
    <w:next w:val="Normal"/>
    <w:link w:val="Ttulo3Car"/>
    <w:uiPriority w:val="9"/>
    <w:unhideWhenUsed/>
    <w:qFormat/>
    <w:rsid w:val="00B913EB"/>
    <w:pPr>
      <w:keepNext/>
      <w:keepLines/>
      <w:spacing w:before="40" w:after="0"/>
      <w:outlineLvl w:val="2"/>
    </w:pPr>
    <w:rPr>
      <w:rFonts w:eastAsiaTheme="majorEastAsia" w:cstheme="majorBidi"/>
      <w:color w:val="1F4D78" w:themeColor="accent1" w:themeShade="7F"/>
      <w:sz w:val="24"/>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7F11"/>
    <w:rPr>
      <w:rFonts w:ascii="Cambria Math" w:eastAsiaTheme="majorEastAsia" w:hAnsi="Cambria Math" w:cstheme="majorBidi"/>
      <w:b/>
      <w:sz w:val="28"/>
      <w:szCs w:val="32"/>
    </w:rPr>
  </w:style>
  <w:style w:type="character" w:customStyle="1" w:styleId="Ttulo2Car">
    <w:name w:val="Título 2 Car"/>
    <w:basedOn w:val="Fuentedeprrafopredeter"/>
    <w:link w:val="Ttulo2"/>
    <w:uiPriority w:val="9"/>
    <w:rsid w:val="00CB7F11"/>
    <w:rPr>
      <w:rFonts w:ascii="Cambria Math" w:eastAsiaTheme="majorEastAsia" w:hAnsi="Cambria Math" w:cstheme="majorBidi"/>
      <w:sz w:val="26"/>
      <w:szCs w:val="26"/>
      <w:u w:val="single"/>
    </w:rPr>
  </w:style>
  <w:style w:type="character" w:customStyle="1" w:styleId="Ttulo3Car">
    <w:name w:val="Título 3 Car"/>
    <w:basedOn w:val="Fuentedeprrafopredeter"/>
    <w:link w:val="Ttulo3"/>
    <w:uiPriority w:val="9"/>
    <w:rsid w:val="00B913EB"/>
    <w:rPr>
      <w:rFonts w:ascii="Cambria Math" w:eastAsiaTheme="majorEastAsia" w:hAnsi="Cambria Math" w:cstheme="majorBidi"/>
      <w:color w:val="1F4D78" w:themeColor="accent1" w:themeShade="7F"/>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7" Type="http://schemas.openxmlformats.org/officeDocument/2006/relationships/image" Target="media/image4.png"/><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960</TotalTime>
  <Pages>1</Pages>
  <Words>875</Words>
  <Characters>4817</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5681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5</cp:revision>
  <dcterms:created xsi:type="dcterms:W3CDTF">2021-10-26T20:11:00Z</dcterms:created>
  <dcterms:modified xsi:type="dcterms:W3CDTF">2021-11-18T11:14:00Z</dcterms:modified>
</cp:coreProperties>
</file>