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TERCERA FORMA NORMAL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La siguiente tabla de datos no esta en tercera forma normal (3FN), debido a que existe una dependencia funcional transitiva y por tanto hay que eliminarla. 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Numero de factura/sucursal → codigo de cliente → nombre de cliente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49047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SOLUCIÓN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33235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87401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CO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2</Pages>
  <Words>41</Words>
  <Characters>212</Characters>
  <CharactersWithSpaces>251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2022-11-10T09:21:48Z</dcterms:created>
  <dc:creator/>
  <dc:description/>
  <dc:language>es-CO</dc:language>
  <cp:lastModifiedBy/>
  <dcterms:modified xsi:type="dcterms:W3CDTF">2023-09-08T08:17:16Z</dcterms:modified>
  <cp:revision>3</cp:revision>
  <dc:subject/>
  <dc:title/>
</cp:coreProperties>
</file>