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  <w:t>PROYECTOS FIN DE SEMESTRE</w:t>
      </w:r>
    </w:p>
    <w:p>
      <w:pPr>
        <w:pStyle w:val="Normal"/>
        <w:jc w:val="center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  <w:t>BASES DE DATOS  primer periodo 2024</w:t>
      </w:r>
    </w:p>
    <w:p>
      <w:pPr>
        <w:pStyle w:val="Normal"/>
        <w:jc w:val="center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</w:r>
    </w:p>
    <w:p>
      <w:pPr>
        <w:pStyle w:val="Normal"/>
        <w:jc w:val="left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  <w:t>El desarrollo del proyecto se basa en el desarrollo de una aplicación informática, el cual tendrá como objetivo gestionar la información de diferentes áreas.</w:t>
      </w:r>
    </w:p>
    <w:p>
      <w:pPr>
        <w:pStyle w:val="Normal"/>
        <w:jc w:val="left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</w:r>
    </w:p>
    <w:p>
      <w:pPr>
        <w:pStyle w:val="Normal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  <w:t>Requisitos del proyecto</w:t>
      </w:r>
    </w:p>
    <w:p>
      <w:pPr>
        <w:pStyle w:val="Normal"/>
        <w:numPr>
          <w:ilvl w:val="0"/>
          <w:numId w:val="1"/>
        </w:numPr>
        <w:rPr>
          <w:rFonts w:ascii="arial;sans-serif" w:hAnsi="arial;sans-serif"/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</w:rPr>
        <w:t>Crear el modulo principal de la aplicación el cual permitirá el registro y control de la información mas relevante del proyecto.</w:t>
      </w:r>
    </w:p>
    <w:p>
      <w:pPr>
        <w:pStyle w:val="Normal"/>
        <w:numPr>
          <w:ilvl w:val="0"/>
          <w:numId w:val="2"/>
        </w:numPr>
        <w:rPr>
          <w:rFonts w:ascii="arial;sans-serif" w:hAnsi="arial;sans-serif"/>
        </w:rPr>
      </w:pPr>
      <w:r>
        <w:rPr>
          <w:rFonts w:ascii="arial;sans-serif" w:hAnsi="arial;sans-serif"/>
        </w:rPr>
        <w:t>Permitir la actualización y consulta de la información de la base de datos.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;sans-serif" w:hAnsi="arial;sans-serif"/>
        </w:rPr>
        <w:t xml:space="preserve">Generar reportes o estadísticas(mínimo tres). </w:t>
      </w:r>
    </w:p>
    <w:p>
      <w:pPr>
        <w:pStyle w:val="Normal"/>
        <w:numPr>
          <w:ilvl w:val="0"/>
          <w:numId w:val="2"/>
        </w:numPr>
        <w:rPr>
          <w:rFonts w:ascii="arial;sans-serif" w:hAnsi="arial;sans-serif"/>
        </w:rPr>
      </w:pPr>
      <w:r>
        <w:rPr>
          <w:rFonts w:ascii="arial;sans-serif" w:hAnsi="arial;sans-serif"/>
        </w:rPr>
        <w:t>Base de datos normalizada y con reglas de integridad definidas.</w:t>
      </w:r>
    </w:p>
    <w:p>
      <w:pPr>
        <w:pStyle w:val="Normal"/>
        <w:numPr>
          <w:ilvl w:val="0"/>
          <w:numId w:val="2"/>
        </w:numPr>
        <w:rPr>
          <w:rFonts w:ascii="arial;sans-serif" w:hAnsi="arial;sans-serif"/>
        </w:rPr>
      </w:pPr>
      <w:r>
        <w:rPr>
          <w:rFonts w:ascii="arial;sans-serif" w:hAnsi="arial;sans-serif"/>
        </w:rPr>
        <w:t>Implementaci</w:t>
      </w:r>
      <w:r>
        <w:rPr>
          <w:rFonts w:eastAsia="Noto Sans CJK SC Regular" w:cs="Lohit Devanagari" w:ascii="arial;sans-serif" w:hAnsi="arial;sans-serif"/>
          <w:color w:val="00000A"/>
          <w:kern w:val="0"/>
          <w:sz w:val="24"/>
          <w:szCs w:val="24"/>
          <w:lang w:val="es-CO" w:eastAsia="zh-CN" w:bidi="hi-IN"/>
        </w:rPr>
        <w:t xml:space="preserve">ón </w:t>
      </w:r>
      <w:r>
        <w:rPr>
          <w:rFonts w:ascii="arial;sans-serif" w:hAnsi="arial;sans-serif"/>
        </w:rPr>
        <w:t>de vistas(View), cursores, funciones y disparadores en la aplicación.</w:t>
      </w:r>
    </w:p>
    <w:p>
      <w:pPr>
        <w:pStyle w:val="Normal"/>
        <w:rPr>
          <w:rFonts w:ascii="arial;sans-serif" w:hAnsi="arial;sans-serif"/>
        </w:rPr>
      </w:pPr>
      <w:r>
        <w:rPr>
          <w:rFonts w:ascii="arial;sans-serif" w:hAnsi="arial;sans-serif"/>
        </w:rPr>
      </w:r>
    </w:p>
    <w:p>
      <w:pPr>
        <w:pStyle w:val="Normal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  <w:t>Requisitos técnicos</w:t>
      </w:r>
    </w:p>
    <w:p>
      <w:pPr>
        <w:pStyle w:val="Normal"/>
        <w:numPr>
          <w:ilvl w:val="0"/>
          <w:numId w:val="3"/>
        </w:numPr>
        <w:rPr>
          <w:rFonts w:ascii="arial;sans-serif" w:hAnsi="arial;sans-serif"/>
        </w:rPr>
      </w:pPr>
      <w:r>
        <w:rPr>
          <w:rFonts w:ascii="arial;sans-serif" w:hAnsi="arial;sans-serif"/>
        </w:rPr>
        <w:t>Validación de datos.</w:t>
      </w:r>
    </w:p>
    <w:p>
      <w:pPr>
        <w:pStyle w:val="Normal"/>
        <w:numPr>
          <w:ilvl w:val="0"/>
          <w:numId w:val="3"/>
        </w:numPr>
        <w:rPr>
          <w:rFonts w:ascii="arial;sans-serif" w:hAnsi="arial;sans-serif"/>
        </w:rPr>
      </w:pPr>
      <w:r>
        <w:rPr>
          <w:rFonts w:ascii="arial;sans-serif" w:hAnsi="arial;sans-serif"/>
        </w:rPr>
        <w:t>Desarrollo de la aplicación sobre plataforma Linux.</w:t>
      </w:r>
    </w:p>
    <w:p>
      <w:pPr>
        <w:pStyle w:val="Normal"/>
        <w:numPr>
          <w:ilvl w:val="0"/>
          <w:numId w:val="3"/>
        </w:numPr>
        <w:rPr>
          <w:rFonts w:ascii="arial;sans-serif" w:hAnsi="arial;sans-serif"/>
        </w:rPr>
      </w:pPr>
      <w:r>
        <w:rPr>
          <w:rFonts w:ascii="arial;sans-serif" w:hAnsi="arial;sans-serif"/>
        </w:rPr>
        <w:t>Lenguaje de programación PHP(OO) y motor de base de datos libre.</w:t>
      </w:r>
    </w:p>
    <w:p>
      <w:pPr>
        <w:pStyle w:val="Normal"/>
        <w:numPr>
          <w:ilvl w:val="0"/>
          <w:numId w:val="3"/>
        </w:numPr>
        <w:rPr>
          <w:rFonts w:ascii="arial;sans-serif" w:hAnsi="arial;sans-serif"/>
        </w:rPr>
      </w:pPr>
      <w:r>
        <w:rPr>
          <w:rFonts w:ascii="arial;sans-serif" w:hAnsi="arial;sans-serif"/>
        </w:rPr>
        <w:t>Aplicación diseñada bajo el patrón de desarrollo de software MVC(modelo, vista, controlador).</w:t>
      </w:r>
    </w:p>
    <w:p>
      <w:pPr>
        <w:pStyle w:val="Normal"/>
        <w:rPr>
          <w:rFonts w:ascii="arial;sans-serif" w:hAnsi="arial;sans-serif"/>
        </w:rPr>
      </w:pPr>
      <w:r>
        <w:rPr>
          <w:rFonts w:ascii="arial;sans-serif" w:hAnsi="arial;sans-serif"/>
        </w:rPr>
      </w:r>
    </w:p>
    <w:p>
      <w:pPr>
        <w:pStyle w:val="Normal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  <w:t>Entregables</w:t>
      </w:r>
    </w:p>
    <w:p>
      <w:pPr>
        <w:pStyle w:val="Normal"/>
        <w:numPr>
          <w:ilvl w:val="0"/>
          <w:numId w:val="4"/>
        </w:numPr>
        <w:rPr>
          <w:rFonts w:ascii="arial;sans-serif" w:hAnsi="arial;sans-serif"/>
        </w:rPr>
      </w:pPr>
      <w:r>
        <w:rPr>
          <w:rFonts w:ascii="arial;sans-serif" w:hAnsi="arial;sans-serif"/>
        </w:rPr>
        <w:t>Informe escrito de la aplicación (Descripción, Objetivos, justificación, modelo ER, diccionario de datos, código fuente).</w:t>
      </w:r>
    </w:p>
    <w:p>
      <w:pPr>
        <w:pStyle w:val="Normal"/>
        <w:numPr>
          <w:ilvl w:val="0"/>
          <w:numId w:val="4"/>
        </w:numPr>
        <w:jc w:val="left"/>
        <w:rPr>
          <w:rFonts w:ascii="arial;sans-serif" w:hAnsi="arial;sans-serif"/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</w:rPr>
        <w:t xml:space="preserve">Aplicación libre de errores de ejecución. </w:t>
      </w:r>
    </w:p>
    <w:p>
      <w:pPr>
        <w:pStyle w:val="Normal"/>
        <w:jc w:val="left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</w:r>
    </w:p>
    <w:p>
      <w:pPr>
        <w:pStyle w:val="Normal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</w:r>
    </w:p>
    <w:p>
      <w:pPr>
        <w:pStyle w:val="Normal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  <w:t>DESCRIPCIÓN DE PROYECTOS</w:t>
      </w:r>
    </w:p>
    <w:p>
      <w:pPr>
        <w:pStyle w:val="Normal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</w:r>
    </w:p>
    <w:p>
      <w:pPr>
        <w:pStyle w:val="Normal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</w:r>
    </w:p>
    <w:p>
      <w:pPr>
        <w:pStyle w:val="Normal"/>
        <w:jc w:val="both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1. GESTIÓN DE PELÍCULAS – CINE COLOMBIA VILLAVICENCIO</w:t>
      </w:r>
    </w:p>
    <w:p>
      <w:pPr>
        <w:pStyle w:val="Normal"/>
        <w:jc w:val="both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 w:val="false"/>
          <w:bCs/>
          <w:i w:val="false"/>
          <w:caps w:val="false"/>
          <w:smallCaps w:val="false"/>
          <w:color w:val="222222"/>
          <w:spacing w:val="0"/>
          <w:sz w:val="24"/>
        </w:rPr>
        <w:t>Registro y control de la venta de entradas diarias a cine. Debe permitir la compra de entradas por internet y ventanilla de las películas programadas. Permitir la actualización y consulta de la cartera semanal, películas, actores, directores, y ocupación de salas.</w:t>
      </w:r>
    </w:p>
    <w:p>
      <w:pPr>
        <w:pStyle w:val="Normal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</w:r>
    </w:p>
    <w:p>
      <w:pPr>
        <w:pStyle w:val="Normal"/>
        <w:jc w:val="both"/>
        <w:rPr>
          <w:rFonts w:ascii="arial;sans-serif" w:hAnsi="arial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2. VENTAS POR INTERNET – ALMACENES EXITO</w:t>
      </w:r>
    </w:p>
    <w:p>
      <w:pPr>
        <w:pStyle w:val="Normal"/>
        <w:jc w:val="both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Registro y control de la venta de artículos por Internet. Permitir la actualización y consulta de la información de artículos, clientes, ciudades y seguimiento de ventas. Tener en cuenta las opciones de pago(Visa, PSE, Efecty, Bancos, etc).</w:t>
      </w:r>
    </w:p>
    <w:p>
      <w:pPr>
        <w:pStyle w:val="Normal"/>
        <w:jc w:val="both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</w:r>
    </w:p>
    <w:p>
      <w:pPr>
        <w:pStyle w:val="Normal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</w:r>
    </w:p>
    <w:p>
      <w:pPr>
        <w:pStyle w:val="Normal"/>
        <w:jc w:val="both"/>
        <w:rPr>
          <w:rFonts w:ascii="arial;sans-serif" w:hAnsi="arial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3. NOTAS PARCIALES – DOCENTE</w:t>
      </w:r>
    </w:p>
    <w:p>
      <w:pPr>
        <w:pStyle w:val="Normal"/>
        <w:jc w:val="both"/>
        <w:rPr>
          <w:rFonts w:ascii="arial;sans-serif" w:hAnsi="arial;sans-serif"/>
          <w:b/>
          <w:b/>
          <w:bCs/>
        </w:rPr>
      </w:pPr>
      <w:r>
        <w:rPr>
          <w:rFonts w:eastAsia="Noto Sans CJK SC Regular" w:cs="Lohit Devanagari" w:ascii="arial" w:hAnsi="arial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es-CO" w:eastAsia="zh-CN" w:bidi="hi-IN"/>
        </w:rPr>
        <w:t>Diseñar una base de datos que le permita a un docente gestionar las notas parciales de sus cursos semestrales, para esto debe tener en cuenta que un docente puede inscribir estudiantes por curso teniendo en cuenta el año y periodo, cada docente puede adicionar o actualizar las notas parciales que planea sacar en cada curso ya sea primer parcial, segundo parcial, examen, etc, ademas puede actualizar las notas que un estudiante en un periodo, año y curso obtiene y por ultimo debe generar un reporte detallado de notas parciales por curso.</w:t>
      </w:r>
    </w:p>
    <w:p>
      <w:pPr>
        <w:pStyle w:val="Normal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</w:r>
    </w:p>
    <w:p>
      <w:pPr>
        <w:pStyle w:val="Normal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</w:r>
    </w:p>
    <w:p>
      <w:pPr>
        <w:pStyle w:val="Normal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4. TIQUETES TERRESTRES TERMINAL DE VILLAVICENCIO</w:t>
      </w:r>
    </w:p>
    <w:p>
      <w:pPr>
        <w:pStyle w:val="Normal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bCs/>
          <w:i w:val="false"/>
          <w:caps w:val="false"/>
          <w:smallCaps w:val="false"/>
          <w:color w:val="222222"/>
          <w:spacing w:val="0"/>
          <w:sz w:val="24"/>
        </w:rPr>
        <w:t>Registro y control de ventas de tiquetes a diferentes destinos por las diferentes transportadoras (Macarena, Bolivariana, Libertadores, etc), tener en cuenta información de  cooperativas o flotas, buses, rutas, ciudades, tarifas de precios, etc.</w:t>
      </w:r>
    </w:p>
    <w:p>
      <w:pPr>
        <w:pStyle w:val="Normal"/>
        <w:jc w:val="both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</w:r>
    </w:p>
    <w:p>
      <w:pPr>
        <w:pStyle w:val="Normal"/>
        <w:jc w:val="both"/>
        <w:rPr>
          <w:rFonts w:ascii="arial;sans-serif" w:hAnsi="arial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5. RESERVA DE CITAS MEDICAS  - EPS VILLAVICENCIO</w:t>
      </w:r>
    </w:p>
    <w:p>
      <w:pPr>
        <w:pStyle w:val="Normal"/>
        <w:jc w:val="both"/>
        <w:rPr/>
      </w:pPr>
      <w:r>
        <w:rPr>
          <w:rFonts w:ascii="arial;sans-serif" w:hAnsi="arial;sans-serif"/>
          <w:b w:val="false"/>
          <w:bCs/>
          <w:i w:val="false"/>
          <w:caps w:val="false"/>
          <w:smallCaps w:val="false"/>
          <w:color w:val="222222"/>
          <w:spacing w:val="0"/>
          <w:sz w:val="24"/>
        </w:rPr>
        <w:t>Registro y control de la reserva de citas medicas para los diferentes servicios que ofrece la EPS. Permitir la actualización y consulta de la información de citas medicas permitiendo la selecci</w:t>
      </w:r>
      <w:r>
        <w:rPr>
          <w:rFonts w:eastAsia="Noto Sans CJK SC Regular" w:cs="Lohit Devanagari" w:ascii="arial;sans-serif" w:hAnsi="arial;sans-serif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es-CO" w:eastAsia="zh-CN" w:bidi="hi-IN"/>
        </w:rPr>
        <w:t>ón del medico y los horarios disponibles, ademas debe permitir la actualización y consulta de la información médicos, salas, y consultorios, etc</w:t>
      </w:r>
      <w:r>
        <w:rPr>
          <w:rFonts w:ascii="arial;sans-serif" w:hAnsi="arial;sans-serif"/>
          <w:b w:val="false"/>
          <w:bCs/>
          <w:i w:val="false"/>
          <w:caps w:val="false"/>
          <w:smallCaps w:val="false"/>
          <w:color w:val="222222"/>
          <w:spacing w:val="0"/>
          <w:sz w:val="24"/>
        </w:rPr>
        <w:t>.</w:t>
      </w:r>
    </w:p>
    <w:p>
      <w:pPr>
        <w:pStyle w:val="Normal"/>
        <w:jc w:val="both"/>
        <w:rPr>
          <w:rFonts w:ascii="arial;sans-serif" w:hAnsi="arial;sans-serif"/>
          <w:b/>
          <w:b/>
          <w:bCs/>
        </w:rPr>
      </w:pPr>
      <w:r>
        <w:rPr>
          <w:rFonts w:ascii="arial;sans-serif" w:hAnsi="arial;sans-serif"/>
          <w:b/>
          <w:bCs/>
        </w:rPr>
      </w:r>
    </w:p>
    <w:p>
      <w:pPr>
        <w:pStyle w:val="Normal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jc w:val="both"/>
        <w:rPr>
          <w:rFonts w:ascii="arial;sans-serif" w:hAnsi="arial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FORMACIÓN DE GRUPOS</w:t>
      </w:r>
    </w:p>
    <w:p>
      <w:pPr>
        <w:pStyle w:val="Normal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tbl>
      <w:tblPr>
        <w:tblW w:w="8280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</w:tblPr>
      <w:tblGrid>
        <w:gridCol w:w="4650"/>
        <w:gridCol w:w="3629"/>
      </w:tblGrid>
      <w:tr>
        <w:trPr/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ESTUDIANTES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NUMERO DE PROYECTO</w:t>
            </w:r>
          </w:p>
        </w:tc>
      </w:tr>
      <w:tr>
        <w:trPr/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4910-4937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/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4602-4917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/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4903-4935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/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4936-4934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</w:tr>
      <w:tr>
        <w:trPr/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4926-4928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</w:tr>
      <w:tr>
        <w:trPr/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4814-4834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/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4843-4806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/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4624-4829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/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4830-4831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</w:tr>
      <w:tr>
        <w:trPr/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4633-4526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</w:tr>
      <w:tr>
        <w:trPr/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00000A"/>
      <w:kern w:val="0"/>
      <w:sz w:val="24"/>
      <w:szCs w:val="24"/>
      <w:lang w:val="es-CO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Encabezado"/>
    <w:basedOn w:val="Normal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LibreOffice/7.3.7.2$Linux_X86_64 LibreOffice_project/30$Build-2</Application>
  <AppVersion>15.0000</AppVersion>
  <Pages>2</Pages>
  <Words>479</Words>
  <Characters>2660</Characters>
  <CharactersWithSpaces>3085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2019-05-24T15:41:03Z</dcterms:created>
  <dc:creator/>
  <dc:description/>
  <dc:language>es-CO</dc:language>
  <cp:lastModifiedBy/>
  <dcterms:modified xsi:type="dcterms:W3CDTF">2024-03-14T08:34:51Z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