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Laboratorio 3 L1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Esteban Aristizábal 160004903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Alex Fabian Cardenas Baron 160004909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19/04/2023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Punto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-Algoritmo el cual muestra unos datos de tres estudiantes, dos de ellos precargados usando un contructor Especifico, donde por medio de "get" y "set" nos permite ingresar los datos del tercer estudiante, mediante otro constructor Default, y reescribir los dos primeros precargados.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Captura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