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F0E0" w14:textId="77777777" w:rsidR="0088407C" w:rsidRDefault="0088407C" w:rsidP="0088407C"/>
    <w:p w14:paraId="421F9B97" w14:textId="77777777" w:rsidR="0088407C" w:rsidRPr="004542D9" w:rsidRDefault="0088407C" w:rsidP="0088407C">
      <w:pPr>
        <w:rPr>
          <w:rFonts w:ascii="Times New Roman" w:hAnsi="Times New Roman" w:cs="Times New Roman"/>
        </w:rPr>
      </w:pPr>
    </w:p>
    <w:p w14:paraId="51A0BE01" w14:textId="77777777" w:rsidR="0088407C" w:rsidRPr="00EC2B97" w:rsidRDefault="0088407C" w:rsidP="0088407C">
      <w:pPr>
        <w:rPr>
          <w:rFonts w:ascii="Times New Roman" w:hAnsi="Times New Roman" w:cs="Times New Roman"/>
        </w:rPr>
      </w:pPr>
    </w:p>
    <w:p w14:paraId="1EA61783" w14:textId="77777777" w:rsidR="0088407C" w:rsidRPr="00EC2B97" w:rsidRDefault="0088407C" w:rsidP="0088407C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64E0CCB0" w14:textId="77777777" w:rsidR="0088407C" w:rsidRPr="00EC2B97" w:rsidRDefault="0088407C" w:rsidP="0088407C">
      <w:pPr>
        <w:jc w:val="center"/>
        <w:rPr>
          <w:rFonts w:ascii="Times New Roman" w:eastAsia="Times New Roman" w:hAnsi="Times New Roman" w:cs="Times New Roman"/>
        </w:rPr>
      </w:pPr>
    </w:p>
    <w:p w14:paraId="1F195C73" w14:textId="77777777" w:rsidR="0088407C" w:rsidRPr="00EC2B97" w:rsidRDefault="0088407C" w:rsidP="0088407C">
      <w:pPr>
        <w:jc w:val="center"/>
        <w:rPr>
          <w:rFonts w:ascii="Times New Roman" w:eastAsia="Times New Roman" w:hAnsi="Times New Roman" w:cs="Times New Roman"/>
        </w:rPr>
      </w:pPr>
    </w:p>
    <w:p w14:paraId="2AFC5975" w14:textId="77777777" w:rsidR="0088407C" w:rsidRPr="00EC2B97" w:rsidRDefault="0088407C" w:rsidP="0088407C">
      <w:pPr>
        <w:jc w:val="center"/>
        <w:rPr>
          <w:rFonts w:ascii="Times New Roman" w:eastAsia="Times New Roman" w:hAnsi="Times New Roman" w:cs="Times New Roman"/>
        </w:rPr>
      </w:pPr>
    </w:p>
    <w:p w14:paraId="2E00A164" w14:textId="77777777" w:rsidR="0088407C" w:rsidRPr="00EC2B97" w:rsidRDefault="0088407C" w:rsidP="0088407C">
      <w:pPr>
        <w:jc w:val="center"/>
        <w:rPr>
          <w:rFonts w:ascii="Times New Roman" w:eastAsia="Times New Roman" w:hAnsi="Times New Roman" w:cs="Times New Roman"/>
        </w:rPr>
      </w:pPr>
    </w:p>
    <w:p w14:paraId="693C4288" w14:textId="77777777" w:rsidR="0088407C" w:rsidRPr="00EC2B97" w:rsidRDefault="0088407C" w:rsidP="0088407C">
      <w:pPr>
        <w:jc w:val="center"/>
        <w:rPr>
          <w:rFonts w:ascii="Times New Roman" w:eastAsia="Times New Roman" w:hAnsi="Times New Roman" w:cs="Times New Roman"/>
        </w:rPr>
      </w:pPr>
    </w:p>
    <w:p w14:paraId="47D14701" w14:textId="77777777" w:rsidR="0088407C" w:rsidRPr="00EC2B97" w:rsidRDefault="0088407C" w:rsidP="0088407C">
      <w:pPr>
        <w:jc w:val="center"/>
        <w:rPr>
          <w:rFonts w:ascii="Times New Roman" w:eastAsia="Times New Roman" w:hAnsi="Times New Roman" w:cs="Times New Roman"/>
        </w:rPr>
      </w:pPr>
    </w:p>
    <w:p w14:paraId="429DC4E9" w14:textId="56EDB5A5" w:rsidR="0088407C" w:rsidRPr="009F7CD8" w:rsidRDefault="0088407C" w:rsidP="0088407C">
      <w:pPr>
        <w:jc w:val="center"/>
        <w:rPr>
          <w:rFonts w:ascii="Times New Roman" w:hAnsi="Times New Roman" w:cs="Times New Roman"/>
          <w:b/>
          <w:bCs/>
        </w:rPr>
      </w:pPr>
      <w:r w:rsidRPr="00EC2B97">
        <w:rPr>
          <w:rFonts w:ascii="Times New Roman" w:eastAsia="Times New Roman" w:hAnsi="Times New Roman" w:cs="Times New Roman"/>
          <w:b/>
        </w:rPr>
        <w:t xml:space="preserve">Week </w:t>
      </w:r>
      <w:r>
        <w:rPr>
          <w:rFonts w:ascii="Times New Roman" w:eastAsia="Times New Roman" w:hAnsi="Times New Roman" w:cs="Times New Roman"/>
          <w:b/>
        </w:rPr>
        <w:t xml:space="preserve">8 </w:t>
      </w:r>
      <w:r w:rsidRPr="009F7CD8">
        <w:rPr>
          <w:rFonts w:ascii="Times New Roman" w:hAnsi="Times New Roman" w:cs="Times New Roman"/>
          <w:b/>
          <w:bCs/>
        </w:rPr>
        <w:t xml:space="preserve">Module </w:t>
      </w:r>
      <w:r>
        <w:rPr>
          <w:rFonts w:ascii="Times New Roman" w:hAnsi="Times New Roman" w:cs="Times New Roman"/>
          <w:b/>
          <w:bCs/>
        </w:rPr>
        <w:t>11</w:t>
      </w:r>
      <w:r w:rsidRPr="009F7CD8">
        <w:rPr>
          <w:rFonts w:ascii="Times New Roman" w:hAnsi="Times New Roman" w:cs="Times New Roman"/>
          <w:b/>
          <w:bCs/>
        </w:rPr>
        <w:t>.2</w:t>
      </w:r>
      <w:r>
        <w:rPr>
          <w:rFonts w:ascii="Times New Roman" w:hAnsi="Times New Roman" w:cs="Times New Roman"/>
          <w:b/>
          <w:bCs/>
        </w:rPr>
        <w:t xml:space="preserve"> Assignment</w:t>
      </w:r>
    </w:p>
    <w:p w14:paraId="010D5535" w14:textId="77777777" w:rsidR="007E6D10" w:rsidRDefault="007E6D10" w:rsidP="007E6D10">
      <w:pPr>
        <w:jc w:val="center"/>
        <w:rPr>
          <w:rFonts w:ascii="Times New Roman" w:hAnsi="Times New Roman" w:cs="Times New Roman"/>
          <w:b/>
          <w:bCs/>
        </w:rPr>
      </w:pPr>
      <w:r w:rsidRPr="0088407C">
        <w:rPr>
          <w:rFonts w:ascii="Times New Roman" w:hAnsi="Times New Roman" w:cs="Times New Roman"/>
          <w:b/>
          <w:bCs/>
        </w:rPr>
        <w:t>Security Controls in Shared Source Code Repositories</w:t>
      </w:r>
    </w:p>
    <w:p w14:paraId="136FBDE4" w14:textId="77777777" w:rsidR="0088407C" w:rsidRPr="00EC2B97" w:rsidRDefault="0088407C" w:rsidP="0088407C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fldChar w:fldCharType="begin"/>
      </w:r>
      <w:r w:rsidRPr="00EC2B97"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 w:rsidRPr="00EC2B97">
        <w:rPr>
          <w:rFonts w:ascii="Times New Roman" w:eastAsia="Times New Roman" w:hAnsi="Times New Roman" w:cs="Times New Roman"/>
        </w:rPr>
        <w:fldChar w:fldCharType="separate"/>
      </w:r>
      <w:r w:rsidRPr="00EC2B97">
        <w:rPr>
          <w:rFonts w:ascii="Times New Roman" w:eastAsia="Times New Roman" w:hAnsi="Times New Roman" w:cs="Times New Roman"/>
        </w:rPr>
        <w:fldChar w:fldCharType="end"/>
      </w:r>
    </w:p>
    <w:p w14:paraId="40D48295" w14:textId="77777777" w:rsidR="0088407C" w:rsidRPr="00EC2B97" w:rsidRDefault="0088407C" w:rsidP="0088407C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Juan Macias Vasquez</w:t>
      </w:r>
    </w:p>
    <w:p w14:paraId="33A27528" w14:textId="77777777" w:rsidR="0088407C" w:rsidRPr="00EC2B97" w:rsidRDefault="0088407C" w:rsidP="0088407C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Bellevue University</w:t>
      </w:r>
    </w:p>
    <w:p w14:paraId="7A755000" w14:textId="77777777" w:rsidR="0088407C" w:rsidRPr="00EC2B97" w:rsidRDefault="0088407C" w:rsidP="0088407C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CSD380-H323 DevOps (2265-DD)</w:t>
      </w:r>
    </w:p>
    <w:p w14:paraId="018B135A" w14:textId="77777777" w:rsidR="0088407C" w:rsidRDefault="0088407C" w:rsidP="0088407C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Adam Bailey</w:t>
      </w:r>
    </w:p>
    <w:p w14:paraId="4F722735" w14:textId="1D67C81E" w:rsidR="0088407C" w:rsidRDefault="007E6D10" w:rsidP="0088407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March</w:t>
      </w:r>
      <w:r w:rsidR="0088407C" w:rsidRPr="00EC2B97">
        <w:rPr>
          <w:rFonts w:ascii="Times New Roman" w:eastAsia="Times New Roman" w:hAnsi="Times New Roman" w:cs="Times New Roman"/>
        </w:rPr>
        <w:t xml:space="preserve"> </w:t>
      </w:r>
      <w:r w:rsidR="0088407C">
        <w:rPr>
          <w:rFonts w:ascii="Times New Roman" w:eastAsia="Times New Roman" w:hAnsi="Times New Roman" w:cs="Times New Roman"/>
        </w:rPr>
        <w:t>7th</w:t>
      </w:r>
      <w:r w:rsidR="0088407C" w:rsidRPr="00EC2B97">
        <w:rPr>
          <w:rFonts w:ascii="Times New Roman" w:eastAsia="Times New Roman" w:hAnsi="Times New Roman" w:cs="Times New Roman"/>
        </w:rPr>
        <w:t>, 2026</w:t>
      </w:r>
    </w:p>
    <w:p w14:paraId="6956E8FB" w14:textId="77777777" w:rsidR="0088407C" w:rsidRPr="006255EE" w:rsidRDefault="0088407C" w:rsidP="0088407C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634CA7D" w14:textId="1CACD19A" w:rsidR="0088407C" w:rsidRPr="00155A7E" w:rsidRDefault="0088407C" w:rsidP="0088407C">
      <w:pPr>
        <w:jc w:val="center"/>
        <w:rPr>
          <w:rFonts w:ascii="Times New Roman" w:hAnsi="Times New Roman" w:cs="Times New Roman"/>
          <w:b/>
          <w:bCs/>
        </w:rPr>
      </w:pPr>
      <w:r w:rsidRPr="00155A7E">
        <w:rPr>
          <w:rFonts w:ascii="Times New Roman" w:hAnsi="Times New Roman" w:cs="Times New Roman"/>
          <w:b/>
          <w:bCs/>
        </w:rPr>
        <w:lastRenderedPageBreak/>
        <w:t xml:space="preserve">Module </w:t>
      </w:r>
      <w:r>
        <w:rPr>
          <w:rFonts w:ascii="Times New Roman" w:hAnsi="Times New Roman" w:cs="Times New Roman"/>
          <w:b/>
          <w:bCs/>
        </w:rPr>
        <w:t>11</w:t>
      </w:r>
      <w:r w:rsidRPr="00155A7E">
        <w:rPr>
          <w:rFonts w:ascii="Times New Roman" w:hAnsi="Times New Roman" w:cs="Times New Roman"/>
          <w:b/>
          <w:bCs/>
        </w:rPr>
        <w:t>.2</w:t>
      </w:r>
    </w:p>
    <w:p w14:paraId="3C28D641" w14:textId="5A1885CF" w:rsidR="007E6D10" w:rsidRDefault="007E6D10" w:rsidP="007E6D10">
      <w:pPr>
        <w:jc w:val="center"/>
        <w:rPr>
          <w:rFonts w:ascii="Times New Roman" w:hAnsi="Times New Roman" w:cs="Times New Roman"/>
          <w:b/>
          <w:bCs/>
        </w:rPr>
      </w:pPr>
      <w:r w:rsidRPr="0088407C">
        <w:rPr>
          <w:rFonts w:ascii="Times New Roman" w:hAnsi="Times New Roman" w:cs="Times New Roman"/>
          <w:b/>
          <w:bCs/>
        </w:rPr>
        <w:t>Security Controls in Shared Source Code Repositories</w:t>
      </w:r>
    </w:p>
    <w:p w14:paraId="71D53FDB" w14:textId="77B6D57B" w:rsidR="0088407C" w:rsidRPr="00810715" w:rsidRDefault="0088407C" w:rsidP="0088407C">
      <w:pPr>
        <w:rPr>
          <w:rFonts w:ascii="Times New Roman" w:hAnsi="Times New Roman" w:cs="Times New Roman"/>
          <w:b/>
          <w:bCs/>
        </w:rPr>
      </w:pPr>
      <w:r w:rsidRPr="00810715">
        <w:rPr>
          <w:rFonts w:ascii="Times New Roman" w:hAnsi="Times New Roman" w:cs="Times New Roman"/>
          <w:b/>
          <w:bCs/>
        </w:rPr>
        <w:t xml:space="preserve">GitHub Repository Link: </w:t>
      </w:r>
    </w:p>
    <w:p w14:paraId="1CFF95E5" w14:textId="77777777" w:rsidR="0088407C" w:rsidRPr="00810715" w:rsidRDefault="0088407C" w:rsidP="0088407C">
      <w:pPr>
        <w:rPr>
          <w:rFonts w:ascii="Times New Roman" w:hAnsi="Times New Roman" w:cs="Times New Roman"/>
        </w:rPr>
      </w:pPr>
      <w:hyperlink r:id="rId5" w:history="1">
        <w:r w:rsidRPr="00810715">
          <w:rPr>
            <w:rStyle w:val="Hyperlink"/>
            <w:rFonts w:ascii="Times New Roman" w:hAnsi="Times New Roman" w:cs="Times New Roman"/>
          </w:rPr>
          <w:t>https://github.com/Juan551School/csd-380</w:t>
        </w:r>
      </w:hyperlink>
      <w:r w:rsidRPr="00810715">
        <w:rPr>
          <w:rFonts w:ascii="Times New Roman" w:hAnsi="Times New Roman" w:cs="Times New Roman"/>
        </w:rPr>
        <w:t xml:space="preserve"> </w:t>
      </w:r>
    </w:p>
    <w:p w14:paraId="142623DF" w14:textId="77777777" w:rsidR="0088407C" w:rsidRPr="00810715" w:rsidRDefault="0088407C" w:rsidP="0088407C">
      <w:pPr>
        <w:rPr>
          <w:rFonts w:ascii="Times New Roman" w:hAnsi="Times New Roman" w:cs="Times New Roman"/>
          <w:b/>
          <w:bCs/>
        </w:rPr>
      </w:pPr>
      <w:r w:rsidRPr="00810715">
        <w:rPr>
          <w:rFonts w:ascii="Times New Roman" w:hAnsi="Times New Roman" w:cs="Times New Roman"/>
          <w:b/>
          <w:bCs/>
        </w:rPr>
        <w:t>Establishing a Just, Learning Culture</w:t>
      </w:r>
    </w:p>
    <w:p w14:paraId="59E63A37" w14:textId="77777777" w:rsidR="00C831FD" w:rsidRDefault="00C831FD" w:rsidP="0088407C">
      <w:pPr>
        <w:rPr>
          <w:rFonts w:ascii="Times New Roman" w:hAnsi="Times New Roman" w:cs="Times New Roman"/>
        </w:rPr>
      </w:pPr>
      <w:r w:rsidRPr="00C831FD">
        <w:rPr>
          <w:rFonts w:ascii="Times New Roman" w:hAnsi="Times New Roman" w:cs="Times New Roman"/>
        </w:rPr>
        <w:t>Security Controls in Shared Source Code Repositories</w:t>
      </w:r>
    </w:p>
    <w:p w14:paraId="6C9271C2" w14:textId="15C5A20B" w:rsidR="0088407C" w:rsidRPr="00810715" w:rsidRDefault="0088407C" w:rsidP="0088407C">
      <w:pPr>
        <w:rPr>
          <w:rFonts w:ascii="Times New Roman" w:hAnsi="Times New Roman" w:cs="Times New Roman"/>
          <w:b/>
          <w:bCs/>
        </w:rPr>
      </w:pPr>
      <w:r w:rsidRPr="00810715">
        <w:rPr>
          <w:rFonts w:ascii="Times New Roman" w:hAnsi="Times New Roman" w:cs="Times New Roman"/>
          <w:b/>
          <w:bCs/>
        </w:rPr>
        <w:t xml:space="preserve">Slides </w:t>
      </w:r>
    </w:p>
    <w:p w14:paraId="6BD04835" w14:textId="56DE1291" w:rsidR="006B28FF" w:rsidRDefault="0088407C" w:rsidP="006B28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0715">
        <w:rPr>
          <w:rFonts w:ascii="Times New Roman" w:hAnsi="Times New Roman" w:cs="Times New Roman"/>
        </w:rPr>
        <w:t>Title</w:t>
      </w:r>
    </w:p>
    <w:p w14:paraId="2E122258" w14:textId="402B3AD9" w:rsidR="006B28FF" w:rsidRDefault="006B28FF" w:rsidP="006B28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B28FF">
        <w:rPr>
          <w:rFonts w:ascii="Times New Roman" w:hAnsi="Times New Roman" w:cs="Times New Roman"/>
        </w:rPr>
        <w:t>Introduction</w:t>
      </w:r>
    </w:p>
    <w:p w14:paraId="5BA5E149" w14:textId="33133D30" w:rsidR="006B28FF" w:rsidRDefault="006B28FF" w:rsidP="006B28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B28FF">
        <w:rPr>
          <w:rFonts w:ascii="Times New Roman" w:hAnsi="Times New Roman" w:cs="Times New Roman"/>
        </w:rPr>
        <w:t>Security Risks in Code Repositories</w:t>
      </w:r>
    </w:p>
    <w:p w14:paraId="3DD64D0F" w14:textId="3DBF5BBA" w:rsidR="006B28FF" w:rsidRDefault="006B28FF" w:rsidP="006B28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B28FF">
        <w:rPr>
          <w:rFonts w:ascii="Times New Roman" w:hAnsi="Times New Roman" w:cs="Times New Roman"/>
        </w:rPr>
        <w:t>Implement Strong Access Control</w:t>
      </w:r>
    </w:p>
    <w:p w14:paraId="42B48D35" w14:textId="237CC360" w:rsidR="006B28FF" w:rsidRDefault="006B28FF" w:rsidP="006B28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B28FF">
        <w:rPr>
          <w:rFonts w:ascii="Times New Roman" w:hAnsi="Times New Roman" w:cs="Times New Roman"/>
        </w:rPr>
        <w:t>Enable Multi-Factor Authentication (MFA)</w:t>
      </w:r>
    </w:p>
    <w:p w14:paraId="795DE90C" w14:textId="15743931" w:rsidR="006B28FF" w:rsidRDefault="006B28FF" w:rsidP="006B28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B28FF">
        <w:rPr>
          <w:rFonts w:ascii="Times New Roman" w:hAnsi="Times New Roman" w:cs="Times New Roman"/>
        </w:rPr>
        <w:t>Protecting Code Integrity</w:t>
      </w:r>
    </w:p>
    <w:p w14:paraId="42842F32" w14:textId="65A29B6F" w:rsidR="006B28FF" w:rsidRDefault="006B28FF" w:rsidP="006B28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B28FF">
        <w:rPr>
          <w:rFonts w:ascii="Times New Roman" w:hAnsi="Times New Roman" w:cs="Times New Roman"/>
        </w:rPr>
        <w:t>Preventing Secret Exposure</w:t>
      </w:r>
    </w:p>
    <w:p w14:paraId="106ABFF7" w14:textId="1596AE25" w:rsidR="006B28FF" w:rsidRDefault="006B28FF" w:rsidP="006B28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B28FF">
        <w:rPr>
          <w:rFonts w:ascii="Times New Roman" w:hAnsi="Times New Roman" w:cs="Times New Roman"/>
        </w:rPr>
        <w:t>Automated Security Scanning</w:t>
      </w:r>
    </w:p>
    <w:p w14:paraId="02FBBB76" w14:textId="4A276A6A" w:rsidR="006B28FF" w:rsidRDefault="006B28FF" w:rsidP="006B28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B28FF">
        <w:rPr>
          <w:rFonts w:ascii="Times New Roman" w:hAnsi="Times New Roman" w:cs="Times New Roman"/>
        </w:rPr>
        <w:t>Monitoring and Auditing</w:t>
      </w:r>
    </w:p>
    <w:p w14:paraId="684D7453" w14:textId="587F64E8" w:rsidR="006B28FF" w:rsidRDefault="006B28FF" w:rsidP="006B28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B28FF">
        <w:rPr>
          <w:rFonts w:ascii="Times New Roman" w:hAnsi="Times New Roman" w:cs="Times New Roman"/>
        </w:rPr>
        <w:t>Conclusion of Security Controls</w:t>
      </w:r>
    </w:p>
    <w:p w14:paraId="16C46862" w14:textId="77B28558" w:rsidR="006B28FF" w:rsidRPr="006B28FF" w:rsidRDefault="006B28FF" w:rsidP="006B28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B28FF">
        <w:rPr>
          <w:rFonts w:ascii="Times New Roman" w:hAnsi="Times New Roman" w:cs="Times New Roman"/>
        </w:rPr>
        <w:t>References</w:t>
      </w:r>
      <w:r>
        <w:rPr>
          <w:rFonts w:ascii="Times New Roman" w:hAnsi="Times New Roman" w:cs="Times New Roman"/>
        </w:rPr>
        <w:t xml:space="preserve"> </w:t>
      </w:r>
    </w:p>
    <w:p w14:paraId="465F1F48" w14:textId="77777777" w:rsidR="00C831FD" w:rsidRDefault="00C831FD" w:rsidP="0088407C">
      <w:pPr>
        <w:rPr>
          <w:rFonts w:ascii="Times New Roman" w:hAnsi="Times New Roman" w:cs="Times New Roman"/>
        </w:rPr>
      </w:pPr>
    </w:p>
    <w:p w14:paraId="515FF860" w14:textId="77777777" w:rsidR="0088407C" w:rsidRDefault="0088407C" w:rsidP="0088407C">
      <w:pPr>
        <w:rPr>
          <w:rFonts w:ascii="Times New Roman" w:hAnsi="Times New Roman" w:cs="Times New Roman"/>
        </w:rPr>
      </w:pPr>
    </w:p>
    <w:p w14:paraId="67D2E93B" w14:textId="77777777" w:rsidR="006B28FF" w:rsidRDefault="006B28FF" w:rsidP="0088407C">
      <w:pPr>
        <w:rPr>
          <w:rFonts w:ascii="Times New Roman" w:hAnsi="Times New Roman" w:cs="Times New Roman"/>
        </w:rPr>
      </w:pPr>
    </w:p>
    <w:p w14:paraId="40D313F1" w14:textId="77777777" w:rsidR="006B28FF" w:rsidRDefault="006B28FF" w:rsidP="0088407C">
      <w:pPr>
        <w:rPr>
          <w:rFonts w:ascii="Times New Roman" w:hAnsi="Times New Roman" w:cs="Times New Roman"/>
        </w:rPr>
      </w:pPr>
    </w:p>
    <w:p w14:paraId="257C1498" w14:textId="77777777" w:rsidR="006B28FF" w:rsidRDefault="006B28FF" w:rsidP="0088407C">
      <w:pPr>
        <w:rPr>
          <w:rFonts w:ascii="Times New Roman" w:hAnsi="Times New Roman" w:cs="Times New Roman"/>
        </w:rPr>
      </w:pPr>
    </w:p>
    <w:p w14:paraId="30B28033" w14:textId="77777777" w:rsidR="006B28FF" w:rsidRDefault="006B28FF" w:rsidP="0088407C">
      <w:pPr>
        <w:rPr>
          <w:rFonts w:ascii="Times New Roman" w:hAnsi="Times New Roman" w:cs="Times New Roman"/>
        </w:rPr>
      </w:pPr>
    </w:p>
    <w:p w14:paraId="7E520B90" w14:textId="77777777" w:rsidR="006B28FF" w:rsidRDefault="006B28FF" w:rsidP="0088407C">
      <w:pPr>
        <w:rPr>
          <w:rFonts w:ascii="Times New Roman" w:hAnsi="Times New Roman" w:cs="Times New Roman"/>
        </w:rPr>
      </w:pPr>
    </w:p>
    <w:p w14:paraId="0C7194E1" w14:textId="77777777" w:rsidR="006B28FF" w:rsidRDefault="006B28FF" w:rsidP="0088407C">
      <w:pPr>
        <w:rPr>
          <w:rFonts w:ascii="Times New Roman" w:hAnsi="Times New Roman" w:cs="Times New Roman"/>
        </w:rPr>
      </w:pPr>
    </w:p>
    <w:p w14:paraId="69DAC76F" w14:textId="77777777" w:rsidR="006B28FF" w:rsidRDefault="006B28FF" w:rsidP="0088407C">
      <w:pPr>
        <w:rPr>
          <w:rFonts w:ascii="Times New Roman" w:hAnsi="Times New Roman" w:cs="Times New Roman"/>
        </w:rPr>
      </w:pPr>
    </w:p>
    <w:p w14:paraId="756E680A" w14:textId="77777777" w:rsidR="006B28FF" w:rsidRDefault="006B28FF" w:rsidP="0088407C">
      <w:pPr>
        <w:rPr>
          <w:rFonts w:ascii="Times New Roman" w:hAnsi="Times New Roman" w:cs="Times New Roman"/>
        </w:rPr>
      </w:pPr>
    </w:p>
    <w:p w14:paraId="644FB3A9" w14:textId="77777777" w:rsidR="006B28FF" w:rsidRDefault="006B28FF" w:rsidP="0088407C">
      <w:pPr>
        <w:rPr>
          <w:rFonts w:ascii="Times New Roman" w:hAnsi="Times New Roman" w:cs="Times New Roman"/>
        </w:rPr>
      </w:pPr>
    </w:p>
    <w:p w14:paraId="4C0BB48F" w14:textId="77777777" w:rsidR="006B28FF" w:rsidRDefault="006B28FF" w:rsidP="0088407C">
      <w:pPr>
        <w:rPr>
          <w:rFonts w:ascii="Times New Roman" w:hAnsi="Times New Roman" w:cs="Times New Roman"/>
        </w:rPr>
      </w:pPr>
    </w:p>
    <w:p w14:paraId="265A5360" w14:textId="116EDD45" w:rsidR="006B28FF" w:rsidRPr="006B28FF" w:rsidRDefault="0088407C" w:rsidP="0088407C">
      <w:pPr>
        <w:rPr>
          <w:rFonts w:ascii="Times New Roman" w:hAnsi="Times New Roman" w:cs="Times New Roman"/>
          <w:b/>
          <w:bCs/>
        </w:rPr>
      </w:pPr>
      <w:r w:rsidRPr="006B28FF">
        <w:rPr>
          <w:rFonts w:ascii="Times New Roman" w:hAnsi="Times New Roman" w:cs="Times New Roman"/>
          <w:b/>
          <w:bCs/>
        </w:rPr>
        <w:lastRenderedPageBreak/>
        <w:t xml:space="preserve">Sources </w:t>
      </w:r>
    </w:p>
    <w:p w14:paraId="07BE8998" w14:textId="77777777" w:rsidR="006B28FF" w:rsidRPr="006B28FF" w:rsidRDefault="006B28FF" w:rsidP="006B28FF">
      <w:pPr>
        <w:rPr>
          <w:rFonts w:ascii="Times New Roman" w:hAnsi="Times New Roman" w:cs="Times New Roman"/>
        </w:rPr>
      </w:pPr>
      <w:r w:rsidRPr="006B28FF">
        <w:rPr>
          <w:rFonts w:ascii="Times New Roman" w:hAnsi="Times New Roman" w:cs="Times New Roman"/>
        </w:rPr>
        <w:t>Stack Overflow Blog</w:t>
      </w:r>
      <w:r w:rsidRPr="006B28FF">
        <w:rPr>
          <w:rFonts w:ascii="Times New Roman" w:hAnsi="Times New Roman" w:cs="Times New Roman"/>
        </w:rPr>
        <w:br/>
      </w:r>
      <w:hyperlink r:id="rId6" w:tgtFrame="_new" w:history="1">
        <w:r w:rsidRPr="006B28FF">
          <w:rPr>
            <w:rStyle w:val="Hyperlink"/>
            <w:rFonts w:ascii="Times New Roman" w:hAnsi="Times New Roman" w:cs="Times New Roman"/>
          </w:rPr>
          <w:t>https://stackoverflow.blog/2022/01/24/securing-the-data-in-your-online-code-repository-is-a-shared-responsibility/</w:t>
        </w:r>
      </w:hyperlink>
    </w:p>
    <w:p w14:paraId="33B1404C" w14:textId="77777777" w:rsidR="006B28FF" w:rsidRPr="006B28FF" w:rsidRDefault="006B28FF" w:rsidP="006B28FF">
      <w:pPr>
        <w:rPr>
          <w:rFonts w:ascii="Times New Roman" w:hAnsi="Times New Roman" w:cs="Times New Roman"/>
        </w:rPr>
      </w:pPr>
      <w:proofErr w:type="spellStart"/>
      <w:r w:rsidRPr="006B28FF">
        <w:rPr>
          <w:rFonts w:ascii="Times New Roman" w:hAnsi="Times New Roman" w:cs="Times New Roman"/>
        </w:rPr>
        <w:t>Snyk</w:t>
      </w:r>
      <w:proofErr w:type="spellEnd"/>
      <w:r w:rsidRPr="006B28FF">
        <w:rPr>
          <w:rFonts w:ascii="Times New Roman" w:hAnsi="Times New Roman" w:cs="Times New Roman"/>
        </w:rPr>
        <w:br/>
      </w:r>
      <w:hyperlink r:id="rId7" w:tgtFrame="_new" w:history="1">
        <w:r w:rsidRPr="006B28FF">
          <w:rPr>
            <w:rStyle w:val="Hyperlink"/>
            <w:rFonts w:ascii="Times New Roman" w:hAnsi="Times New Roman" w:cs="Times New Roman"/>
          </w:rPr>
          <w:t>https://snyk.io/articles/securing-source-code-repositories/</w:t>
        </w:r>
      </w:hyperlink>
    </w:p>
    <w:p w14:paraId="31FC604D" w14:textId="77777777" w:rsidR="006B28FF" w:rsidRPr="006B28FF" w:rsidRDefault="006B28FF" w:rsidP="006B28FF">
      <w:pPr>
        <w:rPr>
          <w:rFonts w:ascii="Times New Roman" w:hAnsi="Times New Roman" w:cs="Times New Roman"/>
        </w:rPr>
      </w:pPr>
      <w:proofErr w:type="spellStart"/>
      <w:r w:rsidRPr="006B28FF">
        <w:rPr>
          <w:rFonts w:ascii="Times New Roman" w:hAnsi="Times New Roman" w:cs="Times New Roman"/>
        </w:rPr>
        <w:t>Assembla</w:t>
      </w:r>
      <w:proofErr w:type="spellEnd"/>
      <w:r w:rsidRPr="006B28FF">
        <w:rPr>
          <w:rFonts w:ascii="Times New Roman" w:hAnsi="Times New Roman" w:cs="Times New Roman"/>
        </w:rPr>
        <w:br/>
      </w:r>
      <w:hyperlink r:id="rId8" w:tgtFrame="_new" w:history="1">
        <w:r w:rsidRPr="006B28FF">
          <w:rPr>
            <w:rStyle w:val="Hyperlink"/>
            <w:rFonts w:ascii="Times New Roman" w:hAnsi="Times New Roman" w:cs="Times New Roman"/>
          </w:rPr>
          <w:t>https://get.assembla.com/blog/source-code-security/</w:t>
        </w:r>
      </w:hyperlink>
    </w:p>
    <w:p w14:paraId="4B368055" w14:textId="6460E247" w:rsidR="00A0581F" w:rsidRDefault="006B28FF" w:rsidP="0088407C">
      <w:r w:rsidRPr="006B28FF">
        <w:rPr>
          <w:rFonts w:ascii="Times New Roman" w:hAnsi="Times New Roman" w:cs="Times New Roman"/>
        </w:rPr>
        <w:t>TechTarget</w:t>
      </w:r>
      <w:r w:rsidRPr="006B28FF">
        <w:rPr>
          <w:rFonts w:ascii="Times New Roman" w:hAnsi="Times New Roman" w:cs="Times New Roman"/>
        </w:rPr>
        <w:br/>
      </w:r>
      <w:hyperlink r:id="rId9" w:tgtFrame="_new" w:history="1">
        <w:r w:rsidRPr="006B28FF">
          <w:rPr>
            <w:rStyle w:val="Hyperlink"/>
            <w:rFonts w:ascii="Times New Roman" w:hAnsi="Times New Roman" w:cs="Times New Roman"/>
          </w:rPr>
          <w:t>https://www.techtarget.com/searchsecurity/tip/Top-4-source-code-security-best-practices</w:t>
        </w:r>
      </w:hyperlink>
    </w:p>
    <w:p w14:paraId="4E196495" w14:textId="77777777" w:rsidR="00EC705B" w:rsidRPr="00EC705B" w:rsidRDefault="00EC705B" w:rsidP="00EC705B">
      <w:pPr>
        <w:rPr>
          <w:rFonts w:ascii="Times New Roman" w:hAnsi="Times New Roman" w:cs="Times New Roman"/>
        </w:rPr>
      </w:pPr>
      <w:r w:rsidRPr="00EC705B">
        <w:rPr>
          <w:rFonts w:ascii="Times New Roman" w:hAnsi="Times New Roman" w:cs="Times New Roman"/>
        </w:rPr>
        <w:t>Seal Frameworks</w:t>
      </w:r>
    </w:p>
    <w:p w14:paraId="3F34935A" w14:textId="77777777" w:rsidR="00EC705B" w:rsidRPr="00EC705B" w:rsidRDefault="00EC705B" w:rsidP="00EC705B">
      <w:pPr>
        <w:rPr>
          <w:rFonts w:ascii="Times New Roman" w:hAnsi="Times New Roman" w:cs="Times New Roman"/>
        </w:rPr>
      </w:pPr>
      <w:hyperlink r:id="rId10" w:history="1">
        <w:r w:rsidRPr="00EC705B">
          <w:rPr>
            <w:rStyle w:val="Hyperlink"/>
            <w:rFonts w:ascii="Times New Roman" w:hAnsi="Times New Roman" w:cs="Times New Roman"/>
          </w:rPr>
          <w:t>https://frameworks.securityalliance.org/secure-software-development/secure-code-repositories-version-control/?utm_source=chatgpt.</w:t>
        </w:r>
      </w:hyperlink>
      <w:hyperlink r:id="rId11" w:history="1">
        <w:r w:rsidRPr="00EC705B">
          <w:rPr>
            <w:rStyle w:val="Hyperlink"/>
            <w:rFonts w:ascii="Times New Roman" w:hAnsi="Times New Roman" w:cs="Times New Roman"/>
          </w:rPr>
          <w:t>com</w:t>
        </w:r>
      </w:hyperlink>
      <w:r w:rsidRPr="00EC705B">
        <w:rPr>
          <w:rFonts w:ascii="Times New Roman" w:hAnsi="Times New Roman" w:cs="Times New Roman"/>
        </w:rPr>
        <w:t xml:space="preserve"> </w:t>
      </w:r>
    </w:p>
    <w:p w14:paraId="62FA584E" w14:textId="77777777" w:rsidR="00EC705B" w:rsidRPr="0088407C" w:rsidRDefault="00EC705B" w:rsidP="0088407C">
      <w:pPr>
        <w:rPr>
          <w:rFonts w:ascii="Times New Roman" w:hAnsi="Times New Roman" w:cs="Times New Roman"/>
        </w:rPr>
      </w:pPr>
    </w:p>
    <w:sectPr w:rsidR="00EC705B" w:rsidRPr="00884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908F6"/>
    <w:multiLevelType w:val="hybridMultilevel"/>
    <w:tmpl w:val="F2347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24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07C"/>
    <w:rsid w:val="00041114"/>
    <w:rsid w:val="00136687"/>
    <w:rsid w:val="002A2B46"/>
    <w:rsid w:val="0040661F"/>
    <w:rsid w:val="005E280B"/>
    <w:rsid w:val="00667BCD"/>
    <w:rsid w:val="006B28FF"/>
    <w:rsid w:val="00752EA2"/>
    <w:rsid w:val="007914F5"/>
    <w:rsid w:val="007D349D"/>
    <w:rsid w:val="007E6D10"/>
    <w:rsid w:val="0088407C"/>
    <w:rsid w:val="00A0581F"/>
    <w:rsid w:val="00B04C62"/>
    <w:rsid w:val="00C831FD"/>
    <w:rsid w:val="00D74413"/>
    <w:rsid w:val="00EC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1599E"/>
  <w15:chartTrackingRefBased/>
  <w15:docId w15:val="{B9B06E4C-7989-45DC-836F-E6FDCDD7E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0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40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.assembla.com/blog/source-code-security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nyk.io/articles/securing-source-code-repositorie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blog/2022/01/24/securing-the-data-in-your-online-code-repository-is-a-shared-responsibility/" TargetMode="External"/><Relationship Id="rId11" Type="http://schemas.openxmlformats.org/officeDocument/2006/relationships/hyperlink" Target="https://frameworks.securityalliance.org/secure-software-development/secure-code-repositories-version-control/?utm_source=chatgpt.com" TargetMode="External"/><Relationship Id="rId5" Type="http://schemas.openxmlformats.org/officeDocument/2006/relationships/hyperlink" Target="https://github.com/Juan551School/csd-380" TargetMode="External"/><Relationship Id="rId10" Type="http://schemas.openxmlformats.org/officeDocument/2006/relationships/hyperlink" Target="https://frameworks.securityalliance.org/secure-software-development/secure-code-repositories-version-control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chtarget.com/searchsecurity/tip/Top-4-source-code-security-best-prac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5</cp:revision>
  <dcterms:created xsi:type="dcterms:W3CDTF">2026-03-07T00:19:00Z</dcterms:created>
  <dcterms:modified xsi:type="dcterms:W3CDTF">2026-03-07T08:48:00Z</dcterms:modified>
</cp:coreProperties>
</file>