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E1597" w14:textId="2FCB6CDA" w:rsidR="00FB2845" w:rsidRDefault="00D715DB">
      <w:r>
        <w:rPr>
          <w:noProof/>
        </w:rPr>
        <w:drawing>
          <wp:inline distT="0" distB="0" distL="0" distR="0" wp14:anchorId="6AA51622" wp14:editId="7048B16C">
            <wp:extent cx="5400040" cy="40081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BC156" w14:textId="05D4C76E" w:rsidR="00D715DB" w:rsidRDefault="00D715DB"/>
    <w:p w14:paraId="4EF36981" w14:textId="186A2557" w:rsidR="00D715DB" w:rsidRPr="00D715DB" w:rsidRDefault="00D715DB" w:rsidP="00D715DB">
      <w:pPr>
        <w:jc w:val="both"/>
        <w:rPr>
          <w:rFonts w:ascii="Arial" w:hAnsi="Arial" w:cs="Arial"/>
        </w:rPr>
      </w:pPr>
      <w:r w:rsidRPr="00D715DB">
        <w:rPr>
          <w:rFonts w:ascii="Arial" w:hAnsi="Arial" w:cs="Arial"/>
        </w:rPr>
        <w:t>He realizado 4 tablas para realizar la base de datos relacional. Profesores, Asignaturas, Carrera y Alumnos. Cada una de estas tablas esta compuesta por claves primarias (PK) y claves Foráneas.</w:t>
      </w:r>
    </w:p>
    <w:p w14:paraId="1BC02191" w14:textId="5A1CCC06" w:rsidR="00D715DB" w:rsidRPr="00D715DB" w:rsidRDefault="00D715DB" w:rsidP="00D715DB">
      <w:pPr>
        <w:pStyle w:val="NormalWeb"/>
        <w:jc w:val="both"/>
        <w:rPr>
          <w:rFonts w:ascii="Arial" w:hAnsi="Arial" w:cs="Arial"/>
        </w:rPr>
      </w:pPr>
      <w:r w:rsidRPr="00D715DB">
        <w:rPr>
          <w:rFonts w:ascii="Arial" w:hAnsi="Arial" w:cs="Arial"/>
        </w:rPr>
        <w:t xml:space="preserve">Se establecen las relaciones de 1 a 1, 1 a muchos o de muchos a muchos. Ejemplo: Un profesor puede dar varias asignaturas, la relación seria de 1 - ∞. </w:t>
      </w:r>
      <w:r w:rsidRPr="00D715DB">
        <w:rPr>
          <w:rFonts w:ascii="Arial" w:hAnsi="Arial" w:cs="Arial"/>
        </w:rPr>
        <w:t xml:space="preserve">Las relaciones permiten organizar la </w:t>
      </w:r>
      <w:r w:rsidRPr="00D715DB">
        <w:rPr>
          <w:rFonts w:ascii="Arial" w:hAnsi="Arial" w:cs="Arial"/>
        </w:rPr>
        <w:t>información</w:t>
      </w:r>
      <w:r w:rsidRPr="00D715DB">
        <w:rPr>
          <w:rFonts w:ascii="Arial" w:hAnsi="Arial" w:cs="Arial"/>
        </w:rPr>
        <w:t xml:space="preserve"> entre distintas tablas, optimizando el espacio disponible. </w:t>
      </w:r>
    </w:p>
    <w:p w14:paraId="641D9805" w14:textId="34D48634" w:rsidR="00D715DB" w:rsidRDefault="00D715DB"/>
    <w:sectPr w:rsidR="00D715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5DB"/>
    <w:rsid w:val="000F1144"/>
    <w:rsid w:val="009B6FAF"/>
    <w:rsid w:val="00BB6998"/>
    <w:rsid w:val="00D715DB"/>
    <w:rsid w:val="00FB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080F17"/>
  <w15:chartTrackingRefBased/>
  <w15:docId w15:val="{87D3BF97-BAC0-0B4F-B29E-40B9A14B0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15D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388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Garcia</dc:creator>
  <cp:keywords/>
  <dc:description/>
  <cp:lastModifiedBy>Juan Garcia</cp:lastModifiedBy>
  <cp:revision>1</cp:revision>
  <dcterms:created xsi:type="dcterms:W3CDTF">2021-12-14T21:15:00Z</dcterms:created>
  <dcterms:modified xsi:type="dcterms:W3CDTF">2021-12-14T21:21:00Z</dcterms:modified>
</cp:coreProperties>
</file>