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56"/>
        </w:rPr>
        <w:t>Trabajar en equipo con Git</w:t>
      </w:r>
    </w:p>
    <w:p>
      <w:pPr>
        <w:jc w:val="center"/>
      </w:pPr>
      <w:r>
        <w:rPr>
          <w:color w:val="5A6272"/>
          <w:sz w:val="26"/>
        </w:rPr>
        <w:t>Ramas y Pull Requests en el proyecto</w:t>
        <w:br/>
        <w:t>Plataforma de Análisis de Ingreso y Patrones de Consumo Minorista</w:t>
      </w:r>
    </w:p>
    <w:p>
      <w:pPr>
        <w:jc w:val="center"/>
      </w:pPr>
      <w:r>
        <w:rPr>
          <w:color w:val="8A909C"/>
          <w:sz w:val="20"/>
        </w:rPr>
        <w:t>Integración de Aplicaciones Computacionales · Sprint 1 revisado</w:t>
      </w:r>
    </w:p>
    <w:p/>
    <w:p>
      <w:r>
        <w:t>Este tutorial explica cómo trabajar los cuatro al mismo tiempo sobre el mismo repositorio sin pisarse. Sigue los pasos en orden; están pensados para que los ejecutes tal cual, copiando y pegando.</w:t>
      </w:r>
    </w:p>
    <w:p>
      <w:pPr>
        <w:ind w:left="216"/>
        <w:pBdr>
          <w:left w:val="single" w:sz="18" w:space="8" w:color="2E7D32"/>
        </w:pBdr>
      </w:pPr>
      <w:r>
        <w:rPr>
          <w:b/>
          <w:color w:val="2E7D32"/>
        </w:rPr>
        <w:t xml:space="preserve">Antes que nada: </w:t>
      </w:r>
      <w:r>
        <w:t>el repositorio ya tiene el backend reorganizado como monolito modular y el esquema de base de datos normalizado. Asegúrate de partir de la versión más reciente de `main` antes de crear tu rama.</w:t>
      </w:r>
    </w:p>
    <w:p>
      <w:r>
        <w:br w:type="page"/>
      </w:r>
    </w:p>
    <w:p>
      <w:pPr>
        <w:pStyle w:val="Heading1"/>
      </w:pPr>
      <w:r>
        <w:t>1. Qué vas a lograr</w:t>
      </w:r>
    </w:p>
    <w:p>
      <w:r>
        <w:t>Al terminar este tutorial vas a poder trabajar en tu módulo sin bloquear a nadie, y sin que el trabajo de otro borre el tuyo. La idea de fondo es simple:</w:t>
      </w:r>
    </w:p>
    <w:p>
      <w:pPr>
        <w:pStyle w:val="ListBullet"/>
      </w:pPr>
      <w:r>
        <w:t xml:space="preserve">La rama </w:t>
      </w:r>
      <w:r>
        <w:rPr>
          <w:b/>
        </w:rPr>
        <w:t>main</w:t>
      </w:r>
      <w:r>
        <w:t xml:space="preserve"> siempre funciona. Nadie escribe directamente en ella.</w:t>
      </w:r>
    </w:p>
    <w:p>
      <w:pPr>
        <w:pStyle w:val="ListBullet"/>
      </w:pPr>
      <w:r>
        <w:t xml:space="preserve">Cada quien trabaja en </w:t>
      </w:r>
      <w:r>
        <w:rPr>
          <w:b/>
        </w:rPr>
        <w:t>su propia rama</w:t>
      </w:r>
      <w:r>
        <w:t>, aislada del resto.</w:t>
      </w:r>
    </w:p>
    <w:p>
      <w:pPr>
        <w:pStyle w:val="ListBullet"/>
      </w:pPr>
      <w:r>
        <w:t xml:space="preserve">El trabajo entra a `main` </w:t>
      </w:r>
      <w:r>
        <w:rPr>
          <w:b/>
        </w:rPr>
        <w:t>solo por Pull Request</w:t>
      </w:r>
      <w:r>
        <w:t>, y solo cuando otra persona lo revisó.</w:t>
      </w:r>
    </w:p>
    <w:p/>
    <w:p>
      <w:r>
        <w:t>El repositorio ya está preparado para que esto funcione: los 14 módulos existen y están registrados, así que nadie tiene que tocar los archivos compartidos donde normalmente chocan todos.</w:t>
      </w:r>
    </w:p>
    <w:p>
      <w:pPr>
        <w:pStyle w:val="Heading1"/>
      </w:pPr>
      <w:r>
        <w:t>2. Configura tu identidad de Git</w:t>
      </w:r>
    </w:p>
    <w:p>
      <w:r/>
      <w:r>
        <w:rPr>
          <w:b/>
        </w:rPr>
        <w:t>Haz esto antes de tu primer commit.</w:t>
      </w:r>
      <w:r>
        <w:t xml:space="preserve"> El profesor revisa quién firmó cada commit; los commits atribuidos a otra identidad no cuentan como participación, y eso ya generó una observación en el primer avance.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config user.name  "Tu Nombre Completo"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config user.email "tu-correo-de-github@ejemplo.com"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config --get user.email     # verifica que quedó bien</w:t>
      </w:r>
    </w:p>
    <w:p>
      <w:pPr>
        <w:spacing w:after="80"/>
      </w:pPr>
    </w:p>
    <w:p>
      <w:pPr>
        <w:ind w:left="216"/>
        <w:pBdr>
          <w:left w:val="single" w:sz="18" w:space="8" w:color="C00000"/>
        </w:pBdr>
      </w:pPr>
      <w:r>
        <w:rPr>
          <w:b/>
          <w:color w:val="C00000"/>
        </w:rPr>
        <w:t xml:space="preserve">Importante: </w:t>
      </w:r>
      <w:r>
        <w:t>usa el mismo correo que tienes registrado en tu cuenta de GitHub. Si no coincide, GitHub no relaciona el commit con tu perfil y aparece como si lo hubiera hecho un desconocido.</w:t>
      </w:r>
    </w:p>
    <w:p>
      <w:pPr>
        <w:pStyle w:val="Heading1"/>
      </w:pPr>
      <w:r>
        <w:t>3. Clona el proyecto y levántalo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clone https://github.com/JuanAPG/retail-platform.git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cd retail-platform</w:t>
      </w:r>
    </w:p>
    <w:p>
      <w:pPr>
        <w:spacing w:after="80"/>
      </w:pPr>
    </w:p>
    <w:p>
      <w:r>
        <w:t>Levanta el entorno completo con Docker. No necesitas instalar Node ni PostgreSQL: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docker compose -f infra/docker-compose.yml up -d postgres pgadmin api web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docker compose -f infra/docker-compose.yml logs -f api</w:t>
      </w:r>
    </w:p>
    <w:p>
      <w:pPr>
        <w:spacing w:after="80"/>
      </w:pPr>
    </w:p>
    <w:p>
      <w:r>
        <w:t>Cuando el log diga «API escuchando en http://localhost:3001», abre http://localhost:5173 e inicia sesión con admin@retail.mx / Passw0rd123!</w:t>
      </w:r>
    </w:p>
    <w:p>
      <w:pPr>
        <w:ind w:left="216"/>
        <w:pBdr>
          <w:left w:val="single" w:sz="18" w:space="8" w:color="C00000"/>
        </w:pBdr>
      </w:pPr>
      <w:r>
        <w:rPr>
          <w:b/>
          <w:color w:val="C00000"/>
        </w:rPr>
        <w:t xml:space="preserve">Si ya tenías la base de antes: </w:t>
      </w:r>
      <w:r>
        <w:t>el esquema cambió por completo. Bórrala y recréala con `docker compose -f infra/docker-compose.yml down -v` y vuelve a levantar. El `down -v` borra los datos: en desarrollo está bien, en la VM nunca.</w:t>
      </w:r>
    </w:p>
    <w:p>
      <w:pPr>
        <w:pStyle w:val="Heading1"/>
      </w:pPr>
      <w:r>
        <w:t>4. Crea tu rama</w:t>
      </w:r>
    </w:p>
    <w:p>
      <w:r/>
      <w:r>
        <w:rPr>
          <w:b/>
        </w:rPr>
        <w:t>Siempre parte de `main` actualizado.</w:t>
      </w:r>
      <w:r>
        <w:t xml:space="preserve"> Ramificar de una rama vieja es la causa número uno de conflictos enormes al final del sprint.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pull origin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-b feature/m06-transacciones</w:t>
      </w:r>
    </w:p>
    <w:p>
      <w:pPr>
        <w:spacing w:after="80"/>
      </w:pPr>
    </w:p>
    <w:p>
      <w:r>
        <w:t>Usa exactamente el nombre de rama que te corresponde: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Módulo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Carpeta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20"/>
              </w:rPr>
              <w:t>Rama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M02 Tiendas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api/src/stores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Pamela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feature/m02-tiendas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M03 Zonas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api/src/zones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Pamela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feature/m03-zonas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M04 Productos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api/src/products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Pamela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feature/m04-productos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M05 Segmentos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api/src/segments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Pamela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feature/m05-segmentos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M06 Transacciones + CSV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api/src/transactions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Juan Angel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feature/m06-transacciones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M07 Canastas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api/src/baskets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Fernando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feature/m07-canastas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M08 Precios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api/src/prices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Pamela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feature/m08-precios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M09 Analítica descriptiva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api/src/analytics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Leonardo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feature/m09-analitica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M10 Asociación (Apriori)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api/src/association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Leonardo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feature/m10-asociacion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M11 Elasticidad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api/src/elasticity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Leonardo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feature/m11-elasticidad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M12 Accesibilidad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api/src/accessibility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Fernando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feature/m12-accesibilidad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M13 Simulación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api/src/simulation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Fernando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feature/m13-simulacion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M14 Recomendaciones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api/src/recommendations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Fernando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feature/m14-recomendaciones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M15 Auditoría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8"/>
              </w:rPr>
              <w:t>api/src/audit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Juan Angel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feature/m15-auditoria</w:t>
            </w:r>
          </w:p>
        </w:tc>
      </w:tr>
    </w:tbl>
    <w:p>
      <w:pPr>
        <w:spacing w:after="80"/>
      </w:pPr>
    </w:p>
    <w:p>
      <w:r/>
      <w:r>
        <w:rPr>
          <w:b/>
        </w:rPr>
        <w:t>Una rama = un módulo = un Pull Request.</w:t>
      </w:r>
      <w:r>
        <w:t xml:space="preserve"> No mezcles dos módulos en la misma rama: si uno tiene un problema, bloquea al otro.</w:t>
      </w:r>
    </w:p>
    <w:p>
      <w:r>
        <w:br w:type="page"/>
      </w:r>
    </w:p>
    <w:p>
      <w:pPr>
        <w:pStyle w:val="Heading1"/>
      </w:pPr>
      <w:r>
        <w:t>5. Trabaja y haz commits</w:t>
      </w:r>
    </w:p>
    <w:p>
      <w:r>
        <w:t>Commits pequeños y frecuentes. Un solo commit gigante al final es imposible de revisar y, si algo sale mal, imposible de deshacer por partes.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add api/src/transactions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commit -m "feat(m06): valida el formato del CSV antes de insertar"</w:t>
      </w:r>
    </w:p>
    <w:p>
      <w:pPr>
        <w:spacing w:after="80"/>
      </w:pPr>
    </w:p>
    <w:p>
      <w:pPr>
        <w:pStyle w:val="Heading2"/>
      </w:pPr>
      <w:r>
        <w:t>Formato del mensaje</w:t>
      </w:r>
    </w:p>
    <w:p>
      <w:r>
        <w:t>Se usa Conventional Commits. El prefijo dice qué tipo de cambio 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Prefijo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20"/>
              </w:rPr>
              <w:t>Cuándo se usa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feat: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Función nueva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fix: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Corrección de un error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docs: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Solo documentación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chore: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Configuración o dependencias, sin cambiar lógica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refactor: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Reorganizar código sin cambiar su comportamiento</w:t>
            </w:r>
          </w:p>
        </w:tc>
      </w:tr>
    </w:tbl>
    <w:p>
      <w:pPr>
        <w:spacing w:after="80"/>
      </w:pPr>
    </w:p>
    <w:p>
      <w:r>
        <w:t>Incluye tu módulo entre paréntesis: `feat(m06): ...`, `fix(m09): ...`</w:t>
      </w:r>
    </w:p>
    <w:p>
      <w:pPr>
        <w:pStyle w:val="Heading1"/>
      </w:pPr>
      <w:r>
        <w:t>6. Sube tu rama y abre el Pull Request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push -u origin feature/m06-transacciones</w:t>
      </w:r>
    </w:p>
    <w:p>
      <w:pPr>
        <w:spacing w:after="80"/>
      </w:pPr>
    </w:p>
    <w:p>
      <w:r>
        <w:t>La primera vez lleva `-u`; después basta con `git push`.</w:t>
      </w:r>
    </w:p>
    <w:p>
      <w:r>
        <w:t xml:space="preserve">Entra a GitHub. Aparecerá un botón </w:t>
      </w:r>
      <w:r>
        <w:rPr>
          <w:b/>
        </w:rPr>
        <w:t>Compare &amp; pull request</w:t>
      </w:r>
      <w:r>
        <w:t>. Ábrelo con base `main` y compare tu rama. La plantilla del PR ya trae la lista de verificación; complétala honestamente.</w:t>
      </w:r>
    </w:p>
    <w:p>
      <w:pPr>
        <w:pStyle w:val="Heading2"/>
      </w:pPr>
      <w:r>
        <w:t>Antes de abrirlo, verifica que compile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cd api &amp;&amp; npm run build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cd ../web &amp;&amp; npm run build</w:t>
      </w:r>
    </w:p>
    <w:p>
      <w:pPr>
        <w:spacing w:after="80"/>
      </w:pPr>
    </w:p>
    <w:p>
      <w:r>
        <w:t>Si no compila en tu máquina, tampoco va a pasar el CI, y le haces perder el tiempo a quien revise.</w:t>
      </w:r>
    </w:p>
    <w:p>
      <w:pPr>
        <w:pStyle w:val="Heading2"/>
      </w:pPr>
      <w:r>
        <w:t>Qué escribir en el PR</w:t>
      </w:r>
    </w:p>
    <w:p>
      <w:pPr>
        <w:pStyle w:val="ListBullet"/>
      </w:pPr>
      <w:r/>
      <w:r>
        <w:rPr>
          <w:b/>
        </w:rPr>
        <w:t>Título</w:t>
      </w:r>
      <w:r>
        <w:t xml:space="preserve"> con el módulo: `feat(m06): importación de transacciones por CSV`</w:t>
      </w:r>
    </w:p>
    <w:p>
      <w:pPr>
        <w:pStyle w:val="ListBullet"/>
      </w:pPr>
      <w:r/>
      <w:r>
        <w:rPr>
          <w:b/>
        </w:rPr>
        <w:t>Qué y por qué</w:t>
      </w:r>
      <w:r>
        <w:t>: dos o tres frases, no un párrafo.</w:t>
      </w:r>
    </w:p>
    <w:p>
      <w:pPr>
        <w:pStyle w:val="ListBullet"/>
      </w:pPr>
      <w:r/>
      <w:r>
        <w:rPr>
          <w:b/>
        </w:rPr>
        <w:t>Cómo probarlo</w:t>
      </w:r>
      <w:r>
        <w:t>: con qué usuario entrar y qué debería verse. Sin esto, quien revisa tiene que adivinar.</w:t>
      </w:r>
    </w:p>
    <w:p>
      <w:pPr>
        <w:pStyle w:val="ListBullet"/>
      </w:pPr>
      <w:r/>
      <w:r>
        <w:rPr>
          <w:b/>
        </w:rPr>
        <w:t>Liga a la tarea</w:t>
      </w:r>
      <w:r>
        <w:t xml:space="preserve"> del Sprint Backlog.</w:t>
      </w:r>
    </w:p>
    <w:p>
      <w:pPr>
        <w:pStyle w:val="Heading1"/>
      </w:pPr>
      <w:r>
        <w:t>7. Mantén tu rama al día</w:t>
      </w:r>
    </w:p>
    <w:p>
      <w:r>
        <w:t xml:space="preserve">Mientras trabajas, los demás van mergeando a `main`. Trae esos cambios </w:t>
      </w:r>
      <w:r>
        <w:rPr>
          <w:b/>
        </w:rPr>
        <w:t>cada dos o tres días</w:t>
      </w:r>
      <w:r>
        <w:t>, no al final. Un merge de tres días es trivial; uno de dos semanas puede costarte una tarde.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pull origin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feature/m06-transacciones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merge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push</w:t>
      </w:r>
    </w:p>
    <w:p>
      <w:pPr>
        <w:spacing w:after="80"/>
      </w:pPr>
    </w:p>
    <w:p>
      <w:pPr>
        <w:ind w:left="216"/>
        <w:pBdr>
          <w:left w:val="single" w:sz="18" w:space="8" w:color="B26A00"/>
        </w:pBdr>
      </w:pPr>
      <w:r>
        <w:rPr>
          <w:b/>
          <w:color w:val="B26A00"/>
        </w:rPr>
        <w:t xml:space="preserve">Usa merge, no rebase. </w:t>
      </w:r>
      <w:r>
        <w:t>El `rebase` reescribe la historia y obliga a hacer `push --force`. Si alguien más ya descargó tu rama, eso le destruye el trabajo. Con `merge` no puede pasar; el costo es un commit extra en la historia, que es barato.</w:t>
      </w:r>
    </w:p>
    <w:p>
      <w:pPr>
        <w:pStyle w:val="Heading2"/>
      </w:pPr>
      <w:r>
        <w:t>Si aparece un conflicto</w:t>
      </w:r>
    </w:p>
    <w:p>
      <w:r>
        <w:t>Git te marcará los archivos en conflicto con `&lt;&lt;&lt;&lt;&lt;&lt;&lt;`, `=======` y `&gt;&gt;&gt;&gt;&gt;&gt;&gt;`. Abre cada uno, decide con qué código te quedas, borra las marcas y: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add &lt;archivo-que-resolviste&gt;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commit          # cierra el merge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push</w:t>
      </w:r>
    </w:p>
    <w:p>
      <w:pPr>
        <w:spacing w:after="80"/>
      </w:pPr>
    </w:p>
    <w:p>
      <w:r>
        <w:t>Si te enredas y quieres empezar de nuevo el merge: `git merge --abort`.</w:t>
      </w:r>
    </w:p>
    <w:p>
      <w:r>
        <w:br w:type="page"/>
      </w:r>
    </w:p>
    <w:p>
      <w:pPr>
        <w:pStyle w:val="Heading1"/>
      </w:pPr>
      <w:r>
        <w:t>8. Revisa el PR de alguien más</w:t>
      </w:r>
    </w:p>
    <w:p>
      <w:r>
        <w:t>Aprobar no es un trámite: es la única red de seguridad del equipo hasta que existan pruebas automatizadas.</w:t>
      </w:r>
    </w:p>
    <w:p>
      <w:pPr>
        <w:pStyle w:val="ListBullet"/>
      </w:pPr>
      <w:r/>
      <w:r>
        <w:rPr>
          <w:b/>
        </w:rPr>
        <w:t>Descarga la rama y córrela</w:t>
      </w:r>
      <w:r>
        <w:t>, no solo leas el diff en GitHub.</w:t>
      </w:r>
    </w:p>
    <w:p>
      <w:pPr>
        <w:pStyle w:val="ListBullet"/>
      </w:pPr>
      <w:r>
        <w:t xml:space="preserve">Verifica que </w:t>
      </w:r>
      <w:r>
        <w:rPr>
          <w:b/>
        </w:rPr>
        <w:t>no haya tocado carpetas de otros módulos</w:t>
      </w:r>
      <w:r>
        <w:t xml:space="preserve"> ni `app.module.ts`.</w:t>
      </w:r>
    </w:p>
    <w:p>
      <w:pPr>
        <w:pStyle w:val="ListBullet"/>
      </w:pPr>
      <w:r>
        <w:t>Si agregó tablas, que también estén en `db/schema.sql` y en `db/data_retail.sql`.</w:t>
      </w:r>
    </w:p>
    <w:p>
      <w:pPr>
        <w:pStyle w:val="ListBullet"/>
      </w:pPr>
      <w:r>
        <w:t>Comenta lo que te parezca raro. Aprobar sin leer no cuenta como participación.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fetch origin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feature/m09-analitica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cd api &amp;&amp; npm run build</w:t>
      </w:r>
    </w:p>
    <w:p>
      <w:pPr>
        <w:spacing w:after="80"/>
      </w:pPr>
    </w:p>
    <w:p>
      <w:pPr>
        <w:pStyle w:val="Heading1"/>
      </w:pPr>
      <w:r>
        <w:t>9. Después de que aprueben tu PR</w:t>
      </w:r>
    </w:p>
    <w:p>
      <w:r>
        <w:t xml:space="preserve">Mergea desde GitHub con el botón </w:t>
      </w:r>
      <w:r>
        <w:rPr>
          <w:b/>
        </w:rPr>
        <w:t>Merge pull request</w:t>
      </w:r>
      <w:r>
        <w:t>. Luego limpia tu copia local: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pull origin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branch -d feature/m06-transacciones</w:t>
      </w:r>
    </w:p>
    <w:p>
      <w:pPr>
        <w:spacing w:after="80"/>
      </w:pPr>
    </w:p>
    <w:p>
      <w:r>
        <w:t>La rama remota se borra sola si está activada la opción de borrado automático en el repositorio.</w:t>
      </w:r>
    </w:p>
    <w:p>
      <w:pPr>
        <w:pStyle w:val="Heading1"/>
      </w:pPr>
      <w:r>
        <w:t>10. Cómo no estorbarse</w:t>
      </w:r>
    </w:p>
    <w:p>
      <w:r/>
      <w:r>
        <w:rPr>
          <w:b/>
        </w:rPr>
        <w:t>Toca solo tu carpeta</w:t>
      </w:r>
      <w:r>
        <w:t xml:space="preserve"> en `api/src/` y tu pantalla en `web/src/pages/`. Mientras te quedes ahí, tus cambios y los de los demás no se cruzan.</w:t>
      </w:r>
    </w:p>
    <w:p>
      <w:r>
        <w:t xml:space="preserve">Estos archivos son compartidos. No están prohibidos, pero </w:t>
      </w:r>
      <w:r>
        <w:rPr>
          <w:b/>
        </w:rPr>
        <w:t>avisa en el chat del equipo antes de tocarlos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20"/>
              </w:rPr>
              <w:t>Por qué hay que avisar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api/src/app.module.ts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No debería hacer falta: los 14 módulos ya están registrados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api/src/entities/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Agrega la tuya; no modifiques las ajenas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api/src/common/roles.ts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Cambiar un nombre de rol afecta a todos los módulos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db/schema.sql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Obliga a que todos recreen su base de datos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web/src/App.tsx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Rutas y mapa de portales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web/src/types/index.ts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Interfaces calcadas de las entidades del backend</w:t>
            </w:r>
          </w:p>
        </w:tc>
      </w:tr>
    </w:tbl>
    <w:p>
      <w:pPr>
        <w:spacing w:after="80"/>
      </w:pPr>
    </w:p>
    <w:p>
      <w:pPr>
        <w:ind w:left="216"/>
        <w:pBdr>
          <w:left w:val="single" w:sz="18" w:space="8" w:color="C00000"/>
        </w:pBdr>
      </w:pPr>
      <w:r>
        <w:rPr>
          <w:b/>
          <w:color w:val="C00000"/>
        </w:rPr>
        <w:t xml:space="preserve">Regla práctica: </w:t>
      </w:r>
      <w:r>
        <w:t>si necesitas algo de un módulo ajeno que todavía no existe, no lo escribas tú. Pídelo en el chat. Dos personas implementando la misma tabla es el peor conflicto posible.</w:t>
      </w:r>
    </w:p>
    <w:p>
      <w:pPr>
        <w:pStyle w:val="Heading2"/>
      </w:pPr>
      <w:r>
        <w:t>Sobre las dependencias entre módulos</w:t>
      </w:r>
    </w:p>
    <w:p>
      <w:r>
        <w:t>La cadena de negocio tiene un orden natural: M06 Transacciones alimenta a M07 Canastas, y M07 alimenta a M09–M14. En el papel, eso dejaría a la mitad del equipo esperando.</w:t>
      </w:r>
    </w:p>
    <w:p>
      <w:r>
        <w:t xml:space="preserve">Para evitarlo, `data_retail.sql` ya siembra </w:t>
      </w:r>
      <w:r>
        <w:rPr>
          <w:b/>
        </w:rPr>
        <w:t>6 transacciones y 6 canastas</w:t>
      </w:r>
      <w:r>
        <w:t>. No es un volumen realista, pero alcanza para que escribas y pruebes tus consultas desde el primer día. Cuando M06 esté terminado, lo que cambia es el volumen de datos, no tus consultas.</w:t>
      </w:r>
    </w:p>
    <w:p>
      <w:r>
        <w:br w:type="page"/>
      </w:r>
    </w:p>
    <w:p>
      <w:pPr>
        <w:pStyle w:val="Heading1"/>
      </w:pPr>
      <w:r>
        <w:t>11. Problemas comunes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20"/>
              </w:rPr>
              <w:t>Qué pasó y cómo se arregla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«Updates were rejected» al hacer push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Alguien subió cambios a tu rama desde otra máquina. Haz `git pull` y vuelve a intentar.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Mi PR dice que hay conflictos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Tu rama está atrasada. Haz el paso 7 (merge de main), resuelve y vuelve a subir.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Committeé en main por error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No lo subas. Crea la rama desde donde estás: `git checkout -b feature/mXX-...` y luego regresa main a su lugar con `git reset --hard origin/main`.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El CI falla pero en mi máquina compila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Casi siempre es un archivo que no agregaste al commit. Revisa `git status`.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Mi commit aparece con otro nombre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No configuraste tu identidad (paso 2). Configúrala; los commits siguientes saldrán bien.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La app no arranca después de hacer pull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Cambiaron las dependencias o el esquema. Corre `npm install` en api y web, y recrea la base con `down -v`.</w:t>
            </w:r>
          </w:p>
        </w:tc>
      </w:tr>
    </w:tbl>
    <w:p>
      <w:pPr>
        <w:spacing w:after="80"/>
      </w:pPr>
    </w:p>
    <w:p>
      <w:pPr>
        <w:pStyle w:val="Heading1"/>
      </w:pPr>
      <w:r>
        <w:t>12. Referencia rápida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# Empezar algo nuevo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pull origin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-b feature/mXX-nombre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# Guardar avance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add &lt;archivos&gt;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commit -m "feat(mXX): descripción corta"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push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# Ponerte al día con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main &amp;&amp; git pull origin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feature/mXX-nombre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merge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push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# Después del merge del PR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checkout main &amp;&amp; git pull origin main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branch -d feature/mXX-nombre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# Ver dónde estás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branch --show-current</w:t>
      </w:r>
    </w:p>
    <w:p>
      <w:pPr>
        <w:spacing w:after="0" w:before="0"/>
        <w:ind w:left="360"/>
        <w:shd w:val="clear" w:fill="F2F3F5"/>
      </w:pPr>
      <w:r>
        <w:rPr>
          <w:rFonts w:ascii="Consolas" w:hAnsi="Consolas" w:eastAsia="Consolas"/>
          <w:sz w:val="19"/>
        </w:rPr>
        <w:t>git status</w:t>
      </w:r>
    </w:p>
    <w:p>
      <w:pPr>
        <w:spacing w:after="80"/>
      </w:pPr>
    </w:p>
    <w:p>
      <w:pPr>
        <w:pStyle w:val="Heading1"/>
      </w:pPr>
      <w:r>
        <w:t>Anexo: configuración del repositorio</w:t>
      </w:r>
    </w:p>
    <w:p>
      <w:r>
        <w:t xml:space="preserve">Esto lo hace </w:t>
      </w:r>
      <w:r>
        <w:rPr>
          <w:b/>
        </w:rPr>
        <w:t>una sola vez el dueño del repositorio</w:t>
      </w:r>
      <w:r>
        <w:t>, no cada integrante.</w:t>
      </w:r>
    </w:p>
    <w:p>
      <w:r>
        <w:t xml:space="preserve">En GitHub → </w:t>
      </w:r>
      <w:r>
        <w:rPr>
          <w:b/>
        </w:rPr>
        <w:t>Settings → Branches → Add branch protection rule</w:t>
      </w:r>
      <w:r>
        <w:t>, patrón `main`:</w:t>
      </w:r>
    </w:p>
    <w:p>
      <w:pPr>
        <w:pStyle w:val="ListBullet"/>
      </w:pPr>
      <w:r>
        <w:t xml:space="preserve">*Require a pull request before merging* → *Require approvals*: </w:t>
      </w:r>
      <w:r>
        <w:rPr>
          <w:b/>
        </w:rPr>
        <w:t>1</w:t>
      </w:r>
      <w:r/>
    </w:p>
    <w:p>
      <w:pPr>
        <w:pStyle w:val="ListBullet"/>
      </w:pPr>
      <w:r>
        <w:t>*Require status checks to pass before merging* → marcar `build (api)` y `build (web)`</w:t>
      </w:r>
    </w:p>
    <w:p>
      <w:pPr>
        <w:pStyle w:val="ListBullet"/>
      </w:pPr>
      <w:r>
        <w:t>*Require branches to be up to date before merging*</w:t>
      </w:r>
    </w:p>
    <w:p/>
    <w:p>
      <w:r>
        <w:t xml:space="preserve">Y en </w:t>
      </w:r>
      <w:r>
        <w:rPr>
          <w:b/>
        </w:rPr>
        <w:t>Settings → General → Pull Requests</w:t>
      </w:r>
      <w:r>
        <w:t>: activar *Automatically delete head branches*.</w:t>
      </w:r>
    </w:p>
    <w:p>
      <w:pPr>
        <w:ind w:left="216"/>
        <w:pBdr>
          <w:left w:val="single" w:sz="18" w:space="8" w:color="B26A00"/>
        </w:pBdr>
      </w:pPr>
      <w:r>
        <w:rPr>
          <w:b/>
          <w:color w:val="B26A00"/>
        </w:rPr>
        <w:t xml:space="preserve">Detalle que hace perder tiempo: </w:t>
      </w:r>
      <w:r>
        <w:t>los status checks no aparecen en esa lista hasta que el workflow de CI corrió al menos una vez. Abre un PR de prueba, deja que corra, y regresa a configurar la protección.</w:t>
      </w:r>
    </w:p>
    <w:p/>
    <w:p>
      <w:r>
        <w:t>Sin esta configuración, la regla de «una aprobación» es solo un acuerdo verbal que cualquiera puede saltarse sin darse cuenta.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3F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3F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