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Inmersión: el caso de Emma</w:t>
      </w:r>
    </w:p>
    <w:p w:rsidR="00000000" w:rsidDel="00000000" w:rsidP="00000000" w:rsidRDefault="00000000" w:rsidRPr="00000000" w14:paraId="00000001">
      <w:pPr>
        <w:spacing w:line="48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Después de aprender todo lo que pudo en una clase de inglés, Emma se matriculó en una escuela de inmersión dual en educación infantil. Sus resultados fueron excelentes. Al principio hubo algo de retraso en su lenguaje (en su clase se hablaba el 90% del tiempo castellano y el 10% inglés), pero aprendió rápidamente y terminó el curso dentro de los resultados más altos de su clase.</w:t>
      </w:r>
    </w:p>
    <w:p w:rsidR="00000000" w:rsidDel="00000000" w:rsidP="00000000" w:rsidRDefault="00000000" w:rsidRPr="00000000" w14:paraId="00000002">
      <w:pPr>
        <w:spacing w:line="48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Hay varios factores que contribuyeron al éxito de Emma:</w:t>
      </w:r>
    </w:p>
    <w:p w:rsidR="00000000" w:rsidDel="00000000" w:rsidP="00000000" w:rsidRDefault="00000000" w:rsidRPr="00000000" w14:paraId="00000003">
      <w:pPr>
        <w:numPr>
          <w:ilvl w:val="0"/>
          <w:numId w:val="1"/>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primer idioma de Emma es el inglés, y aprendió conceptos en inglés antes de empezar en esta escuela dual (bilingüe), y allí aprendió conceptos en español.</w:t>
      </w:r>
    </w:p>
    <w:p w:rsidR="00000000" w:rsidDel="00000000" w:rsidP="00000000" w:rsidRDefault="00000000" w:rsidRPr="00000000" w14:paraId="00000004">
      <w:pPr>
        <w:numPr>
          <w:ilvl w:val="0"/>
          <w:numId w:val="1"/>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padre de Emma, ​​Jorge, emigró de Argentina, donde la mayoría de su familia aún vive. Emma estaba motivada por aprender español para poder comunicarse con el resto de su familia.</w:t>
      </w:r>
    </w:p>
    <w:p w:rsidR="00000000" w:rsidDel="00000000" w:rsidP="00000000" w:rsidRDefault="00000000" w:rsidRPr="00000000" w14:paraId="00000005">
      <w:pPr>
        <w:numPr>
          <w:ilvl w:val="0"/>
          <w:numId w:val="1"/>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inglés es el idioma principal que se habla en su casa, pero su padre algunas veces también habla con Emma en español.</w:t>
      </w:r>
    </w:p>
    <w:p w:rsidR="00000000" w:rsidDel="00000000" w:rsidP="00000000" w:rsidRDefault="00000000" w:rsidRPr="00000000" w14:paraId="00000006">
      <w:pPr>
        <w:numPr>
          <w:ilvl w:val="0"/>
          <w:numId w:val="1"/>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Emma tiene un gran sistema de apoyo en su hogar. Su madre está muy involucrada en su trabajo escolar e incluso es voluntaria en su escuela.</w:t>
      </w:r>
    </w:p>
    <w:p w:rsidR="00000000" w:rsidDel="00000000" w:rsidP="00000000" w:rsidRDefault="00000000" w:rsidRPr="00000000" w14:paraId="00000007">
      <w:pPr>
        <w:spacing w:line="48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480" w:lineRule="auto"/>
        <w:contextualSpacing w:val="0"/>
        <w:rPr/>
      </w:pPr>
      <w:r w:rsidDel="00000000" w:rsidR="00000000" w:rsidRPr="00000000">
        <w:rPr>
          <w:rtl w:val="0"/>
        </w:rPr>
      </w:r>
    </w:p>
    <w:sectPr>
      <w:pgSz w:h="16838" w:w="11906"/>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