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NIRE WEB ORRIAK</w:t>
      </w:r>
      <w:r/>
    </w:p>
    <w:p>
      <w:r>
        <w:t xml:space="preserve">IZEN</w:t>
      </w:r>
      <w:r>
        <w:t xml:space="preserve">-ABIZEN</w:t>
      </w:r>
      <w:r>
        <w:t xml:space="preserve">AK:</w:t>
      </w:r>
      <w:r/>
    </w:p>
    <w:tbl>
      <w:tblPr>
        <w:tblStyle w:val="175"/>
        <w:tblW w:w="0" w:type="auto"/>
        <w:tblLook w:val="04A0" w:firstRow="1" w:lastRow="0" w:firstColumn="1" w:lastColumn="0" w:noHBand="0" w:noVBand="1"/>
      </w:tblPr>
      <w:tblGrid>
        <w:gridCol w:w="2376"/>
        <w:gridCol w:w="11768"/>
      </w:tblGrid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WEB-ORRIAREN</w:t>
            </w:r>
            <w:r>
              <w:t xml:space="preserve"> IZENA</w:t>
            </w:r>
            <w:r/>
          </w:p>
          <w:p>
            <w:r>
              <w:t xml:space="preserve">Nola identifikatu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ESTEKA</w:t>
            </w:r>
            <w:r/>
          </w:p>
          <w:p>
            <w:r>
              <w:t xml:space="preserve">Nola bilatu edo heldu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NORK EGINA</w:t>
            </w:r>
            <w:r/>
          </w:p>
          <w:p>
            <w:r>
              <w:t xml:space="preserve">Egilea(k), elkartea, erakundea...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WEB-OR</w:t>
            </w:r>
            <w:r>
              <w:t xml:space="preserve">R</w:t>
            </w:r>
            <w:r>
              <w:t xml:space="preserve">IAREN</w:t>
            </w:r>
            <w:r>
              <w:t xml:space="preserve"> HELBURUA</w:t>
            </w:r>
            <w:r/>
          </w:p>
          <w:p>
            <w:r>
              <w:t xml:space="preserve">Zein da egileen asmoa, zertarako egin dute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ERABILGARRITASUNA</w:t>
            </w:r>
            <w:r/>
          </w:p>
          <w:p>
            <w:r>
              <w:t xml:space="preserve">Zergatik aukeratu dugun, zergatik da interesgarri edo gomendagarria hezkuntzan erabiltzeko... 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tbl>
      <w:tblPr>
        <w:tblStyle w:val="175"/>
        <w:tblW w:w="0" w:type="auto"/>
        <w:tblLook w:val="04A0" w:firstRow="1" w:lastRow="0" w:firstColumn="1" w:lastColumn="0" w:noHBand="0" w:noVBand="1"/>
      </w:tblPr>
      <w:tblGrid>
        <w:gridCol w:w="2376"/>
        <w:gridCol w:w="11768"/>
      </w:tblGrid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WEB-ORRIAREN</w:t>
            </w:r>
            <w:r>
              <w:t xml:space="preserve"> IZENA</w:t>
            </w:r>
            <w:r/>
          </w:p>
          <w:p>
            <w:r>
              <w:t xml:space="preserve">Nola identifikatu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ESTEKA</w:t>
            </w:r>
            <w:r/>
          </w:p>
          <w:p>
            <w:r>
              <w:t xml:space="preserve">Nola bilatu edo heldu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NORK EGINA</w:t>
            </w:r>
            <w:r/>
          </w:p>
          <w:p>
            <w:r>
              <w:t xml:space="preserve">Egilea(k), elkartea, erakundea...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WEB-OR</w:t>
            </w:r>
            <w:r>
              <w:t xml:space="preserve">R</w:t>
            </w:r>
            <w:r>
              <w:t xml:space="preserve">IAREN</w:t>
            </w:r>
            <w:r>
              <w:t xml:space="preserve"> HELBURUA</w:t>
            </w:r>
            <w:r/>
          </w:p>
          <w:p>
            <w:r>
              <w:t xml:space="preserve">Zein da egileen asmoa, zertarako egin dute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ERABILGARRITASUNA</w:t>
            </w:r>
            <w:r/>
          </w:p>
          <w:p>
            <w:r>
              <w:t xml:space="preserve">Zergatik aukeratu dugun, zergatik da interesgarri edo gomendagarria hezkuntzan erabiltzeko... 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tbl>
      <w:tblPr>
        <w:tblStyle w:val="175"/>
        <w:tblW w:w="0" w:type="auto"/>
        <w:tblLook w:val="04A0" w:firstRow="1" w:lastRow="0" w:firstColumn="1" w:lastColumn="0" w:noHBand="0" w:noVBand="1"/>
      </w:tblPr>
      <w:tblGrid>
        <w:gridCol w:w="2376"/>
        <w:gridCol w:w="11768"/>
      </w:tblGrid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WEB-ORRIAREN</w:t>
            </w:r>
            <w:r>
              <w:t xml:space="preserve"> IZENA</w:t>
            </w:r>
            <w:r/>
          </w:p>
          <w:p>
            <w:r>
              <w:t xml:space="preserve">Nola identifikatu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ESTEKA</w:t>
            </w:r>
            <w:r/>
          </w:p>
          <w:p>
            <w:r>
              <w:t xml:space="preserve">Nola bilatu edo heldu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NORK EGINA</w:t>
            </w:r>
            <w:r/>
          </w:p>
          <w:p>
            <w:r>
              <w:t xml:space="preserve">Egilea(k), elkartea, erakundea...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WEB-OR</w:t>
            </w:r>
            <w:r>
              <w:t xml:space="preserve">R</w:t>
            </w:r>
            <w:r>
              <w:t xml:space="preserve">IAREN</w:t>
            </w:r>
            <w:r>
              <w:t xml:space="preserve"> HELBURUA</w:t>
            </w:r>
            <w:r/>
          </w:p>
          <w:p>
            <w:r>
              <w:t xml:space="preserve">Zein da egileen asmoa, zertarako egin dute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ERABILGARRITASUNA</w:t>
            </w:r>
            <w:r/>
          </w:p>
          <w:p>
            <w:r>
              <w:t xml:space="preserve">Zergatik aukeratu dugun, zergatik da </w:t>
            </w:r>
            <w:r>
              <w:t xml:space="preserve">interesgarri edo gomendagarria hezkuntzan erabiltzeko... 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tbl>
      <w:tblPr>
        <w:tblStyle w:val="175"/>
        <w:tblW w:w="0" w:type="auto"/>
        <w:tblLook w:val="04A0" w:firstRow="1" w:lastRow="0" w:firstColumn="1" w:lastColumn="0" w:noHBand="0" w:noVBand="1"/>
      </w:tblPr>
      <w:tblGrid>
        <w:gridCol w:w="2376"/>
        <w:gridCol w:w="11768"/>
      </w:tblGrid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WEB-ORRIAREN</w:t>
            </w:r>
            <w:r>
              <w:t xml:space="preserve"> IZENA</w:t>
            </w:r>
            <w:r/>
          </w:p>
          <w:p>
            <w:r>
              <w:t xml:space="preserve">Nola identifikatu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ESTEKA</w:t>
            </w:r>
            <w:r/>
          </w:p>
          <w:p>
            <w:r>
              <w:t xml:space="preserve">Nola bilatu edo heldu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NORK EGINA</w:t>
            </w:r>
            <w:r/>
          </w:p>
          <w:p>
            <w:r>
              <w:t xml:space="preserve">Egilea(k), elkartea, erakundea...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WEB-OR</w:t>
            </w:r>
            <w:r>
              <w:t xml:space="preserve">R</w:t>
            </w:r>
            <w:r>
              <w:t xml:space="preserve">IAREN</w:t>
            </w:r>
            <w:r>
              <w:t xml:space="preserve"> HELBURUA</w:t>
            </w:r>
            <w:r/>
          </w:p>
          <w:p>
            <w:r>
              <w:t xml:space="preserve">Zein da egileen asmoa, zertarako egin dute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r>
              <w:t xml:space="preserve">ERABILGARRITASUNA</w:t>
            </w:r>
            <w:r/>
          </w:p>
          <w:p>
            <w:r>
              <w:t xml:space="preserve">Zergatik aukeratu dugun, zergatik da interesgarri edo gomendagarria hezkuntzan erabiltzeko... </w:t>
            </w:r>
            <w:r/>
          </w:p>
        </w:tc>
        <w:tc>
          <w:tcPr>
            <w:tcW w:w="11768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sectPr>
      <w:footnotePr/>
      <w:type w:val="nextPage"/>
      <w:pgSz w:w="16838" w:h="11906" w:orient="landscape"/>
      <w:pgMar w:top="1701" w:right="1417" w:bottom="1701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">
    <w:panose1 w:val="02040503050406030204"/>
  </w:font>
  <w:font w:name="Arial">
    <w:panose1 w:val="020B0A040201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tru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62"/>
    <w:link w:val="16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0"/>
    <w:next w:val="16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6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0"/>
    <w:next w:val="16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6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0"/>
    <w:next w:val="16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6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0"/>
    <w:next w:val="16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6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0"/>
    <w:next w:val="16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6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0"/>
    <w:next w:val="16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6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0"/>
    <w:next w:val="16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6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0"/>
    <w:next w:val="16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6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60"/>
    <w:next w:val="16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62"/>
    <w:link w:val="32"/>
    <w:uiPriority w:val="10"/>
    <w:rPr>
      <w:sz w:val="48"/>
      <w:szCs w:val="48"/>
    </w:rPr>
  </w:style>
  <w:style w:type="character" w:styleId="35">
    <w:name w:val="Subtitle Char"/>
    <w:basedOn w:val="162"/>
    <w:link w:val="169"/>
    <w:uiPriority w:val="11"/>
    <w:rPr>
      <w:sz w:val="24"/>
      <w:szCs w:val="24"/>
    </w:rPr>
  </w:style>
  <w:style w:type="paragraph" w:styleId="36">
    <w:name w:val="Quote"/>
    <w:basedOn w:val="160"/>
    <w:next w:val="16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0"/>
    <w:next w:val="16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162"/>
    <w:link w:val="40"/>
    <w:uiPriority w:val="99"/>
  </w:style>
  <w:style w:type="paragraph" w:styleId="42">
    <w:name w:val="Footer"/>
    <w:basedOn w:val="16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162"/>
    <w:link w:val="42"/>
    <w:uiPriority w:val="99"/>
  </w:style>
  <w:style w:type="table" w:styleId="45">
    <w:name w:val="Lined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62"/>
    <w:uiPriority w:val="99"/>
    <w:unhideWhenUsed/>
    <w:rPr>
      <w:vertAlign w:val="superscript"/>
    </w:r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160" w:default="1">
    <w:name w:val="Normal"/>
    <w:qFormat/>
    <w:rPr>
      <w:lang w:val="eu-ES"/>
    </w:rPr>
  </w:style>
  <w:style w:type="paragraph" w:styleId="161">
    <w:name w:val="Heading 1"/>
    <w:basedOn w:val="160"/>
    <w:next w:val="160"/>
    <w:link w:val="165"/>
    <w:qFormat/>
    <w:uiPriority w:val="9"/>
    <w:rPr>
      <w:rFonts w:ascii="Cambria" w:hAnsi="Cambria" w:cs="Cambria" w:eastAsia="Cambria"/>
      <w:b/>
      <w:bCs/>
      <w:color w:val="892D4D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character" w:styleId="162" w:default="1">
    <w:name w:val="Default Paragraph Font"/>
    <w:uiPriority w:val="1"/>
    <w:unhideWhenUsed/>
  </w:style>
  <w:style w:type="table" w:styleId="163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4" w:default="1">
    <w:name w:val="No List"/>
    <w:uiPriority w:val="99"/>
    <w:semiHidden/>
    <w:unhideWhenUsed/>
  </w:style>
  <w:style w:type="character" w:styleId="165" w:customStyle="1">
    <w:name w:val="Título 1 Car"/>
    <w:basedOn w:val="162"/>
    <w:link w:val="161"/>
    <w:uiPriority w:val="9"/>
    <w:rPr>
      <w:rFonts w:ascii="Cambria" w:hAnsi="Cambria" w:cs="Cambria" w:eastAsia="Cambria"/>
      <w:b/>
      <w:bCs/>
      <w:color w:val="892D4D" w:themeColor="accent1" w:themeShade="BF"/>
      <w:sz w:val="28"/>
      <w:szCs w:val="28"/>
      <w:lang w:val="eu-ES"/>
    </w:rPr>
  </w:style>
  <w:style w:type="paragraph" w:styleId="166">
    <w:name w:val="toc 1"/>
    <w:basedOn w:val="160"/>
    <w:next w:val="160"/>
    <w:qFormat/>
    <w:uiPriority w:val="39"/>
    <w:semiHidden/>
    <w:unhideWhenUsed/>
    <w:rPr>
      <w:rFonts w:eastAsia="Calibri"/>
      <w:lang w:val="es-ES" w:eastAsia="es-ES"/>
    </w:rPr>
    <w:pPr>
      <w:spacing w:after="100"/>
    </w:pPr>
  </w:style>
  <w:style w:type="paragraph" w:styleId="167">
    <w:name w:val="toc 2"/>
    <w:basedOn w:val="160"/>
    <w:next w:val="160"/>
    <w:qFormat/>
    <w:uiPriority w:val="39"/>
    <w:semiHidden/>
    <w:unhideWhenUsed/>
    <w:rPr>
      <w:rFonts w:eastAsia="Calibri"/>
      <w:lang w:val="es-ES" w:eastAsia="es-ES"/>
    </w:rPr>
    <w:pPr>
      <w:ind w:left="220"/>
      <w:spacing w:after="100"/>
    </w:pPr>
  </w:style>
  <w:style w:type="paragraph" w:styleId="168">
    <w:name w:val="toc 3"/>
    <w:basedOn w:val="160"/>
    <w:next w:val="160"/>
    <w:qFormat/>
    <w:uiPriority w:val="39"/>
    <w:semiHidden/>
    <w:unhideWhenUsed/>
    <w:rPr>
      <w:rFonts w:eastAsia="Calibri"/>
      <w:lang w:val="es-ES" w:eastAsia="es-ES"/>
    </w:rPr>
    <w:pPr>
      <w:ind w:left="440"/>
      <w:spacing w:after="100"/>
    </w:pPr>
  </w:style>
  <w:style w:type="paragraph" w:styleId="169">
    <w:name w:val="Subtitle"/>
    <w:basedOn w:val="160"/>
    <w:link w:val="170"/>
    <w:qFormat/>
    <w:rPr>
      <w:rFonts w:ascii="Arial" w:hAnsi="Arial" w:cs="Arial" w:eastAsia="Times New Roman"/>
      <w:sz w:val="32"/>
      <w:szCs w:val="24"/>
      <w:lang w:val="es-ES" w:eastAsia="es-ES"/>
    </w:rPr>
    <w:pPr>
      <w:spacing w:lineRule="auto" w:line="360" w:after="0"/>
    </w:pPr>
  </w:style>
  <w:style w:type="character" w:styleId="170" w:customStyle="1">
    <w:name w:val="Subtítulo Car"/>
    <w:basedOn w:val="162"/>
    <w:link w:val="169"/>
    <w:rPr>
      <w:rFonts w:ascii="Arial" w:hAnsi="Arial" w:cs="Arial" w:eastAsia="Times New Roman"/>
      <w:sz w:val="32"/>
      <w:szCs w:val="24"/>
      <w:lang w:eastAsia="es-ES"/>
    </w:rPr>
  </w:style>
  <w:style w:type="paragraph" w:styleId="171">
    <w:name w:val="No Spacing"/>
    <w:link w:val="172"/>
    <w:qFormat/>
    <w:uiPriority w:val="1"/>
    <w:rPr>
      <w:rFonts w:eastAsia="Calibri"/>
    </w:rPr>
    <w:pPr>
      <w:spacing w:lineRule="auto" w:line="240" w:after="0"/>
    </w:pPr>
  </w:style>
  <w:style w:type="character" w:styleId="172" w:customStyle="1">
    <w:name w:val="Sin espaciado Car"/>
    <w:basedOn w:val="162"/>
    <w:link w:val="171"/>
    <w:uiPriority w:val="1"/>
    <w:rPr>
      <w:rFonts w:eastAsia="Calibri"/>
    </w:rPr>
  </w:style>
  <w:style w:type="paragraph" w:styleId="173">
    <w:name w:val="List Paragraph"/>
    <w:basedOn w:val="160"/>
    <w:qFormat/>
    <w:pPr>
      <w:contextualSpacing w:val="true"/>
      <w:ind w:left="720"/>
    </w:pPr>
  </w:style>
  <w:style w:type="paragraph" w:styleId="174">
    <w:name w:val="TOC Heading"/>
    <w:basedOn w:val="161"/>
    <w:next w:val="160"/>
    <w:qFormat/>
    <w:uiPriority w:val="39"/>
    <w:semiHidden/>
    <w:unhideWhenUsed/>
    <w:rPr>
      <w:lang w:val="es-ES" w:eastAsia="es-ES"/>
    </w:rPr>
    <w:pPr>
      <w:outlineLvl w:val="9"/>
    </w:pPr>
  </w:style>
  <w:style w:type="table" w:styleId="175">
    <w:name w:val="Table Grid"/>
    <w:basedOn w:val="1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pulento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