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¿Cuáles son sus objetivos principales para esta instalación de red y equipos en el edificio?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¿Cuántos usuarios o dispositivos se espera que utilicen esta red?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¿Cuáles son los requisitos de velocidad y ancho de banda para esta red?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¿Hay algún equipo o tecnología específica que ya haya considerado para esta instalación?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¿Tiene alguna preferencia en cuanto especifica que ya haya considerado para esta instalación?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medidas de seguridad deben Implementarse en esta red?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¿Existen consideraciones especiales, como la compatibilidad de sistemas existentes, que debamos tener en cuenta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 es el plazo de tiempo en el que desea que se complete este proyecto?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 es el presupuesto disponible para esta instalación?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¿Hay alguna otra información importante que debamos conocer antes de comenzar con los planos de instalación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