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 w14:paraId="3618B231" w14:textId="77777777">
        <w:trPr>
          <w:trHeight w:val="3003"/>
        </w:trPr>
        <w:tc>
          <w:tcPr>
            <w:tcW w:w="5302" w:type="dxa"/>
          </w:tcPr>
          <w:p w14:paraId="6743FB9D" w14:textId="77777777" w:rsidR="005C7E4F" w:rsidRPr="000473D3" w:rsidRDefault="005B3255" w:rsidP="00033973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 wp14:anchorId="349A703E" wp14:editId="23D0C7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8695C9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="00033973">
              <w:rPr>
                <w:rFonts w:ascii="Arial"/>
                <w:b/>
                <w:color w:val="082A75"/>
                <w:sz w:val="72"/>
              </w:rPr>
              <w:t>Planning</w:t>
            </w:r>
            <w:proofErr w:type="spellEnd"/>
            <w:r w:rsidR="00033973">
              <w:rPr>
                <w:rFonts w:ascii="Arial"/>
                <w:b/>
                <w:color w:val="082A75"/>
                <w:sz w:val="72"/>
              </w:rPr>
              <w:t xml:space="preserve"> and </w:t>
            </w:r>
            <w:proofErr w:type="spellStart"/>
            <w:r w:rsidR="00033973">
              <w:rPr>
                <w:rFonts w:ascii="Arial"/>
                <w:b/>
                <w:color w:val="082A75"/>
                <w:sz w:val="72"/>
              </w:rPr>
              <w:t>Progress</w:t>
            </w:r>
            <w:proofErr w:type="spellEnd"/>
            <w:r w:rsidR="005D20BA">
              <w:rPr>
                <w:rFonts w:ascii="Arial"/>
                <w:b/>
                <w:color w:val="082A75"/>
                <w:sz w:val="72"/>
              </w:rPr>
              <w:t xml:space="preserve"> </w: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 w14:paraId="1ADB6E95" w14:textId="77777777">
        <w:trPr>
          <w:trHeight w:val="6163"/>
        </w:trPr>
        <w:tc>
          <w:tcPr>
            <w:tcW w:w="5302" w:type="dxa"/>
          </w:tcPr>
          <w:p w14:paraId="6C78DAD0" w14:textId="77777777"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14:paraId="736F55AB" w14:textId="19586E44" w:rsidR="005C7E4F" w:rsidRDefault="005D20B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Estudiante </w:t>
            </w:r>
            <w:r w:rsidR="00740BBD">
              <w:rPr>
                <w:b/>
                <w:color w:val="082A75"/>
                <w:sz w:val="28"/>
              </w:rPr>
              <w:t>2</w:t>
            </w:r>
            <w:r w:rsidR="005B3255">
              <w:rPr>
                <w:b/>
                <w:color w:val="082A75"/>
                <w:spacing w:val="-2"/>
                <w:sz w:val="28"/>
              </w:rPr>
              <w:t>:</w:t>
            </w:r>
          </w:p>
          <w:p w14:paraId="113687EC" w14:textId="77777777" w:rsidR="005C7E4F" w:rsidRDefault="005C7E4F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74091384" w14:textId="732459EB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-DNI: </w:t>
            </w:r>
            <w:r w:rsidR="00740BBD">
              <w:rPr>
                <w:b/>
                <w:color w:val="082A75"/>
                <w:sz w:val="28"/>
              </w:rPr>
              <w:t>77049375L</w:t>
            </w:r>
          </w:p>
          <w:p w14:paraId="1B3EA44B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4D31961B" w14:textId="2DDAA72D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-UVUS: </w:t>
            </w:r>
            <w:proofErr w:type="spellStart"/>
            <w:r w:rsidR="00740BBD">
              <w:rPr>
                <w:b/>
                <w:color w:val="082A75"/>
                <w:sz w:val="28"/>
              </w:rPr>
              <w:t>Enrgaraba</w:t>
            </w:r>
            <w:proofErr w:type="spellEnd"/>
          </w:p>
          <w:p w14:paraId="025860E1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13894DC4" w14:textId="2A345480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-Nombre: </w:t>
            </w:r>
            <w:r w:rsidR="00740BBD">
              <w:rPr>
                <w:b/>
                <w:color w:val="082A75"/>
                <w:sz w:val="28"/>
              </w:rPr>
              <w:t>García Abadía, Enrique</w:t>
            </w:r>
          </w:p>
          <w:p w14:paraId="15790A43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5F8B5D57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-Roles: </w:t>
            </w:r>
            <w:proofErr w:type="spellStart"/>
            <w:r>
              <w:rPr>
                <w:b/>
                <w:color w:val="082A75"/>
                <w:sz w:val="28"/>
              </w:rPr>
              <w:t>Developer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Tester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Analyst</w:t>
            </w:r>
            <w:proofErr w:type="spellEnd"/>
          </w:p>
          <w:p w14:paraId="0088CADF" w14:textId="77777777" w:rsidR="005D20BA" w:rsidRP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</w:tc>
      </w:tr>
      <w:tr w:rsidR="005C7E4F" w14:paraId="5CF1F3DC" w14:textId="77777777">
        <w:trPr>
          <w:trHeight w:val="3553"/>
        </w:trPr>
        <w:tc>
          <w:tcPr>
            <w:tcW w:w="5302" w:type="dxa"/>
            <w:shd w:val="clear" w:color="auto" w:fill="FFFFFF"/>
          </w:tcPr>
          <w:p w14:paraId="6F2E0BFD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548EE7A7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0959C1C5" w14:textId="77777777" w:rsidR="005C7E4F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</w:rPr>
            </w:pPr>
          </w:p>
          <w:p w14:paraId="536B5CB6" w14:textId="77777777" w:rsidR="005C7E4F" w:rsidRDefault="00033973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19</w:t>
            </w:r>
            <w:r w:rsidR="005B3255">
              <w:rPr>
                <w:b/>
                <w:color w:val="082A75"/>
                <w:spacing w:val="-2"/>
                <w:sz w:val="28"/>
              </w:rPr>
              <w:t>-02-</w:t>
            </w:r>
            <w:r w:rsidR="009170AE">
              <w:rPr>
                <w:b/>
                <w:color w:val="082A75"/>
                <w:spacing w:val="-4"/>
                <w:sz w:val="28"/>
              </w:rPr>
              <w:t>2025</w:t>
            </w:r>
          </w:p>
          <w:p w14:paraId="58D08A28" w14:textId="77777777"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14:paraId="53510AC7" w14:textId="77777777" w:rsidR="005C7E4F" w:rsidRDefault="005B3255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 wp14:anchorId="1B8CDB30" wp14:editId="05C17544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0531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71763DC" w14:textId="77777777" w:rsidR="005C7E4F" w:rsidRDefault="005B3255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14:paraId="075EDA86" w14:textId="77777777"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https://github.com/JuanAntonioMorenoMoguel/ACME-ANS-D01</w:t>
            </w:r>
          </w:p>
        </w:tc>
      </w:tr>
    </w:tbl>
    <w:p w14:paraId="49252D11" w14:textId="77777777" w:rsidR="005C7E4F" w:rsidRDefault="005B3255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 wp14:anchorId="69BC6759" wp14:editId="7BD5C3A1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B7F7E6" w14:textId="77777777" w:rsidR="005C7E4F" w:rsidRDefault="005B3255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BC6759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" filled="f" stroked="f">
                <v:textbox inset="0,0,0,0">
                  <w:txbxContent>
                    <w:p w14:paraId="0AB7F7E6" w14:textId="77777777" w:rsidR="005C7E4F" w:rsidRDefault="005B3255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D20BA"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 wp14:anchorId="52BEF2D2" wp14:editId="02763B88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9040" cy="10687050"/>
                <wp:effectExtent l="0" t="0" r="381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C6F72" id="Group 6" o:spid="_x0000_s1026" style="position:absolute;margin-left:544pt;margin-top:0;width:595.2pt;height:841.5pt;z-index:-15916032;mso-wrap-distance-left:0;mso-wrap-distance-right:0;mso-position-horizontal:right;mso-position-horizontal-relative:page;mso-position-vertical:top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2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14:paraId="4EADE92D" w14:textId="77777777"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EndPr/>
      <w:sdtContent>
        <w:p w14:paraId="00D74D27" w14:textId="77777777" w:rsidR="005C7E4F" w:rsidRDefault="005B3255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5EB77090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7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3E662246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6F3DB430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2D3690B2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8</w:t>
            </w:r>
          </w:hyperlink>
        </w:p>
        <w:p w14:paraId="2159CEDD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5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9</w:t>
            </w:r>
          </w:hyperlink>
        </w:p>
      </w:sdtContent>
    </w:sdt>
    <w:p w14:paraId="57923810" w14:textId="77777777" w:rsidR="005C7E4F" w:rsidRDefault="005C7E4F">
      <w:pPr>
        <w:pStyle w:val="TDC1"/>
        <w:sectPr w:rsidR="005C7E4F">
          <w:headerReference w:type="default" r:id="rId14"/>
          <w:footerReference w:type="default" r:id="rId15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14:paraId="1F7DB1BB" w14:textId="77777777" w:rsidR="005D20BA" w:rsidRDefault="005D20BA" w:rsidP="00DB244B">
      <w:pPr>
        <w:pStyle w:val="Textoindependiente"/>
        <w:spacing w:line="276" w:lineRule="auto"/>
        <w:jc w:val="both"/>
      </w:pPr>
      <w:bookmarkStart w:id="0" w:name="Resumen_Ejecutivo"/>
      <w:bookmarkStart w:id="1" w:name="_bookmark0"/>
      <w:bookmarkEnd w:id="0"/>
      <w:bookmarkEnd w:id="1"/>
    </w:p>
    <w:p w14:paraId="3EB83DE6" w14:textId="77777777" w:rsidR="005C7E4F" w:rsidRDefault="005D20BA" w:rsidP="00DB244B">
      <w:pPr>
        <w:pStyle w:val="Textoindependiente"/>
        <w:spacing w:line="276" w:lineRule="auto"/>
        <w:jc w:val="both"/>
        <w:sectPr w:rsidR="005C7E4F">
          <w:headerReference w:type="default" r:id="rId16"/>
          <w:footerReference w:type="default" r:id="rId17"/>
          <w:pgSz w:w="11910" w:h="16840"/>
          <w:pgMar w:top="2040" w:right="850" w:bottom="1000" w:left="850" w:header="980" w:footer="815" w:gutter="0"/>
          <w:cols w:space="720"/>
        </w:sectPr>
      </w:pPr>
      <w:r w:rsidRPr="005D20BA">
        <w:t>Esta primera entrega individual ha sido bastante corta debi</w:t>
      </w:r>
      <w:r>
        <w:t xml:space="preserve">do al carácter introductorio de </w:t>
      </w:r>
      <w:r w:rsidRPr="005D20BA">
        <w:t>la misma. En cuanto a la complejidad, ha sido bastante sen</w:t>
      </w:r>
      <w:r>
        <w:t xml:space="preserve">cillo, se intuye cómo funcionan </w:t>
      </w:r>
      <w:r w:rsidRPr="005D20BA">
        <w:t xml:space="preserve">las cosas y no han supuesto ningún problema. Se </w:t>
      </w:r>
      <w:r>
        <w:t xml:space="preserve">asume que las próximas entregas </w:t>
      </w:r>
      <w:r w:rsidRPr="005D20BA">
        <w:t>tendrán mayor carga de trabajo además de mayor dificultad.</w:t>
      </w:r>
    </w:p>
    <w:p w14:paraId="3D2B6A36" w14:textId="77777777"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 w14:paraId="6E7C2673" w14:textId="77777777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4596624C" w14:textId="77777777" w:rsidR="005C7E4F" w:rsidRDefault="005B3255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2" w:name="Historial_de_Versiones"/>
            <w:bookmarkStart w:id="3" w:name="_bookmark1"/>
            <w:bookmarkEnd w:id="2"/>
            <w:bookmarkEnd w:id="3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3545DECB" w14:textId="77777777" w:rsidR="005C7E4F" w:rsidRDefault="005B3255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5480DBC6" w14:textId="77777777" w:rsidR="005C7E4F" w:rsidRDefault="005B3255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14:paraId="2BEFE565" w14:textId="77777777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14:paraId="2BDBFCB8" w14:textId="77777777" w:rsidR="005C7E4F" w:rsidRDefault="005B3255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14:paraId="317AEAE6" w14:textId="77777777" w:rsidR="005C7E4F" w:rsidRDefault="000473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</w:t>
            </w:r>
            <w:r w:rsidR="005D20BA">
              <w:rPr>
                <w:spacing w:val="-2"/>
                <w:sz w:val="24"/>
              </w:rPr>
              <w:t>9</w:t>
            </w:r>
            <w:r w:rsidR="00A31CC4">
              <w:rPr>
                <w:spacing w:val="-2"/>
                <w:sz w:val="24"/>
              </w:rPr>
              <w:t>/02/2025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14:paraId="53923B0B" w14:textId="77777777" w:rsidR="005C7E4F" w:rsidRDefault="005B3255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</w:p>
        </w:tc>
      </w:tr>
    </w:tbl>
    <w:p w14:paraId="4F51B487" w14:textId="77777777" w:rsidR="005C7E4F" w:rsidRDefault="005C7E4F">
      <w:pPr>
        <w:pStyle w:val="TableParagraph"/>
        <w:rPr>
          <w:sz w:val="24"/>
        </w:rPr>
        <w:sectPr w:rsidR="005C7E4F">
          <w:headerReference w:type="default" r:id="rId18"/>
          <w:footerReference w:type="default" r:id="rId19"/>
          <w:pgSz w:w="11910" w:h="16840"/>
          <w:pgMar w:top="2040" w:right="850" w:bottom="1000" w:left="850" w:header="980" w:footer="815" w:gutter="0"/>
          <w:cols w:space="720"/>
        </w:sectPr>
      </w:pPr>
    </w:p>
    <w:p w14:paraId="0C876F4B" w14:textId="77777777" w:rsidR="005D20BA" w:rsidRPr="000139D1" w:rsidRDefault="005B3255" w:rsidP="000139D1">
      <w:pPr>
        <w:pStyle w:val="Ttulo1"/>
        <w:spacing w:before="386"/>
        <w:rPr>
          <w:color w:val="051F56"/>
          <w:spacing w:val="-2"/>
        </w:rPr>
      </w:pPr>
      <w:bookmarkStart w:id="4" w:name="Introducción"/>
      <w:bookmarkStart w:id="5" w:name="_bookmark2"/>
      <w:bookmarkEnd w:id="4"/>
      <w:bookmarkEnd w:id="5"/>
      <w:r>
        <w:rPr>
          <w:color w:val="051F56"/>
          <w:spacing w:val="-2"/>
        </w:rPr>
        <w:lastRenderedPageBreak/>
        <w:t>Introducción</w:t>
      </w:r>
    </w:p>
    <w:p w14:paraId="42C55854" w14:textId="1FEAEEB6" w:rsidR="008014A3" w:rsidRDefault="008014A3" w:rsidP="00DB244B">
      <w:pPr>
        <w:pStyle w:val="Ttulo1"/>
        <w:spacing w:before="386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bookmarkStart w:id="6" w:name="Contenido"/>
      <w:bookmarkStart w:id="7" w:name="_bookmark3"/>
      <w:bookmarkEnd w:id="6"/>
      <w:bookmarkEnd w:id="7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En este informe se recoge el seguimiento de tiempo correspondiente al trabajo individual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del estudiante #</w:t>
      </w:r>
      <w:r w:rsidR="00E85524">
        <w:rPr>
          <w:rFonts w:ascii="Calibri" w:eastAsia="Calibri" w:hAnsi="Calibri" w:cs="Calibri"/>
          <w:b w:val="0"/>
          <w:bCs w:val="0"/>
          <w:sz w:val="28"/>
          <w:szCs w:val="28"/>
        </w:rPr>
        <w:t>2 (García Abadía, Enrique)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durante el primer entregable, se analizaron tanto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la planificación como el progreso de las tareas. El seguimiento se ha realizado mediante el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uso </w:t>
      </w:r>
      <w:proofErr w:type="spellStart"/>
      <w:r w:rsidR="003707D8">
        <w:rPr>
          <w:rFonts w:ascii="Calibri" w:eastAsia="Calibri" w:hAnsi="Calibri" w:cs="Calibri"/>
          <w:b w:val="0"/>
          <w:bCs w:val="0"/>
          <w:sz w:val="28"/>
          <w:szCs w:val="28"/>
        </w:rPr>
        <w:t>clockify</w:t>
      </w:r>
      <w:proofErr w:type="spellEnd"/>
      <w:r w:rsidR="003B2CB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, donde se </w:t>
      </w:r>
      <w:r w:rsidR="00C53462">
        <w:rPr>
          <w:rFonts w:ascii="Calibri" w:eastAsia="Calibri" w:hAnsi="Calibri" w:cs="Calibri"/>
          <w:b w:val="0"/>
          <w:bCs w:val="0"/>
          <w:sz w:val="28"/>
          <w:szCs w:val="28"/>
        </w:rPr>
        <w:t>especifica el tiempo empleado para la realización de las tareas asignadas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. Por </w:t>
      </w:r>
      <w:r w:rsidR="00DB244B" w:rsidRPr="008014A3">
        <w:rPr>
          <w:rFonts w:ascii="Calibri" w:eastAsia="Calibri" w:hAnsi="Calibri" w:cs="Calibri"/>
          <w:b w:val="0"/>
          <w:bCs w:val="0"/>
          <w:sz w:val="28"/>
          <w:szCs w:val="28"/>
        </w:rPr>
        <w:t>último,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se muestra una comparación entre las horas y precio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estimados y los reales.</w:t>
      </w:r>
    </w:p>
    <w:p w14:paraId="27DA5E51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7F610E0E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9653DF9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C076248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5252426A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8CAC9AE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56A7E4A3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1FB258C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ADC27A8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AEA0991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F7DA643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2604716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293DC4D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5D77507C" w14:textId="77777777" w:rsidR="008014A3" w:rsidRDefault="008014A3" w:rsidP="008014A3">
      <w:pPr>
        <w:pStyle w:val="Ttulo1"/>
        <w:spacing w:before="386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5578F12" w14:textId="77777777" w:rsidR="008014A3" w:rsidRDefault="008014A3" w:rsidP="008014A3">
      <w:pPr>
        <w:pStyle w:val="Ttulo1"/>
        <w:spacing w:before="386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B188034" w14:textId="77777777" w:rsidR="008014A3" w:rsidRDefault="008014A3" w:rsidP="008014A3">
      <w:pPr>
        <w:pStyle w:val="Ttulo1"/>
        <w:spacing w:before="0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5FB1C7E" w14:textId="77777777" w:rsidR="00AA236B" w:rsidRPr="008014A3" w:rsidRDefault="005B3255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  <w:r>
        <w:rPr>
          <w:color w:val="051F56"/>
          <w:spacing w:val="-2"/>
        </w:rPr>
        <w:lastRenderedPageBreak/>
        <w:t>Contenido</w:t>
      </w:r>
    </w:p>
    <w:p w14:paraId="0D80B9D6" w14:textId="77777777" w:rsidR="00E53F5F" w:rsidRDefault="00DB244B" w:rsidP="00DB244B">
      <w:pPr>
        <w:pStyle w:val="Textoindependiente"/>
        <w:spacing w:before="149"/>
        <w:rPr>
          <w:b/>
          <w:bCs/>
        </w:rPr>
      </w:pP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>:</w:t>
      </w:r>
    </w:p>
    <w:p w14:paraId="1E65F2BA" w14:textId="69F0029B" w:rsidR="00DB244B" w:rsidRDefault="00CB1C3B" w:rsidP="00AA236B">
      <w:pPr>
        <w:pStyle w:val="Textoindependiente"/>
        <w:spacing w:before="149"/>
        <w:rPr>
          <w:b/>
          <w:bCs/>
        </w:rPr>
      </w:pPr>
      <w:r w:rsidRPr="00CB1C3B">
        <w:rPr>
          <w:bCs/>
        </w:rPr>
        <w:drawing>
          <wp:inline distT="0" distB="0" distL="0" distR="0" wp14:anchorId="37A0D3EB" wp14:editId="3FF4BAA2">
            <wp:extent cx="6483350" cy="1530985"/>
            <wp:effectExtent l="0" t="0" r="0" b="0"/>
            <wp:docPr id="516322546" name="Imagen 1" descr="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22546" name="Imagen 1" descr="Excel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94F3" w14:textId="48A70D5E" w:rsidR="00DB244B" w:rsidRDefault="00DB244B" w:rsidP="00DB244B">
      <w:pPr>
        <w:pStyle w:val="Textoindependiente"/>
        <w:rPr>
          <w:bCs/>
        </w:rPr>
      </w:pPr>
      <w:r w:rsidRPr="00DB244B">
        <w:rPr>
          <w:bCs/>
          <w:u w:val="single"/>
        </w:rPr>
        <w:t xml:space="preserve">Tarea </w:t>
      </w:r>
      <w:r>
        <w:rPr>
          <w:bCs/>
          <w:u w:val="single"/>
        </w:rPr>
        <w:t>I</w:t>
      </w:r>
      <w:r w:rsidR="00470E1C">
        <w:rPr>
          <w:bCs/>
          <w:u w:val="single"/>
        </w:rPr>
        <w:t>2</w:t>
      </w:r>
      <w:r>
        <w:rPr>
          <w:bCs/>
          <w:u w:val="single"/>
        </w:rPr>
        <w:t>-0</w:t>
      </w:r>
      <w:r w:rsidRPr="00DB244B">
        <w:rPr>
          <w:bCs/>
          <w:u w:val="single"/>
        </w:rPr>
        <w:t>1:</w:t>
      </w:r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Modify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the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anonymous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menu</w:t>
      </w:r>
      <w:proofErr w:type="spellEnd"/>
      <w:r w:rsidRPr="00DB244B">
        <w:rPr>
          <w:bCs/>
        </w:rPr>
        <w:t xml:space="preserve"> so </w:t>
      </w:r>
      <w:proofErr w:type="spellStart"/>
      <w:r w:rsidRPr="00DB244B">
        <w:rPr>
          <w:bCs/>
        </w:rPr>
        <w:t>that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it</w:t>
      </w:r>
      <w:proofErr w:type="spellEnd"/>
      <w:r w:rsidRPr="00DB244B">
        <w:rPr>
          <w:bCs/>
        </w:rPr>
        <w:t xml:space="preserve"> shows </w:t>
      </w:r>
      <w:proofErr w:type="spellStart"/>
      <w:r w:rsidRPr="00DB244B">
        <w:rPr>
          <w:bCs/>
        </w:rPr>
        <w:t>a</w:t>
      </w:r>
      <w:r>
        <w:rPr>
          <w:bCs/>
        </w:rPr>
        <w:t>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option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takes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browser </w:t>
      </w:r>
      <w:proofErr w:type="spellStart"/>
      <w:r w:rsidRPr="00DB244B">
        <w:rPr>
          <w:bCs/>
        </w:rPr>
        <w:t>to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the</w:t>
      </w:r>
      <w:proofErr w:type="spellEnd"/>
      <w:r w:rsidRPr="00DB244B">
        <w:rPr>
          <w:bCs/>
        </w:rPr>
        <w:t xml:space="preserve"> home page </w:t>
      </w:r>
      <w:proofErr w:type="spellStart"/>
      <w:r w:rsidRPr="00DB244B">
        <w:rPr>
          <w:bCs/>
        </w:rPr>
        <w:t>of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your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favourite</w:t>
      </w:r>
      <w:proofErr w:type="spellEnd"/>
      <w:r w:rsidRPr="00DB244B">
        <w:rPr>
          <w:bCs/>
        </w:rPr>
        <w:t xml:space="preserve"> web site.</w:t>
      </w:r>
    </w:p>
    <w:p w14:paraId="31E7FDC7" w14:textId="04381A9B" w:rsidR="00DB244B" w:rsidRDefault="00DB244B" w:rsidP="00DB244B">
      <w:pPr>
        <w:pStyle w:val="Textoindependiente"/>
        <w:rPr>
          <w:bCs/>
        </w:rPr>
      </w:pPr>
      <w:r w:rsidRPr="00DB244B">
        <w:rPr>
          <w:bCs/>
          <w:u w:val="single"/>
        </w:rPr>
        <w:t xml:space="preserve">Tarea </w:t>
      </w:r>
      <w:r>
        <w:rPr>
          <w:bCs/>
          <w:u w:val="single"/>
        </w:rPr>
        <w:t>I</w:t>
      </w:r>
      <w:r w:rsidR="00470E1C">
        <w:rPr>
          <w:bCs/>
          <w:u w:val="single"/>
        </w:rPr>
        <w:t>2</w:t>
      </w:r>
      <w:r>
        <w:rPr>
          <w:bCs/>
          <w:u w:val="single"/>
        </w:rPr>
        <w:t>-02</w:t>
      </w:r>
      <w:r w:rsidRPr="00DB244B">
        <w:rPr>
          <w:bCs/>
          <w:u w:val="single"/>
        </w:rPr>
        <w:t>:</w:t>
      </w:r>
      <w:r w:rsidRPr="00DB244B">
        <w:rPr>
          <w:bCs/>
        </w:rPr>
        <w:t xml:space="preserve"> </w:t>
      </w:r>
      <w:r>
        <w:rPr>
          <w:bCs/>
        </w:rPr>
        <w:t xml:space="preserve">Link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Github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dashboard</w:t>
      </w:r>
      <w:proofErr w:type="spellEnd"/>
    </w:p>
    <w:p w14:paraId="056DFD85" w14:textId="69ACBE82" w:rsidR="00DB244B" w:rsidRPr="00DB244B" w:rsidRDefault="00DB244B" w:rsidP="00DB244B">
      <w:pPr>
        <w:pStyle w:val="Textoindependiente"/>
        <w:rPr>
          <w:bCs/>
        </w:rPr>
      </w:pPr>
      <w:r>
        <w:rPr>
          <w:bCs/>
          <w:u w:val="single"/>
        </w:rPr>
        <w:t>Tarea I</w:t>
      </w:r>
      <w:r w:rsidR="00470E1C">
        <w:rPr>
          <w:bCs/>
          <w:u w:val="single"/>
        </w:rPr>
        <w:t>2</w:t>
      </w:r>
      <w:r>
        <w:rPr>
          <w:bCs/>
          <w:u w:val="single"/>
        </w:rPr>
        <w:t>-24</w:t>
      </w:r>
      <w:r w:rsidRPr="00DB244B">
        <w:rPr>
          <w:bCs/>
          <w:u w:val="single"/>
        </w:rPr>
        <w:t>:</w:t>
      </w:r>
      <w:r w:rsidRPr="00DB244B">
        <w:rPr>
          <w:bCs/>
        </w:rPr>
        <w:t xml:space="preserve"> Produce </w:t>
      </w:r>
      <w:proofErr w:type="spellStart"/>
      <w:r w:rsidRPr="00DB244B">
        <w:rPr>
          <w:bCs/>
        </w:rPr>
        <w:t>an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analysis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report</w:t>
      </w:r>
      <w:proofErr w:type="spellEnd"/>
      <w:r w:rsidRPr="00DB244B">
        <w:rPr>
          <w:bCs/>
        </w:rPr>
        <w:t>.</w:t>
      </w:r>
    </w:p>
    <w:p w14:paraId="67A39834" w14:textId="0930405D" w:rsidR="00DB244B" w:rsidRPr="00DB244B" w:rsidRDefault="00DB244B" w:rsidP="00DB244B">
      <w:pPr>
        <w:pStyle w:val="Textoindependiente"/>
        <w:rPr>
          <w:bCs/>
        </w:rPr>
      </w:pPr>
      <w:r>
        <w:rPr>
          <w:bCs/>
          <w:u w:val="single"/>
        </w:rPr>
        <w:t>Tarea I</w:t>
      </w:r>
      <w:r w:rsidR="00470E1C">
        <w:rPr>
          <w:bCs/>
          <w:u w:val="single"/>
        </w:rPr>
        <w:t>2</w:t>
      </w:r>
      <w:r>
        <w:rPr>
          <w:bCs/>
          <w:u w:val="single"/>
        </w:rPr>
        <w:t>-25</w:t>
      </w:r>
      <w:r w:rsidRPr="00DB244B">
        <w:rPr>
          <w:bCs/>
          <w:u w:val="single"/>
        </w:rPr>
        <w:t>:</w:t>
      </w:r>
      <w:r w:rsidRPr="00DB244B">
        <w:rPr>
          <w:bCs/>
        </w:rPr>
        <w:t xml:space="preserve"> Produce a </w:t>
      </w:r>
      <w:proofErr w:type="spellStart"/>
      <w:r w:rsidRPr="00DB244B">
        <w:rPr>
          <w:bCs/>
        </w:rPr>
        <w:t>planning</w:t>
      </w:r>
      <w:proofErr w:type="spellEnd"/>
      <w:r w:rsidRPr="00DB244B">
        <w:rPr>
          <w:bCs/>
        </w:rPr>
        <w:t xml:space="preserve"> and </w:t>
      </w:r>
      <w:proofErr w:type="spellStart"/>
      <w:r w:rsidRPr="00DB244B">
        <w:rPr>
          <w:bCs/>
        </w:rPr>
        <w:t>progress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report</w:t>
      </w:r>
      <w:proofErr w:type="spellEnd"/>
      <w:r w:rsidRPr="00DB244B">
        <w:rPr>
          <w:bCs/>
        </w:rPr>
        <w:t>.</w:t>
      </w:r>
    </w:p>
    <w:p w14:paraId="0A12E846" w14:textId="69F689F3" w:rsidR="00DB244B" w:rsidRDefault="00DB244B" w:rsidP="00AA236B">
      <w:pPr>
        <w:pStyle w:val="Textoindependiente"/>
        <w:spacing w:before="149"/>
        <w:rPr>
          <w:bCs/>
        </w:rPr>
      </w:pPr>
    </w:p>
    <w:p w14:paraId="6EDD1A0A" w14:textId="20821F8B" w:rsidR="00430E9F" w:rsidRDefault="00430E9F" w:rsidP="00AA236B">
      <w:pPr>
        <w:pStyle w:val="Textoindependiente"/>
        <w:spacing w:before="149"/>
        <w:rPr>
          <w:bCs/>
        </w:rPr>
      </w:pPr>
      <w:r>
        <w:rPr>
          <w:bCs/>
        </w:rPr>
        <w:t xml:space="preserve">El precio estimado es de </w:t>
      </w:r>
      <w:r w:rsidR="0024443F">
        <w:rPr>
          <w:bCs/>
        </w:rPr>
        <w:t>58.3 euros por la realización de todas las tareas asignadas.</w:t>
      </w:r>
    </w:p>
    <w:p w14:paraId="12656FB1" w14:textId="321C82A3" w:rsidR="00DB244B" w:rsidRDefault="00DB244B" w:rsidP="00AA236B">
      <w:pPr>
        <w:pStyle w:val="Textoindependiente"/>
        <w:spacing w:before="149"/>
        <w:rPr>
          <w:bCs/>
        </w:rPr>
      </w:pPr>
      <w:r>
        <w:rPr>
          <w:bCs/>
        </w:rPr>
        <w:t xml:space="preserve">El precio </w:t>
      </w:r>
      <w:r w:rsidR="0024443F">
        <w:rPr>
          <w:bCs/>
        </w:rPr>
        <w:t>real</w:t>
      </w:r>
      <w:r>
        <w:rPr>
          <w:bCs/>
        </w:rPr>
        <w:t xml:space="preserve"> es de </w:t>
      </w:r>
      <w:r w:rsidR="00430E9F">
        <w:rPr>
          <w:bCs/>
        </w:rPr>
        <w:t>45.23</w:t>
      </w:r>
      <w:r>
        <w:rPr>
          <w:bCs/>
        </w:rPr>
        <w:t xml:space="preserve"> euros por la realización de todas las tareas asignadas.</w:t>
      </w:r>
    </w:p>
    <w:p w14:paraId="587A9DDC" w14:textId="6C336AAA" w:rsidR="00DB244B" w:rsidRDefault="009E74C7" w:rsidP="00AA236B">
      <w:pPr>
        <w:pStyle w:val="Textoindependiente"/>
        <w:spacing w:before="149"/>
        <w:rPr>
          <w:bCs/>
        </w:rPr>
      </w:pPr>
      <w:r w:rsidRPr="009E74C7">
        <w:rPr>
          <w:bCs/>
        </w:rPr>
        <w:drawing>
          <wp:inline distT="0" distB="0" distL="0" distR="0" wp14:anchorId="0B8FF5D2" wp14:editId="14293996">
            <wp:extent cx="6483350" cy="2870200"/>
            <wp:effectExtent l="0" t="0" r="0" b="6350"/>
            <wp:docPr id="13737843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430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E27A" w14:textId="2A263031" w:rsidR="00DB244B" w:rsidRDefault="00402130" w:rsidP="00AA236B">
      <w:pPr>
        <w:pStyle w:val="Textoindependiente"/>
        <w:spacing w:before="149"/>
        <w:rPr>
          <w:bCs/>
        </w:rPr>
      </w:pPr>
      <w:r w:rsidRPr="00402130">
        <w:rPr>
          <w:bCs/>
        </w:rPr>
        <w:lastRenderedPageBreak/>
        <w:drawing>
          <wp:inline distT="0" distB="0" distL="0" distR="0" wp14:anchorId="16139009" wp14:editId="753AACF6">
            <wp:extent cx="6483350" cy="2863850"/>
            <wp:effectExtent l="0" t="0" r="0" b="0"/>
            <wp:docPr id="56269241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92417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4F30" w14:textId="77777777" w:rsidR="00DB244B" w:rsidRDefault="00DB244B" w:rsidP="00AA236B">
      <w:pPr>
        <w:pStyle w:val="Textoindependiente"/>
        <w:spacing w:before="149"/>
        <w:rPr>
          <w:bCs/>
        </w:rPr>
      </w:pPr>
    </w:p>
    <w:p w14:paraId="1A89E1CC" w14:textId="664828A2" w:rsidR="00DB244B" w:rsidRDefault="00DB244B" w:rsidP="00DB244B">
      <w:pPr>
        <w:pStyle w:val="Textoindependiente"/>
        <w:spacing w:before="149"/>
        <w:rPr>
          <w:bCs/>
        </w:rPr>
      </w:pPr>
    </w:p>
    <w:p w14:paraId="36A7FE2A" w14:textId="77777777" w:rsidR="00DB244B" w:rsidRPr="00DB244B" w:rsidRDefault="00DB244B" w:rsidP="00DB244B">
      <w:pPr>
        <w:pStyle w:val="Textoindependiente"/>
        <w:spacing w:before="149"/>
        <w:rPr>
          <w:bCs/>
        </w:rPr>
      </w:pPr>
    </w:p>
    <w:p w14:paraId="65CE6DCB" w14:textId="77777777" w:rsidR="008014A3" w:rsidRPr="008014A3" w:rsidRDefault="008014A3" w:rsidP="00DB244B">
      <w:pPr>
        <w:pStyle w:val="Textoindependiente"/>
        <w:spacing w:before="149"/>
        <w:jc w:val="both"/>
        <w:rPr>
          <w:b/>
          <w:bCs/>
        </w:rPr>
      </w:pPr>
      <w:proofErr w:type="spellStart"/>
      <w:r w:rsidRPr="008014A3">
        <w:rPr>
          <w:b/>
          <w:bCs/>
        </w:rPr>
        <w:t>Progress</w:t>
      </w:r>
      <w:proofErr w:type="spellEnd"/>
      <w:r w:rsidRPr="008014A3">
        <w:rPr>
          <w:b/>
          <w:bCs/>
        </w:rPr>
        <w:t>:</w:t>
      </w:r>
    </w:p>
    <w:p w14:paraId="3B56EB19" w14:textId="78E86D9C" w:rsidR="008014A3" w:rsidRDefault="00DB244B" w:rsidP="00DB244B">
      <w:pPr>
        <w:pStyle w:val="Textoindependiente"/>
        <w:jc w:val="both"/>
        <w:rPr>
          <w:bCs/>
        </w:rPr>
      </w:pPr>
      <w:r>
        <w:rPr>
          <w:bCs/>
        </w:rPr>
        <w:t>Considero</w:t>
      </w:r>
      <w:r w:rsidR="008014A3" w:rsidRPr="008014A3">
        <w:rPr>
          <w:bCs/>
        </w:rPr>
        <w:t xml:space="preserve"> que </w:t>
      </w:r>
      <w:r>
        <w:rPr>
          <w:bCs/>
        </w:rPr>
        <w:t xml:space="preserve">se </w:t>
      </w:r>
      <w:r w:rsidR="008014A3" w:rsidRPr="008014A3">
        <w:rPr>
          <w:bCs/>
        </w:rPr>
        <w:t>ha trabajado de forma cor</w:t>
      </w:r>
      <w:r w:rsidR="008014A3">
        <w:rPr>
          <w:bCs/>
        </w:rPr>
        <w:t xml:space="preserve">recta en esta entrega ya que </w:t>
      </w:r>
      <w:r>
        <w:rPr>
          <w:bCs/>
        </w:rPr>
        <w:t xml:space="preserve">se </w:t>
      </w:r>
      <w:r w:rsidR="008014A3">
        <w:rPr>
          <w:bCs/>
        </w:rPr>
        <w:t>ha</w:t>
      </w:r>
      <w:r>
        <w:rPr>
          <w:bCs/>
        </w:rPr>
        <w:t>n</w:t>
      </w:r>
      <w:r w:rsidR="008014A3">
        <w:rPr>
          <w:bCs/>
        </w:rPr>
        <w:t xml:space="preserve"> </w:t>
      </w:r>
      <w:r w:rsidR="008014A3" w:rsidRPr="008014A3">
        <w:rPr>
          <w:bCs/>
        </w:rPr>
        <w:t>realizado</w:t>
      </w:r>
      <w:r>
        <w:rPr>
          <w:bCs/>
        </w:rPr>
        <w:t xml:space="preserve"> las</w:t>
      </w:r>
      <w:r w:rsidR="008014A3" w:rsidRPr="008014A3">
        <w:rPr>
          <w:bCs/>
        </w:rPr>
        <w:t xml:space="preserve"> tareas bien y con tiempo</w:t>
      </w:r>
      <w:r w:rsidR="009627EF">
        <w:rPr>
          <w:bCs/>
        </w:rPr>
        <w:t>.</w:t>
      </w:r>
      <w:r w:rsidR="008014A3" w:rsidRPr="008014A3">
        <w:rPr>
          <w:bCs/>
        </w:rPr>
        <w:t xml:space="preserve"> Debido al carácter introductorio de las</w:t>
      </w:r>
      <w:r w:rsidR="008014A3">
        <w:rPr>
          <w:bCs/>
        </w:rPr>
        <w:t xml:space="preserve"> tareas </w:t>
      </w:r>
      <w:r>
        <w:rPr>
          <w:bCs/>
        </w:rPr>
        <w:t>y la</w:t>
      </w:r>
      <w:r w:rsidR="008014A3">
        <w:rPr>
          <w:bCs/>
        </w:rPr>
        <w:t xml:space="preserve"> </w:t>
      </w:r>
      <w:r w:rsidR="008014A3" w:rsidRPr="008014A3">
        <w:rPr>
          <w:bCs/>
        </w:rPr>
        <w:t>poca complejidad que tienen el sistema de recompensas no aplica para esta entrega.</w:t>
      </w:r>
    </w:p>
    <w:p w14:paraId="1085FC92" w14:textId="77777777" w:rsidR="008014A3" w:rsidRPr="008014A3" w:rsidRDefault="008014A3" w:rsidP="00DB244B">
      <w:pPr>
        <w:pStyle w:val="Textoindependiente"/>
        <w:jc w:val="both"/>
        <w:rPr>
          <w:bCs/>
        </w:rPr>
      </w:pPr>
    </w:p>
    <w:p w14:paraId="7F372262" w14:textId="77777777" w:rsidR="008014A3" w:rsidRPr="008014A3" w:rsidRDefault="008014A3" w:rsidP="00DB244B">
      <w:pPr>
        <w:pStyle w:val="Textoindependiente"/>
        <w:jc w:val="both"/>
        <w:rPr>
          <w:bCs/>
          <w:u w:val="single"/>
        </w:rPr>
      </w:pPr>
      <w:r w:rsidRPr="008014A3">
        <w:rPr>
          <w:bCs/>
          <w:u w:val="single"/>
        </w:rPr>
        <w:t>Conflictos que han surgido:</w:t>
      </w:r>
    </w:p>
    <w:p w14:paraId="012F1665" w14:textId="77777777" w:rsidR="008014A3" w:rsidRDefault="008014A3" w:rsidP="00DB244B">
      <w:pPr>
        <w:pStyle w:val="Textoindependiente"/>
        <w:jc w:val="both"/>
        <w:rPr>
          <w:bCs/>
        </w:rPr>
      </w:pPr>
      <w:r w:rsidRPr="008014A3">
        <w:rPr>
          <w:bCs/>
        </w:rPr>
        <w:t>Intencionalmente en blanco</w:t>
      </w:r>
    </w:p>
    <w:p w14:paraId="067ADFDC" w14:textId="77777777" w:rsidR="008014A3" w:rsidRDefault="008014A3" w:rsidP="00DB244B">
      <w:pPr>
        <w:pStyle w:val="Textoindependiente"/>
        <w:jc w:val="both"/>
        <w:rPr>
          <w:bCs/>
        </w:rPr>
      </w:pPr>
    </w:p>
    <w:p w14:paraId="32EAB31F" w14:textId="77777777" w:rsidR="008014A3" w:rsidRPr="008014A3" w:rsidRDefault="008014A3" w:rsidP="00DB244B">
      <w:pPr>
        <w:pStyle w:val="Textoindependiente"/>
        <w:jc w:val="both"/>
        <w:rPr>
          <w:bCs/>
          <w:u w:val="single"/>
        </w:rPr>
      </w:pPr>
      <w:r w:rsidRPr="008014A3">
        <w:rPr>
          <w:bCs/>
          <w:u w:val="single"/>
        </w:rPr>
        <w:t>Comparación coste estimado/real:</w:t>
      </w:r>
    </w:p>
    <w:p w14:paraId="53FFE637" w14:textId="29DA27EF" w:rsidR="00E53F5F" w:rsidRPr="008014A3" w:rsidRDefault="008014A3" w:rsidP="00F91626">
      <w:pPr>
        <w:pStyle w:val="Textoindependiente"/>
        <w:jc w:val="both"/>
      </w:pPr>
      <w:r w:rsidRPr="008014A3">
        <w:rPr>
          <w:bCs/>
        </w:rPr>
        <w:t>Las horas y el coste estimado no difieren mucho de los valores reales ya</w:t>
      </w:r>
      <w:r>
        <w:rPr>
          <w:bCs/>
        </w:rPr>
        <w:t xml:space="preserve"> que se ha </w:t>
      </w:r>
      <w:r w:rsidRPr="008014A3">
        <w:rPr>
          <w:bCs/>
        </w:rPr>
        <w:t>tenido en cuenta que era la introducción al proyecto a la hora de hacer la</w:t>
      </w:r>
      <w:r>
        <w:rPr>
          <w:bCs/>
        </w:rPr>
        <w:t xml:space="preserve"> estimación</w:t>
      </w:r>
      <w:r w:rsidR="00F91626">
        <w:rPr>
          <w:bCs/>
        </w:rPr>
        <w:t>. Se</w:t>
      </w:r>
      <w:r w:rsidR="00402130">
        <w:rPr>
          <w:bCs/>
        </w:rPr>
        <w:t xml:space="preserve"> observa </w:t>
      </w:r>
      <w:r w:rsidR="00F91626">
        <w:rPr>
          <w:bCs/>
        </w:rPr>
        <w:t xml:space="preserve"> </w:t>
      </w:r>
      <w:r w:rsidR="00402130">
        <w:rPr>
          <w:bCs/>
        </w:rPr>
        <w:t>que,</w:t>
      </w:r>
      <w:r w:rsidR="00F91626">
        <w:rPr>
          <w:bCs/>
        </w:rPr>
        <w:t xml:space="preserve"> al ser tareas simples, se ha tardado menos incluso que el tiempo estimado.</w:t>
      </w:r>
    </w:p>
    <w:p w14:paraId="1B2F9E08" w14:textId="77777777" w:rsidR="00E53F5F" w:rsidRDefault="00E53F5F" w:rsidP="00DB244B">
      <w:pPr>
        <w:pStyle w:val="Textoindependiente"/>
        <w:spacing w:before="149"/>
        <w:ind w:left="0"/>
        <w:jc w:val="both"/>
      </w:pPr>
    </w:p>
    <w:p w14:paraId="0CCE486A" w14:textId="77777777" w:rsidR="00E53F5F" w:rsidRDefault="00E53F5F" w:rsidP="00DB244B">
      <w:pPr>
        <w:pStyle w:val="Textoindependiente"/>
        <w:spacing w:before="149"/>
        <w:ind w:left="0" w:firstLine="86"/>
        <w:jc w:val="both"/>
      </w:pPr>
    </w:p>
    <w:p w14:paraId="60BCC420" w14:textId="77777777" w:rsidR="00E53F5F" w:rsidRDefault="00E53F5F" w:rsidP="00E53F5F">
      <w:pPr>
        <w:pStyle w:val="Textoindependiente"/>
        <w:spacing w:before="149"/>
        <w:ind w:left="0"/>
      </w:pPr>
    </w:p>
    <w:p w14:paraId="44BCF39D" w14:textId="77777777" w:rsidR="00DB244B" w:rsidRDefault="00DB244B" w:rsidP="00E53F5F">
      <w:pPr>
        <w:pStyle w:val="Textoindependiente"/>
        <w:spacing w:before="149"/>
        <w:ind w:left="0"/>
      </w:pPr>
    </w:p>
    <w:p w14:paraId="1FDAAEC5" w14:textId="77777777" w:rsidR="00DB244B" w:rsidRDefault="00DB244B" w:rsidP="00E53F5F">
      <w:pPr>
        <w:pStyle w:val="Textoindependiente"/>
        <w:spacing w:before="149"/>
        <w:ind w:left="0"/>
      </w:pPr>
    </w:p>
    <w:p w14:paraId="236F8227" w14:textId="77777777" w:rsidR="00DB244B" w:rsidRDefault="00DB244B" w:rsidP="00E53F5F">
      <w:pPr>
        <w:pStyle w:val="Textoindependiente"/>
        <w:spacing w:before="149"/>
        <w:ind w:left="0"/>
      </w:pPr>
    </w:p>
    <w:p w14:paraId="07E0C9B2" w14:textId="77777777" w:rsidR="00DB244B" w:rsidRDefault="00DB244B" w:rsidP="00E53F5F">
      <w:pPr>
        <w:pStyle w:val="Textoindependiente"/>
        <w:spacing w:before="149"/>
        <w:ind w:left="0"/>
      </w:pPr>
    </w:p>
    <w:p w14:paraId="55A655A1" w14:textId="77777777" w:rsidR="00DB244B" w:rsidRDefault="00DB244B" w:rsidP="00E53F5F">
      <w:pPr>
        <w:pStyle w:val="Textoindependiente"/>
        <w:spacing w:before="149"/>
        <w:ind w:left="0"/>
      </w:pPr>
    </w:p>
    <w:p w14:paraId="692FE285" w14:textId="77777777" w:rsidR="00DB244B" w:rsidRPr="00AA236B" w:rsidRDefault="00DB244B" w:rsidP="00E53F5F">
      <w:pPr>
        <w:pStyle w:val="Textoindependiente"/>
        <w:spacing w:before="149"/>
        <w:ind w:left="0"/>
      </w:pPr>
    </w:p>
    <w:p w14:paraId="6D11EAC5" w14:textId="77777777" w:rsidR="00E53F5F" w:rsidRPr="008014A3" w:rsidRDefault="005B3255" w:rsidP="008014A3">
      <w:pPr>
        <w:pStyle w:val="Ttulo1"/>
        <w:spacing w:before="0"/>
        <w:rPr>
          <w:color w:val="051F56"/>
          <w:spacing w:val="-2"/>
        </w:rPr>
      </w:pPr>
      <w:bookmarkStart w:id="8" w:name="Conclusiones"/>
      <w:bookmarkStart w:id="9" w:name="_bookmark4"/>
      <w:bookmarkEnd w:id="8"/>
      <w:bookmarkEnd w:id="9"/>
      <w:r>
        <w:rPr>
          <w:color w:val="051F56"/>
          <w:spacing w:val="-2"/>
        </w:rPr>
        <w:lastRenderedPageBreak/>
        <w:t>Conclusiones</w:t>
      </w:r>
    </w:p>
    <w:p w14:paraId="63687B54" w14:textId="77777777" w:rsidR="008014A3" w:rsidRDefault="008014A3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  <w:bookmarkStart w:id="10" w:name="Bibliografía"/>
      <w:bookmarkStart w:id="11" w:name="_bookmark5"/>
      <w:bookmarkEnd w:id="10"/>
      <w:bookmarkEnd w:id="11"/>
    </w:p>
    <w:p w14:paraId="3A5037C8" w14:textId="77777777" w:rsidR="008014A3" w:rsidRPr="008014A3" w:rsidRDefault="008014A3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Como era de esperar dada la baja carga de trabajo individual presente en esta entrega,</w:t>
      </w:r>
    </w:p>
    <w:p w14:paraId="3278CD92" w14:textId="77777777" w:rsidR="008014A3" w:rsidRPr="008014A3" w:rsidRDefault="008014A3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los tiempos no han sido muy extensos ya que se llega a las dos horas de trabajo por muy</w:t>
      </w:r>
    </w:p>
    <w:p w14:paraId="5F7332AD" w14:textId="21CD2DEF" w:rsidR="008014A3" w:rsidRDefault="008014A3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poco, al ser tareas sencillas e introductorias tampoco ha habido conflictos y </w:t>
      </w:r>
      <w:r w:rsidR="00470E1C" w:rsidRPr="008014A3">
        <w:rPr>
          <w:rFonts w:ascii="Calibri" w:eastAsia="Calibri" w:hAnsi="Calibri" w:cs="Calibri"/>
          <w:b w:val="0"/>
          <w:bCs w:val="0"/>
          <w:sz w:val="28"/>
          <w:szCs w:val="28"/>
        </w:rPr>
        <w:t>la estimación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tampoco ha estado tan alejada porque se ha tenido en cuenta el carácter de</w:t>
      </w:r>
      <w:r w:rsidR="00DB244B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las tareas.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Para próximas entregas se estima que esta cifra será muy diferente pues se</w:t>
      </w:r>
      <w:r w:rsidR="00DB244B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entrará en tareas más numerosas y complejas.</w:t>
      </w:r>
    </w:p>
    <w:p w14:paraId="616C127A" w14:textId="77777777" w:rsidR="00DB244B" w:rsidRDefault="00DB244B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A0DC749" w14:textId="77777777" w:rsidR="00DB244B" w:rsidRDefault="00DB244B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DA303C0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1D3BA7D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2A609CE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6D2E6C0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3EB261A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F215875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D4B765D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308C35A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23B0706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D8934EB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3BFEDA4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750C6958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78323AB8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A039875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6FCA4D5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54C618A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E469CA9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5F4DBB4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7D9D8033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E4C0F61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6F6B09C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0E24F9A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514953F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1AE649C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A567C87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2F4284D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BBAE2F9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BA22B7F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76B7417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0515EBD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CAC3DF8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6D22D9C" w14:textId="77777777" w:rsidR="005C7E4F" w:rsidRDefault="005B3255" w:rsidP="008014A3">
      <w:pPr>
        <w:pStyle w:val="Ttulo1"/>
        <w:spacing w:before="386"/>
      </w:pPr>
      <w:r>
        <w:rPr>
          <w:color w:val="051F56"/>
          <w:spacing w:val="-2"/>
        </w:rPr>
        <w:lastRenderedPageBreak/>
        <w:t>Bibliografía</w:t>
      </w:r>
    </w:p>
    <w:p w14:paraId="382C7D55" w14:textId="77777777" w:rsidR="005C7E4F" w:rsidRDefault="005B3255" w:rsidP="00E53F5F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14:paraId="1DD1008B" w14:textId="77777777" w:rsidR="005C7E4F" w:rsidRDefault="005C7E4F">
      <w:pPr>
        <w:pStyle w:val="Textoindependiente"/>
        <w:spacing w:before="155"/>
        <w:ind w:left="0"/>
      </w:pPr>
    </w:p>
    <w:p w14:paraId="760EA617" w14:textId="77777777" w:rsidR="005C7E4F" w:rsidRDefault="005C7E4F">
      <w:pPr>
        <w:pStyle w:val="Textoindependiente"/>
        <w:spacing w:before="5"/>
        <w:ind w:left="0"/>
        <w:rPr>
          <w:sz w:val="16"/>
        </w:rPr>
      </w:pPr>
    </w:p>
    <w:sectPr w:rsidR="005C7E4F">
      <w:headerReference w:type="default" r:id="rId23"/>
      <w:footerReference w:type="default" r:id="rId24"/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42F6F" w14:textId="77777777" w:rsidR="00D0731C" w:rsidRDefault="00D0731C">
      <w:r>
        <w:separator/>
      </w:r>
    </w:p>
  </w:endnote>
  <w:endnote w:type="continuationSeparator" w:id="0">
    <w:p w14:paraId="503C96E1" w14:textId="77777777" w:rsidR="00D0731C" w:rsidRDefault="00D07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50BD3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5C9D97A0" wp14:editId="24CECE10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F27C2B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9D97A0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" filled="f" stroked="f">
              <v:textbox inset="0,0,0,0">
                <w:txbxContent>
                  <w:p w14:paraId="1EF27C2B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93858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984" behindDoc="1" locked="0" layoutInCell="1" allowOverlap="1" wp14:anchorId="39DCA9B8" wp14:editId="6167B85B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0F0179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DCA9B8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JDSzrJ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340F0179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9BB2A6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256341A4" wp14:editId="6BD9FE20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1867C4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6341A4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" filled="f" stroked="f">
              <v:textbox inset="0,0,0,0">
                <w:txbxContent>
                  <w:p w14:paraId="7C1867C4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8B252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 wp14:anchorId="46E6662D" wp14:editId="0FEAB853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34B6EB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9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E6662D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3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PovdwJ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4134B6EB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9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5A3AC0" w14:textId="77777777" w:rsidR="00D0731C" w:rsidRDefault="00D0731C">
      <w:r>
        <w:separator/>
      </w:r>
    </w:p>
  </w:footnote>
  <w:footnote w:type="continuationSeparator" w:id="0">
    <w:p w14:paraId="068CA860" w14:textId="77777777" w:rsidR="00D0731C" w:rsidRDefault="00D07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41AEA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 wp14:anchorId="1E79D0AA" wp14:editId="4246C59E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0C623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 wp14:anchorId="30180E03" wp14:editId="25DE4F86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2C3EC7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180E03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" filled="f" stroked="f">
              <v:textbox inset="0,0,0,0">
                <w:txbxContent>
                  <w:p w14:paraId="6C2C3EC7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7DBF3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2CC3F5BC" wp14:editId="74B6F06E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39591" id="Graphic 16" o:spid="_x0000_s1026" style="position:absolute;margin-left:46.1pt;margin-top:49pt;width:502.75pt;height:4.3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qn+e9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472" behindDoc="1" locked="0" layoutInCell="1" allowOverlap="1" wp14:anchorId="2932A293" wp14:editId="1693A990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84F20E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32A293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" filled="f" stroked="f">
              <v:textbox inset="0,0,0,0">
                <w:txbxContent>
                  <w:p w14:paraId="2584F20E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CF2AD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 wp14:anchorId="631863F5" wp14:editId="39BF933C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DFBB2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 wp14:anchorId="0580277D" wp14:editId="20778CDA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004AE9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80277D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" filled="f" stroked="f">
              <v:textbox inset="0,0,0,0">
                <w:txbxContent>
                  <w:p w14:paraId="47004AE9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96C6D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 wp14:anchorId="24F711C1" wp14:editId="3570E3F8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0F4FE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 w16cid:durableId="173234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4F"/>
    <w:rsid w:val="000139D1"/>
    <w:rsid w:val="00033973"/>
    <w:rsid w:val="000473D3"/>
    <w:rsid w:val="001810D8"/>
    <w:rsid w:val="0024443F"/>
    <w:rsid w:val="003707D8"/>
    <w:rsid w:val="003B1645"/>
    <w:rsid w:val="003B2CB3"/>
    <w:rsid w:val="00402130"/>
    <w:rsid w:val="00430E9F"/>
    <w:rsid w:val="00470E1C"/>
    <w:rsid w:val="00491044"/>
    <w:rsid w:val="005B3255"/>
    <w:rsid w:val="005C7E4F"/>
    <w:rsid w:val="005D20BA"/>
    <w:rsid w:val="00600150"/>
    <w:rsid w:val="00740BBD"/>
    <w:rsid w:val="008014A3"/>
    <w:rsid w:val="009170AE"/>
    <w:rsid w:val="009627EF"/>
    <w:rsid w:val="009E74C7"/>
    <w:rsid w:val="00A31CC4"/>
    <w:rsid w:val="00AA236B"/>
    <w:rsid w:val="00C53462"/>
    <w:rsid w:val="00CB1C3B"/>
    <w:rsid w:val="00D0731C"/>
    <w:rsid w:val="00DB244B"/>
    <w:rsid w:val="00E53F5F"/>
    <w:rsid w:val="00E85524"/>
    <w:rsid w:val="00F91626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1DF89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66EC8-F020-4E79-A01A-69E5DF3F6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474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Enrique Garcia Abadia</cp:lastModifiedBy>
  <cp:revision>15</cp:revision>
  <cp:lastPrinted>2025-02-18T08:00:00Z</cp:lastPrinted>
  <dcterms:created xsi:type="dcterms:W3CDTF">2025-02-19T13:19:00Z</dcterms:created>
  <dcterms:modified xsi:type="dcterms:W3CDTF">2025-02-19T15:54:00Z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