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49F8C" w14:textId="7D864D84" w:rsidR="007B624E" w:rsidRDefault="007B624E">
      <w:r w:rsidRPr="00D968A2">
        <w:rPr>
          <w:noProof/>
          <w:sz w:val="20"/>
        </w:rPr>
        <w:drawing>
          <wp:anchor distT="0" distB="0" distL="114300" distR="114300" simplePos="0" relativeHeight="251658240" behindDoc="0" locked="0" layoutInCell="1" allowOverlap="1" wp14:anchorId="5E676DEF" wp14:editId="3F73B427">
            <wp:simplePos x="0" y="0"/>
            <wp:positionH relativeFrom="column">
              <wp:posOffset>1859280</wp:posOffset>
            </wp:positionH>
            <wp:positionV relativeFrom="paragraph">
              <wp:posOffset>1043940</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7DF84741" w14:textId="77777777" w:rsidR="007B624E" w:rsidRDefault="007B624E"/>
    <w:p w14:paraId="2352EDED" w14:textId="20E12B1E" w:rsidR="007B624E" w:rsidRDefault="007B624E">
      <w:pPr>
        <w:rPr>
          <w:sz w:val="32"/>
          <w:szCs w:val="32"/>
        </w:rPr>
      </w:pPr>
      <w:r>
        <w:t xml:space="preserve">                                                      </w:t>
      </w:r>
      <w:r>
        <w:rPr>
          <w:sz w:val="32"/>
          <w:szCs w:val="32"/>
        </w:rPr>
        <w:t>PLAN DE GESTIÓN DE LAS ADQUISICIONES</w:t>
      </w:r>
    </w:p>
    <w:p w14:paraId="7BEC7EDF" w14:textId="77777777" w:rsidR="007B624E" w:rsidRDefault="007B624E">
      <w:pPr>
        <w:rPr>
          <w:sz w:val="32"/>
          <w:szCs w:val="32"/>
        </w:rPr>
      </w:pPr>
    </w:p>
    <w:p w14:paraId="449D52C4" w14:textId="77777777" w:rsidR="007B624E" w:rsidRDefault="007B624E">
      <w:pPr>
        <w:rPr>
          <w:sz w:val="32"/>
          <w:szCs w:val="32"/>
        </w:rPr>
      </w:pPr>
    </w:p>
    <w:p w14:paraId="72F89700" w14:textId="77777777" w:rsidR="007B624E" w:rsidRDefault="007B624E">
      <w:pPr>
        <w:rPr>
          <w:sz w:val="32"/>
          <w:szCs w:val="32"/>
        </w:rPr>
      </w:pPr>
    </w:p>
    <w:p w14:paraId="4E9D37EC" w14:textId="77777777" w:rsidR="007B624E" w:rsidRDefault="007B624E">
      <w:pPr>
        <w:rPr>
          <w:sz w:val="32"/>
          <w:szCs w:val="32"/>
        </w:rPr>
      </w:pPr>
    </w:p>
    <w:p w14:paraId="76E7AE10" w14:textId="77777777" w:rsidR="007B624E" w:rsidRDefault="007B624E">
      <w:pPr>
        <w:rPr>
          <w:sz w:val="32"/>
          <w:szCs w:val="32"/>
        </w:rPr>
      </w:pPr>
    </w:p>
    <w:p w14:paraId="72D67AC6" w14:textId="77777777" w:rsidR="007B624E" w:rsidRPr="007B624E" w:rsidRDefault="007B624E">
      <w:pPr>
        <w:rPr>
          <w:sz w:val="32"/>
          <w:szCs w:val="32"/>
        </w:rPr>
      </w:pPr>
    </w:p>
    <w:p w14:paraId="5624A9A1" w14:textId="77777777" w:rsidR="00533C6C" w:rsidRDefault="00533C6C" w:rsidP="00533C6C">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7B624E" w:rsidRPr="006D54FD" w14:paraId="4FBE4636" w14:textId="77777777" w:rsidTr="009978D0">
        <w:tc>
          <w:tcPr>
            <w:tcW w:w="1112" w:type="dxa"/>
            <w:shd w:val="clear" w:color="auto" w:fill="D9D9D9" w:themeFill="background1" w:themeFillShade="D9"/>
            <w:vAlign w:val="center"/>
          </w:tcPr>
          <w:p w14:paraId="5D9F20AE" w14:textId="77777777" w:rsidR="00533C6C" w:rsidRPr="006D54FD" w:rsidRDefault="00533C6C" w:rsidP="009978D0">
            <w:pPr>
              <w:jc w:val="center"/>
              <w:rPr>
                <w:b/>
                <w:sz w:val="20"/>
              </w:rPr>
            </w:pPr>
            <w:r w:rsidRPr="006D54FD">
              <w:rPr>
                <w:b/>
                <w:sz w:val="20"/>
              </w:rPr>
              <w:t>PROYECTO</w:t>
            </w:r>
          </w:p>
        </w:tc>
        <w:tc>
          <w:tcPr>
            <w:tcW w:w="5656" w:type="dxa"/>
            <w:vAlign w:val="center"/>
          </w:tcPr>
          <w:p w14:paraId="1ED3BC29" w14:textId="645F39AF" w:rsidR="00533C6C" w:rsidRPr="006D54FD" w:rsidRDefault="007B624E" w:rsidP="007B624E">
            <w:pPr>
              <w:jc w:val="center"/>
              <w:rPr>
                <w:b/>
                <w:sz w:val="20"/>
              </w:rPr>
            </w:pPr>
            <w:r>
              <w:rPr>
                <w:b/>
                <w:sz w:val="20"/>
              </w:rPr>
              <w:t>Reserva de cursos de oposiciones</w:t>
            </w:r>
          </w:p>
        </w:tc>
        <w:tc>
          <w:tcPr>
            <w:tcW w:w="1260" w:type="dxa"/>
            <w:shd w:val="clear" w:color="auto" w:fill="D9D9D9" w:themeFill="background1" w:themeFillShade="D9"/>
            <w:vAlign w:val="center"/>
          </w:tcPr>
          <w:p w14:paraId="3BE632FB" w14:textId="77777777" w:rsidR="00533C6C" w:rsidRPr="006D54FD" w:rsidRDefault="00533C6C" w:rsidP="009978D0">
            <w:pPr>
              <w:jc w:val="center"/>
              <w:rPr>
                <w:b/>
                <w:sz w:val="20"/>
              </w:rPr>
            </w:pPr>
            <w:r w:rsidRPr="006D54FD">
              <w:rPr>
                <w:b/>
                <w:sz w:val="20"/>
              </w:rPr>
              <w:t>CÓDIGO DE PROYECTO</w:t>
            </w:r>
          </w:p>
        </w:tc>
        <w:tc>
          <w:tcPr>
            <w:tcW w:w="2675" w:type="dxa"/>
            <w:vAlign w:val="center"/>
          </w:tcPr>
          <w:p w14:paraId="093EA8F8" w14:textId="7A3A30BD" w:rsidR="00533C6C" w:rsidRPr="006D54FD" w:rsidRDefault="007B624E" w:rsidP="009978D0">
            <w:pPr>
              <w:jc w:val="center"/>
              <w:rPr>
                <w:b/>
                <w:sz w:val="20"/>
              </w:rPr>
            </w:pPr>
            <w:r>
              <w:rPr>
                <w:b/>
                <w:sz w:val="20"/>
              </w:rPr>
              <w:t>2024-V1</w:t>
            </w:r>
          </w:p>
        </w:tc>
        <w:tc>
          <w:tcPr>
            <w:tcW w:w="1427" w:type="dxa"/>
            <w:shd w:val="clear" w:color="auto" w:fill="D9D9D9" w:themeFill="background1" w:themeFillShade="D9"/>
            <w:vAlign w:val="center"/>
          </w:tcPr>
          <w:p w14:paraId="43E4E725" w14:textId="77777777" w:rsidR="00533C6C" w:rsidRPr="006D54FD" w:rsidRDefault="00533C6C" w:rsidP="009978D0">
            <w:pPr>
              <w:jc w:val="center"/>
              <w:rPr>
                <w:b/>
                <w:sz w:val="20"/>
              </w:rPr>
            </w:pPr>
            <w:r w:rsidRPr="006D54FD">
              <w:rPr>
                <w:b/>
                <w:sz w:val="20"/>
              </w:rPr>
              <w:t>FECHA DE ELABORACIÓN</w:t>
            </w:r>
          </w:p>
        </w:tc>
        <w:tc>
          <w:tcPr>
            <w:tcW w:w="2424" w:type="dxa"/>
            <w:vAlign w:val="center"/>
          </w:tcPr>
          <w:p w14:paraId="3F8440FF" w14:textId="1A12E7E8" w:rsidR="00533C6C" w:rsidRPr="006D54FD" w:rsidRDefault="007B624E" w:rsidP="009978D0">
            <w:pPr>
              <w:jc w:val="center"/>
              <w:rPr>
                <w:b/>
                <w:sz w:val="20"/>
              </w:rPr>
            </w:pPr>
            <w:r>
              <w:rPr>
                <w:b/>
                <w:sz w:val="20"/>
              </w:rPr>
              <w:t>03/11/2024</w:t>
            </w:r>
          </w:p>
        </w:tc>
      </w:tr>
    </w:tbl>
    <w:p w14:paraId="54256EA7" w14:textId="77777777" w:rsidR="00533C6C" w:rsidRDefault="00533C6C" w:rsidP="00217C94">
      <w:pPr>
        <w:spacing w:after="0" w:afterAutospacing="0"/>
      </w:pPr>
    </w:p>
    <w:p w14:paraId="1EDD45B8" w14:textId="77777777" w:rsidR="00533C6C" w:rsidRPr="00263DA7" w:rsidRDefault="00533C6C" w:rsidP="00533C6C">
      <w:pPr>
        <w:shd w:val="clear" w:color="auto" w:fill="D9D9D9" w:themeFill="background1" w:themeFillShade="D9"/>
        <w:spacing w:after="0" w:afterAutospacing="0"/>
        <w:rPr>
          <w:b/>
        </w:rPr>
      </w:pPr>
      <w:r>
        <w:rPr>
          <w:b/>
        </w:rPr>
        <w:t>NORMAS Y PROCEDIMIENTOS A APLICAR (FAE)</w:t>
      </w:r>
    </w:p>
    <w:tbl>
      <w:tblPr>
        <w:tblStyle w:val="Tablaconcuadrcula"/>
        <w:tblW w:w="0" w:type="auto"/>
        <w:tblLook w:val="04A0" w:firstRow="1" w:lastRow="0" w:firstColumn="1" w:lastColumn="0" w:noHBand="0" w:noVBand="1"/>
      </w:tblPr>
      <w:tblGrid>
        <w:gridCol w:w="11016"/>
      </w:tblGrid>
      <w:tr w:rsidR="00533C6C" w:rsidRPr="00263DA7" w14:paraId="4BACBCFA" w14:textId="77777777" w:rsidTr="009978D0">
        <w:tc>
          <w:tcPr>
            <w:tcW w:w="14540" w:type="dxa"/>
          </w:tcPr>
          <w:p w14:paraId="067FCE51" w14:textId="48D56EAD" w:rsidR="00533C6C" w:rsidRDefault="007B624E" w:rsidP="009978D0">
            <w:pPr>
              <w:spacing w:afterAutospacing="0"/>
              <w:rPr>
                <w:sz w:val="20"/>
              </w:rPr>
            </w:pPr>
            <w:r w:rsidRPr="007B624E">
              <w:rPr>
                <w:sz w:val="20"/>
              </w:rPr>
              <w:t>Los procedimientos para las adquisiciones estarán sujetos a las normativas de contratación pública establecidas por el ayuntamiento, lo que incluye requisitos de transparencia, legalidad, sostenibilidad y cumplimiento normativo. Además, el gestor de proyectos (PM) deberá coordinarse con el Departamento de Compras y, de ser necesario, el Departamento Legal, para asegurar el cumplimiento de los contratos y el correcto proceso de selección y contratación. Se deberán considerar sanciones y riesgos en caso de incumplimiento de ambas partes, siguiendo los Factores Ambientales de la Empresa (FAE) que guían las políticas organizacionales.</w:t>
            </w:r>
          </w:p>
          <w:p w14:paraId="701AB55E" w14:textId="77777777" w:rsidR="00533C6C" w:rsidRPr="00263DA7" w:rsidRDefault="00533C6C" w:rsidP="009978D0">
            <w:pPr>
              <w:spacing w:afterAutospacing="0"/>
              <w:rPr>
                <w:sz w:val="20"/>
              </w:rPr>
            </w:pPr>
          </w:p>
        </w:tc>
      </w:tr>
    </w:tbl>
    <w:p w14:paraId="23A57DF1" w14:textId="77777777" w:rsidR="00533C6C" w:rsidRDefault="00533C6C" w:rsidP="00217C94">
      <w:pPr>
        <w:spacing w:after="0" w:afterAutospacing="0"/>
      </w:pPr>
    </w:p>
    <w:p w14:paraId="533A33D3" w14:textId="4E477199" w:rsidR="00AC10BD" w:rsidRPr="00263DA7" w:rsidRDefault="00AC10BD" w:rsidP="00AC10BD">
      <w:pPr>
        <w:shd w:val="clear" w:color="auto" w:fill="D9D9D9" w:themeFill="background1" w:themeFillShade="D9"/>
        <w:spacing w:after="0" w:afterAutospacing="0"/>
        <w:rPr>
          <w:b/>
        </w:rPr>
      </w:pPr>
      <w:r>
        <w:rPr>
          <w:b/>
        </w:rPr>
        <w:t>DOCUMENTOS A UTILIZAR (APO)</w:t>
      </w:r>
    </w:p>
    <w:tbl>
      <w:tblPr>
        <w:tblStyle w:val="Tablaconcuadrcula"/>
        <w:tblW w:w="0" w:type="auto"/>
        <w:tblLook w:val="04A0" w:firstRow="1" w:lastRow="0" w:firstColumn="1" w:lastColumn="0" w:noHBand="0" w:noVBand="1"/>
      </w:tblPr>
      <w:tblGrid>
        <w:gridCol w:w="11016"/>
      </w:tblGrid>
      <w:tr w:rsidR="00AC10BD" w:rsidRPr="00263DA7" w14:paraId="56F9350B" w14:textId="77777777" w:rsidTr="009978D0">
        <w:tc>
          <w:tcPr>
            <w:tcW w:w="14540" w:type="dxa"/>
          </w:tcPr>
          <w:p w14:paraId="51EB0B22" w14:textId="77777777" w:rsidR="00CF37F2" w:rsidRPr="00CF37F2" w:rsidRDefault="00CF37F2" w:rsidP="00CF37F2">
            <w:pPr>
              <w:spacing w:afterAutospacing="0"/>
              <w:rPr>
                <w:sz w:val="20"/>
              </w:rPr>
            </w:pPr>
            <w:r w:rsidRPr="00CF37F2">
              <w:rPr>
                <w:sz w:val="20"/>
              </w:rPr>
              <w:t>Para gestionar las adquisiciones, se emplearán los Activos de los Procesos de la Organización (APO), los cuales incluyen:</w:t>
            </w:r>
          </w:p>
          <w:p w14:paraId="4116FE9A" w14:textId="77777777" w:rsidR="00CF37F2" w:rsidRDefault="00CF37F2" w:rsidP="00CF37F2">
            <w:pPr>
              <w:numPr>
                <w:ilvl w:val="0"/>
                <w:numId w:val="6"/>
              </w:numPr>
              <w:spacing w:afterAutospacing="0"/>
              <w:rPr>
                <w:sz w:val="20"/>
              </w:rPr>
            </w:pPr>
            <w:r w:rsidRPr="00CF37F2">
              <w:rPr>
                <w:sz w:val="20"/>
              </w:rPr>
              <w:t>Enunciado de Trabajo (</w:t>
            </w:r>
            <w:proofErr w:type="spellStart"/>
            <w:r w:rsidRPr="00CF37F2">
              <w:rPr>
                <w:sz w:val="20"/>
              </w:rPr>
              <w:t>Statement</w:t>
            </w:r>
            <w:proofErr w:type="spellEnd"/>
            <w:r w:rsidRPr="00CF37F2">
              <w:rPr>
                <w:sz w:val="20"/>
              </w:rPr>
              <w:t xml:space="preserve"> </w:t>
            </w:r>
            <w:proofErr w:type="spellStart"/>
            <w:r w:rsidRPr="00CF37F2">
              <w:rPr>
                <w:sz w:val="20"/>
              </w:rPr>
              <w:t>of</w:t>
            </w:r>
            <w:proofErr w:type="spellEnd"/>
            <w:r w:rsidRPr="00CF37F2">
              <w:rPr>
                <w:sz w:val="20"/>
              </w:rPr>
              <w:t xml:space="preserve"> </w:t>
            </w:r>
            <w:proofErr w:type="spellStart"/>
            <w:r w:rsidRPr="00CF37F2">
              <w:rPr>
                <w:sz w:val="20"/>
              </w:rPr>
              <w:t>Work</w:t>
            </w:r>
            <w:proofErr w:type="spellEnd"/>
            <w:r w:rsidRPr="00CF37F2">
              <w:rPr>
                <w:sz w:val="20"/>
              </w:rPr>
              <w:t>, SOW): Documento detallado que define las características, alcance y condiciones para cada recurso o servicio requerido, incluyendo criterios de aceptación y controles de calidad.</w:t>
            </w:r>
          </w:p>
          <w:p w14:paraId="23F21826" w14:textId="1D02BCD2" w:rsidR="00CF37F2" w:rsidRPr="00CF37F2" w:rsidRDefault="00CF37F2" w:rsidP="00CF37F2">
            <w:pPr>
              <w:numPr>
                <w:ilvl w:val="0"/>
                <w:numId w:val="6"/>
              </w:numPr>
              <w:spacing w:afterAutospacing="0"/>
              <w:rPr>
                <w:sz w:val="20"/>
              </w:rPr>
            </w:pPr>
            <w:r w:rsidRPr="00CF37F2">
              <w:rPr>
                <w:sz w:val="20"/>
              </w:rPr>
              <w:t>Solicitud de Información (</w:t>
            </w:r>
            <w:proofErr w:type="spellStart"/>
            <w:r w:rsidRPr="00CF37F2">
              <w:rPr>
                <w:sz w:val="20"/>
              </w:rPr>
              <w:t>Request</w:t>
            </w:r>
            <w:proofErr w:type="spellEnd"/>
            <w:r w:rsidRPr="00CF37F2">
              <w:rPr>
                <w:sz w:val="20"/>
              </w:rPr>
              <w:t xml:space="preserve"> for </w:t>
            </w:r>
            <w:proofErr w:type="spellStart"/>
            <w:r w:rsidRPr="00CF37F2">
              <w:rPr>
                <w:sz w:val="20"/>
              </w:rPr>
              <w:t>Information</w:t>
            </w:r>
            <w:proofErr w:type="spellEnd"/>
            <w:r w:rsidRPr="00CF37F2">
              <w:rPr>
                <w:sz w:val="20"/>
              </w:rPr>
              <w:t>, RFI): Documento preliminar para conocer mejor las capacidades de los proveedores antes de solicitar una cotización formal.</w:t>
            </w:r>
            <w:r>
              <w:rPr>
                <w:sz w:val="20"/>
              </w:rPr>
              <w:t xml:space="preserve"> En caso de necesitar propuesta de solución, pasamos al punto 3, en caso contrario, al punto 4.</w:t>
            </w:r>
          </w:p>
          <w:p w14:paraId="2A323F53" w14:textId="12851BBF" w:rsidR="00CF37F2" w:rsidRPr="00CF37F2" w:rsidRDefault="00CF37F2" w:rsidP="00CF37F2">
            <w:pPr>
              <w:numPr>
                <w:ilvl w:val="0"/>
                <w:numId w:val="6"/>
              </w:numPr>
              <w:spacing w:afterAutospacing="0"/>
              <w:rPr>
                <w:sz w:val="20"/>
              </w:rPr>
            </w:pPr>
            <w:r w:rsidRPr="00CF37F2">
              <w:rPr>
                <w:sz w:val="20"/>
              </w:rPr>
              <w:t>Solicitud de Propuesta (</w:t>
            </w:r>
            <w:proofErr w:type="spellStart"/>
            <w:r w:rsidRPr="00CF37F2">
              <w:rPr>
                <w:sz w:val="20"/>
              </w:rPr>
              <w:t>Request</w:t>
            </w:r>
            <w:proofErr w:type="spellEnd"/>
            <w:r w:rsidRPr="00CF37F2">
              <w:rPr>
                <w:sz w:val="20"/>
              </w:rPr>
              <w:t xml:space="preserve"> for </w:t>
            </w:r>
            <w:proofErr w:type="spellStart"/>
            <w:r w:rsidRPr="00CF37F2">
              <w:rPr>
                <w:sz w:val="20"/>
              </w:rPr>
              <w:t>Proposal</w:t>
            </w:r>
            <w:proofErr w:type="spellEnd"/>
            <w:r w:rsidRPr="00CF37F2">
              <w:rPr>
                <w:sz w:val="20"/>
              </w:rPr>
              <w:t>, RFP): Documento donde se solicita a los proveedores una propuesta para obtener un recurso o servicio específico.</w:t>
            </w:r>
          </w:p>
          <w:p w14:paraId="6DCD4DDA" w14:textId="77777777" w:rsidR="00CF37F2" w:rsidRPr="00CF37F2" w:rsidRDefault="00CF37F2" w:rsidP="00CF37F2">
            <w:pPr>
              <w:numPr>
                <w:ilvl w:val="0"/>
                <w:numId w:val="6"/>
              </w:numPr>
              <w:spacing w:afterAutospacing="0"/>
              <w:rPr>
                <w:sz w:val="20"/>
              </w:rPr>
            </w:pPr>
            <w:r w:rsidRPr="00CF37F2">
              <w:rPr>
                <w:sz w:val="20"/>
              </w:rPr>
              <w:t>Solicitud de Cotización (</w:t>
            </w:r>
            <w:proofErr w:type="spellStart"/>
            <w:r w:rsidRPr="00CF37F2">
              <w:rPr>
                <w:sz w:val="20"/>
              </w:rPr>
              <w:t>Request</w:t>
            </w:r>
            <w:proofErr w:type="spellEnd"/>
            <w:r w:rsidRPr="00CF37F2">
              <w:rPr>
                <w:sz w:val="20"/>
              </w:rPr>
              <w:t xml:space="preserve"> for </w:t>
            </w:r>
            <w:proofErr w:type="spellStart"/>
            <w:r w:rsidRPr="00CF37F2">
              <w:rPr>
                <w:sz w:val="20"/>
              </w:rPr>
              <w:t>Quotation</w:t>
            </w:r>
            <w:proofErr w:type="spellEnd"/>
            <w:r w:rsidRPr="00CF37F2">
              <w:rPr>
                <w:sz w:val="20"/>
              </w:rPr>
              <w:t>, RFQ): Solicitud de precios y condiciones específicas de un proveedor previamente cualificado.</w:t>
            </w:r>
          </w:p>
          <w:p w14:paraId="7AE303FC" w14:textId="0DCC03EB" w:rsidR="00AC10BD" w:rsidRPr="00CF37F2" w:rsidRDefault="00CF37F2" w:rsidP="009978D0">
            <w:pPr>
              <w:numPr>
                <w:ilvl w:val="0"/>
                <w:numId w:val="6"/>
              </w:numPr>
              <w:spacing w:afterAutospacing="0"/>
              <w:rPr>
                <w:sz w:val="20"/>
              </w:rPr>
            </w:pPr>
            <w:r w:rsidRPr="00CF37F2">
              <w:rPr>
                <w:sz w:val="20"/>
              </w:rPr>
              <w:t>Contratos de Adquisición: Acuerdo legal que vincula a ambas partes y especifica los entregables, plazos y términos de calidad y resolución de conflictos.</w:t>
            </w:r>
          </w:p>
          <w:p w14:paraId="721CCEAF" w14:textId="77777777" w:rsidR="00AC10BD" w:rsidRDefault="00AC10BD" w:rsidP="009978D0">
            <w:pPr>
              <w:spacing w:afterAutospacing="0"/>
              <w:rPr>
                <w:sz w:val="20"/>
              </w:rPr>
            </w:pPr>
          </w:p>
          <w:p w14:paraId="5631FE64" w14:textId="77777777" w:rsidR="00AC10BD" w:rsidRPr="00263DA7" w:rsidRDefault="00AC10BD" w:rsidP="009978D0">
            <w:pPr>
              <w:spacing w:afterAutospacing="0"/>
              <w:rPr>
                <w:sz w:val="20"/>
              </w:rPr>
            </w:pPr>
          </w:p>
        </w:tc>
      </w:tr>
    </w:tbl>
    <w:p w14:paraId="6B41B7EF" w14:textId="77777777" w:rsidR="00AC10BD" w:rsidRDefault="00AC10BD" w:rsidP="00217C94">
      <w:pPr>
        <w:spacing w:after="0" w:afterAutospacing="0"/>
      </w:pPr>
    </w:p>
    <w:p w14:paraId="5007C8AC" w14:textId="157D0560" w:rsidR="00AC10BD" w:rsidRPr="00263DA7" w:rsidRDefault="00AC10BD" w:rsidP="00AC10BD">
      <w:pPr>
        <w:shd w:val="clear" w:color="auto" w:fill="D9D9D9" w:themeFill="background1" w:themeFillShade="D9"/>
        <w:spacing w:after="0" w:afterAutospacing="0"/>
        <w:rPr>
          <w:b/>
        </w:rPr>
      </w:pPr>
      <w:r>
        <w:rPr>
          <w:b/>
        </w:rPr>
        <w:t>ADQUISICIONES</w:t>
      </w:r>
    </w:p>
    <w:tbl>
      <w:tblPr>
        <w:tblStyle w:val="Tablaconcuadrcula"/>
        <w:tblW w:w="0" w:type="auto"/>
        <w:tblLook w:val="04A0" w:firstRow="1" w:lastRow="0" w:firstColumn="1" w:lastColumn="0" w:noHBand="0" w:noVBand="1"/>
      </w:tblPr>
      <w:tblGrid>
        <w:gridCol w:w="817"/>
        <w:gridCol w:w="1276"/>
        <w:gridCol w:w="2977"/>
        <w:gridCol w:w="5946"/>
      </w:tblGrid>
      <w:tr w:rsidR="00E849EE" w14:paraId="175B4E4B" w14:textId="77777777" w:rsidTr="00E849EE">
        <w:tc>
          <w:tcPr>
            <w:tcW w:w="817" w:type="dxa"/>
            <w:shd w:val="clear" w:color="auto" w:fill="D9D9D9" w:themeFill="background1" w:themeFillShade="D9"/>
          </w:tcPr>
          <w:p w14:paraId="7BE03AAB" w14:textId="2688C1F8" w:rsidR="00E849EE" w:rsidRDefault="00E849EE" w:rsidP="009978D0">
            <w:pPr>
              <w:spacing w:afterAutospacing="0"/>
              <w:jc w:val="center"/>
              <w:rPr>
                <w:b/>
              </w:rPr>
            </w:pPr>
            <w:r>
              <w:rPr>
                <w:b/>
              </w:rPr>
              <w:t>#</w:t>
            </w:r>
          </w:p>
        </w:tc>
        <w:tc>
          <w:tcPr>
            <w:tcW w:w="1276" w:type="dxa"/>
            <w:shd w:val="clear" w:color="auto" w:fill="D9D9D9" w:themeFill="background1" w:themeFillShade="D9"/>
          </w:tcPr>
          <w:p w14:paraId="55AA42C7" w14:textId="17F3B7D6" w:rsidR="00E849EE" w:rsidRPr="000D1D2A" w:rsidRDefault="00E849EE" w:rsidP="009978D0">
            <w:pPr>
              <w:spacing w:afterAutospacing="0"/>
              <w:jc w:val="center"/>
              <w:rPr>
                <w:b/>
              </w:rPr>
            </w:pPr>
            <w:r>
              <w:rPr>
                <w:b/>
              </w:rPr>
              <w:t>EDT #</w:t>
            </w:r>
          </w:p>
        </w:tc>
        <w:tc>
          <w:tcPr>
            <w:tcW w:w="2977" w:type="dxa"/>
            <w:shd w:val="clear" w:color="auto" w:fill="D9D9D9" w:themeFill="background1" w:themeFillShade="D9"/>
          </w:tcPr>
          <w:p w14:paraId="7FD0B364" w14:textId="21D9D37C" w:rsidR="00E849EE" w:rsidRPr="000D1D2A" w:rsidRDefault="00E849EE" w:rsidP="009978D0">
            <w:pPr>
              <w:spacing w:afterAutospacing="0"/>
              <w:jc w:val="center"/>
              <w:rPr>
                <w:b/>
              </w:rPr>
            </w:pPr>
            <w:r>
              <w:rPr>
                <w:b/>
              </w:rPr>
              <w:t>PAQUETE DE TRABAJO</w:t>
            </w:r>
          </w:p>
        </w:tc>
        <w:tc>
          <w:tcPr>
            <w:tcW w:w="5946" w:type="dxa"/>
            <w:shd w:val="clear" w:color="auto" w:fill="D9D9D9" w:themeFill="background1" w:themeFillShade="D9"/>
          </w:tcPr>
          <w:p w14:paraId="047F0123" w14:textId="3C0B1034" w:rsidR="00E849EE" w:rsidRPr="000D1D2A" w:rsidRDefault="00E849EE" w:rsidP="009978D0">
            <w:pPr>
              <w:spacing w:afterAutospacing="0"/>
              <w:jc w:val="center"/>
              <w:rPr>
                <w:b/>
              </w:rPr>
            </w:pPr>
            <w:r>
              <w:rPr>
                <w:b/>
              </w:rPr>
              <w:t>RECURSO</w:t>
            </w:r>
          </w:p>
        </w:tc>
      </w:tr>
      <w:tr w:rsidR="00E849EE" w14:paraId="35D29446" w14:textId="77777777" w:rsidTr="00E849EE">
        <w:tc>
          <w:tcPr>
            <w:tcW w:w="817" w:type="dxa"/>
          </w:tcPr>
          <w:p w14:paraId="49BDB4EF" w14:textId="68B8C998" w:rsidR="00E849EE" w:rsidRPr="0097392E" w:rsidRDefault="0097392E" w:rsidP="0097392E">
            <w:pPr>
              <w:spacing w:before="120" w:after="120" w:afterAutospacing="0"/>
              <w:jc w:val="center"/>
              <w:rPr>
                <w:sz w:val="20"/>
              </w:rPr>
            </w:pPr>
            <w:r w:rsidRPr="0097392E">
              <w:rPr>
                <w:sz w:val="20"/>
              </w:rPr>
              <w:t>1</w:t>
            </w:r>
          </w:p>
        </w:tc>
        <w:tc>
          <w:tcPr>
            <w:tcW w:w="1276" w:type="dxa"/>
          </w:tcPr>
          <w:p w14:paraId="24D75E07" w14:textId="5E0257E1" w:rsidR="00E849EE" w:rsidRPr="0097392E" w:rsidRDefault="0097392E" w:rsidP="0097392E">
            <w:pPr>
              <w:spacing w:before="120" w:after="120" w:afterAutospacing="0"/>
              <w:jc w:val="center"/>
              <w:rPr>
                <w:sz w:val="20"/>
              </w:rPr>
            </w:pPr>
            <w:r w:rsidRPr="0097392E">
              <w:rPr>
                <w:sz w:val="20"/>
              </w:rPr>
              <w:t>A4</w:t>
            </w:r>
          </w:p>
        </w:tc>
        <w:tc>
          <w:tcPr>
            <w:tcW w:w="2977" w:type="dxa"/>
          </w:tcPr>
          <w:p w14:paraId="753EF0A8" w14:textId="4E0620B4" w:rsidR="00E849EE" w:rsidRPr="0097392E" w:rsidRDefault="00CF34AA" w:rsidP="009978D0">
            <w:pPr>
              <w:spacing w:before="120" w:after="120" w:afterAutospacing="0"/>
              <w:rPr>
                <w:sz w:val="20"/>
              </w:rPr>
            </w:pPr>
            <w:r w:rsidRPr="0097392E">
              <w:rPr>
                <w:rFonts w:cstheme="minorHAnsi"/>
                <w:sz w:val="20"/>
                <w:lang w:val="es-ES"/>
              </w:rPr>
              <w:t xml:space="preserve"> </w:t>
            </w:r>
            <w:r w:rsidR="0097392E" w:rsidRPr="0097392E">
              <w:rPr>
                <w:rFonts w:cstheme="minorHAnsi"/>
                <w:sz w:val="20"/>
                <w:lang w:val="es-ES"/>
              </w:rPr>
              <w:t>Realización de documentos</w:t>
            </w:r>
          </w:p>
        </w:tc>
        <w:tc>
          <w:tcPr>
            <w:tcW w:w="5946" w:type="dxa"/>
          </w:tcPr>
          <w:p w14:paraId="0AA34D21" w14:textId="63C1B26F" w:rsidR="00E849EE" w:rsidRPr="0097392E" w:rsidRDefault="0097392E" w:rsidP="009978D0">
            <w:pPr>
              <w:spacing w:before="120" w:after="120" w:afterAutospacing="0"/>
              <w:rPr>
                <w:sz w:val="20"/>
              </w:rPr>
            </w:pPr>
            <w:r>
              <w:rPr>
                <w:sz w:val="20"/>
              </w:rPr>
              <w:t>Software de administración de proyectos (MS Project)</w:t>
            </w:r>
          </w:p>
        </w:tc>
      </w:tr>
      <w:tr w:rsidR="00E849EE" w14:paraId="7BF724AA" w14:textId="77777777" w:rsidTr="00E849EE">
        <w:tc>
          <w:tcPr>
            <w:tcW w:w="817" w:type="dxa"/>
          </w:tcPr>
          <w:p w14:paraId="74C1031C" w14:textId="18E73899" w:rsidR="00E849EE" w:rsidRPr="0097392E" w:rsidRDefault="0097392E" w:rsidP="0097392E">
            <w:pPr>
              <w:spacing w:before="120" w:after="120" w:afterAutospacing="0"/>
              <w:jc w:val="center"/>
              <w:rPr>
                <w:sz w:val="20"/>
              </w:rPr>
            </w:pPr>
            <w:r>
              <w:rPr>
                <w:sz w:val="20"/>
              </w:rPr>
              <w:t>2</w:t>
            </w:r>
          </w:p>
        </w:tc>
        <w:tc>
          <w:tcPr>
            <w:tcW w:w="1276" w:type="dxa"/>
          </w:tcPr>
          <w:p w14:paraId="6A8F1E7D" w14:textId="4D7E46F4" w:rsidR="00E849EE" w:rsidRPr="0097392E" w:rsidRDefault="0097392E" w:rsidP="0097392E">
            <w:pPr>
              <w:spacing w:before="120" w:after="120" w:afterAutospacing="0"/>
              <w:jc w:val="center"/>
              <w:rPr>
                <w:sz w:val="20"/>
              </w:rPr>
            </w:pPr>
            <w:r>
              <w:rPr>
                <w:sz w:val="20"/>
              </w:rPr>
              <w:t>A4</w:t>
            </w:r>
          </w:p>
        </w:tc>
        <w:tc>
          <w:tcPr>
            <w:tcW w:w="2977" w:type="dxa"/>
          </w:tcPr>
          <w:p w14:paraId="0F91922E" w14:textId="33A279E8" w:rsidR="00E849EE" w:rsidRPr="0097392E" w:rsidRDefault="0097392E" w:rsidP="009978D0">
            <w:pPr>
              <w:spacing w:before="120" w:after="120" w:afterAutospacing="0"/>
              <w:rPr>
                <w:sz w:val="20"/>
              </w:rPr>
            </w:pPr>
            <w:r>
              <w:rPr>
                <w:sz w:val="20"/>
              </w:rPr>
              <w:t>Realización de documentos</w:t>
            </w:r>
          </w:p>
        </w:tc>
        <w:tc>
          <w:tcPr>
            <w:tcW w:w="5946" w:type="dxa"/>
          </w:tcPr>
          <w:p w14:paraId="5EA1B059" w14:textId="293CA7C3" w:rsidR="00E849EE" w:rsidRPr="0097392E" w:rsidRDefault="0097392E" w:rsidP="009978D0">
            <w:pPr>
              <w:spacing w:before="120" w:after="120" w:afterAutospacing="0"/>
              <w:rPr>
                <w:sz w:val="20"/>
              </w:rPr>
            </w:pPr>
            <w:r>
              <w:rPr>
                <w:sz w:val="20"/>
              </w:rPr>
              <w:t>Aplicación para</w:t>
            </w:r>
            <w:r w:rsidR="001E00A7">
              <w:rPr>
                <w:sz w:val="20"/>
              </w:rPr>
              <w:t xml:space="preserve"> reuniones por videollamada</w:t>
            </w:r>
            <w:r>
              <w:rPr>
                <w:sz w:val="20"/>
              </w:rPr>
              <w:t xml:space="preserve"> (</w:t>
            </w:r>
            <w:proofErr w:type="spellStart"/>
            <w:r>
              <w:rPr>
                <w:sz w:val="20"/>
              </w:rPr>
              <w:t>Discord</w:t>
            </w:r>
            <w:proofErr w:type="spellEnd"/>
            <w:r>
              <w:rPr>
                <w:sz w:val="20"/>
              </w:rPr>
              <w:t>)</w:t>
            </w:r>
          </w:p>
        </w:tc>
      </w:tr>
      <w:tr w:rsidR="00E849EE" w14:paraId="68C6948A" w14:textId="77777777" w:rsidTr="00E849EE">
        <w:tc>
          <w:tcPr>
            <w:tcW w:w="817" w:type="dxa"/>
          </w:tcPr>
          <w:p w14:paraId="61FF4248" w14:textId="4125B36C" w:rsidR="00E849EE" w:rsidRPr="0097392E" w:rsidRDefault="0097392E" w:rsidP="0097392E">
            <w:pPr>
              <w:spacing w:before="120" w:after="120" w:afterAutospacing="0"/>
              <w:jc w:val="center"/>
              <w:rPr>
                <w:sz w:val="20"/>
              </w:rPr>
            </w:pPr>
            <w:r>
              <w:rPr>
                <w:sz w:val="20"/>
              </w:rPr>
              <w:t>3</w:t>
            </w:r>
          </w:p>
        </w:tc>
        <w:tc>
          <w:tcPr>
            <w:tcW w:w="1276" w:type="dxa"/>
          </w:tcPr>
          <w:p w14:paraId="534681E5" w14:textId="66F924E8" w:rsidR="00E849EE" w:rsidRPr="0097392E" w:rsidRDefault="0097392E" w:rsidP="0097392E">
            <w:pPr>
              <w:spacing w:before="120" w:after="120" w:afterAutospacing="0"/>
              <w:jc w:val="center"/>
              <w:rPr>
                <w:sz w:val="20"/>
              </w:rPr>
            </w:pPr>
            <w:r>
              <w:rPr>
                <w:sz w:val="20"/>
              </w:rPr>
              <w:t>A</w:t>
            </w:r>
            <w:r w:rsidR="005E3328">
              <w:rPr>
                <w:sz w:val="20"/>
              </w:rPr>
              <w:t>31-A32</w:t>
            </w:r>
          </w:p>
        </w:tc>
        <w:tc>
          <w:tcPr>
            <w:tcW w:w="2977" w:type="dxa"/>
          </w:tcPr>
          <w:p w14:paraId="52F21D02" w14:textId="62323BEB" w:rsidR="00E849EE" w:rsidRPr="0097392E" w:rsidRDefault="009B79CE" w:rsidP="009978D0">
            <w:pPr>
              <w:spacing w:before="120" w:after="120" w:afterAutospacing="0"/>
              <w:rPr>
                <w:sz w:val="20"/>
              </w:rPr>
            </w:pPr>
            <w:r>
              <w:rPr>
                <w:sz w:val="20"/>
              </w:rPr>
              <w:t>No procede</w:t>
            </w:r>
          </w:p>
        </w:tc>
        <w:tc>
          <w:tcPr>
            <w:tcW w:w="5946" w:type="dxa"/>
          </w:tcPr>
          <w:p w14:paraId="2D4FC85E" w14:textId="69135282" w:rsidR="00E849EE" w:rsidRPr="0097392E" w:rsidRDefault="0097392E" w:rsidP="009978D0">
            <w:pPr>
              <w:spacing w:before="120" w:after="120" w:afterAutospacing="0"/>
              <w:rPr>
                <w:sz w:val="20"/>
              </w:rPr>
            </w:pPr>
            <w:r>
              <w:rPr>
                <w:sz w:val="20"/>
              </w:rPr>
              <w:t xml:space="preserve">Software para </w:t>
            </w:r>
            <w:r w:rsidR="009B79CE">
              <w:rPr>
                <w:sz w:val="20"/>
              </w:rPr>
              <w:t>el seguimiento de horas en tareas</w:t>
            </w:r>
            <w:r>
              <w:rPr>
                <w:sz w:val="20"/>
              </w:rPr>
              <w:t xml:space="preserve"> (</w:t>
            </w:r>
            <w:proofErr w:type="spellStart"/>
            <w:r w:rsidR="009B79CE">
              <w:rPr>
                <w:sz w:val="20"/>
              </w:rPr>
              <w:t>Clockify</w:t>
            </w:r>
            <w:proofErr w:type="spellEnd"/>
            <w:r>
              <w:rPr>
                <w:sz w:val="20"/>
              </w:rPr>
              <w:t>)</w:t>
            </w:r>
          </w:p>
        </w:tc>
      </w:tr>
      <w:tr w:rsidR="00E849EE" w14:paraId="16D67C47" w14:textId="77777777" w:rsidTr="00E849EE">
        <w:tc>
          <w:tcPr>
            <w:tcW w:w="817" w:type="dxa"/>
          </w:tcPr>
          <w:p w14:paraId="1CDFFA9B" w14:textId="78939CD7" w:rsidR="00E849EE" w:rsidRPr="0097392E" w:rsidRDefault="00FD2030" w:rsidP="0097392E">
            <w:pPr>
              <w:spacing w:before="120" w:after="120" w:afterAutospacing="0"/>
              <w:jc w:val="center"/>
              <w:rPr>
                <w:sz w:val="20"/>
              </w:rPr>
            </w:pPr>
            <w:r>
              <w:rPr>
                <w:sz w:val="20"/>
              </w:rPr>
              <w:t>4</w:t>
            </w:r>
          </w:p>
        </w:tc>
        <w:tc>
          <w:tcPr>
            <w:tcW w:w="1276" w:type="dxa"/>
          </w:tcPr>
          <w:p w14:paraId="253D5C88" w14:textId="3B4C2BC5" w:rsidR="00E849EE" w:rsidRPr="0097392E" w:rsidRDefault="00FD2030" w:rsidP="0097392E">
            <w:pPr>
              <w:spacing w:before="120" w:after="120" w:afterAutospacing="0"/>
              <w:jc w:val="center"/>
              <w:rPr>
                <w:sz w:val="20"/>
              </w:rPr>
            </w:pPr>
            <w:r>
              <w:rPr>
                <w:sz w:val="20"/>
              </w:rPr>
              <w:t>A</w:t>
            </w:r>
            <w:r w:rsidR="005E3328">
              <w:rPr>
                <w:sz w:val="20"/>
              </w:rPr>
              <w:t>7</w:t>
            </w:r>
            <w:r>
              <w:rPr>
                <w:sz w:val="20"/>
              </w:rPr>
              <w:t>-A3</w:t>
            </w:r>
            <w:r w:rsidR="00B65B38">
              <w:rPr>
                <w:sz w:val="20"/>
              </w:rPr>
              <w:t>0</w:t>
            </w:r>
          </w:p>
        </w:tc>
        <w:tc>
          <w:tcPr>
            <w:tcW w:w="2977" w:type="dxa"/>
          </w:tcPr>
          <w:p w14:paraId="3E13A48C" w14:textId="600E27B2" w:rsidR="00E849EE" w:rsidRPr="0097392E" w:rsidRDefault="00FD2030" w:rsidP="009978D0">
            <w:pPr>
              <w:spacing w:before="120" w:after="120" w:afterAutospacing="0"/>
              <w:rPr>
                <w:sz w:val="20"/>
              </w:rPr>
            </w:pPr>
            <w:r>
              <w:rPr>
                <w:sz w:val="20"/>
              </w:rPr>
              <w:t>No procede</w:t>
            </w:r>
          </w:p>
        </w:tc>
        <w:tc>
          <w:tcPr>
            <w:tcW w:w="5946" w:type="dxa"/>
          </w:tcPr>
          <w:p w14:paraId="129C7238" w14:textId="15D55870" w:rsidR="00E849EE" w:rsidRPr="0097392E" w:rsidRDefault="00FD2030" w:rsidP="009978D0">
            <w:pPr>
              <w:spacing w:before="120" w:after="120" w:afterAutospacing="0"/>
              <w:rPr>
                <w:sz w:val="20"/>
              </w:rPr>
            </w:pPr>
            <w:r>
              <w:rPr>
                <w:sz w:val="20"/>
              </w:rPr>
              <w:t xml:space="preserve">Software para desarrollo de código y pruebas (Visual Studio </w:t>
            </w:r>
            <w:proofErr w:type="spellStart"/>
            <w:r>
              <w:rPr>
                <w:sz w:val="20"/>
              </w:rPr>
              <w:t>Code</w:t>
            </w:r>
            <w:proofErr w:type="spellEnd"/>
            <w:r>
              <w:rPr>
                <w:sz w:val="20"/>
              </w:rPr>
              <w:t>)</w:t>
            </w:r>
          </w:p>
        </w:tc>
      </w:tr>
      <w:tr w:rsidR="00FD2030" w14:paraId="3AFC0951" w14:textId="77777777" w:rsidTr="00E849EE">
        <w:tc>
          <w:tcPr>
            <w:tcW w:w="817" w:type="dxa"/>
          </w:tcPr>
          <w:p w14:paraId="4036B02F" w14:textId="691FC91A" w:rsidR="00FD2030" w:rsidRDefault="00FD2030" w:rsidP="0097392E">
            <w:pPr>
              <w:spacing w:before="120" w:after="120" w:afterAutospacing="0"/>
              <w:jc w:val="center"/>
              <w:rPr>
                <w:sz w:val="20"/>
              </w:rPr>
            </w:pPr>
            <w:r>
              <w:rPr>
                <w:sz w:val="20"/>
              </w:rPr>
              <w:t>5</w:t>
            </w:r>
          </w:p>
        </w:tc>
        <w:tc>
          <w:tcPr>
            <w:tcW w:w="1276" w:type="dxa"/>
          </w:tcPr>
          <w:p w14:paraId="0D11BF1D" w14:textId="4EEAEAFA" w:rsidR="00FD2030" w:rsidRDefault="00FD2030" w:rsidP="0097392E">
            <w:pPr>
              <w:spacing w:before="120" w:after="120" w:afterAutospacing="0"/>
              <w:jc w:val="center"/>
              <w:rPr>
                <w:sz w:val="20"/>
              </w:rPr>
            </w:pPr>
            <w:r>
              <w:rPr>
                <w:sz w:val="20"/>
              </w:rPr>
              <w:t>A3</w:t>
            </w:r>
            <w:r w:rsidR="009B79CE">
              <w:rPr>
                <w:sz w:val="20"/>
              </w:rPr>
              <w:t>1</w:t>
            </w:r>
            <w:r>
              <w:rPr>
                <w:sz w:val="20"/>
              </w:rPr>
              <w:t>-A3</w:t>
            </w:r>
            <w:r w:rsidR="009B79CE">
              <w:rPr>
                <w:sz w:val="20"/>
              </w:rPr>
              <w:t>4</w:t>
            </w:r>
          </w:p>
        </w:tc>
        <w:tc>
          <w:tcPr>
            <w:tcW w:w="2977" w:type="dxa"/>
          </w:tcPr>
          <w:p w14:paraId="7CDD6C4F" w14:textId="60124527" w:rsidR="00FD2030" w:rsidRDefault="00FD2030" w:rsidP="009978D0">
            <w:pPr>
              <w:spacing w:before="120" w:after="120" w:afterAutospacing="0"/>
              <w:rPr>
                <w:sz w:val="20"/>
              </w:rPr>
            </w:pPr>
            <w:r>
              <w:rPr>
                <w:sz w:val="20"/>
              </w:rPr>
              <w:t>No procede</w:t>
            </w:r>
          </w:p>
        </w:tc>
        <w:tc>
          <w:tcPr>
            <w:tcW w:w="5946" w:type="dxa"/>
          </w:tcPr>
          <w:p w14:paraId="55911C6B" w14:textId="32883AE9" w:rsidR="00FD2030" w:rsidRDefault="00FD2030" w:rsidP="009978D0">
            <w:pPr>
              <w:spacing w:before="120" w:after="120" w:afterAutospacing="0"/>
              <w:rPr>
                <w:sz w:val="20"/>
              </w:rPr>
            </w:pPr>
            <w:r>
              <w:rPr>
                <w:sz w:val="20"/>
              </w:rPr>
              <w:t>Software de realización de documentos (Microsoft Word)</w:t>
            </w:r>
          </w:p>
        </w:tc>
      </w:tr>
      <w:tr w:rsidR="001E00A7" w14:paraId="7BB96641" w14:textId="77777777" w:rsidTr="00E849EE">
        <w:tc>
          <w:tcPr>
            <w:tcW w:w="817" w:type="dxa"/>
          </w:tcPr>
          <w:p w14:paraId="6989136E" w14:textId="1294D303" w:rsidR="001E00A7" w:rsidRDefault="001E00A7" w:rsidP="0097392E">
            <w:pPr>
              <w:spacing w:before="120" w:after="120" w:afterAutospacing="0"/>
              <w:jc w:val="center"/>
              <w:rPr>
                <w:sz w:val="20"/>
              </w:rPr>
            </w:pPr>
            <w:r>
              <w:rPr>
                <w:sz w:val="20"/>
              </w:rPr>
              <w:t>6</w:t>
            </w:r>
          </w:p>
        </w:tc>
        <w:tc>
          <w:tcPr>
            <w:tcW w:w="1276" w:type="dxa"/>
          </w:tcPr>
          <w:p w14:paraId="4ABB43B1" w14:textId="729D2B3E" w:rsidR="001E00A7" w:rsidRDefault="001E00A7" w:rsidP="0097392E">
            <w:pPr>
              <w:spacing w:before="120" w:after="120" w:afterAutospacing="0"/>
              <w:jc w:val="center"/>
              <w:rPr>
                <w:sz w:val="20"/>
              </w:rPr>
            </w:pPr>
            <w:r>
              <w:rPr>
                <w:sz w:val="20"/>
              </w:rPr>
              <w:t>A3</w:t>
            </w:r>
            <w:r w:rsidR="009B79CE">
              <w:rPr>
                <w:sz w:val="20"/>
              </w:rPr>
              <w:t>5</w:t>
            </w:r>
          </w:p>
        </w:tc>
        <w:tc>
          <w:tcPr>
            <w:tcW w:w="2977" w:type="dxa"/>
          </w:tcPr>
          <w:p w14:paraId="0D20CA40" w14:textId="1176CD79" w:rsidR="001E00A7" w:rsidRDefault="001E00A7" w:rsidP="009978D0">
            <w:pPr>
              <w:spacing w:before="120" w:after="120" w:afterAutospacing="0"/>
              <w:rPr>
                <w:sz w:val="20"/>
              </w:rPr>
            </w:pPr>
            <w:r>
              <w:rPr>
                <w:sz w:val="20"/>
              </w:rPr>
              <w:t>Entrega</w:t>
            </w:r>
          </w:p>
        </w:tc>
        <w:tc>
          <w:tcPr>
            <w:tcW w:w="5946" w:type="dxa"/>
          </w:tcPr>
          <w:p w14:paraId="3DFBB0C6" w14:textId="41306D5C" w:rsidR="001E00A7" w:rsidRDefault="001E00A7" w:rsidP="009978D0">
            <w:pPr>
              <w:spacing w:before="120" w:after="120" w:afterAutospacing="0"/>
              <w:rPr>
                <w:sz w:val="20"/>
              </w:rPr>
            </w:pPr>
            <w:r>
              <w:rPr>
                <w:sz w:val="20"/>
              </w:rPr>
              <w:t>Software para realización de presentaciones (</w:t>
            </w:r>
            <w:proofErr w:type="spellStart"/>
            <w:r w:rsidR="003F7DA7">
              <w:rPr>
                <w:sz w:val="20"/>
              </w:rPr>
              <w:t>Canva</w:t>
            </w:r>
            <w:proofErr w:type="spellEnd"/>
            <w:r>
              <w:rPr>
                <w:sz w:val="20"/>
              </w:rPr>
              <w:t>)</w:t>
            </w:r>
          </w:p>
        </w:tc>
      </w:tr>
    </w:tbl>
    <w:p w14:paraId="20F331E7" w14:textId="77777777" w:rsidR="00AC10BD" w:rsidRDefault="00AC10BD" w:rsidP="00217C94">
      <w:pPr>
        <w:spacing w:after="0" w:afterAutospacing="0"/>
      </w:pPr>
    </w:p>
    <w:p w14:paraId="6A72746D" w14:textId="77777777" w:rsidR="001E00A7" w:rsidRDefault="001E00A7" w:rsidP="00217C94">
      <w:pPr>
        <w:spacing w:after="0" w:afterAutospacing="0"/>
      </w:pPr>
    </w:p>
    <w:p w14:paraId="6E90C38A" w14:textId="77777777" w:rsidR="001E00A7" w:rsidRDefault="001E00A7" w:rsidP="00217C94">
      <w:pPr>
        <w:spacing w:after="0" w:afterAutospacing="0"/>
      </w:pPr>
    </w:p>
    <w:p w14:paraId="20B91DCA" w14:textId="77777777" w:rsidR="001E00A7" w:rsidRDefault="001E00A7" w:rsidP="00217C94">
      <w:pPr>
        <w:spacing w:after="0" w:afterAutospacing="0"/>
      </w:pPr>
    </w:p>
    <w:p w14:paraId="58FBCADC" w14:textId="77777777" w:rsidR="001E00A7" w:rsidRDefault="001E00A7" w:rsidP="00217C94">
      <w:pPr>
        <w:spacing w:after="0" w:afterAutospacing="0"/>
      </w:pPr>
    </w:p>
    <w:p w14:paraId="42BC2E14" w14:textId="77777777" w:rsidR="001E00A7" w:rsidRDefault="001E00A7" w:rsidP="00217C94">
      <w:pPr>
        <w:spacing w:after="0" w:afterAutospacing="0"/>
      </w:pPr>
    </w:p>
    <w:p w14:paraId="6D2F6DF7" w14:textId="77777777" w:rsidR="001E00A7" w:rsidRDefault="001E00A7" w:rsidP="00217C94">
      <w:pPr>
        <w:spacing w:after="0" w:afterAutospacing="0"/>
      </w:pPr>
    </w:p>
    <w:p w14:paraId="352FF3CB" w14:textId="77777777" w:rsidR="00AC10BD" w:rsidRPr="009B57BF" w:rsidRDefault="00AC10BD" w:rsidP="00AC10BD">
      <w:pPr>
        <w:shd w:val="clear" w:color="auto" w:fill="D9D9D9" w:themeFill="background1" w:themeFillShade="D9"/>
        <w:spacing w:after="0" w:afterAutospacing="0"/>
        <w:jc w:val="both"/>
        <w:rPr>
          <w:b/>
        </w:rPr>
      </w:pPr>
      <w:r>
        <w:rPr>
          <w:b/>
        </w:rPr>
        <w:lastRenderedPageBreak/>
        <w:t>CALENDARIO DE ADQUISICIONES</w:t>
      </w:r>
    </w:p>
    <w:tbl>
      <w:tblPr>
        <w:tblStyle w:val="Tablaconcuadrcula"/>
        <w:tblW w:w="0" w:type="auto"/>
        <w:tblLook w:val="04A0" w:firstRow="1" w:lastRow="0" w:firstColumn="1" w:lastColumn="0" w:noHBand="0" w:noVBand="1"/>
      </w:tblPr>
      <w:tblGrid>
        <w:gridCol w:w="10940"/>
      </w:tblGrid>
      <w:tr w:rsidR="00AC10BD" w14:paraId="1AA3047C" w14:textId="77777777" w:rsidTr="009978D0">
        <w:tc>
          <w:tcPr>
            <w:tcW w:w="10940" w:type="dxa"/>
          </w:tcPr>
          <w:p w14:paraId="0BA878F5" w14:textId="77777777" w:rsidR="00AC10BD" w:rsidRDefault="00AC10BD" w:rsidP="009978D0">
            <w:pPr>
              <w:spacing w:afterAutospacing="0"/>
              <w:jc w:val="both"/>
            </w:pPr>
          </w:p>
          <w:p w14:paraId="0B58462C" w14:textId="3D933701" w:rsidR="001E00A7" w:rsidRPr="001E00A7" w:rsidRDefault="001E00A7" w:rsidP="001E00A7">
            <w:pPr>
              <w:numPr>
                <w:ilvl w:val="0"/>
                <w:numId w:val="8"/>
              </w:numPr>
              <w:spacing w:afterAutospacing="0"/>
              <w:rPr>
                <w:sz w:val="20"/>
              </w:rPr>
            </w:pPr>
            <w:r>
              <w:rPr>
                <w:sz w:val="20"/>
              </w:rPr>
              <w:t>Adquisición #1:</w:t>
            </w:r>
          </w:p>
          <w:p w14:paraId="5488B3EA" w14:textId="15C247C1" w:rsidR="001E00A7" w:rsidRPr="001E00A7" w:rsidRDefault="001E00A7" w:rsidP="001E00A7">
            <w:pPr>
              <w:numPr>
                <w:ilvl w:val="1"/>
                <w:numId w:val="8"/>
              </w:numPr>
              <w:spacing w:afterAutospacing="0"/>
              <w:rPr>
                <w:sz w:val="20"/>
              </w:rPr>
            </w:pPr>
            <w:r>
              <w:rPr>
                <w:b/>
                <w:bCs/>
                <w:sz w:val="20"/>
              </w:rPr>
              <w:t>Recurso</w:t>
            </w:r>
            <w:r w:rsidRPr="001E00A7">
              <w:rPr>
                <w:sz w:val="20"/>
              </w:rPr>
              <w:t xml:space="preserve">: </w:t>
            </w:r>
            <w:r>
              <w:rPr>
                <w:sz w:val="20"/>
              </w:rPr>
              <w:t>MS Project.</w:t>
            </w:r>
          </w:p>
          <w:p w14:paraId="1B6AFF1D" w14:textId="3D0A3A85" w:rsidR="001E00A7" w:rsidRDefault="001E00A7" w:rsidP="001E00A7">
            <w:pPr>
              <w:numPr>
                <w:ilvl w:val="1"/>
                <w:numId w:val="8"/>
              </w:numPr>
              <w:spacing w:afterAutospacing="0"/>
              <w:rPr>
                <w:sz w:val="20"/>
              </w:rPr>
            </w:pPr>
            <w:r>
              <w:rPr>
                <w:b/>
                <w:bCs/>
                <w:sz w:val="20"/>
              </w:rPr>
              <w:t>Fecha de adquisición ideal</w:t>
            </w:r>
            <w:r w:rsidRPr="001E00A7">
              <w:rPr>
                <w:sz w:val="20"/>
              </w:rPr>
              <w:t xml:space="preserve">: </w:t>
            </w:r>
            <w:r w:rsidR="00D806D4">
              <w:rPr>
                <w:sz w:val="20"/>
              </w:rPr>
              <w:t>26/09/2024.</w:t>
            </w:r>
          </w:p>
          <w:p w14:paraId="0FED3857" w14:textId="3F5B6A15" w:rsidR="001E00A7" w:rsidRPr="001E00A7" w:rsidRDefault="001E00A7" w:rsidP="001E00A7">
            <w:pPr>
              <w:numPr>
                <w:ilvl w:val="1"/>
                <w:numId w:val="8"/>
              </w:numPr>
              <w:spacing w:afterAutospacing="0"/>
              <w:rPr>
                <w:sz w:val="20"/>
              </w:rPr>
            </w:pPr>
            <w:r>
              <w:rPr>
                <w:b/>
                <w:bCs/>
                <w:sz w:val="20"/>
              </w:rPr>
              <w:t>Justificación</w:t>
            </w:r>
            <w:r w:rsidRPr="001E00A7">
              <w:rPr>
                <w:sz w:val="20"/>
              </w:rPr>
              <w:t xml:space="preserve">: </w:t>
            </w:r>
            <w:r w:rsidR="00D806D4">
              <w:rPr>
                <w:sz w:val="20"/>
              </w:rPr>
              <w:t>Herramienta útil para la gestión de las actividades y recursos de las fases post planificación mediante visualizado de cronograma y presupuesto.</w:t>
            </w:r>
          </w:p>
          <w:p w14:paraId="49F050B9" w14:textId="77777777" w:rsidR="001E00A7" w:rsidRPr="001E00A7" w:rsidRDefault="001E00A7" w:rsidP="001E00A7">
            <w:pPr>
              <w:spacing w:afterAutospacing="0"/>
              <w:ind w:left="1440"/>
              <w:rPr>
                <w:sz w:val="20"/>
              </w:rPr>
            </w:pPr>
          </w:p>
          <w:p w14:paraId="104760DD" w14:textId="60C0FA4C" w:rsidR="00D806D4" w:rsidRPr="001E00A7" w:rsidRDefault="00D806D4" w:rsidP="00D806D4">
            <w:pPr>
              <w:numPr>
                <w:ilvl w:val="0"/>
                <w:numId w:val="8"/>
              </w:numPr>
              <w:spacing w:afterAutospacing="0"/>
              <w:rPr>
                <w:sz w:val="20"/>
              </w:rPr>
            </w:pPr>
            <w:r>
              <w:rPr>
                <w:sz w:val="20"/>
              </w:rPr>
              <w:t>Adquisición #2:</w:t>
            </w:r>
          </w:p>
          <w:p w14:paraId="1D5BC073" w14:textId="1CC8A434"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proofErr w:type="spellStart"/>
            <w:r>
              <w:rPr>
                <w:sz w:val="20"/>
              </w:rPr>
              <w:t>Discord</w:t>
            </w:r>
            <w:proofErr w:type="spellEnd"/>
            <w:r>
              <w:rPr>
                <w:sz w:val="20"/>
              </w:rPr>
              <w:t>.</w:t>
            </w:r>
          </w:p>
          <w:p w14:paraId="63F2BE29" w14:textId="22DD934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26/09/2024.</w:t>
            </w:r>
          </w:p>
          <w:p w14:paraId="7276288C" w14:textId="3EED4512"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comunicación entre los miembros del equipo de trabajo.</w:t>
            </w:r>
          </w:p>
          <w:p w14:paraId="271AB802" w14:textId="77777777" w:rsidR="001E00A7" w:rsidRPr="001E00A7" w:rsidRDefault="001E00A7" w:rsidP="001E00A7">
            <w:pPr>
              <w:spacing w:afterAutospacing="0"/>
              <w:ind w:left="1440"/>
              <w:rPr>
                <w:sz w:val="20"/>
              </w:rPr>
            </w:pPr>
          </w:p>
          <w:p w14:paraId="39FE7427" w14:textId="034F9219" w:rsidR="00D806D4" w:rsidRPr="001E00A7" w:rsidRDefault="00D806D4" w:rsidP="00D806D4">
            <w:pPr>
              <w:numPr>
                <w:ilvl w:val="0"/>
                <w:numId w:val="8"/>
              </w:numPr>
              <w:spacing w:afterAutospacing="0"/>
              <w:rPr>
                <w:sz w:val="20"/>
              </w:rPr>
            </w:pPr>
            <w:r>
              <w:rPr>
                <w:sz w:val="20"/>
              </w:rPr>
              <w:t>Adquisición #3:</w:t>
            </w:r>
          </w:p>
          <w:p w14:paraId="71BAC838" w14:textId="0CE7CDA9"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proofErr w:type="spellStart"/>
            <w:r w:rsidR="009B79CE">
              <w:rPr>
                <w:sz w:val="20"/>
              </w:rPr>
              <w:t>Clockify</w:t>
            </w:r>
            <w:proofErr w:type="spellEnd"/>
            <w:r>
              <w:rPr>
                <w:sz w:val="20"/>
              </w:rPr>
              <w:t>.</w:t>
            </w:r>
          </w:p>
          <w:p w14:paraId="259FF432" w14:textId="77777777"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09/10/2024.</w:t>
            </w:r>
          </w:p>
          <w:p w14:paraId="0467F2B7" w14:textId="71E35BDD"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 xml:space="preserve">Herramienta útil para </w:t>
            </w:r>
            <w:r w:rsidR="009B79CE">
              <w:rPr>
                <w:sz w:val="20"/>
              </w:rPr>
              <w:t xml:space="preserve">el seguimiento de horas </w:t>
            </w:r>
            <w:r w:rsidR="003F7DA7">
              <w:rPr>
                <w:sz w:val="20"/>
              </w:rPr>
              <w:t>al realizar tareas, de manera que se pueda hacer una gestión de los costes óptima.</w:t>
            </w:r>
          </w:p>
          <w:p w14:paraId="1543962C" w14:textId="77777777" w:rsidR="001E00A7" w:rsidRPr="001E00A7" w:rsidRDefault="001E00A7" w:rsidP="001E00A7">
            <w:pPr>
              <w:spacing w:afterAutospacing="0"/>
              <w:ind w:left="1440"/>
              <w:rPr>
                <w:sz w:val="20"/>
              </w:rPr>
            </w:pPr>
          </w:p>
          <w:p w14:paraId="22D71413" w14:textId="27AA275C" w:rsidR="00D806D4" w:rsidRPr="001E00A7" w:rsidRDefault="00D806D4" w:rsidP="00D806D4">
            <w:pPr>
              <w:numPr>
                <w:ilvl w:val="0"/>
                <w:numId w:val="8"/>
              </w:numPr>
              <w:spacing w:afterAutospacing="0"/>
              <w:rPr>
                <w:sz w:val="20"/>
              </w:rPr>
            </w:pPr>
            <w:r>
              <w:rPr>
                <w:sz w:val="20"/>
              </w:rPr>
              <w:t>Adquisición #4:</w:t>
            </w:r>
          </w:p>
          <w:p w14:paraId="3029DC38" w14:textId="4F40C400"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 xml:space="preserve">Visual Studio </w:t>
            </w:r>
            <w:proofErr w:type="spellStart"/>
            <w:r>
              <w:rPr>
                <w:sz w:val="20"/>
              </w:rPr>
              <w:t>Code</w:t>
            </w:r>
            <w:proofErr w:type="spellEnd"/>
            <w:r>
              <w:rPr>
                <w:sz w:val="20"/>
              </w:rPr>
              <w:t>.</w:t>
            </w:r>
          </w:p>
          <w:p w14:paraId="50F2167A" w14:textId="72EDC2C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08/11/2024.</w:t>
            </w:r>
          </w:p>
          <w:p w14:paraId="725520C2" w14:textId="228EF2BE"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Software de desarrollo de código, esencial para la generación de la página web.</w:t>
            </w:r>
          </w:p>
          <w:p w14:paraId="5458B444" w14:textId="77777777" w:rsidR="001E00A7" w:rsidRPr="001E00A7" w:rsidRDefault="001E00A7" w:rsidP="001E00A7">
            <w:pPr>
              <w:spacing w:afterAutospacing="0"/>
              <w:ind w:left="1440"/>
              <w:rPr>
                <w:sz w:val="20"/>
              </w:rPr>
            </w:pPr>
          </w:p>
          <w:p w14:paraId="46D69588" w14:textId="3ED93162" w:rsidR="00D806D4" w:rsidRPr="001E00A7" w:rsidRDefault="00D806D4" w:rsidP="00D806D4">
            <w:pPr>
              <w:numPr>
                <w:ilvl w:val="0"/>
                <w:numId w:val="8"/>
              </w:numPr>
              <w:spacing w:afterAutospacing="0"/>
              <w:rPr>
                <w:sz w:val="20"/>
              </w:rPr>
            </w:pPr>
            <w:r>
              <w:rPr>
                <w:sz w:val="20"/>
              </w:rPr>
              <w:t>Adquisición #5:</w:t>
            </w:r>
          </w:p>
          <w:p w14:paraId="31336157" w14:textId="1EB67DEA"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Microsoft Word.</w:t>
            </w:r>
          </w:p>
          <w:p w14:paraId="1B2A25C4" w14:textId="77777777"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09/10/2024.</w:t>
            </w:r>
          </w:p>
          <w:p w14:paraId="3AF79DE8" w14:textId="030C47D8"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generación de documentos.</w:t>
            </w:r>
          </w:p>
          <w:p w14:paraId="60DEB828" w14:textId="77777777" w:rsidR="001E00A7" w:rsidRPr="001E00A7" w:rsidRDefault="001E00A7" w:rsidP="001E00A7">
            <w:pPr>
              <w:spacing w:afterAutospacing="0"/>
              <w:ind w:left="1440"/>
              <w:rPr>
                <w:sz w:val="20"/>
              </w:rPr>
            </w:pPr>
          </w:p>
          <w:p w14:paraId="48718E9E" w14:textId="4901178E" w:rsidR="00D806D4" w:rsidRPr="001E00A7" w:rsidRDefault="00D806D4" w:rsidP="00D806D4">
            <w:pPr>
              <w:numPr>
                <w:ilvl w:val="0"/>
                <w:numId w:val="8"/>
              </w:numPr>
              <w:spacing w:afterAutospacing="0"/>
              <w:rPr>
                <w:sz w:val="20"/>
              </w:rPr>
            </w:pPr>
            <w:r>
              <w:rPr>
                <w:sz w:val="20"/>
              </w:rPr>
              <w:t>Adquisición #6:</w:t>
            </w:r>
          </w:p>
          <w:p w14:paraId="47792C39" w14:textId="3C9AA3B0"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proofErr w:type="spellStart"/>
            <w:r w:rsidR="003F7DA7">
              <w:rPr>
                <w:sz w:val="20"/>
              </w:rPr>
              <w:t>Canva</w:t>
            </w:r>
            <w:proofErr w:type="spellEnd"/>
            <w:r>
              <w:rPr>
                <w:sz w:val="20"/>
              </w:rPr>
              <w:t>.</w:t>
            </w:r>
          </w:p>
          <w:p w14:paraId="0EA264F8" w14:textId="6887F34F"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25/11/2024.</w:t>
            </w:r>
          </w:p>
          <w:p w14:paraId="1AD67F5E" w14:textId="77777777" w:rsidR="00EA356A" w:rsidRDefault="00D806D4" w:rsidP="00EA356A">
            <w:pPr>
              <w:numPr>
                <w:ilvl w:val="1"/>
                <w:numId w:val="8"/>
              </w:numPr>
              <w:spacing w:afterAutospacing="0"/>
              <w:rPr>
                <w:sz w:val="20"/>
              </w:rPr>
            </w:pPr>
            <w:r>
              <w:rPr>
                <w:b/>
                <w:bCs/>
                <w:sz w:val="20"/>
              </w:rPr>
              <w:t>Justificación</w:t>
            </w:r>
            <w:r w:rsidRPr="001E00A7">
              <w:rPr>
                <w:sz w:val="20"/>
              </w:rPr>
              <w:t xml:space="preserve">: </w:t>
            </w:r>
            <w:r>
              <w:rPr>
                <w:sz w:val="20"/>
              </w:rPr>
              <w:t>Herramienta útil para la realización de presentaciones.</w:t>
            </w:r>
          </w:p>
          <w:p w14:paraId="76025C61" w14:textId="77777777" w:rsidR="00EA356A" w:rsidRDefault="00EA356A" w:rsidP="00EA356A">
            <w:pPr>
              <w:spacing w:afterAutospacing="0"/>
              <w:ind w:left="1440"/>
              <w:rPr>
                <w:b/>
                <w:bCs/>
                <w:sz w:val="20"/>
              </w:rPr>
            </w:pPr>
          </w:p>
          <w:p w14:paraId="7E0ED0A6" w14:textId="1F0BBECA" w:rsidR="00EA356A" w:rsidRPr="001E00A7" w:rsidRDefault="00EA356A" w:rsidP="00EA356A">
            <w:pPr>
              <w:numPr>
                <w:ilvl w:val="0"/>
                <w:numId w:val="8"/>
              </w:numPr>
              <w:spacing w:after="100" w:afterAutospacing="0" w:line="276" w:lineRule="auto"/>
              <w:rPr>
                <w:sz w:val="20"/>
              </w:rPr>
            </w:pPr>
            <w:r>
              <w:rPr>
                <w:sz w:val="20"/>
              </w:rPr>
              <w:t>Adquisición #</w:t>
            </w:r>
            <w:r>
              <w:rPr>
                <w:sz w:val="20"/>
              </w:rPr>
              <w:t>7</w:t>
            </w:r>
            <w:r>
              <w:rPr>
                <w:sz w:val="20"/>
              </w:rPr>
              <w:t>:</w:t>
            </w:r>
          </w:p>
          <w:p w14:paraId="196767AB" w14:textId="036CC05A" w:rsidR="00EA356A" w:rsidRPr="001E00A7" w:rsidRDefault="00EA356A" w:rsidP="00EA356A">
            <w:pPr>
              <w:numPr>
                <w:ilvl w:val="1"/>
                <w:numId w:val="8"/>
              </w:numPr>
              <w:spacing w:after="100" w:afterAutospacing="0" w:line="276" w:lineRule="auto"/>
              <w:rPr>
                <w:sz w:val="20"/>
              </w:rPr>
            </w:pPr>
            <w:r>
              <w:rPr>
                <w:b/>
                <w:bCs/>
                <w:sz w:val="20"/>
              </w:rPr>
              <w:t>Recurso</w:t>
            </w:r>
            <w:r w:rsidRPr="001E00A7">
              <w:rPr>
                <w:sz w:val="20"/>
              </w:rPr>
              <w:t xml:space="preserve">: </w:t>
            </w:r>
            <w:r>
              <w:rPr>
                <w:sz w:val="20"/>
              </w:rPr>
              <w:t>Equipo de trabajo</w:t>
            </w:r>
            <w:r>
              <w:rPr>
                <w:sz w:val="20"/>
              </w:rPr>
              <w:t>.</w:t>
            </w:r>
          </w:p>
          <w:p w14:paraId="2F00CC3C" w14:textId="21F3342B" w:rsidR="00EA356A" w:rsidRDefault="00EA356A" w:rsidP="00EA356A">
            <w:pPr>
              <w:numPr>
                <w:ilvl w:val="1"/>
                <w:numId w:val="8"/>
              </w:numPr>
              <w:spacing w:after="100" w:afterAutospacing="0" w:line="276" w:lineRule="auto"/>
              <w:rPr>
                <w:sz w:val="20"/>
              </w:rPr>
            </w:pPr>
            <w:r>
              <w:rPr>
                <w:b/>
                <w:bCs/>
                <w:sz w:val="20"/>
              </w:rPr>
              <w:t>Fecha de adquisición ideal</w:t>
            </w:r>
            <w:r w:rsidRPr="001E00A7">
              <w:rPr>
                <w:sz w:val="20"/>
              </w:rPr>
              <w:t xml:space="preserve">: </w:t>
            </w:r>
            <w:r>
              <w:rPr>
                <w:sz w:val="20"/>
              </w:rPr>
              <w:t>08</w:t>
            </w:r>
            <w:r>
              <w:rPr>
                <w:sz w:val="20"/>
              </w:rPr>
              <w:t>/11/2024.</w:t>
            </w:r>
          </w:p>
          <w:p w14:paraId="05258EFC" w14:textId="5D347AA6" w:rsidR="00EA356A" w:rsidRPr="00EA356A" w:rsidRDefault="00EA356A" w:rsidP="00EA356A">
            <w:pPr>
              <w:numPr>
                <w:ilvl w:val="1"/>
                <w:numId w:val="8"/>
              </w:numPr>
              <w:spacing w:after="100" w:afterAutospacing="0" w:line="276" w:lineRule="auto"/>
              <w:rPr>
                <w:sz w:val="20"/>
              </w:rPr>
            </w:pPr>
            <w:r>
              <w:rPr>
                <w:b/>
                <w:bCs/>
                <w:sz w:val="20"/>
              </w:rPr>
              <w:t>Justificación</w:t>
            </w:r>
            <w:r w:rsidRPr="001E00A7">
              <w:rPr>
                <w:sz w:val="20"/>
              </w:rPr>
              <w:t xml:space="preserve">: </w:t>
            </w:r>
            <w:r>
              <w:rPr>
                <w:sz w:val="20"/>
              </w:rPr>
              <w:t>Encargados de desarrollar la aplicación tal y como se detalla en el plan de proyecto</w:t>
            </w:r>
          </w:p>
          <w:p w14:paraId="2FD44B7A" w14:textId="6E16BDFF" w:rsidR="00EA356A" w:rsidRPr="001E00A7" w:rsidRDefault="00EA356A" w:rsidP="00EA356A">
            <w:pPr>
              <w:numPr>
                <w:ilvl w:val="0"/>
                <w:numId w:val="8"/>
              </w:numPr>
              <w:spacing w:after="100" w:afterAutospacing="0" w:line="276" w:lineRule="auto"/>
              <w:rPr>
                <w:sz w:val="20"/>
              </w:rPr>
            </w:pPr>
            <w:r>
              <w:rPr>
                <w:sz w:val="20"/>
              </w:rPr>
              <w:t xml:space="preserve">Adquisición </w:t>
            </w:r>
            <w:r>
              <w:rPr>
                <w:sz w:val="20"/>
              </w:rPr>
              <w:t>#8</w:t>
            </w:r>
            <w:r>
              <w:rPr>
                <w:sz w:val="20"/>
              </w:rPr>
              <w:t>:</w:t>
            </w:r>
          </w:p>
          <w:p w14:paraId="7E604D26" w14:textId="140D33FB" w:rsidR="00EA356A" w:rsidRPr="001E00A7" w:rsidRDefault="00EA356A" w:rsidP="00EA356A">
            <w:pPr>
              <w:numPr>
                <w:ilvl w:val="1"/>
                <w:numId w:val="8"/>
              </w:numPr>
              <w:spacing w:after="100" w:afterAutospacing="0" w:line="276" w:lineRule="auto"/>
              <w:rPr>
                <w:sz w:val="20"/>
              </w:rPr>
            </w:pPr>
            <w:r>
              <w:rPr>
                <w:b/>
                <w:bCs/>
                <w:sz w:val="20"/>
              </w:rPr>
              <w:t>Recurso</w:t>
            </w:r>
            <w:r w:rsidRPr="001E00A7">
              <w:rPr>
                <w:sz w:val="20"/>
              </w:rPr>
              <w:t xml:space="preserve">: </w:t>
            </w:r>
            <w:r>
              <w:rPr>
                <w:sz w:val="20"/>
              </w:rPr>
              <w:t>Ordenadores</w:t>
            </w:r>
            <w:r>
              <w:rPr>
                <w:sz w:val="20"/>
              </w:rPr>
              <w:t>.</w:t>
            </w:r>
          </w:p>
          <w:p w14:paraId="4F7CB619" w14:textId="5466FF3E" w:rsidR="00EA356A" w:rsidRDefault="00EA356A" w:rsidP="00EA356A">
            <w:pPr>
              <w:numPr>
                <w:ilvl w:val="1"/>
                <w:numId w:val="8"/>
              </w:numPr>
              <w:spacing w:after="100" w:afterAutospacing="0" w:line="276" w:lineRule="auto"/>
              <w:rPr>
                <w:sz w:val="20"/>
              </w:rPr>
            </w:pPr>
            <w:r>
              <w:rPr>
                <w:b/>
                <w:bCs/>
                <w:sz w:val="20"/>
              </w:rPr>
              <w:t>Fecha de adquisición ideal</w:t>
            </w:r>
            <w:r w:rsidRPr="001E00A7">
              <w:rPr>
                <w:sz w:val="20"/>
              </w:rPr>
              <w:t xml:space="preserve">: </w:t>
            </w:r>
            <w:r>
              <w:rPr>
                <w:sz w:val="20"/>
              </w:rPr>
              <w:t>08</w:t>
            </w:r>
            <w:r>
              <w:rPr>
                <w:sz w:val="20"/>
              </w:rPr>
              <w:t>/11/2024.</w:t>
            </w:r>
          </w:p>
          <w:p w14:paraId="7E62AA54" w14:textId="1096FE19" w:rsidR="00EA356A" w:rsidRDefault="00EA356A" w:rsidP="00EA356A">
            <w:pPr>
              <w:numPr>
                <w:ilvl w:val="1"/>
                <w:numId w:val="8"/>
              </w:numPr>
              <w:spacing w:after="100" w:afterAutospacing="0" w:line="276" w:lineRule="auto"/>
              <w:rPr>
                <w:sz w:val="20"/>
              </w:rPr>
            </w:pPr>
            <w:r>
              <w:rPr>
                <w:b/>
                <w:bCs/>
                <w:sz w:val="20"/>
              </w:rPr>
              <w:t>Justificación</w:t>
            </w:r>
            <w:r w:rsidRPr="001E00A7">
              <w:rPr>
                <w:sz w:val="20"/>
              </w:rPr>
              <w:t xml:space="preserve">: </w:t>
            </w:r>
            <w:r>
              <w:rPr>
                <w:sz w:val="20"/>
              </w:rPr>
              <w:t>Herramienta esencial para el desarrollo del proyecto</w:t>
            </w:r>
          </w:p>
          <w:p w14:paraId="13494CAA" w14:textId="77777777" w:rsidR="00EA356A" w:rsidRDefault="00EA356A" w:rsidP="00EA356A">
            <w:pPr>
              <w:spacing w:afterAutospacing="0"/>
              <w:rPr>
                <w:sz w:val="20"/>
              </w:rPr>
            </w:pPr>
          </w:p>
          <w:p w14:paraId="45D51568" w14:textId="23D32882" w:rsidR="00EA356A" w:rsidRPr="00EA356A" w:rsidRDefault="00EA356A" w:rsidP="00EA356A">
            <w:pPr>
              <w:spacing w:afterAutospacing="0"/>
              <w:rPr>
                <w:sz w:val="20"/>
              </w:rPr>
            </w:pPr>
          </w:p>
        </w:tc>
      </w:tr>
    </w:tbl>
    <w:p w14:paraId="1A88AA3E" w14:textId="77777777" w:rsidR="001E00A7" w:rsidRDefault="001E00A7" w:rsidP="00AC10BD">
      <w:pPr>
        <w:spacing w:after="0" w:afterAutospacing="0"/>
        <w:jc w:val="both"/>
      </w:pPr>
    </w:p>
    <w:p w14:paraId="164562FB" w14:textId="7FEB9ABF" w:rsidR="00AC10BD" w:rsidRPr="00263DA7" w:rsidRDefault="00AC10BD" w:rsidP="00AC10BD">
      <w:pPr>
        <w:shd w:val="clear" w:color="auto" w:fill="D9D9D9" w:themeFill="background1" w:themeFillShade="D9"/>
        <w:spacing w:after="0" w:afterAutospacing="0"/>
        <w:rPr>
          <w:b/>
        </w:rPr>
      </w:pPr>
      <w:r>
        <w:rPr>
          <w:b/>
        </w:rPr>
        <w:t>SUPUESTOS Y RESTRICCIONES PARA LAS ADQUISICIONES</w:t>
      </w:r>
    </w:p>
    <w:tbl>
      <w:tblPr>
        <w:tblStyle w:val="Tablaconcuadrcula"/>
        <w:tblW w:w="0" w:type="auto"/>
        <w:tblLook w:val="04A0" w:firstRow="1" w:lastRow="0" w:firstColumn="1" w:lastColumn="0" w:noHBand="0" w:noVBand="1"/>
      </w:tblPr>
      <w:tblGrid>
        <w:gridCol w:w="11016"/>
      </w:tblGrid>
      <w:tr w:rsidR="00AC10BD" w:rsidRPr="00263DA7" w14:paraId="1EBA0D5D" w14:textId="77777777" w:rsidTr="009978D0">
        <w:tc>
          <w:tcPr>
            <w:tcW w:w="11016" w:type="dxa"/>
          </w:tcPr>
          <w:p w14:paraId="7EF307BA" w14:textId="77777777" w:rsidR="00AC10BD" w:rsidRDefault="00AC10BD" w:rsidP="009978D0">
            <w:pPr>
              <w:spacing w:afterAutospacing="0"/>
              <w:rPr>
                <w:sz w:val="20"/>
              </w:rPr>
            </w:pPr>
          </w:p>
          <w:p w14:paraId="614DC293" w14:textId="77777777" w:rsidR="001E00A7" w:rsidRPr="001E00A7" w:rsidRDefault="001E00A7" w:rsidP="001E00A7">
            <w:pPr>
              <w:numPr>
                <w:ilvl w:val="0"/>
                <w:numId w:val="7"/>
              </w:numPr>
              <w:spacing w:afterAutospacing="0"/>
              <w:rPr>
                <w:sz w:val="20"/>
              </w:rPr>
            </w:pPr>
            <w:r w:rsidRPr="001E00A7">
              <w:rPr>
                <w:sz w:val="20"/>
              </w:rPr>
              <w:t>Supuestos</w:t>
            </w:r>
          </w:p>
          <w:p w14:paraId="7F2E644E" w14:textId="77777777" w:rsidR="001E00A7" w:rsidRPr="001E00A7" w:rsidRDefault="001E00A7" w:rsidP="001E00A7">
            <w:pPr>
              <w:numPr>
                <w:ilvl w:val="1"/>
                <w:numId w:val="7"/>
              </w:numPr>
              <w:spacing w:afterAutospacing="0"/>
              <w:rPr>
                <w:sz w:val="20"/>
              </w:rPr>
            </w:pPr>
            <w:r w:rsidRPr="001E00A7">
              <w:rPr>
                <w:b/>
                <w:bCs/>
                <w:sz w:val="20"/>
              </w:rPr>
              <w:t>Cumplimiento de Normativas y Plazos por Proveedores</w:t>
            </w:r>
            <w:r w:rsidRPr="001E00A7">
              <w:rPr>
                <w:sz w:val="20"/>
              </w:rPr>
              <w:t xml:space="preserve">: Se asume que los proveedores cumplirán con las </w:t>
            </w:r>
            <w:r w:rsidRPr="001E00A7">
              <w:rPr>
                <w:sz w:val="20"/>
              </w:rPr>
              <w:lastRenderedPageBreak/>
              <w:t>normativas y plazos acordados.</w:t>
            </w:r>
          </w:p>
          <w:p w14:paraId="31CAFB8C" w14:textId="77777777" w:rsidR="001E00A7" w:rsidRPr="001E00A7" w:rsidRDefault="001E00A7" w:rsidP="001E00A7">
            <w:pPr>
              <w:numPr>
                <w:ilvl w:val="1"/>
                <w:numId w:val="7"/>
              </w:numPr>
              <w:spacing w:afterAutospacing="0"/>
              <w:rPr>
                <w:sz w:val="20"/>
              </w:rPr>
            </w:pPr>
            <w:r w:rsidRPr="001E00A7">
              <w:rPr>
                <w:b/>
                <w:bCs/>
                <w:sz w:val="20"/>
              </w:rPr>
              <w:t>Presupuesto Suficiente</w:t>
            </w:r>
            <w:r w:rsidRPr="001E00A7">
              <w:rPr>
                <w:sz w:val="20"/>
              </w:rPr>
              <w:t>: Se presupone que el monto aprobado cubre todas las adquisiciones previstas, incluyendo Microsoft Project.</w:t>
            </w:r>
          </w:p>
          <w:p w14:paraId="53210366" w14:textId="77777777" w:rsidR="001E00A7" w:rsidRPr="001E00A7" w:rsidRDefault="001E00A7" w:rsidP="001E00A7">
            <w:pPr>
              <w:numPr>
                <w:ilvl w:val="1"/>
                <w:numId w:val="7"/>
              </w:numPr>
              <w:spacing w:afterAutospacing="0"/>
              <w:rPr>
                <w:sz w:val="20"/>
              </w:rPr>
            </w:pPr>
            <w:r w:rsidRPr="001E00A7">
              <w:rPr>
                <w:b/>
                <w:bCs/>
                <w:sz w:val="20"/>
              </w:rPr>
              <w:t>Disponibilidad de Recursos Técnicos</w:t>
            </w:r>
            <w:r w:rsidRPr="001E00A7">
              <w:rPr>
                <w:sz w:val="20"/>
              </w:rPr>
              <w:t>: Se asume que el software necesario, como Microsoft Project y el software de diseño, estará disponible según el cronograma.</w:t>
            </w:r>
          </w:p>
          <w:p w14:paraId="4C7C74E3" w14:textId="77777777" w:rsidR="00AC10BD" w:rsidRPr="00263DA7" w:rsidRDefault="00AC10BD" w:rsidP="009978D0">
            <w:pPr>
              <w:spacing w:afterAutospacing="0"/>
              <w:rPr>
                <w:sz w:val="20"/>
              </w:rPr>
            </w:pPr>
          </w:p>
          <w:p w14:paraId="0CA81FB5" w14:textId="77777777" w:rsidR="001E00A7" w:rsidRPr="001E00A7" w:rsidRDefault="001E00A7" w:rsidP="001E00A7">
            <w:pPr>
              <w:numPr>
                <w:ilvl w:val="0"/>
                <w:numId w:val="7"/>
              </w:numPr>
              <w:spacing w:afterAutospacing="0"/>
              <w:rPr>
                <w:sz w:val="20"/>
              </w:rPr>
            </w:pPr>
            <w:r w:rsidRPr="001E00A7">
              <w:rPr>
                <w:sz w:val="20"/>
              </w:rPr>
              <w:t xml:space="preserve">Restricciones </w:t>
            </w:r>
          </w:p>
          <w:p w14:paraId="28D527EA" w14:textId="77777777" w:rsidR="001E00A7" w:rsidRPr="001E00A7" w:rsidRDefault="001E00A7" w:rsidP="001E00A7">
            <w:pPr>
              <w:numPr>
                <w:ilvl w:val="1"/>
                <w:numId w:val="7"/>
              </w:numPr>
              <w:spacing w:afterAutospacing="0"/>
              <w:rPr>
                <w:sz w:val="20"/>
              </w:rPr>
            </w:pPr>
            <w:r w:rsidRPr="001E00A7">
              <w:rPr>
                <w:b/>
                <w:bCs/>
                <w:sz w:val="20"/>
              </w:rPr>
              <w:t>Proveedores Cualificados</w:t>
            </w:r>
            <w:r w:rsidRPr="001E00A7">
              <w:rPr>
                <w:sz w:val="20"/>
              </w:rPr>
              <w:t>: Solo se contratarán proveedores que cumplan con las políticas internas y estén calificados para garantizar la calidad y disponibilidad de los recursos.</w:t>
            </w:r>
          </w:p>
          <w:p w14:paraId="14690896" w14:textId="77777777" w:rsidR="001E00A7" w:rsidRPr="001E00A7" w:rsidRDefault="001E00A7" w:rsidP="001E00A7">
            <w:pPr>
              <w:numPr>
                <w:ilvl w:val="1"/>
                <w:numId w:val="7"/>
              </w:numPr>
              <w:spacing w:afterAutospacing="0"/>
              <w:rPr>
                <w:sz w:val="20"/>
              </w:rPr>
            </w:pPr>
            <w:r w:rsidRPr="001E00A7">
              <w:rPr>
                <w:b/>
                <w:bCs/>
                <w:sz w:val="20"/>
              </w:rPr>
              <w:t>Cumplimiento de Plazos</w:t>
            </w:r>
            <w:r w:rsidRPr="001E00A7">
              <w:rPr>
                <w:sz w:val="20"/>
              </w:rPr>
              <w:t>: Todas las adquisiciones deben realizarse en las fechas establecidas para evitar retrasos en el cronograma general del proyecto.</w:t>
            </w:r>
          </w:p>
          <w:p w14:paraId="1C7B2E66" w14:textId="77777777" w:rsidR="001E00A7" w:rsidRPr="001E00A7" w:rsidRDefault="001E00A7" w:rsidP="001E00A7">
            <w:pPr>
              <w:numPr>
                <w:ilvl w:val="1"/>
                <w:numId w:val="7"/>
              </w:numPr>
              <w:spacing w:afterAutospacing="0"/>
              <w:rPr>
                <w:sz w:val="20"/>
              </w:rPr>
            </w:pPr>
            <w:r w:rsidRPr="001E00A7">
              <w:rPr>
                <w:b/>
                <w:bCs/>
                <w:sz w:val="20"/>
              </w:rPr>
              <w:t>Presupuesto Limitado</w:t>
            </w:r>
            <w:r w:rsidRPr="001E00A7">
              <w:rPr>
                <w:sz w:val="20"/>
              </w:rPr>
              <w:t>: Las adquisiciones deben ajustarse al presupuesto disponible, limitando la posibilidad de licencias adicionales o alternativas a las herramientas definidas.</w:t>
            </w:r>
          </w:p>
          <w:p w14:paraId="720757A3" w14:textId="77777777" w:rsidR="00AC10BD" w:rsidRPr="00263DA7" w:rsidRDefault="00AC10BD" w:rsidP="009978D0">
            <w:pPr>
              <w:spacing w:afterAutospacing="0"/>
              <w:rPr>
                <w:sz w:val="20"/>
              </w:rPr>
            </w:pPr>
          </w:p>
        </w:tc>
      </w:tr>
    </w:tbl>
    <w:p w14:paraId="0527E56F" w14:textId="0F47540D" w:rsidR="00AC10BD" w:rsidRDefault="00AC10BD" w:rsidP="00AC10BD">
      <w:pPr>
        <w:shd w:val="clear" w:color="auto" w:fill="D9D9D9" w:themeFill="background1" w:themeFillShade="D9"/>
        <w:spacing w:after="0" w:afterAutospacing="0"/>
        <w:rPr>
          <w:b/>
        </w:rPr>
      </w:pPr>
    </w:p>
    <w:tbl>
      <w:tblPr>
        <w:tblStyle w:val="Tablaconcuadrcula"/>
        <w:tblW w:w="0" w:type="auto"/>
        <w:tblLook w:val="04A0" w:firstRow="1" w:lastRow="0" w:firstColumn="1" w:lastColumn="0" w:noHBand="0" w:noVBand="1"/>
      </w:tblPr>
      <w:tblGrid>
        <w:gridCol w:w="307"/>
        <w:gridCol w:w="1108"/>
        <w:gridCol w:w="1309"/>
        <w:gridCol w:w="1342"/>
        <w:gridCol w:w="1423"/>
        <w:gridCol w:w="1423"/>
        <w:gridCol w:w="1423"/>
        <w:gridCol w:w="1423"/>
        <w:gridCol w:w="1258"/>
      </w:tblGrid>
      <w:tr w:rsidR="00EA356A" w:rsidRPr="000D1D2A" w14:paraId="17357E04" w14:textId="7E0C97C4" w:rsidTr="00EA356A">
        <w:tc>
          <w:tcPr>
            <w:tcW w:w="307" w:type="dxa"/>
            <w:shd w:val="clear" w:color="auto" w:fill="D9D9D9" w:themeFill="background1" w:themeFillShade="D9"/>
          </w:tcPr>
          <w:p w14:paraId="06943FD6" w14:textId="77777777" w:rsidR="0068702A" w:rsidRDefault="0068702A" w:rsidP="007D3E75">
            <w:pPr>
              <w:spacing w:afterAutospacing="0"/>
              <w:jc w:val="center"/>
              <w:rPr>
                <w:b/>
              </w:rPr>
            </w:pPr>
            <w:r>
              <w:rPr>
                <w:b/>
              </w:rPr>
              <w:t>#</w:t>
            </w:r>
          </w:p>
        </w:tc>
        <w:tc>
          <w:tcPr>
            <w:tcW w:w="1108" w:type="dxa"/>
            <w:shd w:val="clear" w:color="auto" w:fill="D9D9D9" w:themeFill="background1" w:themeFillShade="D9"/>
          </w:tcPr>
          <w:p w14:paraId="0061A659" w14:textId="420F61E1" w:rsidR="0068702A" w:rsidRPr="000D1D2A" w:rsidRDefault="0068702A" w:rsidP="007D3E75">
            <w:pPr>
              <w:spacing w:afterAutospacing="0"/>
              <w:jc w:val="center"/>
              <w:rPr>
                <w:b/>
              </w:rPr>
            </w:pPr>
            <w:r>
              <w:rPr>
                <w:b/>
              </w:rPr>
              <w:t>Recurso</w:t>
            </w:r>
          </w:p>
        </w:tc>
        <w:tc>
          <w:tcPr>
            <w:tcW w:w="1309" w:type="dxa"/>
            <w:shd w:val="clear" w:color="auto" w:fill="D9D9D9" w:themeFill="background1" w:themeFillShade="D9"/>
          </w:tcPr>
          <w:p w14:paraId="3D376140" w14:textId="720B2596" w:rsidR="0068702A" w:rsidRPr="000D1D2A" w:rsidRDefault="0068702A" w:rsidP="007D3E75">
            <w:pPr>
              <w:spacing w:afterAutospacing="0"/>
              <w:jc w:val="center"/>
              <w:rPr>
                <w:b/>
              </w:rPr>
            </w:pPr>
            <w:r>
              <w:rPr>
                <w:b/>
              </w:rPr>
              <w:t>Enunciado del trabajo</w:t>
            </w:r>
          </w:p>
        </w:tc>
        <w:tc>
          <w:tcPr>
            <w:tcW w:w="1342" w:type="dxa"/>
            <w:shd w:val="clear" w:color="auto" w:fill="D9D9D9" w:themeFill="background1" w:themeFillShade="D9"/>
          </w:tcPr>
          <w:p w14:paraId="109AA195" w14:textId="2CDFDA67" w:rsidR="0068702A" w:rsidRPr="000D1D2A" w:rsidRDefault="0068702A" w:rsidP="007D3E75">
            <w:pPr>
              <w:spacing w:afterAutospacing="0"/>
              <w:jc w:val="center"/>
              <w:rPr>
                <w:b/>
              </w:rPr>
            </w:pPr>
            <w:r>
              <w:rPr>
                <w:b/>
              </w:rPr>
              <w:t>Procedimiento de selección</w:t>
            </w:r>
          </w:p>
        </w:tc>
        <w:tc>
          <w:tcPr>
            <w:tcW w:w="1423" w:type="dxa"/>
            <w:shd w:val="clear" w:color="auto" w:fill="D9D9D9" w:themeFill="background1" w:themeFillShade="D9"/>
          </w:tcPr>
          <w:p w14:paraId="62DDFBB4" w14:textId="719465E7" w:rsidR="0068702A" w:rsidRDefault="0068702A" w:rsidP="007D3E75">
            <w:pPr>
              <w:spacing w:afterAutospacing="0"/>
              <w:jc w:val="center"/>
              <w:rPr>
                <w:b/>
              </w:rPr>
            </w:pPr>
            <w:r>
              <w:rPr>
                <w:b/>
              </w:rPr>
              <w:t>Proveedores ya cualificados</w:t>
            </w:r>
          </w:p>
        </w:tc>
        <w:tc>
          <w:tcPr>
            <w:tcW w:w="1423" w:type="dxa"/>
            <w:shd w:val="clear" w:color="auto" w:fill="D9D9D9" w:themeFill="background1" w:themeFillShade="D9"/>
          </w:tcPr>
          <w:p w14:paraId="4E63A478" w14:textId="3E479694" w:rsidR="0068702A" w:rsidRDefault="0068702A" w:rsidP="007D3E75">
            <w:pPr>
              <w:spacing w:afterAutospacing="0"/>
              <w:jc w:val="center"/>
              <w:rPr>
                <w:b/>
              </w:rPr>
            </w:pPr>
            <w:r>
              <w:rPr>
                <w:b/>
              </w:rPr>
              <w:t>Tipo de contrato</w:t>
            </w:r>
          </w:p>
        </w:tc>
        <w:tc>
          <w:tcPr>
            <w:tcW w:w="1423" w:type="dxa"/>
            <w:shd w:val="clear" w:color="auto" w:fill="D9D9D9" w:themeFill="background1" w:themeFillShade="D9"/>
          </w:tcPr>
          <w:p w14:paraId="7CBAF57C" w14:textId="151AC637" w:rsidR="0068702A" w:rsidRDefault="0068702A" w:rsidP="007D3E75">
            <w:pPr>
              <w:spacing w:afterAutospacing="0"/>
              <w:jc w:val="center"/>
              <w:rPr>
                <w:b/>
              </w:rPr>
            </w:pPr>
            <w:r>
              <w:rPr>
                <w:b/>
              </w:rPr>
              <w:t>Seguimiento del proveedor</w:t>
            </w:r>
          </w:p>
        </w:tc>
        <w:tc>
          <w:tcPr>
            <w:tcW w:w="1423" w:type="dxa"/>
            <w:shd w:val="clear" w:color="auto" w:fill="D9D9D9" w:themeFill="background1" w:themeFillShade="D9"/>
          </w:tcPr>
          <w:p w14:paraId="36D66F0D" w14:textId="365F71A6" w:rsidR="0068702A" w:rsidRDefault="0068702A" w:rsidP="007D3E75">
            <w:pPr>
              <w:spacing w:afterAutospacing="0"/>
              <w:jc w:val="center"/>
              <w:rPr>
                <w:b/>
              </w:rPr>
            </w:pPr>
            <w:r>
              <w:rPr>
                <w:b/>
              </w:rPr>
              <w:t>Controles de calidad</w:t>
            </w:r>
          </w:p>
        </w:tc>
        <w:tc>
          <w:tcPr>
            <w:tcW w:w="1258" w:type="dxa"/>
            <w:shd w:val="clear" w:color="auto" w:fill="D9D9D9" w:themeFill="background1" w:themeFillShade="D9"/>
          </w:tcPr>
          <w:p w14:paraId="442723A1" w14:textId="10D9D183" w:rsidR="0068702A" w:rsidRDefault="0068702A" w:rsidP="007D3E75">
            <w:pPr>
              <w:spacing w:afterAutospacing="0"/>
              <w:jc w:val="center"/>
              <w:rPr>
                <w:b/>
              </w:rPr>
            </w:pPr>
            <w:r>
              <w:rPr>
                <w:b/>
              </w:rPr>
              <w:t>Responsables</w:t>
            </w:r>
          </w:p>
        </w:tc>
      </w:tr>
      <w:tr w:rsidR="00EA356A" w:rsidRPr="0097392E" w14:paraId="2EC2F6A0" w14:textId="2C8EA0D8" w:rsidTr="00EA356A">
        <w:tc>
          <w:tcPr>
            <w:tcW w:w="307" w:type="dxa"/>
          </w:tcPr>
          <w:p w14:paraId="7A300B5C" w14:textId="77777777" w:rsidR="0068702A" w:rsidRPr="0097392E" w:rsidRDefault="0068702A" w:rsidP="007D3E75">
            <w:pPr>
              <w:spacing w:before="120" w:after="120" w:afterAutospacing="0"/>
              <w:jc w:val="center"/>
              <w:rPr>
                <w:sz w:val="20"/>
              </w:rPr>
            </w:pPr>
            <w:r w:rsidRPr="0097392E">
              <w:rPr>
                <w:sz w:val="20"/>
              </w:rPr>
              <w:t>1</w:t>
            </w:r>
          </w:p>
        </w:tc>
        <w:tc>
          <w:tcPr>
            <w:tcW w:w="1108" w:type="dxa"/>
          </w:tcPr>
          <w:p w14:paraId="2030B332" w14:textId="62277702" w:rsidR="0068702A" w:rsidRPr="0097392E" w:rsidRDefault="00844863" w:rsidP="007D3E75">
            <w:pPr>
              <w:spacing w:before="120" w:after="120" w:afterAutospacing="0"/>
              <w:jc w:val="center"/>
              <w:rPr>
                <w:sz w:val="20"/>
              </w:rPr>
            </w:pPr>
            <w:r>
              <w:rPr>
                <w:sz w:val="20"/>
              </w:rPr>
              <w:t>MS Project</w:t>
            </w:r>
          </w:p>
        </w:tc>
        <w:tc>
          <w:tcPr>
            <w:tcW w:w="1309" w:type="dxa"/>
          </w:tcPr>
          <w:p w14:paraId="075758DD" w14:textId="2048D026" w:rsidR="0068702A" w:rsidRPr="0097392E" w:rsidRDefault="0068702A" w:rsidP="007D3E75">
            <w:pPr>
              <w:spacing w:before="120" w:after="120" w:afterAutospacing="0"/>
              <w:rPr>
                <w:sz w:val="20"/>
              </w:rPr>
            </w:pPr>
            <w:r w:rsidRPr="0097392E">
              <w:rPr>
                <w:rFonts w:cstheme="minorHAnsi"/>
                <w:sz w:val="20"/>
                <w:lang w:val="es-ES"/>
              </w:rPr>
              <w:t xml:space="preserve"> </w:t>
            </w:r>
            <w:r w:rsidR="00844863">
              <w:rPr>
                <w:sz w:val="20"/>
              </w:rPr>
              <w:t>Software de administración de proyectos</w:t>
            </w:r>
          </w:p>
        </w:tc>
        <w:tc>
          <w:tcPr>
            <w:tcW w:w="1342" w:type="dxa"/>
          </w:tcPr>
          <w:p w14:paraId="3CF8C5A4" w14:textId="62CE770F" w:rsidR="0068702A" w:rsidRPr="0097392E" w:rsidRDefault="009633B3" w:rsidP="007D3E75">
            <w:pPr>
              <w:spacing w:before="120" w:after="120" w:afterAutospacing="0"/>
              <w:rPr>
                <w:sz w:val="20"/>
              </w:rPr>
            </w:pPr>
            <w:r>
              <w:rPr>
                <w:sz w:val="20"/>
              </w:rPr>
              <w:t>Evaluación de propuestas</w:t>
            </w:r>
          </w:p>
        </w:tc>
        <w:tc>
          <w:tcPr>
            <w:tcW w:w="1423" w:type="dxa"/>
          </w:tcPr>
          <w:p w14:paraId="2C49E2A5" w14:textId="442E3C80" w:rsidR="0068702A" w:rsidRDefault="009633B3" w:rsidP="007D3E75">
            <w:pPr>
              <w:spacing w:before="120" w:after="120" w:afterAutospacing="0"/>
              <w:rPr>
                <w:sz w:val="20"/>
              </w:rPr>
            </w:pPr>
            <w:r>
              <w:rPr>
                <w:sz w:val="20"/>
              </w:rPr>
              <w:t>Lista interna de proveedores</w:t>
            </w:r>
          </w:p>
        </w:tc>
        <w:tc>
          <w:tcPr>
            <w:tcW w:w="1423" w:type="dxa"/>
          </w:tcPr>
          <w:p w14:paraId="7FE2C8A4" w14:textId="61B9A04D" w:rsidR="0068702A" w:rsidRDefault="009633B3" w:rsidP="007D3E75">
            <w:pPr>
              <w:spacing w:before="120" w:after="120" w:afterAutospacing="0"/>
              <w:rPr>
                <w:sz w:val="20"/>
              </w:rPr>
            </w:pPr>
            <w:r>
              <w:rPr>
                <w:sz w:val="20"/>
              </w:rPr>
              <w:t>Alquiler anual</w:t>
            </w:r>
          </w:p>
        </w:tc>
        <w:tc>
          <w:tcPr>
            <w:tcW w:w="1423" w:type="dxa"/>
          </w:tcPr>
          <w:p w14:paraId="62CC8FDD" w14:textId="05DA3B7D" w:rsidR="0068702A" w:rsidRDefault="009633B3" w:rsidP="007D3E75">
            <w:pPr>
              <w:spacing w:before="120" w:after="120" w:afterAutospacing="0"/>
              <w:rPr>
                <w:sz w:val="20"/>
              </w:rPr>
            </w:pPr>
            <w:r>
              <w:rPr>
                <w:sz w:val="20"/>
              </w:rPr>
              <w:t>Auditoría</w:t>
            </w:r>
          </w:p>
        </w:tc>
        <w:tc>
          <w:tcPr>
            <w:tcW w:w="1423" w:type="dxa"/>
          </w:tcPr>
          <w:p w14:paraId="4E322A7B" w14:textId="1AAE2874" w:rsidR="0068702A" w:rsidRDefault="009633B3" w:rsidP="007D3E75">
            <w:pPr>
              <w:spacing w:before="120" w:after="120" w:afterAutospacing="0"/>
              <w:rPr>
                <w:sz w:val="20"/>
              </w:rPr>
            </w:pPr>
            <w:r>
              <w:rPr>
                <w:sz w:val="20"/>
              </w:rPr>
              <w:t>Pruebas de funcionalidad y compatibilidad</w:t>
            </w:r>
          </w:p>
        </w:tc>
        <w:tc>
          <w:tcPr>
            <w:tcW w:w="1258" w:type="dxa"/>
          </w:tcPr>
          <w:p w14:paraId="76BD51A3" w14:textId="22CB6A10" w:rsidR="0068702A" w:rsidRDefault="009633B3" w:rsidP="007D3E75">
            <w:pPr>
              <w:spacing w:before="120" w:after="120" w:afterAutospacing="0"/>
              <w:rPr>
                <w:sz w:val="20"/>
              </w:rPr>
            </w:pPr>
            <w:r>
              <w:rPr>
                <w:sz w:val="20"/>
              </w:rPr>
              <w:t>Jefe de proyecto</w:t>
            </w:r>
          </w:p>
        </w:tc>
      </w:tr>
      <w:tr w:rsidR="00EA356A" w:rsidRPr="0097392E" w14:paraId="08E6E3DF" w14:textId="57F1CBE1" w:rsidTr="00EA356A">
        <w:tc>
          <w:tcPr>
            <w:tcW w:w="307" w:type="dxa"/>
          </w:tcPr>
          <w:p w14:paraId="087C2DFF" w14:textId="77777777" w:rsidR="0068702A" w:rsidRPr="0097392E" w:rsidRDefault="0068702A" w:rsidP="007D3E75">
            <w:pPr>
              <w:spacing w:before="120" w:after="120" w:afterAutospacing="0"/>
              <w:jc w:val="center"/>
              <w:rPr>
                <w:sz w:val="20"/>
              </w:rPr>
            </w:pPr>
            <w:r>
              <w:rPr>
                <w:sz w:val="20"/>
              </w:rPr>
              <w:t>2</w:t>
            </w:r>
          </w:p>
        </w:tc>
        <w:tc>
          <w:tcPr>
            <w:tcW w:w="1108" w:type="dxa"/>
          </w:tcPr>
          <w:p w14:paraId="1EFD4942" w14:textId="030322ED" w:rsidR="0068702A" w:rsidRPr="0097392E" w:rsidRDefault="00844863" w:rsidP="007D3E75">
            <w:pPr>
              <w:spacing w:before="120" w:after="120" w:afterAutospacing="0"/>
              <w:jc w:val="center"/>
              <w:rPr>
                <w:sz w:val="20"/>
              </w:rPr>
            </w:pPr>
            <w:proofErr w:type="spellStart"/>
            <w:r>
              <w:rPr>
                <w:sz w:val="20"/>
              </w:rPr>
              <w:t>Discord</w:t>
            </w:r>
            <w:proofErr w:type="spellEnd"/>
          </w:p>
        </w:tc>
        <w:tc>
          <w:tcPr>
            <w:tcW w:w="1309" w:type="dxa"/>
          </w:tcPr>
          <w:p w14:paraId="75F03699" w14:textId="00B90B03" w:rsidR="0068702A" w:rsidRPr="0097392E" w:rsidRDefault="00844863" w:rsidP="007D3E75">
            <w:pPr>
              <w:spacing w:before="120" w:after="120" w:afterAutospacing="0"/>
              <w:rPr>
                <w:sz w:val="20"/>
              </w:rPr>
            </w:pPr>
            <w:r>
              <w:rPr>
                <w:sz w:val="20"/>
              </w:rPr>
              <w:t xml:space="preserve">Aplicación para </w:t>
            </w:r>
            <w:r w:rsidR="009633B3">
              <w:rPr>
                <w:sz w:val="20"/>
              </w:rPr>
              <w:t>comunicaciones en tiempo real</w:t>
            </w:r>
          </w:p>
        </w:tc>
        <w:tc>
          <w:tcPr>
            <w:tcW w:w="1342" w:type="dxa"/>
          </w:tcPr>
          <w:p w14:paraId="1B6B92AE" w14:textId="43802BAD" w:rsidR="0068702A" w:rsidRPr="0097392E" w:rsidRDefault="009633B3" w:rsidP="007D3E75">
            <w:pPr>
              <w:spacing w:before="120" w:after="120" w:afterAutospacing="0"/>
              <w:rPr>
                <w:sz w:val="20"/>
              </w:rPr>
            </w:pPr>
            <w:r>
              <w:rPr>
                <w:sz w:val="20"/>
              </w:rPr>
              <w:t>Evaluación de propuestas</w:t>
            </w:r>
          </w:p>
        </w:tc>
        <w:tc>
          <w:tcPr>
            <w:tcW w:w="1423" w:type="dxa"/>
          </w:tcPr>
          <w:p w14:paraId="7BA7E184" w14:textId="0D223083" w:rsidR="0068702A" w:rsidRDefault="009633B3" w:rsidP="007D3E75">
            <w:pPr>
              <w:spacing w:before="120" w:after="120" w:afterAutospacing="0"/>
              <w:rPr>
                <w:sz w:val="20"/>
              </w:rPr>
            </w:pPr>
            <w:r>
              <w:rPr>
                <w:sz w:val="20"/>
              </w:rPr>
              <w:t>Proveedor interno</w:t>
            </w:r>
          </w:p>
        </w:tc>
        <w:tc>
          <w:tcPr>
            <w:tcW w:w="1423" w:type="dxa"/>
          </w:tcPr>
          <w:p w14:paraId="1A461A3C" w14:textId="216B3C7A" w:rsidR="0068702A" w:rsidRDefault="009633B3" w:rsidP="007D3E75">
            <w:pPr>
              <w:spacing w:before="120" w:after="120" w:afterAutospacing="0"/>
              <w:rPr>
                <w:sz w:val="20"/>
              </w:rPr>
            </w:pPr>
            <w:r>
              <w:rPr>
                <w:sz w:val="20"/>
              </w:rPr>
              <w:t>Intencionalmente en blanco</w:t>
            </w:r>
          </w:p>
        </w:tc>
        <w:tc>
          <w:tcPr>
            <w:tcW w:w="1423" w:type="dxa"/>
          </w:tcPr>
          <w:p w14:paraId="176D94AB" w14:textId="767EAFA6" w:rsidR="0068702A" w:rsidRDefault="009633B3" w:rsidP="007D3E75">
            <w:pPr>
              <w:spacing w:before="120" w:after="120" w:afterAutospacing="0"/>
              <w:rPr>
                <w:sz w:val="20"/>
              </w:rPr>
            </w:pPr>
            <w:r>
              <w:rPr>
                <w:sz w:val="20"/>
              </w:rPr>
              <w:t>Informe</w:t>
            </w:r>
          </w:p>
        </w:tc>
        <w:tc>
          <w:tcPr>
            <w:tcW w:w="1423" w:type="dxa"/>
          </w:tcPr>
          <w:p w14:paraId="5D7C34E5" w14:textId="29C582B4" w:rsidR="0068702A" w:rsidRDefault="009633B3" w:rsidP="007D3E75">
            <w:pPr>
              <w:spacing w:before="120" w:after="120" w:afterAutospacing="0"/>
              <w:rPr>
                <w:sz w:val="20"/>
              </w:rPr>
            </w:pPr>
            <w:r>
              <w:rPr>
                <w:sz w:val="20"/>
              </w:rPr>
              <w:t>Verificación de conectividad</w:t>
            </w:r>
          </w:p>
        </w:tc>
        <w:tc>
          <w:tcPr>
            <w:tcW w:w="1258" w:type="dxa"/>
          </w:tcPr>
          <w:p w14:paraId="722765B4" w14:textId="0AAB4028" w:rsidR="0068702A" w:rsidRDefault="009633B3" w:rsidP="007D3E75">
            <w:pPr>
              <w:spacing w:before="120" w:after="120" w:afterAutospacing="0"/>
              <w:rPr>
                <w:sz w:val="20"/>
              </w:rPr>
            </w:pPr>
            <w:r>
              <w:rPr>
                <w:sz w:val="20"/>
              </w:rPr>
              <w:t>Jefe de proyecto</w:t>
            </w:r>
          </w:p>
        </w:tc>
      </w:tr>
      <w:tr w:rsidR="00EA356A" w:rsidRPr="0097392E" w14:paraId="0A2F4FFF" w14:textId="6C75AAF7" w:rsidTr="00EA356A">
        <w:tc>
          <w:tcPr>
            <w:tcW w:w="307" w:type="dxa"/>
          </w:tcPr>
          <w:p w14:paraId="1CC0A081" w14:textId="77777777" w:rsidR="0068702A" w:rsidRPr="0097392E" w:rsidRDefault="0068702A" w:rsidP="007D3E75">
            <w:pPr>
              <w:spacing w:before="120" w:after="120" w:afterAutospacing="0"/>
              <w:jc w:val="center"/>
              <w:rPr>
                <w:sz w:val="20"/>
              </w:rPr>
            </w:pPr>
            <w:r>
              <w:rPr>
                <w:sz w:val="20"/>
              </w:rPr>
              <w:t>3</w:t>
            </w:r>
          </w:p>
        </w:tc>
        <w:tc>
          <w:tcPr>
            <w:tcW w:w="1108" w:type="dxa"/>
          </w:tcPr>
          <w:p w14:paraId="24DA3B13" w14:textId="567D88CC" w:rsidR="0068702A" w:rsidRPr="0097392E" w:rsidRDefault="008F7ABD" w:rsidP="007D3E75">
            <w:pPr>
              <w:spacing w:before="120" w:after="120" w:afterAutospacing="0"/>
              <w:jc w:val="center"/>
              <w:rPr>
                <w:sz w:val="20"/>
              </w:rPr>
            </w:pPr>
            <w:proofErr w:type="spellStart"/>
            <w:r>
              <w:rPr>
                <w:sz w:val="20"/>
              </w:rPr>
              <w:t>Clockify</w:t>
            </w:r>
            <w:proofErr w:type="spellEnd"/>
          </w:p>
        </w:tc>
        <w:tc>
          <w:tcPr>
            <w:tcW w:w="1309" w:type="dxa"/>
          </w:tcPr>
          <w:p w14:paraId="631902F2" w14:textId="357C6D7A" w:rsidR="0068702A" w:rsidRPr="0097392E" w:rsidRDefault="00844863" w:rsidP="007D3E75">
            <w:pPr>
              <w:spacing w:before="120" w:after="120" w:afterAutospacing="0"/>
              <w:rPr>
                <w:sz w:val="20"/>
              </w:rPr>
            </w:pPr>
            <w:r>
              <w:rPr>
                <w:sz w:val="20"/>
              </w:rPr>
              <w:t xml:space="preserve">Software para </w:t>
            </w:r>
            <w:r w:rsidR="008F7ABD">
              <w:rPr>
                <w:sz w:val="20"/>
              </w:rPr>
              <w:t>seguimiento de horas en actividades</w:t>
            </w:r>
          </w:p>
        </w:tc>
        <w:tc>
          <w:tcPr>
            <w:tcW w:w="1342" w:type="dxa"/>
          </w:tcPr>
          <w:p w14:paraId="5192DCD9" w14:textId="16431B65" w:rsidR="0068702A" w:rsidRPr="0097392E" w:rsidRDefault="009633B3" w:rsidP="007D3E75">
            <w:pPr>
              <w:spacing w:before="120" w:after="120" w:afterAutospacing="0"/>
              <w:rPr>
                <w:sz w:val="20"/>
              </w:rPr>
            </w:pPr>
            <w:r>
              <w:rPr>
                <w:sz w:val="20"/>
              </w:rPr>
              <w:t>Solicitud de Propuesta (RFP)</w:t>
            </w:r>
          </w:p>
        </w:tc>
        <w:tc>
          <w:tcPr>
            <w:tcW w:w="1423" w:type="dxa"/>
          </w:tcPr>
          <w:p w14:paraId="37A1436C" w14:textId="6438F102" w:rsidR="0068702A" w:rsidRDefault="009633B3" w:rsidP="007D3E75">
            <w:pPr>
              <w:spacing w:before="120" w:after="120" w:afterAutospacing="0"/>
              <w:rPr>
                <w:sz w:val="20"/>
              </w:rPr>
            </w:pPr>
            <w:r>
              <w:rPr>
                <w:sz w:val="20"/>
              </w:rPr>
              <w:t>Proveedores especializados</w:t>
            </w:r>
          </w:p>
        </w:tc>
        <w:tc>
          <w:tcPr>
            <w:tcW w:w="1423" w:type="dxa"/>
          </w:tcPr>
          <w:p w14:paraId="76BC7516" w14:textId="4AAF42B2" w:rsidR="0068702A" w:rsidRDefault="009633B3" w:rsidP="007D3E75">
            <w:pPr>
              <w:spacing w:before="120" w:after="120" w:afterAutospacing="0"/>
              <w:rPr>
                <w:sz w:val="20"/>
              </w:rPr>
            </w:pPr>
            <w:r>
              <w:rPr>
                <w:sz w:val="20"/>
              </w:rPr>
              <w:t>Intencionalmente en blanco</w:t>
            </w:r>
          </w:p>
        </w:tc>
        <w:tc>
          <w:tcPr>
            <w:tcW w:w="1423" w:type="dxa"/>
          </w:tcPr>
          <w:p w14:paraId="636C4F30" w14:textId="00936DBA" w:rsidR="0068702A" w:rsidRDefault="009633B3" w:rsidP="007D3E75">
            <w:pPr>
              <w:spacing w:before="120" w:after="120" w:afterAutospacing="0"/>
              <w:rPr>
                <w:sz w:val="20"/>
              </w:rPr>
            </w:pPr>
            <w:r>
              <w:rPr>
                <w:sz w:val="20"/>
              </w:rPr>
              <w:t>Informe</w:t>
            </w:r>
          </w:p>
        </w:tc>
        <w:tc>
          <w:tcPr>
            <w:tcW w:w="1423" w:type="dxa"/>
          </w:tcPr>
          <w:p w14:paraId="62D71C6B" w14:textId="62E2229B" w:rsidR="0068702A" w:rsidRDefault="009633B3" w:rsidP="007D3E75">
            <w:pPr>
              <w:spacing w:before="120" w:after="120" w:afterAutospacing="0"/>
              <w:rPr>
                <w:sz w:val="20"/>
              </w:rPr>
            </w:pPr>
            <w:r>
              <w:rPr>
                <w:sz w:val="20"/>
              </w:rPr>
              <w:t>Revisión de cumplimiento funcional</w:t>
            </w:r>
          </w:p>
        </w:tc>
        <w:tc>
          <w:tcPr>
            <w:tcW w:w="1258" w:type="dxa"/>
          </w:tcPr>
          <w:p w14:paraId="792CBA3E" w14:textId="5B73D401" w:rsidR="0068702A" w:rsidRDefault="009633B3" w:rsidP="007D3E75">
            <w:pPr>
              <w:spacing w:before="120" w:after="120" w:afterAutospacing="0"/>
              <w:rPr>
                <w:sz w:val="20"/>
              </w:rPr>
            </w:pPr>
            <w:r>
              <w:rPr>
                <w:sz w:val="20"/>
              </w:rPr>
              <w:t>Equipo de desarrollo</w:t>
            </w:r>
          </w:p>
        </w:tc>
      </w:tr>
      <w:tr w:rsidR="00EA356A" w:rsidRPr="0097392E" w14:paraId="073EF49A" w14:textId="43F1C7BF" w:rsidTr="00EA356A">
        <w:tc>
          <w:tcPr>
            <w:tcW w:w="307" w:type="dxa"/>
          </w:tcPr>
          <w:p w14:paraId="541C90F9" w14:textId="77777777" w:rsidR="0068702A" w:rsidRPr="0097392E" w:rsidRDefault="0068702A" w:rsidP="007D3E75">
            <w:pPr>
              <w:spacing w:before="120" w:after="120" w:afterAutospacing="0"/>
              <w:jc w:val="center"/>
              <w:rPr>
                <w:sz w:val="20"/>
              </w:rPr>
            </w:pPr>
            <w:r>
              <w:rPr>
                <w:sz w:val="20"/>
              </w:rPr>
              <w:t>4</w:t>
            </w:r>
          </w:p>
        </w:tc>
        <w:tc>
          <w:tcPr>
            <w:tcW w:w="1108" w:type="dxa"/>
          </w:tcPr>
          <w:p w14:paraId="66F28828" w14:textId="23E16860" w:rsidR="0068702A" w:rsidRPr="0097392E" w:rsidRDefault="00844863" w:rsidP="007D3E75">
            <w:pPr>
              <w:spacing w:before="120" w:after="120" w:afterAutospacing="0"/>
              <w:jc w:val="center"/>
              <w:rPr>
                <w:sz w:val="20"/>
              </w:rPr>
            </w:pPr>
            <w:r>
              <w:rPr>
                <w:sz w:val="20"/>
              </w:rPr>
              <w:t xml:space="preserve">Visual Studio </w:t>
            </w:r>
            <w:proofErr w:type="spellStart"/>
            <w:r>
              <w:rPr>
                <w:sz w:val="20"/>
              </w:rPr>
              <w:t>Code</w:t>
            </w:r>
            <w:proofErr w:type="spellEnd"/>
          </w:p>
        </w:tc>
        <w:tc>
          <w:tcPr>
            <w:tcW w:w="1309" w:type="dxa"/>
          </w:tcPr>
          <w:p w14:paraId="015E4F5C" w14:textId="0CFA6D7D" w:rsidR="0068702A" w:rsidRPr="0097392E" w:rsidRDefault="00844863" w:rsidP="007D3E75">
            <w:pPr>
              <w:spacing w:before="120" w:after="120" w:afterAutospacing="0"/>
              <w:rPr>
                <w:sz w:val="20"/>
              </w:rPr>
            </w:pPr>
            <w:r>
              <w:rPr>
                <w:sz w:val="20"/>
              </w:rPr>
              <w:t>Software para desarrollo de código y pruebas</w:t>
            </w:r>
          </w:p>
        </w:tc>
        <w:tc>
          <w:tcPr>
            <w:tcW w:w="1342" w:type="dxa"/>
          </w:tcPr>
          <w:p w14:paraId="1A173452" w14:textId="18F31ED4" w:rsidR="0068702A" w:rsidRPr="0097392E" w:rsidRDefault="009633B3" w:rsidP="007D3E75">
            <w:pPr>
              <w:spacing w:before="120" w:after="120" w:afterAutospacing="0"/>
              <w:rPr>
                <w:sz w:val="20"/>
              </w:rPr>
            </w:pPr>
            <w:r>
              <w:rPr>
                <w:sz w:val="20"/>
              </w:rPr>
              <w:t>Solicitud de Propuesta (RFP)</w:t>
            </w:r>
          </w:p>
        </w:tc>
        <w:tc>
          <w:tcPr>
            <w:tcW w:w="1423" w:type="dxa"/>
          </w:tcPr>
          <w:p w14:paraId="7A54A99C" w14:textId="47C67A4C" w:rsidR="0068702A" w:rsidRDefault="009633B3" w:rsidP="007D3E75">
            <w:pPr>
              <w:spacing w:before="120" w:after="120" w:afterAutospacing="0"/>
              <w:rPr>
                <w:sz w:val="20"/>
              </w:rPr>
            </w:pPr>
            <w:r>
              <w:rPr>
                <w:sz w:val="20"/>
              </w:rPr>
              <w:t>Proveedores especializados</w:t>
            </w:r>
          </w:p>
        </w:tc>
        <w:tc>
          <w:tcPr>
            <w:tcW w:w="1423" w:type="dxa"/>
          </w:tcPr>
          <w:p w14:paraId="7E7658D0" w14:textId="3B248C8E" w:rsidR="0068702A" w:rsidRDefault="009633B3" w:rsidP="007D3E75">
            <w:pPr>
              <w:spacing w:before="120" w:after="120" w:afterAutospacing="0"/>
              <w:rPr>
                <w:sz w:val="20"/>
              </w:rPr>
            </w:pPr>
            <w:r>
              <w:rPr>
                <w:sz w:val="20"/>
              </w:rPr>
              <w:t>Intencionalmente en blanco</w:t>
            </w:r>
          </w:p>
        </w:tc>
        <w:tc>
          <w:tcPr>
            <w:tcW w:w="1423" w:type="dxa"/>
          </w:tcPr>
          <w:p w14:paraId="639D8D1C" w14:textId="27F193BD" w:rsidR="0068702A" w:rsidRDefault="009633B3" w:rsidP="007D3E75">
            <w:pPr>
              <w:spacing w:before="120" w:after="120" w:afterAutospacing="0"/>
              <w:rPr>
                <w:sz w:val="20"/>
              </w:rPr>
            </w:pPr>
            <w:r>
              <w:rPr>
                <w:sz w:val="20"/>
              </w:rPr>
              <w:t>Auditoría</w:t>
            </w:r>
          </w:p>
        </w:tc>
        <w:tc>
          <w:tcPr>
            <w:tcW w:w="1423" w:type="dxa"/>
          </w:tcPr>
          <w:p w14:paraId="0F3B9CCE" w14:textId="4C37C28A" w:rsidR="0068702A" w:rsidRDefault="009633B3" w:rsidP="007D3E75">
            <w:pPr>
              <w:spacing w:before="120" w:after="120" w:afterAutospacing="0"/>
              <w:rPr>
                <w:sz w:val="20"/>
              </w:rPr>
            </w:pPr>
            <w:r>
              <w:rPr>
                <w:sz w:val="20"/>
              </w:rPr>
              <w:t>Revisión de cumplimiento funcional</w:t>
            </w:r>
          </w:p>
        </w:tc>
        <w:tc>
          <w:tcPr>
            <w:tcW w:w="1258" w:type="dxa"/>
          </w:tcPr>
          <w:p w14:paraId="2D88C188" w14:textId="39C4CB4D" w:rsidR="0068702A" w:rsidRDefault="009633B3" w:rsidP="007D3E75">
            <w:pPr>
              <w:spacing w:before="120" w:after="120" w:afterAutospacing="0"/>
              <w:rPr>
                <w:sz w:val="20"/>
              </w:rPr>
            </w:pPr>
            <w:r>
              <w:rPr>
                <w:sz w:val="20"/>
              </w:rPr>
              <w:t>Equipo de desarrollo</w:t>
            </w:r>
          </w:p>
        </w:tc>
      </w:tr>
      <w:tr w:rsidR="00EA356A" w14:paraId="10BA71E6" w14:textId="72753B65" w:rsidTr="00EA356A">
        <w:tc>
          <w:tcPr>
            <w:tcW w:w="307" w:type="dxa"/>
          </w:tcPr>
          <w:p w14:paraId="153A6983" w14:textId="77777777" w:rsidR="0068702A" w:rsidRDefault="0068702A" w:rsidP="007D3E75">
            <w:pPr>
              <w:spacing w:before="120" w:after="120" w:afterAutospacing="0"/>
              <w:jc w:val="center"/>
              <w:rPr>
                <w:sz w:val="20"/>
              </w:rPr>
            </w:pPr>
            <w:r>
              <w:rPr>
                <w:sz w:val="20"/>
              </w:rPr>
              <w:t>5</w:t>
            </w:r>
          </w:p>
        </w:tc>
        <w:tc>
          <w:tcPr>
            <w:tcW w:w="1108" w:type="dxa"/>
          </w:tcPr>
          <w:p w14:paraId="7CEE9333" w14:textId="1AF0A8FC" w:rsidR="0068702A" w:rsidRDefault="00844863" w:rsidP="007D3E75">
            <w:pPr>
              <w:spacing w:before="120" w:after="120" w:afterAutospacing="0"/>
              <w:jc w:val="center"/>
              <w:rPr>
                <w:sz w:val="20"/>
              </w:rPr>
            </w:pPr>
            <w:r>
              <w:rPr>
                <w:sz w:val="20"/>
              </w:rPr>
              <w:t>Microsoft Word</w:t>
            </w:r>
          </w:p>
        </w:tc>
        <w:tc>
          <w:tcPr>
            <w:tcW w:w="1309" w:type="dxa"/>
          </w:tcPr>
          <w:p w14:paraId="67921475" w14:textId="6899D783" w:rsidR="0068702A" w:rsidRDefault="00844863" w:rsidP="007D3E75">
            <w:pPr>
              <w:spacing w:before="120" w:after="120" w:afterAutospacing="0"/>
              <w:rPr>
                <w:sz w:val="20"/>
              </w:rPr>
            </w:pPr>
            <w:r>
              <w:rPr>
                <w:sz w:val="20"/>
              </w:rPr>
              <w:t>Software de realización de documentos</w:t>
            </w:r>
          </w:p>
        </w:tc>
        <w:tc>
          <w:tcPr>
            <w:tcW w:w="1342" w:type="dxa"/>
          </w:tcPr>
          <w:p w14:paraId="6A27B793" w14:textId="3410D88D" w:rsidR="0068702A" w:rsidRDefault="009633B3" w:rsidP="007D3E75">
            <w:pPr>
              <w:spacing w:before="120" w:after="120" w:afterAutospacing="0"/>
              <w:rPr>
                <w:sz w:val="20"/>
              </w:rPr>
            </w:pPr>
            <w:r>
              <w:rPr>
                <w:sz w:val="20"/>
              </w:rPr>
              <w:t>Solicitud de Propuesta (RFP)</w:t>
            </w:r>
          </w:p>
        </w:tc>
        <w:tc>
          <w:tcPr>
            <w:tcW w:w="1423" w:type="dxa"/>
          </w:tcPr>
          <w:p w14:paraId="008FC363" w14:textId="7C98E4C2" w:rsidR="0068702A" w:rsidRDefault="009633B3" w:rsidP="007D3E75">
            <w:pPr>
              <w:spacing w:before="120" w:after="120" w:afterAutospacing="0"/>
              <w:rPr>
                <w:sz w:val="20"/>
              </w:rPr>
            </w:pPr>
            <w:r>
              <w:rPr>
                <w:sz w:val="20"/>
              </w:rPr>
              <w:t>Proveedor interno</w:t>
            </w:r>
          </w:p>
        </w:tc>
        <w:tc>
          <w:tcPr>
            <w:tcW w:w="1423" w:type="dxa"/>
          </w:tcPr>
          <w:p w14:paraId="59921280" w14:textId="06C8F36A" w:rsidR="0068702A" w:rsidRDefault="009633B3" w:rsidP="007D3E75">
            <w:pPr>
              <w:spacing w:before="120" w:after="120" w:afterAutospacing="0"/>
              <w:rPr>
                <w:sz w:val="20"/>
              </w:rPr>
            </w:pPr>
            <w:r>
              <w:rPr>
                <w:sz w:val="20"/>
              </w:rPr>
              <w:t>Intencionalmente en blanco</w:t>
            </w:r>
          </w:p>
        </w:tc>
        <w:tc>
          <w:tcPr>
            <w:tcW w:w="1423" w:type="dxa"/>
          </w:tcPr>
          <w:p w14:paraId="3332317F" w14:textId="36DEAE00" w:rsidR="0068702A" w:rsidRDefault="009633B3" w:rsidP="007D3E75">
            <w:pPr>
              <w:spacing w:before="120" w:after="120" w:afterAutospacing="0"/>
              <w:rPr>
                <w:sz w:val="20"/>
              </w:rPr>
            </w:pPr>
            <w:r>
              <w:rPr>
                <w:sz w:val="20"/>
              </w:rPr>
              <w:t>Informe</w:t>
            </w:r>
          </w:p>
        </w:tc>
        <w:tc>
          <w:tcPr>
            <w:tcW w:w="1423" w:type="dxa"/>
          </w:tcPr>
          <w:p w14:paraId="4E6CCAE8" w14:textId="59CD25AA" w:rsidR="0068702A" w:rsidRDefault="009633B3" w:rsidP="007D3E75">
            <w:pPr>
              <w:spacing w:before="120" w:after="120" w:afterAutospacing="0"/>
              <w:rPr>
                <w:sz w:val="20"/>
              </w:rPr>
            </w:pPr>
            <w:r>
              <w:rPr>
                <w:sz w:val="20"/>
              </w:rPr>
              <w:t>Pruebas de funcionalidad</w:t>
            </w:r>
          </w:p>
        </w:tc>
        <w:tc>
          <w:tcPr>
            <w:tcW w:w="1258" w:type="dxa"/>
          </w:tcPr>
          <w:p w14:paraId="16748C5A" w14:textId="551FF238" w:rsidR="0068702A" w:rsidRDefault="009633B3" w:rsidP="007D3E75">
            <w:pPr>
              <w:spacing w:before="120" w:after="120" w:afterAutospacing="0"/>
              <w:rPr>
                <w:sz w:val="20"/>
              </w:rPr>
            </w:pPr>
            <w:r>
              <w:rPr>
                <w:sz w:val="20"/>
              </w:rPr>
              <w:t>Jefe de proyecto</w:t>
            </w:r>
          </w:p>
        </w:tc>
      </w:tr>
      <w:tr w:rsidR="00EA356A" w14:paraId="61366A5D" w14:textId="10391983" w:rsidTr="00EA356A">
        <w:tc>
          <w:tcPr>
            <w:tcW w:w="307" w:type="dxa"/>
          </w:tcPr>
          <w:p w14:paraId="5BB042D2" w14:textId="77777777" w:rsidR="00EA356A" w:rsidRDefault="00EA356A" w:rsidP="00EA356A">
            <w:pPr>
              <w:spacing w:before="120" w:after="120" w:afterAutospacing="0"/>
              <w:jc w:val="center"/>
              <w:rPr>
                <w:sz w:val="20"/>
              </w:rPr>
            </w:pPr>
            <w:r>
              <w:rPr>
                <w:sz w:val="20"/>
              </w:rPr>
              <w:t>6</w:t>
            </w:r>
          </w:p>
        </w:tc>
        <w:tc>
          <w:tcPr>
            <w:tcW w:w="1108" w:type="dxa"/>
          </w:tcPr>
          <w:p w14:paraId="140049F5" w14:textId="0D47A2AF" w:rsidR="00EA356A" w:rsidRDefault="00EA356A" w:rsidP="00EA356A">
            <w:pPr>
              <w:spacing w:before="120" w:after="120" w:afterAutospacing="0"/>
              <w:jc w:val="center"/>
              <w:rPr>
                <w:sz w:val="20"/>
              </w:rPr>
            </w:pPr>
            <w:proofErr w:type="spellStart"/>
            <w:r>
              <w:rPr>
                <w:sz w:val="20"/>
              </w:rPr>
              <w:t>Canva</w:t>
            </w:r>
            <w:proofErr w:type="spellEnd"/>
          </w:p>
        </w:tc>
        <w:tc>
          <w:tcPr>
            <w:tcW w:w="1309" w:type="dxa"/>
          </w:tcPr>
          <w:p w14:paraId="6A220369" w14:textId="6172AD30" w:rsidR="00EA356A" w:rsidRDefault="00EA356A" w:rsidP="00EA356A">
            <w:pPr>
              <w:spacing w:before="120" w:after="120" w:afterAutospacing="0"/>
              <w:rPr>
                <w:sz w:val="20"/>
              </w:rPr>
            </w:pPr>
            <w:r>
              <w:rPr>
                <w:sz w:val="20"/>
              </w:rPr>
              <w:t>Software para realización de presentaciones</w:t>
            </w:r>
          </w:p>
        </w:tc>
        <w:tc>
          <w:tcPr>
            <w:tcW w:w="1342" w:type="dxa"/>
          </w:tcPr>
          <w:p w14:paraId="35E9B0F5" w14:textId="56749809" w:rsidR="00EA356A" w:rsidRDefault="00EA356A" w:rsidP="00EA356A">
            <w:pPr>
              <w:spacing w:before="120" w:after="120" w:afterAutospacing="0"/>
              <w:rPr>
                <w:sz w:val="20"/>
              </w:rPr>
            </w:pPr>
            <w:r>
              <w:rPr>
                <w:sz w:val="20"/>
              </w:rPr>
              <w:t>Solicitud de Propuesta (RFP)</w:t>
            </w:r>
          </w:p>
        </w:tc>
        <w:tc>
          <w:tcPr>
            <w:tcW w:w="1423" w:type="dxa"/>
          </w:tcPr>
          <w:p w14:paraId="1A688AF1" w14:textId="4DCEFD5B" w:rsidR="00EA356A" w:rsidRDefault="00EA356A" w:rsidP="00EA356A">
            <w:pPr>
              <w:spacing w:before="120" w:after="120" w:afterAutospacing="0"/>
              <w:rPr>
                <w:sz w:val="20"/>
              </w:rPr>
            </w:pPr>
            <w:r>
              <w:rPr>
                <w:sz w:val="20"/>
              </w:rPr>
              <w:t>Intencionalmente en blanco</w:t>
            </w:r>
          </w:p>
        </w:tc>
        <w:tc>
          <w:tcPr>
            <w:tcW w:w="1423" w:type="dxa"/>
          </w:tcPr>
          <w:p w14:paraId="503481C9" w14:textId="29DA6080" w:rsidR="00EA356A" w:rsidRDefault="00EA356A" w:rsidP="00EA356A">
            <w:pPr>
              <w:spacing w:before="120" w:after="120" w:afterAutospacing="0"/>
              <w:rPr>
                <w:sz w:val="20"/>
              </w:rPr>
            </w:pPr>
            <w:r>
              <w:rPr>
                <w:sz w:val="20"/>
              </w:rPr>
              <w:t>Intencionalmente en blanco</w:t>
            </w:r>
          </w:p>
        </w:tc>
        <w:tc>
          <w:tcPr>
            <w:tcW w:w="1423" w:type="dxa"/>
          </w:tcPr>
          <w:p w14:paraId="7D8F4359" w14:textId="7DC2A794" w:rsidR="00EA356A" w:rsidRDefault="00EA356A" w:rsidP="00EA356A">
            <w:pPr>
              <w:spacing w:before="120" w:after="120" w:afterAutospacing="0"/>
              <w:rPr>
                <w:sz w:val="20"/>
              </w:rPr>
            </w:pPr>
            <w:r>
              <w:rPr>
                <w:sz w:val="20"/>
              </w:rPr>
              <w:t>Informe</w:t>
            </w:r>
          </w:p>
        </w:tc>
        <w:tc>
          <w:tcPr>
            <w:tcW w:w="1423" w:type="dxa"/>
          </w:tcPr>
          <w:p w14:paraId="26618251" w14:textId="431E8110" w:rsidR="00EA356A" w:rsidRDefault="00EA356A" w:rsidP="00EA356A">
            <w:pPr>
              <w:spacing w:before="120" w:after="120" w:afterAutospacing="0"/>
              <w:rPr>
                <w:sz w:val="20"/>
              </w:rPr>
            </w:pPr>
            <w:r>
              <w:rPr>
                <w:sz w:val="20"/>
              </w:rPr>
              <w:t>Pruebas de funcionalidad</w:t>
            </w:r>
          </w:p>
        </w:tc>
        <w:tc>
          <w:tcPr>
            <w:tcW w:w="1258" w:type="dxa"/>
          </w:tcPr>
          <w:p w14:paraId="79946EA2" w14:textId="1520B894" w:rsidR="00EA356A" w:rsidRDefault="00EA356A" w:rsidP="00EA356A">
            <w:pPr>
              <w:spacing w:before="120" w:after="120" w:afterAutospacing="0"/>
              <w:rPr>
                <w:sz w:val="20"/>
              </w:rPr>
            </w:pPr>
            <w:r>
              <w:rPr>
                <w:sz w:val="20"/>
              </w:rPr>
              <w:t>Jefe de proyecto</w:t>
            </w:r>
          </w:p>
        </w:tc>
      </w:tr>
      <w:tr w:rsidR="00EA356A" w14:paraId="7504707C" w14:textId="77777777" w:rsidTr="00EA356A">
        <w:tc>
          <w:tcPr>
            <w:tcW w:w="307" w:type="dxa"/>
          </w:tcPr>
          <w:p w14:paraId="04794292" w14:textId="465C3CEF" w:rsidR="00EA356A" w:rsidRDefault="00EA356A" w:rsidP="00EA356A">
            <w:pPr>
              <w:spacing w:before="120" w:after="120" w:afterAutospacing="0"/>
              <w:jc w:val="center"/>
              <w:rPr>
                <w:sz w:val="20"/>
              </w:rPr>
            </w:pPr>
            <w:r>
              <w:rPr>
                <w:sz w:val="20"/>
              </w:rPr>
              <w:lastRenderedPageBreak/>
              <w:t>7</w:t>
            </w:r>
          </w:p>
        </w:tc>
        <w:tc>
          <w:tcPr>
            <w:tcW w:w="1108" w:type="dxa"/>
          </w:tcPr>
          <w:p w14:paraId="3AFB85F9" w14:textId="2AEFE3BD" w:rsidR="00EA356A" w:rsidRDefault="00EA356A" w:rsidP="00EA356A">
            <w:pPr>
              <w:spacing w:before="120" w:after="120" w:afterAutospacing="0"/>
              <w:jc w:val="center"/>
              <w:rPr>
                <w:sz w:val="20"/>
              </w:rPr>
            </w:pPr>
            <w:r>
              <w:rPr>
                <w:sz w:val="20"/>
              </w:rPr>
              <w:t>Equipo de trabajo</w:t>
            </w:r>
          </w:p>
        </w:tc>
        <w:tc>
          <w:tcPr>
            <w:tcW w:w="1309" w:type="dxa"/>
          </w:tcPr>
          <w:p w14:paraId="5E4F7E5E" w14:textId="2E48E2D6" w:rsidR="00EA356A" w:rsidRDefault="00EA356A" w:rsidP="00EA356A">
            <w:pPr>
              <w:spacing w:before="120" w:after="120" w:afterAutospacing="0"/>
              <w:rPr>
                <w:sz w:val="20"/>
              </w:rPr>
            </w:pPr>
            <w:r>
              <w:rPr>
                <w:sz w:val="20"/>
              </w:rPr>
              <w:t>Personal encargado del desarrollo del producto</w:t>
            </w:r>
          </w:p>
        </w:tc>
        <w:tc>
          <w:tcPr>
            <w:tcW w:w="1342" w:type="dxa"/>
          </w:tcPr>
          <w:p w14:paraId="2AAFBEFB" w14:textId="223C3398" w:rsidR="00EA356A" w:rsidRDefault="00EA356A" w:rsidP="00EA356A">
            <w:pPr>
              <w:spacing w:before="120" w:after="120" w:afterAutospacing="0"/>
              <w:rPr>
                <w:sz w:val="20"/>
              </w:rPr>
            </w:pPr>
            <w:r>
              <w:rPr>
                <w:sz w:val="20"/>
              </w:rPr>
              <w:t>Entrevistas</w:t>
            </w:r>
          </w:p>
        </w:tc>
        <w:tc>
          <w:tcPr>
            <w:tcW w:w="1423" w:type="dxa"/>
          </w:tcPr>
          <w:p w14:paraId="333E6D10" w14:textId="484A85F9" w:rsidR="00EA356A" w:rsidRDefault="00EA356A" w:rsidP="00EA356A">
            <w:pPr>
              <w:spacing w:before="120" w:after="120" w:afterAutospacing="0"/>
              <w:rPr>
                <w:sz w:val="20"/>
              </w:rPr>
            </w:pPr>
            <w:r>
              <w:rPr>
                <w:sz w:val="20"/>
              </w:rPr>
              <w:t>Equipo de recursos humanos</w:t>
            </w:r>
          </w:p>
        </w:tc>
        <w:tc>
          <w:tcPr>
            <w:tcW w:w="1423" w:type="dxa"/>
          </w:tcPr>
          <w:p w14:paraId="7CEADC65" w14:textId="6582F254" w:rsidR="00EA356A" w:rsidRDefault="00EA356A" w:rsidP="00EA356A">
            <w:pPr>
              <w:spacing w:before="120" w:after="120" w:afterAutospacing="0"/>
              <w:rPr>
                <w:sz w:val="20"/>
              </w:rPr>
            </w:pPr>
            <w:r>
              <w:rPr>
                <w:sz w:val="20"/>
              </w:rPr>
              <w:t>Duración de proyecto</w:t>
            </w:r>
          </w:p>
        </w:tc>
        <w:tc>
          <w:tcPr>
            <w:tcW w:w="1423" w:type="dxa"/>
          </w:tcPr>
          <w:p w14:paraId="591609DF" w14:textId="1E601C9D" w:rsidR="00EA356A" w:rsidRDefault="00EA356A" w:rsidP="00EA356A">
            <w:pPr>
              <w:spacing w:before="120" w:after="120" w:afterAutospacing="0"/>
              <w:rPr>
                <w:sz w:val="20"/>
              </w:rPr>
            </w:pPr>
            <w:r>
              <w:rPr>
                <w:sz w:val="20"/>
              </w:rPr>
              <w:t>Intencionalmente en blanco</w:t>
            </w:r>
          </w:p>
        </w:tc>
        <w:tc>
          <w:tcPr>
            <w:tcW w:w="1423" w:type="dxa"/>
          </w:tcPr>
          <w:p w14:paraId="3D85A187" w14:textId="57708969" w:rsidR="00EA356A" w:rsidRDefault="00EA356A" w:rsidP="00EA356A">
            <w:pPr>
              <w:spacing w:before="120" w:after="120" w:afterAutospacing="0"/>
              <w:rPr>
                <w:sz w:val="20"/>
              </w:rPr>
            </w:pPr>
            <w:r>
              <w:rPr>
                <w:sz w:val="20"/>
              </w:rPr>
              <w:t>Intencionalmente en blanco</w:t>
            </w:r>
          </w:p>
        </w:tc>
        <w:tc>
          <w:tcPr>
            <w:tcW w:w="1258" w:type="dxa"/>
          </w:tcPr>
          <w:p w14:paraId="4A929900" w14:textId="6D7BAD2F" w:rsidR="00EA356A" w:rsidRDefault="00EA356A" w:rsidP="00EA356A">
            <w:pPr>
              <w:spacing w:before="120" w:after="120" w:afterAutospacing="0"/>
              <w:rPr>
                <w:sz w:val="20"/>
              </w:rPr>
            </w:pPr>
            <w:r>
              <w:rPr>
                <w:sz w:val="20"/>
              </w:rPr>
              <w:t>Desarrollo</w:t>
            </w:r>
          </w:p>
        </w:tc>
      </w:tr>
      <w:tr w:rsidR="00EA356A" w14:paraId="4FFB1782" w14:textId="77777777" w:rsidTr="00EA356A">
        <w:tc>
          <w:tcPr>
            <w:tcW w:w="307" w:type="dxa"/>
          </w:tcPr>
          <w:p w14:paraId="10077AC0" w14:textId="7983C05E" w:rsidR="00EA356A" w:rsidRDefault="00EA356A" w:rsidP="00EA356A">
            <w:pPr>
              <w:spacing w:before="120" w:after="120" w:afterAutospacing="0"/>
              <w:jc w:val="center"/>
              <w:rPr>
                <w:sz w:val="20"/>
              </w:rPr>
            </w:pPr>
            <w:r>
              <w:rPr>
                <w:sz w:val="20"/>
              </w:rPr>
              <w:t>8</w:t>
            </w:r>
          </w:p>
        </w:tc>
        <w:tc>
          <w:tcPr>
            <w:tcW w:w="1108" w:type="dxa"/>
          </w:tcPr>
          <w:p w14:paraId="09FCD8B7" w14:textId="467AD88B" w:rsidR="00EA356A" w:rsidRDefault="00EA356A" w:rsidP="00EA356A">
            <w:pPr>
              <w:spacing w:before="120" w:after="120" w:afterAutospacing="0"/>
              <w:jc w:val="center"/>
              <w:rPr>
                <w:sz w:val="20"/>
              </w:rPr>
            </w:pPr>
            <w:r>
              <w:rPr>
                <w:sz w:val="20"/>
              </w:rPr>
              <w:t>Ordenadores</w:t>
            </w:r>
          </w:p>
        </w:tc>
        <w:tc>
          <w:tcPr>
            <w:tcW w:w="1309" w:type="dxa"/>
          </w:tcPr>
          <w:p w14:paraId="4412AA77" w14:textId="1186CCD9" w:rsidR="00EA356A" w:rsidRDefault="00EA356A" w:rsidP="00EA356A">
            <w:pPr>
              <w:spacing w:before="120" w:after="120" w:afterAutospacing="0"/>
              <w:rPr>
                <w:sz w:val="20"/>
              </w:rPr>
            </w:pPr>
            <w:r>
              <w:rPr>
                <w:sz w:val="20"/>
              </w:rPr>
              <w:t>Hardware que se usara para crear el producto</w:t>
            </w:r>
          </w:p>
        </w:tc>
        <w:tc>
          <w:tcPr>
            <w:tcW w:w="1342" w:type="dxa"/>
          </w:tcPr>
          <w:p w14:paraId="1B2263BC" w14:textId="1FB2B265" w:rsidR="00EA356A" w:rsidRDefault="00EA356A" w:rsidP="00EA356A">
            <w:pPr>
              <w:spacing w:before="120" w:after="120" w:afterAutospacing="0"/>
              <w:rPr>
                <w:sz w:val="20"/>
              </w:rPr>
            </w:pPr>
            <w:r>
              <w:rPr>
                <w:sz w:val="20"/>
              </w:rPr>
              <w:t>Equipo de TI</w:t>
            </w:r>
          </w:p>
        </w:tc>
        <w:tc>
          <w:tcPr>
            <w:tcW w:w="1423" w:type="dxa"/>
          </w:tcPr>
          <w:p w14:paraId="1158E83C" w14:textId="3483D499" w:rsidR="00EA356A" w:rsidRDefault="00EA356A" w:rsidP="00EA356A">
            <w:pPr>
              <w:spacing w:before="120" w:after="120" w:afterAutospacing="0"/>
              <w:rPr>
                <w:sz w:val="20"/>
              </w:rPr>
            </w:pPr>
            <w:r>
              <w:rPr>
                <w:sz w:val="20"/>
              </w:rPr>
              <w:t>Intencionalmente en blanco</w:t>
            </w:r>
          </w:p>
        </w:tc>
        <w:tc>
          <w:tcPr>
            <w:tcW w:w="1423" w:type="dxa"/>
          </w:tcPr>
          <w:p w14:paraId="1AD1FD79" w14:textId="0BF1491D" w:rsidR="00EA356A" w:rsidRDefault="00EA356A" w:rsidP="00EA356A">
            <w:pPr>
              <w:spacing w:before="120" w:after="120" w:afterAutospacing="0"/>
              <w:rPr>
                <w:sz w:val="20"/>
              </w:rPr>
            </w:pPr>
            <w:r>
              <w:rPr>
                <w:sz w:val="20"/>
              </w:rPr>
              <w:t>Intencionalmente en blanco</w:t>
            </w:r>
          </w:p>
        </w:tc>
        <w:tc>
          <w:tcPr>
            <w:tcW w:w="1423" w:type="dxa"/>
          </w:tcPr>
          <w:p w14:paraId="04F5BCDD" w14:textId="6FBF1CAA" w:rsidR="00EA356A" w:rsidRDefault="00EA356A" w:rsidP="00EA356A">
            <w:pPr>
              <w:spacing w:before="120" w:after="120" w:afterAutospacing="0"/>
              <w:rPr>
                <w:sz w:val="20"/>
              </w:rPr>
            </w:pPr>
            <w:r>
              <w:rPr>
                <w:sz w:val="20"/>
              </w:rPr>
              <w:t>Informe</w:t>
            </w:r>
          </w:p>
        </w:tc>
        <w:tc>
          <w:tcPr>
            <w:tcW w:w="1423" w:type="dxa"/>
          </w:tcPr>
          <w:p w14:paraId="625B1CB6" w14:textId="7CCD6BC7" w:rsidR="00EA356A" w:rsidRDefault="00EA356A" w:rsidP="00EA356A">
            <w:pPr>
              <w:spacing w:before="120" w:after="120" w:afterAutospacing="0"/>
              <w:rPr>
                <w:sz w:val="20"/>
              </w:rPr>
            </w:pPr>
            <w:r>
              <w:rPr>
                <w:sz w:val="20"/>
              </w:rPr>
              <w:t>Pruebas de funcionalidad</w:t>
            </w:r>
          </w:p>
        </w:tc>
        <w:tc>
          <w:tcPr>
            <w:tcW w:w="1258" w:type="dxa"/>
          </w:tcPr>
          <w:p w14:paraId="5C695552" w14:textId="4990FFB0" w:rsidR="00EA356A" w:rsidRDefault="00EA356A" w:rsidP="00EA356A">
            <w:pPr>
              <w:spacing w:before="120" w:after="120" w:afterAutospacing="0"/>
              <w:rPr>
                <w:sz w:val="20"/>
              </w:rPr>
            </w:pPr>
            <w:r>
              <w:rPr>
                <w:sz w:val="20"/>
              </w:rPr>
              <w:t>Desarrollo</w:t>
            </w:r>
          </w:p>
        </w:tc>
      </w:tr>
    </w:tbl>
    <w:p w14:paraId="072C4B8D" w14:textId="77777777" w:rsidR="00AC10BD" w:rsidRDefault="00AC10BD" w:rsidP="00217C94">
      <w:pPr>
        <w:spacing w:after="0" w:afterAutospacing="0"/>
      </w:pPr>
    </w:p>
    <w:p w14:paraId="6BB50B30" w14:textId="77777777" w:rsidR="000D1D2A" w:rsidRPr="00263DA7" w:rsidRDefault="000D1D2A" w:rsidP="000D1D2A">
      <w:pPr>
        <w:shd w:val="clear" w:color="auto" w:fill="D9D9D9" w:themeFill="background1" w:themeFillShade="D9"/>
        <w:spacing w:after="0" w:afterAutospacing="0"/>
        <w:rPr>
          <w:b/>
        </w:rPr>
      </w:pPr>
      <w:r>
        <w:rPr>
          <w:b/>
        </w:rPr>
        <w:t>CRITERIOS DE SELECCIÓN</w:t>
      </w:r>
    </w:p>
    <w:tbl>
      <w:tblPr>
        <w:tblStyle w:val="Tablaconcuadrcula"/>
        <w:tblW w:w="0" w:type="auto"/>
        <w:tblLook w:val="04A0" w:firstRow="1" w:lastRow="0" w:firstColumn="1" w:lastColumn="0" w:noHBand="0" w:noVBand="1"/>
      </w:tblPr>
      <w:tblGrid>
        <w:gridCol w:w="9018"/>
        <w:gridCol w:w="1922"/>
      </w:tblGrid>
      <w:tr w:rsidR="000D1D2A" w:rsidRPr="000D1D2A" w14:paraId="4DDFEC83" w14:textId="77777777" w:rsidTr="000D1D2A">
        <w:tc>
          <w:tcPr>
            <w:tcW w:w="9018" w:type="dxa"/>
            <w:shd w:val="clear" w:color="auto" w:fill="D9D9D9" w:themeFill="background1" w:themeFillShade="D9"/>
          </w:tcPr>
          <w:p w14:paraId="1B7B0F26" w14:textId="77777777" w:rsidR="000D1D2A" w:rsidRPr="000D1D2A" w:rsidRDefault="000D1D2A" w:rsidP="000D1D2A">
            <w:pPr>
              <w:spacing w:afterAutospacing="0"/>
              <w:jc w:val="center"/>
              <w:rPr>
                <w:b/>
              </w:rPr>
            </w:pPr>
            <w:r w:rsidRPr="000D1D2A">
              <w:rPr>
                <w:b/>
              </w:rPr>
              <w:t>CRITERIO</w:t>
            </w:r>
          </w:p>
        </w:tc>
        <w:tc>
          <w:tcPr>
            <w:tcW w:w="1922" w:type="dxa"/>
            <w:shd w:val="clear" w:color="auto" w:fill="D9D9D9" w:themeFill="background1" w:themeFillShade="D9"/>
          </w:tcPr>
          <w:p w14:paraId="5B00EF0F" w14:textId="77777777" w:rsidR="000D1D2A" w:rsidRPr="000D1D2A" w:rsidRDefault="000D1D2A" w:rsidP="000D1D2A">
            <w:pPr>
              <w:spacing w:afterAutospacing="0"/>
              <w:jc w:val="center"/>
              <w:rPr>
                <w:b/>
              </w:rPr>
            </w:pPr>
            <w:r w:rsidRPr="000D1D2A">
              <w:rPr>
                <w:b/>
              </w:rPr>
              <w:t xml:space="preserve">PONDERACIÓN </w:t>
            </w:r>
          </w:p>
        </w:tc>
      </w:tr>
      <w:tr w:rsidR="0068702A" w14:paraId="0F0999A8" w14:textId="77777777" w:rsidTr="000D1D2A">
        <w:tc>
          <w:tcPr>
            <w:tcW w:w="9018" w:type="dxa"/>
          </w:tcPr>
          <w:p w14:paraId="2281442B" w14:textId="258B5C52" w:rsidR="0068702A" w:rsidRDefault="0068702A" w:rsidP="0068702A">
            <w:pPr>
              <w:spacing w:before="120" w:after="120" w:afterAutospacing="0"/>
              <w:rPr>
                <w:sz w:val="20"/>
              </w:rPr>
            </w:pPr>
            <w:r>
              <w:rPr>
                <w:sz w:val="20"/>
                <w:szCs w:val="20"/>
              </w:rPr>
              <w:t>Coste de la adquisición</w:t>
            </w:r>
          </w:p>
        </w:tc>
        <w:tc>
          <w:tcPr>
            <w:tcW w:w="1922" w:type="dxa"/>
          </w:tcPr>
          <w:p w14:paraId="5420F2A5" w14:textId="2CC4E835" w:rsidR="0068702A" w:rsidRPr="000D1D2A" w:rsidRDefault="0068702A" w:rsidP="0068702A">
            <w:pPr>
              <w:spacing w:before="120" w:after="120" w:afterAutospacing="0"/>
              <w:jc w:val="right"/>
              <w:rPr>
                <w:b/>
                <w:sz w:val="20"/>
              </w:rPr>
            </w:pPr>
            <w:r>
              <w:rPr>
                <w:b/>
                <w:bCs/>
                <w:sz w:val="20"/>
                <w:szCs w:val="20"/>
              </w:rPr>
              <w:t>40%</w:t>
            </w:r>
          </w:p>
        </w:tc>
      </w:tr>
      <w:tr w:rsidR="0068702A" w14:paraId="625D7C02" w14:textId="77777777" w:rsidTr="000D1D2A">
        <w:tc>
          <w:tcPr>
            <w:tcW w:w="9018" w:type="dxa"/>
          </w:tcPr>
          <w:p w14:paraId="7E588337" w14:textId="190D16FE" w:rsidR="0068702A" w:rsidRDefault="0068702A" w:rsidP="0068702A">
            <w:pPr>
              <w:spacing w:before="120" w:after="120" w:afterAutospacing="0"/>
              <w:rPr>
                <w:sz w:val="20"/>
              </w:rPr>
            </w:pPr>
            <w:r>
              <w:rPr>
                <w:rFonts w:ascii="Calibri" w:eastAsia="Calibri" w:hAnsi="Calibri" w:cs="Calibri"/>
                <w:sz w:val="20"/>
                <w:szCs w:val="20"/>
              </w:rPr>
              <w:t>Cumplimiento de especificaciones técnicas</w:t>
            </w:r>
          </w:p>
        </w:tc>
        <w:tc>
          <w:tcPr>
            <w:tcW w:w="1922" w:type="dxa"/>
          </w:tcPr>
          <w:p w14:paraId="24AED63C" w14:textId="4566C508" w:rsidR="0068702A" w:rsidRPr="000D1D2A" w:rsidRDefault="0068702A" w:rsidP="0068702A">
            <w:pPr>
              <w:spacing w:before="120" w:after="120" w:afterAutospacing="0"/>
              <w:jc w:val="right"/>
              <w:rPr>
                <w:b/>
                <w:sz w:val="20"/>
              </w:rPr>
            </w:pPr>
            <w:r>
              <w:rPr>
                <w:b/>
                <w:bCs/>
                <w:sz w:val="20"/>
                <w:szCs w:val="20"/>
              </w:rPr>
              <w:t>30%</w:t>
            </w:r>
          </w:p>
        </w:tc>
      </w:tr>
      <w:tr w:rsidR="0068702A" w14:paraId="704E5A6F" w14:textId="77777777" w:rsidTr="000D1D2A">
        <w:tc>
          <w:tcPr>
            <w:tcW w:w="9018" w:type="dxa"/>
          </w:tcPr>
          <w:p w14:paraId="376B4C1E" w14:textId="12A1A59E" w:rsidR="0068702A" w:rsidRDefault="0068702A" w:rsidP="0068702A">
            <w:pPr>
              <w:spacing w:before="120" w:after="120" w:afterAutospacing="0"/>
              <w:rPr>
                <w:sz w:val="20"/>
              </w:rPr>
            </w:pPr>
            <w:r>
              <w:rPr>
                <w:rFonts w:ascii="Calibri" w:eastAsia="Calibri" w:hAnsi="Calibri" w:cs="Calibri"/>
                <w:sz w:val="20"/>
                <w:szCs w:val="20"/>
              </w:rPr>
              <w:t>Reputación y referencias del proveedor</w:t>
            </w:r>
          </w:p>
        </w:tc>
        <w:tc>
          <w:tcPr>
            <w:tcW w:w="1922" w:type="dxa"/>
          </w:tcPr>
          <w:p w14:paraId="2A53EA40" w14:textId="6F91D95B" w:rsidR="0068702A" w:rsidRPr="000D1D2A" w:rsidRDefault="0068702A" w:rsidP="0068702A">
            <w:pPr>
              <w:spacing w:before="120" w:after="120" w:afterAutospacing="0"/>
              <w:jc w:val="right"/>
              <w:rPr>
                <w:b/>
                <w:sz w:val="20"/>
              </w:rPr>
            </w:pPr>
            <w:r>
              <w:rPr>
                <w:b/>
                <w:bCs/>
                <w:sz w:val="20"/>
                <w:szCs w:val="20"/>
              </w:rPr>
              <w:t>15%</w:t>
            </w:r>
          </w:p>
        </w:tc>
      </w:tr>
      <w:tr w:rsidR="0068702A" w14:paraId="04844037" w14:textId="77777777" w:rsidTr="000D1D2A">
        <w:tc>
          <w:tcPr>
            <w:tcW w:w="9018" w:type="dxa"/>
          </w:tcPr>
          <w:p w14:paraId="08F05594" w14:textId="406E2431" w:rsidR="0068702A" w:rsidRDefault="0068702A" w:rsidP="0068702A">
            <w:pPr>
              <w:spacing w:before="120" w:after="120" w:afterAutospacing="0"/>
              <w:rPr>
                <w:sz w:val="20"/>
              </w:rPr>
            </w:pPr>
            <w:r>
              <w:rPr>
                <w:rFonts w:ascii="Calibri" w:eastAsia="Calibri" w:hAnsi="Calibri" w:cs="Calibri"/>
                <w:sz w:val="20"/>
                <w:szCs w:val="20"/>
              </w:rPr>
              <w:t>Garantías y soporte técnico</w:t>
            </w:r>
          </w:p>
        </w:tc>
        <w:tc>
          <w:tcPr>
            <w:tcW w:w="1922" w:type="dxa"/>
          </w:tcPr>
          <w:p w14:paraId="070FCEFC" w14:textId="359993E0" w:rsidR="0068702A" w:rsidRPr="000D1D2A" w:rsidRDefault="0068702A" w:rsidP="0068702A">
            <w:pPr>
              <w:spacing w:before="120" w:after="120" w:afterAutospacing="0"/>
              <w:jc w:val="right"/>
              <w:rPr>
                <w:b/>
                <w:sz w:val="20"/>
              </w:rPr>
            </w:pPr>
            <w:r>
              <w:rPr>
                <w:b/>
                <w:bCs/>
                <w:sz w:val="20"/>
                <w:szCs w:val="20"/>
              </w:rPr>
              <w:t>10%</w:t>
            </w:r>
          </w:p>
        </w:tc>
      </w:tr>
      <w:tr w:rsidR="0068702A" w14:paraId="58E7DA0B" w14:textId="77777777" w:rsidTr="000D1D2A">
        <w:tc>
          <w:tcPr>
            <w:tcW w:w="9018" w:type="dxa"/>
            <w:tcBorders>
              <w:bottom w:val="single" w:sz="4" w:space="0" w:color="auto"/>
            </w:tcBorders>
          </w:tcPr>
          <w:p w14:paraId="60A026F7" w14:textId="37A9CA08" w:rsidR="0068702A" w:rsidRDefault="0068702A" w:rsidP="0068702A">
            <w:pPr>
              <w:spacing w:before="120" w:after="120" w:afterAutospacing="0"/>
              <w:rPr>
                <w:sz w:val="20"/>
              </w:rPr>
            </w:pPr>
            <w:r>
              <w:rPr>
                <w:rFonts w:ascii="Calibri" w:eastAsia="Calibri" w:hAnsi="Calibri" w:cs="Calibri"/>
                <w:sz w:val="20"/>
                <w:szCs w:val="20"/>
              </w:rPr>
              <w:t>Tiempos de entrega</w:t>
            </w:r>
          </w:p>
        </w:tc>
        <w:tc>
          <w:tcPr>
            <w:tcW w:w="1922" w:type="dxa"/>
          </w:tcPr>
          <w:p w14:paraId="7B03B947" w14:textId="7FEA39AF" w:rsidR="0068702A" w:rsidRPr="000D1D2A" w:rsidRDefault="0068702A" w:rsidP="0068702A">
            <w:pPr>
              <w:spacing w:before="120" w:after="120" w:afterAutospacing="0"/>
              <w:jc w:val="right"/>
              <w:rPr>
                <w:b/>
                <w:sz w:val="20"/>
              </w:rPr>
            </w:pPr>
            <w:r>
              <w:rPr>
                <w:b/>
                <w:bCs/>
                <w:sz w:val="20"/>
                <w:szCs w:val="20"/>
              </w:rPr>
              <w:t>5%</w:t>
            </w:r>
          </w:p>
        </w:tc>
      </w:tr>
      <w:tr w:rsidR="000D1D2A" w14:paraId="1EDB7D50" w14:textId="77777777" w:rsidTr="000D1D2A">
        <w:tc>
          <w:tcPr>
            <w:tcW w:w="9018" w:type="dxa"/>
            <w:tcBorders>
              <w:left w:val="nil"/>
              <w:bottom w:val="nil"/>
            </w:tcBorders>
          </w:tcPr>
          <w:p w14:paraId="51A4BE92" w14:textId="77777777" w:rsidR="000D1D2A" w:rsidRDefault="000D1D2A" w:rsidP="007B5C94">
            <w:pPr>
              <w:spacing w:afterAutospacing="0"/>
              <w:rPr>
                <w:sz w:val="20"/>
              </w:rPr>
            </w:pPr>
          </w:p>
        </w:tc>
        <w:tc>
          <w:tcPr>
            <w:tcW w:w="1922" w:type="dxa"/>
            <w:shd w:val="clear" w:color="auto" w:fill="D9D9D9" w:themeFill="background1" w:themeFillShade="D9"/>
          </w:tcPr>
          <w:p w14:paraId="382FDA6E" w14:textId="77777777" w:rsidR="000D1D2A" w:rsidRPr="000D1D2A" w:rsidRDefault="000D1D2A" w:rsidP="000D1D2A">
            <w:pPr>
              <w:spacing w:afterAutospacing="0"/>
              <w:jc w:val="right"/>
              <w:rPr>
                <w:b/>
                <w:sz w:val="20"/>
              </w:rPr>
            </w:pPr>
            <w:r w:rsidRPr="000D1D2A">
              <w:rPr>
                <w:b/>
                <w:sz w:val="20"/>
              </w:rPr>
              <w:t>100 %</w:t>
            </w:r>
          </w:p>
        </w:tc>
      </w:tr>
    </w:tbl>
    <w:p w14:paraId="65632740" w14:textId="77777777" w:rsidR="000D1D2A" w:rsidRDefault="000D1D2A" w:rsidP="000D1D2A">
      <w:pPr>
        <w:spacing w:after="0" w:afterAutospacing="0"/>
        <w:rPr>
          <w:sz w:val="20"/>
        </w:rPr>
      </w:pPr>
    </w:p>
    <w:p w14:paraId="1174FEB7" w14:textId="7EFAABB8" w:rsidR="000D1D2A" w:rsidRPr="00263DA7" w:rsidRDefault="00211760" w:rsidP="000D1D2A">
      <w:pPr>
        <w:shd w:val="clear" w:color="auto" w:fill="D9D9D9" w:themeFill="background1" w:themeFillShade="D9"/>
        <w:spacing w:after="0" w:afterAutospacing="0"/>
        <w:rPr>
          <w:b/>
        </w:rPr>
      </w:pPr>
      <w:r>
        <w:rPr>
          <w:b/>
        </w:rPr>
        <w:t>AUDITORÍAS DE</w:t>
      </w:r>
      <w:r w:rsidR="000D1D2A">
        <w:rPr>
          <w:b/>
        </w:rPr>
        <w:t xml:space="preserve"> LAS ADQUISICIONES</w:t>
      </w:r>
    </w:p>
    <w:tbl>
      <w:tblPr>
        <w:tblStyle w:val="Tablaconcuadrcula"/>
        <w:tblW w:w="0" w:type="auto"/>
        <w:tblLook w:val="04A0" w:firstRow="1" w:lastRow="0" w:firstColumn="1" w:lastColumn="0" w:noHBand="0" w:noVBand="1"/>
      </w:tblPr>
      <w:tblGrid>
        <w:gridCol w:w="11016"/>
      </w:tblGrid>
      <w:tr w:rsidR="000D1D2A" w:rsidRPr="00263DA7" w14:paraId="0B3969EA" w14:textId="77777777" w:rsidTr="00656FD0">
        <w:tc>
          <w:tcPr>
            <w:tcW w:w="11016" w:type="dxa"/>
          </w:tcPr>
          <w:p w14:paraId="744AC5A8" w14:textId="77777777" w:rsidR="0068702A" w:rsidRPr="0068702A" w:rsidRDefault="0068702A" w:rsidP="0068702A">
            <w:pPr>
              <w:spacing w:afterAutospacing="0"/>
              <w:rPr>
                <w:sz w:val="20"/>
              </w:rPr>
            </w:pPr>
            <w:r w:rsidRPr="0068702A">
              <w:rPr>
                <w:sz w:val="20"/>
              </w:rPr>
              <w:t>Las auditorías de adquisiciones verificarán que los procesos y procedimientos aplicados cumplan con los estándares definidos en la metodología PMBOK Guide y en las normas de calidad establecidas en nuestro proyecto. Estas auditorías se realizarán periódicamente, sin fechas fijas, y el proyecto podrá auditarse sin previo aviso en cualquier momento del ciclo de vida.</w:t>
            </w:r>
          </w:p>
          <w:p w14:paraId="738DA68E" w14:textId="77777777" w:rsidR="0068702A" w:rsidRPr="0068702A" w:rsidRDefault="0068702A" w:rsidP="0068702A">
            <w:pPr>
              <w:spacing w:afterAutospacing="0"/>
              <w:rPr>
                <w:sz w:val="20"/>
              </w:rPr>
            </w:pPr>
            <w:r w:rsidRPr="0068702A">
              <w:rPr>
                <w:sz w:val="20"/>
              </w:rPr>
              <w:t>El director del proyecto será responsable de revisar constantemente la gestión de las adquisiciones, asegurando que se cumplan los requisitos mínimos establecidos y aplicando las acciones necesarias para mantener la calidad en el proceso de adquisición. En cada auditoría, el auditor deberá:</w:t>
            </w:r>
          </w:p>
          <w:p w14:paraId="1C3B7E6A" w14:textId="77777777" w:rsidR="0068702A" w:rsidRPr="0068702A" w:rsidRDefault="0068702A" w:rsidP="0068702A">
            <w:pPr>
              <w:numPr>
                <w:ilvl w:val="0"/>
                <w:numId w:val="9"/>
              </w:numPr>
              <w:spacing w:afterAutospacing="0"/>
              <w:rPr>
                <w:sz w:val="20"/>
              </w:rPr>
            </w:pPr>
            <w:r w:rsidRPr="0068702A">
              <w:rPr>
                <w:b/>
                <w:bCs/>
                <w:sz w:val="20"/>
              </w:rPr>
              <w:t>Inspeccionar la forma y conformidad</w:t>
            </w:r>
            <w:r w:rsidRPr="0068702A">
              <w:rPr>
                <w:sz w:val="20"/>
              </w:rPr>
              <w:t xml:space="preserve"> del proceso de adquisición, evaluando tanto la gestión como la ejecución del plan de adquisiciones.</w:t>
            </w:r>
          </w:p>
          <w:p w14:paraId="316D607B" w14:textId="36B91917" w:rsidR="0068702A" w:rsidRPr="0068702A" w:rsidRDefault="0068702A" w:rsidP="0068702A">
            <w:pPr>
              <w:numPr>
                <w:ilvl w:val="0"/>
                <w:numId w:val="9"/>
              </w:numPr>
              <w:spacing w:afterAutospacing="0"/>
              <w:rPr>
                <w:sz w:val="20"/>
              </w:rPr>
            </w:pPr>
            <w:r w:rsidRPr="0068702A">
              <w:rPr>
                <w:b/>
                <w:bCs/>
                <w:sz w:val="20"/>
              </w:rPr>
              <w:t>Identificar las causas</w:t>
            </w:r>
            <w:r w:rsidRPr="0068702A">
              <w:rPr>
                <w:sz w:val="20"/>
              </w:rPr>
              <w:t xml:space="preserve"> de cualquier desviación relacionada con el proceso de adquisiciones, documentando posibles problemas y sus causas.</w:t>
            </w:r>
          </w:p>
          <w:p w14:paraId="4C1B1C75" w14:textId="77777777" w:rsidR="0068702A" w:rsidRPr="0068702A" w:rsidRDefault="0068702A" w:rsidP="0068702A">
            <w:pPr>
              <w:numPr>
                <w:ilvl w:val="0"/>
                <w:numId w:val="9"/>
              </w:numPr>
              <w:spacing w:afterAutospacing="0"/>
              <w:rPr>
                <w:sz w:val="20"/>
              </w:rPr>
            </w:pPr>
            <w:r w:rsidRPr="0068702A">
              <w:rPr>
                <w:b/>
                <w:bCs/>
                <w:sz w:val="20"/>
              </w:rPr>
              <w:t>Verificar las evidencias</w:t>
            </w:r>
            <w:r w:rsidRPr="0068702A">
              <w:rPr>
                <w:sz w:val="20"/>
              </w:rPr>
              <w:t xml:space="preserve"> que respalden el cumplimiento de los requisitos de calidad y procedimientos descritos en el plan de gestión de adquisiciones y en el PMBOK Guide.</w:t>
            </w:r>
          </w:p>
          <w:p w14:paraId="25D14593" w14:textId="77777777" w:rsidR="0068702A" w:rsidRPr="0068702A" w:rsidRDefault="0068702A" w:rsidP="0068702A">
            <w:pPr>
              <w:spacing w:afterAutospacing="0"/>
              <w:rPr>
                <w:sz w:val="20"/>
              </w:rPr>
            </w:pPr>
          </w:p>
          <w:p w14:paraId="6866DBB0" w14:textId="77777777" w:rsidR="0068702A" w:rsidRPr="0068702A" w:rsidRDefault="0068702A" w:rsidP="0068702A">
            <w:pPr>
              <w:spacing w:afterAutospacing="0"/>
              <w:rPr>
                <w:sz w:val="20"/>
              </w:rPr>
            </w:pPr>
            <w:r w:rsidRPr="0068702A">
              <w:rPr>
                <w:sz w:val="20"/>
              </w:rPr>
              <w:t>Al finalizar cada auditoría, el auditor emitirá un informe al director del proyecto que incluirá:</w:t>
            </w:r>
          </w:p>
          <w:p w14:paraId="4D06CD1F" w14:textId="77777777" w:rsidR="0068702A" w:rsidRPr="0068702A" w:rsidRDefault="0068702A" w:rsidP="0068702A">
            <w:pPr>
              <w:numPr>
                <w:ilvl w:val="0"/>
                <w:numId w:val="10"/>
              </w:numPr>
              <w:spacing w:afterAutospacing="0"/>
              <w:rPr>
                <w:sz w:val="20"/>
              </w:rPr>
            </w:pPr>
            <w:r w:rsidRPr="0068702A">
              <w:rPr>
                <w:b/>
                <w:bCs/>
                <w:sz w:val="20"/>
              </w:rPr>
              <w:t>Resultado de la Auditoría</w:t>
            </w:r>
            <w:r w:rsidRPr="0068702A">
              <w:rPr>
                <w:sz w:val="20"/>
              </w:rPr>
              <w:t>: Calificación y resumen del desempeño del proceso de adquisiciones.</w:t>
            </w:r>
          </w:p>
          <w:p w14:paraId="18F80477" w14:textId="77777777" w:rsidR="0068702A" w:rsidRPr="0068702A" w:rsidRDefault="0068702A" w:rsidP="0068702A">
            <w:pPr>
              <w:numPr>
                <w:ilvl w:val="0"/>
                <w:numId w:val="10"/>
              </w:numPr>
              <w:spacing w:afterAutospacing="0"/>
              <w:rPr>
                <w:sz w:val="20"/>
              </w:rPr>
            </w:pPr>
            <w:r w:rsidRPr="0068702A">
              <w:rPr>
                <w:b/>
                <w:bCs/>
                <w:sz w:val="20"/>
              </w:rPr>
              <w:t>Recomendaciones</w:t>
            </w:r>
            <w:r w:rsidRPr="0068702A">
              <w:rPr>
                <w:sz w:val="20"/>
              </w:rPr>
              <w:t>: Sugerencias para mejorar los procesos o procedimientos.</w:t>
            </w:r>
          </w:p>
          <w:p w14:paraId="7DD019C6" w14:textId="77777777" w:rsidR="0068702A" w:rsidRPr="0068702A" w:rsidRDefault="0068702A" w:rsidP="0068702A">
            <w:pPr>
              <w:numPr>
                <w:ilvl w:val="0"/>
                <w:numId w:val="10"/>
              </w:numPr>
              <w:spacing w:afterAutospacing="0"/>
              <w:rPr>
                <w:sz w:val="20"/>
              </w:rPr>
            </w:pPr>
            <w:r w:rsidRPr="0068702A">
              <w:rPr>
                <w:b/>
                <w:bCs/>
                <w:sz w:val="20"/>
              </w:rPr>
              <w:t>Acciones Correctivas y Preventivas</w:t>
            </w:r>
            <w:r w:rsidRPr="0068702A">
              <w:rPr>
                <w:sz w:val="20"/>
              </w:rPr>
              <w:t>: Medidas a aplicar para resolver problemas detectados y prevenir futuros incumplimientos.</w:t>
            </w:r>
          </w:p>
          <w:p w14:paraId="3379CB40" w14:textId="77777777" w:rsidR="0068702A" w:rsidRDefault="0068702A" w:rsidP="0068702A">
            <w:pPr>
              <w:numPr>
                <w:ilvl w:val="0"/>
                <w:numId w:val="10"/>
              </w:numPr>
              <w:spacing w:afterAutospacing="0"/>
              <w:rPr>
                <w:sz w:val="20"/>
              </w:rPr>
            </w:pPr>
            <w:r w:rsidRPr="0068702A">
              <w:rPr>
                <w:b/>
                <w:bCs/>
                <w:sz w:val="20"/>
              </w:rPr>
              <w:t>Riesgos Identificados</w:t>
            </w:r>
            <w:r w:rsidRPr="0068702A">
              <w:rPr>
                <w:sz w:val="20"/>
              </w:rPr>
              <w:t>: Análisis de riesgos adicionales o potenciales asociados a las adquisiciones.</w:t>
            </w:r>
          </w:p>
          <w:p w14:paraId="1EDE2630" w14:textId="77777777" w:rsidR="0068702A" w:rsidRPr="0068702A" w:rsidRDefault="0068702A" w:rsidP="0068702A">
            <w:pPr>
              <w:spacing w:afterAutospacing="0"/>
              <w:rPr>
                <w:sz w:val="20"/>
              </w:rPr>
            </w:pPr>
          </w:p>
          <w:p w14:paraId="627715B6" w14:textId="77777777" w:rsidR="0068702A" w:rsidRPr="0068702A" w:rsidRDefault="0068702A" w:rsidP="0068702A">
            <w:pPr>
              <w:spacing w:afterAutospacing="0"/>
              <w:rPr>
                <w:sz w:val="20"/>
              </w:rPr>
            </w:pPr>
            <w:r w:rsidRPr="0068702A">
              <w:rPr>
                <w:sz w:val="20"/>
              </w:rPr>
              <w:t>El director del proyecto deberá responder al informe en el tiempo establecido. En caso de que el director no cumpla con las fechas de respuesta sin causa justificada, se aplicará el procedimiento de penalización correspondiente.</w:t>
            </w:r>
          </w:p>
          <w:p w14:paraId="0D88E18E" w14:textId="77777777" w:rsidR="0068702A" w:rsidRPr="0068702A" w:rsidRDefault="0068702A" w:rsidP="0068702A">
            <w:pPr>
              <w:spacing w:afterAutospacing="0"/>
              <w:rPr>
                <w:sz w:val="20"/>
              </w:rPr>
            </w:pPr>
            <w:r w:rsidRPr="0068702A">
              <w:rPr>
                <w:sz w:val="20"/>
              </w:rPr>
              <w:t>Cuando el director del proyecto comunique al auditor que se han implementado las acciones correctivas, se realizará una revisión de las evidencias de las acciones ejecutadas. Si esta revisión es satisfactoria, se archivarán las evidencias documentales en la carpeta o herramienta correspondiente y se dará por cerrada la acción en la herramienta de gestión de calidad.</w:t>
            </w:r>
          </w:p>
          <w:p w14:paraId="067D2D24" w14:textId="77777777" w:rsidR="00211760" w:rsidRPr="00263DA7" w:rsidRDefault="00211760" w:rsidP="00656FD0">
            <w:pPr>
              <w:spacing w:afterAutospacing="0"/>
              <w:rPr>
                <w:sz w:val="20"/>
              </w:rPr>
            </w:pPr>
          </w:p>
        </w:tc>
      </w:tr>
    </w:tbl>
    <w:p w14:paraId="45965C63" w14:textId="77777777" w:rsidR="00E849EE" w:rsidRPr="00263DA7" w:rsidRDefault="00E849EE" w:rsidP="00211760">
      <w:pPr>
        <w:spacing w:after="0" w:afterAutospacing="0"/>
        <w:rPr>
          <w:sz w:val="20"/>
        </w:rPr>
      </w:pPr>
    </w:p>
    <w:p w14:paraId="1DA85A85" w14:textId="77777777" w:rsidR="00211760" w:rsidRPr="00263DA7" w:rsidRDefault="00211760" w:rsidP="00211760">
      <w:pPr>
        <w:shd w:val="clear" w:color="auto" w:fill="D9D9D9" w:themeFill="background1" w:themeFillShade="D9"/>
        <w:spacing w:after="0" w:afterAutospacing="0"/>
        <w:rPr>
          <w:b/>
        </w:rPr>
      </w:pPr>
      <w:r>
        <w:rPr>
          <w:b/>
        </w:rPr>
        <w:t>CIERRE DE LAS ADQUISICIONES</w:t>
      </w:r>
    </w:p>
    <w:tbl>
      <w:tblPr>
        <w:tblStyle w:val="Tablaconcuadrcula"/>
        <w:tblW w:w="0" w:type="auto"/>
        <w:tblLook w:val="04A0" w:firstRow="1" w:lastRow="0" w:firstColumn="1" w:lastColumn="0" w:noHBand="0" w:noVBand="1"/>
      </w:tblPr>
      <w:tblGrid>
        <w:gridCol w:w="11016"/>
      </w:tblGrid>
      <w:tr w:rsidR="00211760" w:rsidRPr="00263DA7" w14:paraId="249D9E86" w14:textId="77777777" w:rsidTr="00656FD0">
        <w:tc>
          <w:tcPr>
            <w:tcW w:w="11016" w:type="dxa"/>
          </w:tcPr>
          <w:p w14:paraId="739A4ED5" w14:textId="77777777" w:rsidR="0068702A" w:rsidRPr="0068702A" w:rsidRDefault="0068702A" w:rsidP="0068702A">
            <w:pPr>
              <w:spacing w:afterAutospacing="0"/>
              <w:rPr>
                <w:sz w:val="20"/>
              </w:rPr>
            </w:pPr>
            <w:r w:rsidRPr="0068702A">
              <w:rPr>
                <w:sz w:val="20"/>
              </w:rPr>
              <w:t>Al finalizar cada adquisición, se llevará a cabo un proceso de cierre formal que incluye la revisión final de los contratos. Se verificará que los recursos cumplan con los estándares de calidad y condiciones pactadas. Un acta de cierre de adquisiciones será firmada por los responsables, documentando el desempeño de los proveedores y las lecciones aprendidas para futuros proyectos.</w:t>
            </w:r>
          </w:p>
          <w:p w14:paraId="6C556F59" w14:textId="77777777" w:rsidR="00211760" w:rsidRPr="00263DA7" w:rsidRDefault="00211760" w:rsidP="00656FD0">
            <w:pPr>
              <w:spacing w:afterAutospacing="0"/>
              <w:rPr>
                <w:sz w:val="20"/>
              </w:rPr>
            </w:pPr>
          </w:p>
        </w:tc>
      </w:tr>
    </w:tbl>
    <w:p w14:paraId="4DD73174" w14:textId="77777777" w:rsidR="00DA32DB" w:rsidRDefault="00DA32DB" w:rsidP="00533C6C">
      <w:pPr>
        <w:spacing w:after="0" w:afterAutospacing="0"/>
        <w:rPr>
          <w:sz w:val="20"/>
        </w:rPr>
      </w:pPr>
    </w:p>
    <w:sectPr w:rsidR="00DA32DB" w:rsidSect="007B624E">
      <w:headerReference w:type="default" r:id="rId8"/>
      <w:footerReference w:type="default" r:id="rId9"/>
      <w:headerReference w:type="first" r:id="rId10"/>
      <w:footerReference w:type="first" r:id="rId1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7F482" w14:textId="77777777" w:rsidR="00C469DD" w:rsidRDefault="00C469DD" w:rsidP="00837F2F">
      <w:pPr>
        <w:spacing w:after="0" w:line="240" w:lineRule="auto"/>
      </w:pPr>
      <w:r>
        <w:separator/>
      </w:r>
    </w:p>
  </w:endnote>
  <w:endnote w:type="continuationSeparator" w:id="0">
    <w:p w14:paraId="54DB0F06" w14:textId="77777777" w:rsidR="00C469DD" w:rsidRDefault="00C469DD"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9383C" w14:textId="5361C1D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395FE6">
      <w:rPr>
        <w:noProof/>
      </w:rPr>
      <w:t>1</w:t>
    </w:r>
    <w:r>
      <w:rPr>
        <w:noProof/>
      </w:rPr>
      <w:fldChar w:fldCharType="end"/>
    </w:r>
    <w:r w:rsidR="009D27C9">
      <w:t xml:space="preserve"> de </w:t>
    </w:r>
    <w:fldSimple w:instr=" NUMPAGES   \* MERGEFORMAT ">
      <w:r w:rsidR="00395FE6">
        <w:rPr>
          <w:noProof/>
        </w:rPr>
        <w:t>1</w:t>
      </w:r>
    </w:fldSimple>
  </w:p>
  <w:p w14:paraId="147F52C8" w14:textId="67892852" w:rsidR="00837F2F" w:rsidRPr="00837F2F" w:rsidRDefault="00B24F7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BA89E" w14:textId="4D0095C1" w:rsidR="007B624E" w:rsidRPr="007B624E" w:rsidRDefault="007B624E">
    <w:pPr>
      <w:pStyle w:val="Piedepgina"/>
      <w:rPr>
        <w:lang w:val="es-ES"/>
      </w:rPr>
    </w:pPr>
    <w:r>
      <w:rPr>
        <w:lang w:val="es-ES"/>
      </w:rPr>
      <w:t>Grupo: G1.12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C5803" w14:textId="77777777" w:rsidR="00C469DD" w:rsidRDefault="00C469DD" w:rsidP="00837F2F">
      <w:pPr>
        <w:spacing w:after="0" w:line="240" w:lineRule="auto"/>
      </w:pPr>
      <w:r>
        <w:separator/>
      </w:r>
    </w:p>
  </w:footnote>
  <w:footnote w:type="continuationSeparator" w:id="0">
    <w:p w14:paraId="1D380B19" w14:textId="77777777" w:rsidR="00C469DD" w:rsidRDefault="00C469DD"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9EAF" w14:textId="514D7622"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7B5C94">
      <w:rPr>
        <w:b/>
        <w:sz w:val="36"/>
      </w:rPr>
      <w:t>LAS ADQUISICIONES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1B660" w14:textId="1BD65F01" w:rsidR="007B624E" w:rsidRPr="007B624E" w:rsidRDefault="007B624E">
    <w:pPr>
      <w:pStyle w:val="Encabezado"/>
      <w:rPr>
        <w:lang w:val="es-ES"/>
      </w:rPr>
    </w:pPr>
    <w:r>
      <w:rPr>
        <w:lang w:val="es-ES"/>
      </w:rPr>
      <w:t>Fecha: 03/11/2024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E962CC5"/>
    <w:multiLevelType w:val="hybridMultilevel"/>
    <w:tmpl w:val="5FA6F782"/>
    <w:lvl w:ilvl="0" w:tplc="00BC6524">
      <w:start w:val="1"/>
      <w:numFmt w:val="decimal"/>
      <w:lvlText w:val="%1."/>
      <w:lvlJc w:val="left"/>
      <w:pPr>
        <w:ind w:left="720" w:hanging="360"/>
      </w:pPr>
    </w:lvl>
    <w:lvl w:ilvl="1" w:tplc="9C4C915C">
      <w:start w:val="1"/>
      <w:numFmt w:val="lowerLetter"/>
      <w:lvlText w:val="%2."/>
      <w:lvlJc w:val="left"/>
      <w:pPr>
        <w:ind w:left="1440" w:hanging="360"/>
      </w:pPr>
    </w:lvl>
    <w:lvl w:ilvl="2" w:tplc="2062CE1C">
      <w:start w:val="1"/>
      <w:numFmt w:val="lowerRoman"/>
      <w:lvlText w:val="%3."/>
      <w:lvlJc w:val="right"/>
      <w:pPr>
        <w:ind w:left="2160" w:hanging="180"/>
      </w:pPr>
    </w:lvl>
    <w:lvl w:ilvl="3" w:tplc="7F5C78C2">
      <w:start w:val="1"/>
      <w:numFmt w:val="decimal"/>
      <w:lvlText w:val="%4."/>
      <w:lvlJc w:val="left"/>
      <w:pPr>
        <w:ind w:left="2880" w:hanging="360"/>
      </w:pPr>
    </w:lvl>
    <w:lvl w:ilvl="4" w:tplc="095097A0">
      <w:start w:val="1"/>
      <w:numFmt w:val="lowerLetter"/>
      <w:lvlText w:val="%5."/>
      <w:lvlJc w:val="left"/>
      <w:pPr>
        <w:ind w:left="3600" w:hanging="360"/>
      </w:pPr>
    </w:lvl>
    <w:lvl w:ilvl="5" w:tplc="79BC811C">
      <w:start w:val="1"/>
      <w:numFmt w:val="lowerRoman"/>
      <w:lvlText w:val="%6."/>
      <w:lvlJc w:val="right"/>
      <w:pPr>
        <w:ind w:left="4320" w:hanging="180"/>
      </w:pPr>
    </w:lvl>
    <w:lvl w:ilvl="6" w:tplc="9954CBB4">
      <w:start w:val="1"/>
      <w:numFmt w:val="decimal"/>
      <w:lvlText w:val="%7."/>
      <w:lvlJc w:val="left"/>
      <w:pPr>
        <w:ind w:left="5040" w:hanging="360"/>
      </w:pPr>
    </w:lvl>
    <w:lvl w:ilvl="7" w:tplc="6A98CE62">
      <w:start w:val="1"/>
      <w:numFmt w:val="lowerLetter"/>
      <w:lvlText w:val="%8."/>
      <w:lvlJc w:val="left"/>
      <w:pPr>
        <w:ind w:left="5760" w:hanging="360"/>
      </w:pPr>
    </w:lvl>
    <w:lvl w:ilvl="8" w:tplc="309679A6">
      <w:start w:val="1"/>
      <w:numFmt w:val="lowerRoman"/>
      <w:lvlText w:val="%9."/>
      <w:lvlJc w:val="right"/>
      <w:pPr>
        <w:ind w:left="6480" w:hanging="180"/>
      </w:pPr>
    </w:lvl>
  </w:abstractNum>
  <w:abstractNum w:abstractNumId="2" w15:restartNumberingAfterBreak="0">
    <w:nsid w:val="3EDDA7FA"/>
    <w:multiLevelType w:val="hybridMultilevel"/>
    <w:tmpl w:val="B8EE3CAA"/>
    <w:lvl w:ilvl="0" w:tplc="C3A2A214">
      <w:start w:val="1"/>
      <w:numFmt w:val="bullet"/>
      <w:lvlText w:val=""/>
      <w:lvlJc w:val="left"/>
      <w:pPr>
        <w:ind w:left="720" w:hanging="360"/>
      </w:pPr>
      <w:rPr>
        <w:rFonts w:ascii="Symbol" w:hAnsi="Symbol" w:hint="default"/>
      </w:rPr>
    </w:lvl>
    <w:lvl w:ilvl="1" w:tplc="668A57C8">
      <w:start w:val="1"/>
      <w:numFmt w:val="bullet"/>
      <w:lvlText w:val="o"/>
      <w:lvlJc w:val="left"/>
      <w:pPr>
        <w:ind w:left="1440" w:hanging="360"/>
      </w:pPr>
      <w:rPr>
        <w:rFonts w:ascii="Courier New" w:hAnsi="Courier New" w:cs="Times New Roman" w:hint="default"/>
      </w:rPr>
    </w:lvl>
    <w:lvl w:ilvl="2" w:tplc="EA2EA4B2">
      <w:start w:val="1"/>
      <w:numFmt w:val="bullet"/>
      <w:lvlText w:val=""/>
      <w:lvlJc w:val="left"/>
      <w:pPr>
        <w:ind w:left="2160" w:hanging="360"/>
      </w:pPr>
      <w:rPr>
        <w:rFonts w:ascii="Wingdings" w:hAnsi="Wingdings" w:hint="default"/>
      </w:rPr>
    </w:lvl>
    <w:lvl w:ilvl="3" w:tplc="D0F02E46">
      <w:start w:val="1"/>
      <w:numFmt w:val="bullet"/>
      <w:lvlText w:val=""/>
      <w:lvlJc w:val="left"/>
      <w:pPr>
        <w:ind w:left="2880" w:hanging="360"/>
      </w:pPr>
      <w:rPr>
        <w:rFonts w:ascii="Symbol" w:hAnsi="Symbol" w:hint="default"/>
      </w:rPr>
    </w:lvl>
    <w:lvl w:ilvl="4" w:tplc="AD48557E">
      <w:start w:val="1"/>
      <w:numFmt w:val="bullet"/>
      <w:lvlText w:val="o"/>
      <w:lvlJc w:val="left"/>
      <w:pPr>
        <w:ind w:left="3600" w:hanging="360"/>
      </w:pPr>
      <w:rPr>
        <w:rFonts w:ascii="Courier New" w:hAnsi="Courier New" w:cs="Times New Roman" w:hint="default"/>
      </w:rPr>
    </w:lvl>
    <w:lvl w:ilvl="5" w:tplc="44920540">
      <w:start w:val="1"/>
      <w:numFmt w:val="bullet"/>
      <w:lvlText w:val=""/>
      <w:lvlJc w:val="left"/>
      <w:pPr>
        <w:ind w:left="4320" w:hanging="360"/>
      </w:pPr>
      <w:rPr>
        <w:rFonts w:ascii="Wingdings" w:hAnsi="Wingdings" w:hint="default"/>
      </w:rPr>
    </w:lvl>
    <w:lvl w:ilvl="6" w:tplc="E264BFD0">
      <w:start w:val="1"/>
      <w:numFmt w:val="bullet"/>
      <w:lvlText w:val=""/>
      <w:lvlJc w:val="left"/>
      <w:pPr>
        <w:ind w:left="5040" w:hanging="360"/>
      </w:pPr>
      <w:rPr>
        <w:rFonts w:ascii="Symbol" w:hAnsi="Symbol" w:hint="default"/>
      </w:rPr>
    </w:lvl>
    <w:lvl w:ilvl="7" w:tplc="03E2390C">
      <w:start w:val="1"/>
      <w:numFmt w:val="bullet"/>
      <w:lvlText w:val="o"/>
      <w:lvlJc w:val="left"/>
      <w:pPr>
        <w:ind w:left="5760" w:hanging="360"/>
      </w:pPr>
      <w:rPr>
        <w:rFonts w:ascii="Courier New" w:hAnsi="Courier New" w:cs="Times New Roman" w:hint="default"/>
      </w:rPr>
    </w:lvl>
    <w:lvl w:ilvl="8" w:tplc="E170482A">
      <w:start w:val="1"/>
      <w:numFmt w:val="bullet"/>
      <w:lvlText w:val=""/>
      <w:lvlJc w:val="left"/>
      <w:pPr>
        <w:ind w:left="6480" w:hanging="360"/>
      </w:pPr>
      <w:rPr>
        <w:rFonts w:ascii="Wingdings" w:hAnsi="Wingdings" w:hint="default"/>
      </w:rPr>
    </w:lvl>
  </w:abstractNum>
  <w:abstractNum w:abstractNumId="3" w15:restartNumberingAfterBreak="0">
    <w:nsid w:val="41EC3E18"/>
    <w:multiLevelType w:val="hybridMultilevel"/>
    <w:tmpl w:val="13E0C1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6" w15:restartNumberingAfterBreak="0">
    <w:nsid w:val="459BEBF8"/>
    <w:multiLevelType w:val="hybridMultilevel"/>
    <w:tmpl w:val="4D70446A"/>
    <w:lvl w:ilvl="0" w:tplc="E39090C4">
      <w:start w:val="1"/>
      <w:numFmt w:val="bullet"/>
      <w:lvlText w:val=""/>
      <w:lvlJc w:val="left"/>
      <w:pPr>
        <w:ind w:left="720" w:hanging="360"/>
      </w:pPr>
      <w:rPr>
        <w:rFonts w:ascii="Symbol" w:hAnsi="Symbol" w:hint="default"/>
      </w:rPr>
    </w:lvl>
    <w:lvl w:ilvl="1" w:tplc="30601B62">
      <w:start w:val="1"/>
      <w:numFmt w:val="bullet"/>
      <w:lvlText w:val="o"/>
      <w:lvlJc w:val="left"/>
      <w:pPr>
        <w:ind w:left="1440" w:hanging="360"/>
      </w:pPr>
      <w:rPr>
        <w:rFonts w:ascii="Courier New" w:hAnsi="Courier New" w:cs="Times New Roman" w:hint="default"/>
      </w:rPr>
    </w:lvl>
    <w:lvl w:ilvl="2" w:tplc="F6A81264">
      <w:start w:val="1"/>
      <w:numFmt w:val="bullet"/>
      <w:lvlText w:val=""/>
      <w:lvlJc w:val="left"/>
      <w:pPr>
        <w:ind w:left="2160" w:hanging="360"/>
      </w:pPr>
      <w:rPr>
        <w:rFonts w:ascii="Wingdings" w:hAnsi="Wingdings" w:hint="default"/>
      </w:rPr>
    </w:lvl>
    <w:lvl w:ilvl="3" w:tplc="DD9AD92E">
      <w:start w:val="1"/>
      <w:numFmt w:val="bullet"/>
      <w:lvlText w:val=""/>
      <w:lvlJc w:val="left"/>
      <w:pPr>
        <w:ind w:left="2880" w:hanging="360"/>
      </w:pPr>
      <w:rPr>
        <w:rFonts w:ascii="Symbol" w:hAnsi="Symbol" w:hint="default"/>
      </w:rPr>
    </w:lvl>
    <w:lvl w:ilvl="4" w:tplc="72EA1334">
      <w:start w:val="1"/>
      <w:numFmt w:val="bullet"/>
      <w:lvlText w:val="o"/>
      <w:lvlJc w:val="left"/>
      <w:pPr>
        <w:ind w:left="3600" w:hanging="360"/>
      </w:pPr>
      <w:rPr>
        <w:rFonts w:ascii="Courier New" w:hAnsi="Courier New" w:cs="Times New Roman" w:hint="default"/>
      </w:rPr>
    </w:lvl>
    <w:lvl w:ilvl="5" w:tplc="0CBE3FFA">
      <w:start w:val="1"/>
      <w:numFmt w:val="bullet"/>
      <w:lvlText w:val=""/>
      <w:lvlJc w:val="left"/>
      <w:pPr>
        <w:ind w:left="4320" w:hanging="360"/>
      </w:pPr>
      <w:rPr>
        <w:rFonts w:ascii="Wingdings" w:hAnsi="Wingdings" w:hint="default"/>
      </w:rPr>
    </w:lvl>
    <w:lvl w:ilvl="6" w:tplc="B3BCEBB8">
      <w:start w:val="1"/>
      <w:numFmt w:val="bullet"/>
      <w:lvlText w:val=""/>
      <w:lvlJc w:val="left"/>
      <w:pPr>
        <w:ind w:left="5040" w:hanging="360"/>
      </w:pPr>
      <w:rPr>
        <w:rFonts w:ascii="Symbol" w:hAnsi="Symbol" w:hint="default"/>
      </w:rPr>
    </w:lvl>
    <w:lvl w:ilvl="7" w:tplc="A2320404">
      <w:start w:val="1"/>
      <w:numFmt w:val="bullet"/>
      <w:lvlText w:val="o"/>
      <w:lvlJc w:val="left"/>
      <w:pPr>
        <w:ind w:left="5760" w:hanging="360"/>
      </w:pPr>
      <w:rPr>
        <w:rFonts w:ascii="Courier New" w:hAnsi="Courier New" w:cs="Times New Roman" w:hint="default"/>
      </w:rPr>
    </w:lvl>
    <w:lvl w:ilvl="8" w:tplc="53FEAA1A">
      <w:start w:val="1"/>
      <w:numFmt w:val="bullet"/>
      <w:lvlText w:val=""/>
      <w:lvlJc w:val="left"/>
      <w:pPr>
        <w:ind w:left="6480" w:hanging="360"/>
      </w:pPr>
      <w:rPr>
        <w:rFonts w:ascii="Wingdings" w:hAnsi="Wingdings" w:hint="default"/>
      </w:rPr>
    </w:lvl>
  </w:abstractNum>
  <w:abstractNum w:abstractNumId="7" w15:restartNumberingAfterBreak="0">
    <w:nsid w:val="49CA0E76"/>
    <w:multiLevelType w:val="hybridMultilevel"/>
    <w:tmpl w:val="B10224D2"/>
    <w:lvl w:ilvl="0" w:tplc="1424090C">
      <w:start w:val="1"/>
      <w:numFmt w:val="decimal"/>
      <w:lvlText w:val="%1."/>
      <w:lvlJc w:val="left"/>
      <w:pPr>
        <w:ind w:left="720" w:hanging="360"/>
      </w:pPr>
    </w:lvl>
    <w:lvl w:ilvl="1" w:tplc="89201F16">
      <w:start w:val="1"/>
      <w:numFmt w:val="lowerLetter"/>
      <w:lvlText w:val="%2."/>
      <w:lvlJc w:val="left"/>
      <w:pPr>
        <w:ind w:left="1440" w:hanging="360"/>
      </w:pPr>
    </w:lvl>
    <w:lvl w:ilvl="2" w:tplc="E2962FA8">
      <w:start w:val="1"/>
      <w:numFmt w:val="lowerRoman"/>
      <w:lvlText w:val="%3."/>
      <w:lvlJc w:val="right"/>
      <w:pPr>
        <w:ind w:left="2160" w:hanging="180"/>
      </w:pPr>
    </w:lvl>
    <w:lvl w:ilvl="3" w:tplc="8604C2FC">
      <w:start w:val="1"/>
      <w:numFmt w:val="decimal"/>
      <w:lvlText w:val="%4."/>
      <w:lvlJc w:val="left"/>
      <w:pPr>
        <w:ind w:left="2880" w:hanging="360"/>
      </w:pPr>
    </w:lvl>
    <w:lvl w:ilvl="4" w:tplc="DB666CC8">
      <w:start w:val="1"/>
      <w:numFmt w:val="lowerLetter"/>
      <w:lvlText w:val="%5."/>
      <w:lvlJc w:val="left"/>
      <w:pPr>
        <w:ind w:left="3600" w:hanging="360"/>
      </w:pPr>
    </w:lvl>
    <w:lvl w:ilvl="5" w:tplc="CBE8F688">
      <w:start w:val="1"/>
      <w:numFmt w:val="lowerRoman"/>
      <w:lvlText w:val="%6."/>
      <w:lvlJc w:val="right"/>
      <w:pPr>
        <w:ind w:left="4320" w:hanging="180"/>
      </w:pPr>
    </w:lvl>
    <w:lvl w:ilvl="6" w:tplc="544AF698">
      <w:start w:val="1"/>
      <w:numFmt w:val="decimal"/>
      <w:lvlText w:val="%7."/>
      <w:lvlJc w:val="left"/>
      <w:pPr>
        <w:ind w:left="5040" w:hanging="360"/>
      </w:pPr>
    </w:lvl>
    <w:lvl w:ilvl="7" w:tplc="CDC46272">
      <w:start w:val="1"/>
      <w:numFmt w:val="lowerLetter"/>
      <w:lvlText w:val="%8."/>
      <w:lvlJc w:val="left"/>
      <w:pPr>
        <w:ind w:left="5760" w:hanging="360"/>
      </w:pPr>
    </w:lvl>
    <w:lvl w:ilvl="8" w:tplc="449CAAFA">
      <w:start w:val="1"/>
      <w:numFmt w:val="lowerRoman"/>
      <w:lvlText w:val="%9."/>
      <w:lvlJc w:val="right"/>
      <w:pPr>
        <w:ind w:left="6480" w:hanging="180"/>
      </w:pPr>
    </w:lvl>
  </w:abstractNum>
  <w:abstractNum w:abstractNumId="8"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9"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1095054753">
    <w:abstractNumId w:val="8"/>
  </w:num>
  <w:num w:numId="2" w16cid:durableId="1053507086">
    <w:abstractNumId w:val="0"/>
  </w:num>
  <w:num w:numId="3" w16cid:durableId="1223518931">
    <w:abstractNumId w:val="9"/>
  </w:num>
  <w:num w:numId="4" w16cid:durableId="246765534">
    <w:abstractNumId w:val="5"/>
  </w:num>
  <w:num w:numId="5" w16cid:durableId="172885848">
    <w:abstractNumId w:val="4"/>
  </w:num>
  <w:num w:numId="6" w16cid:durableId="1036958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880271">
    <w:abstractNumId w:val="2"/>
  </w:num>
  <w:num w:numId="8" w16cid:durableId="432866398">
    <w:abstractNumId w:val="3"/>
  </w:num>
  <w:num w:numId="9" w16cid:durableId="148139890">
    <w:abstractNumId w:val="6"/>
  </w:num>
  <w:num w:numId="10" w16cid:durableId="837118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51B17"/>
    <w:rsid w:val="000A1315"/>
    <w:rsid w:val="000B12EF"/>
    <w:rsid w:val="000B5119"/>
    <w:rsid w:val="000D1D2A"/>
    <w:rsid w:val="000E7D2C"/>
    <w:rsid w:val="00101579"/>
    <w:rsid w:val="00131E1D"/>
    <w:rsid w:val="00162139"/>
    <w:rsid w:val="00174A0F"/>
    <w:rsid w:val="00181FD1"/>
    <w:rsid w:val="00186231"/>
    <w:rsid w:val="001D06F7"/>
    <w:rsid w:val="001E00A7"/>
    <w:rsid w:val="001F00FF"/>
    <w:rsid w:val="00211760"/>
    <w:rsid w:val="00214AF5"/>
    <w:rsid w:val="00217C94"/>
    <w:rsid w:val="00263DA7"/>
    <w:rsid w:val="00267C65"/>
    <w:rsid w:val="002766BC"/>
    <w:rsid w:val="00276778"/>
    <w:rsid w:val="0028298D"/>
    <w:rsid w:val="002D3729"/>
    <w:rsid w:val="002F6413"/>
    <w:rsid w:val="003015AF"/>
    <w:rsid w:val="00333606"/>
    <w:rsid w:val="00353FC9"/>
    <w:rsid w:val="00394A5E"/>
    <w:rsid w:val="00395FE6"/>
    <w:rsid w:val="00397FBE"/>
    <w:rsid w:val="003A35C9"/>
    <w:rsid w:val="003A4875"/>
    <w:rsid w:val="003D218D"/>
    <w:rsid w:val="003F7DA7"/>
    <w:rsid w:val="004C47E0"/>
    <w:rsid w:val="004D078B"/>
    <w:rsid w:val="004F5617"/>
    <w:rsid w:val="004F5F61"/>
    <w:rsid w:val="0051331B"/>
    <w:rsid w:val="00533C6C"/>
    <w:rsid w:val="0055087B"/>
    <w:rsid w:val="00577D1C"/>
    <w:rsid w:val="0059454E"/>
    <w:rsid w:val="005C6798"/>
    <w:rsid w:val="005E3328"/>
    <w:rsid w:val="006305C7"/>
    <w:rsid w:val="006519FD"/>
    <w:rsid w:val="0067744A"/>
    <w:rsid w:val="006836B6"/>
    <w:rsid w:val="0068702A"/>
    <w:rsid w:val="006B191B"/>
    <w:rsid w:val="006B2A51"/>
    <w:rsid w:val="006D4279"/>
    <w:rsid w:val="00724392"/>
    <w:rsid w:val="00727EED"/>
    <w:rsid w:val="00760317"/>
    <w:rsid w:val="00785E35"/>
    <w:rsid w:val="0079596E"/>
    <w:rsid w:val="00796E26"/>
    <w:rsid w:val="007B5C94"/>
    <w:rsid w:val="007B624E"/>
    <w:rsid w:val="007C620A"/>
    <w:rsid w:val="007D1CA4"/>
    <w:rsid w:val="00837F2F"/>
    <w:rsid w:val="00844863"/>
    <w:rsid w:val="00891B24"/>
    <w:rsid w:val="008958E4"/>
    <w:rsid w:val="008A040E"/>
    <w:rsid w:val="008B60D0"/>
    <w:rsid w:val="008D0127"/>
    <w:rsid w:val="008F7ABD"/>
    <w:rsid w:val="00924D38"/>
    <w:rsid w:val="00924DFE"/>
    <w:rsid w:val="0095084F"/>
    <w:rsid w:val="0095401D"/>
    <w:rsid w:val="009633B3"/>
    <w:rsid w:val="0097392E"/>
    <w:rsid w:val="0099587A"/>
    <w:rsid w:val="009B57BF"/>
    <w:rsid w:val="009B79CE"/>
    <w:rsid w:val="009D27C9"/>
    <w:rsid w:val="009D6C5A"/>
    <w:rsid w:val="00A163E7"/>
    <w:rsid w:val="00A32418"/>
    <w:rsid w:val="00A458DA"/>
    <w:rsid w:val="00A57A2D"/>
    <w:rsid w:val="00A75686"/>
    <w:rsid w:val="00A95442"/>
    <w:rsid w:val="00AC10BD"/>
    <w:rsid w:val="00AE5CE0"/>
    <w:rsid w:val="00B24F76"/>
    <w:rsid w:val="00B43969"/>
    <w:rsid w:val="00B65B38"/>
    <w:rsid w:val="00B95FB6"/>
    <w:rsid w:val="00BC457D"/>
    <w:rsid w:val="00C25D66"/>
    <w:rsid w:val="00C2783E"/>
    <w:rsid w:val="00C469DD"/>
    <w:rsid w:val="00C7001A"/>
    <w:rsid w:val="00C8782E"/>
    <w:rsid w:val="00C96423"/>
    <w:rsid w:val="00CB56F3"/>
    <w:rsid w:val="00CC1D15"/>
    <w:rsid w:val="00CC6210"/>
    <w:rsid w:val="00CF34AA"/>
    <w:rsid w:val="00CF37F2"/>
    <w:rsid w:val="00D12D98"/>
    <w:rsid w:val="00D806D4"/>
    <w:rsid w:val="00DA32DB"/>
    <w:rsid w:val="00DF09F4"/>
    <w:rsid w:val="00E339FB"/>
    <w:rsid w:val="00E36E24"/>
    <w:rsid w:val="00E849EE"/>
    <w:rsid w:val="00EA356A"/>
    <w:rsid w:val="00EA4A2A"/>
    <w:rsid w:val="00EB21CB"/>
    <w:rsid w:val="00EB6167"/>
    <w:rsid w:val="00EF6258"/>
    <w:rsid w:val="00F05BAF"/>
    <w:rsid w:val="00F277C4"/>
    <w:rsid w:val="00F303DB"/>
    <w:rsid w:val="00F308A2"/>
    <w:rsid w:val="00F428DA"/>
    <w:rsid w:val="00F64777"/>
    <w:rsid w:val="00F76F0A"/>
    <w:rsid w:val="00F90956"/>
    <w:rsid w:val="00FB2125"/>
    <w:rsid w:val="00FD2030"/>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51793"/>
  <w15:docId w15:val="{1C40189D-054F-4CE8-B26F-F3ECF591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5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4161">
      <w:bodyDiv w:val="1"/>
      <w:marLeft w:val="0"/>
      <w:marRight w:val="0"/>
      <w:marTop w:val="0"/>
      <w:marBottom w:val="0"/>
      <w:divBdr>
        <w:top w:val="none" w:sz="0" w:space="0" w:color="auto"/>
        <w:left w:val="none" w:sz="0" w:space="0" w:color="auto"/>
        <w:bottom w:val="none" w:sz="0" w:space="0" w:color="auto"/>
        <w:right w:val="none" w:sz="0" w:space="0" w:color="auto"/>
      </w:divBdr>
    </w:div>
    <w:div w:id="259608236">
      <w:bodyDiv w:val="1"/>
      <w:marLeft w:val="0"/>
      <w:marRight w:val="0"/>
      <w:marTop w:val="0"/>
      <w:marBottom w:val="0"/>
      <w:divBdr>
        <w:top w:val="none" w:sz="0" w:space="0" w:color="auto"/>
        <w:left w:val="none" w:sz="0" w:space="0" w:color="auto"/>
        <w:bottom w:val="none" w:sz="0" w:space="0" w:color="auto"/>
        <w:right w:val="none" w:sz="0" w:space="0" w:color="auto"/>
      </w:divBdr>
    </w:div>
    <w:div w:id="463306261">
      <w:bodyDiv w:val="1"/>
      <w:marLeft w:val="0"/>
      <w:marRight w:val="0"/>
      <w:marTop w:val="0"/>
      <w:marBottom w:val="0"/>
      <w:divBdr>
        <w:top w:val="none" w:sz="0" w:space="0" w:color="auto"/>
        <w:left w:val="none" w:sz="0" w:space="0" w:color="auto"/>
        <w:bottom w:val="none" w:sz="0" w:space="0" w:color="auto"/>
        <w:right w:val="none" w:sz="0" w:space="0" w:color="auto"/>
      </w:divBdr>
    </w:div>
    <w:div w:id="480852111">
      <w:bodyDiv w:val="1"/>
      <w:marLeft w:val="0"/>
      <w:marRight w:val="0"/>
      <w:marTop w:val="0"/>
      <w:marBottom w:val="0"/>
      <w:divBdr>
        <w:top w:val="none" w:sz="0" w:space="0" w:color="auto"/>
        <w:left w:val="none" w:sz="0" w:space="0" w:color="auto"/>
        <w:bottom w:val="none" w:sz="0" w:space="0" w:color="auto"/>
        <w:right w:val="none" w:sz="0" w:space="0" w:color="auto"/>
      </w:divBdr>
    </w:div>
    <w:div w:id="1073940121">
      <w:bodyDiv w:val="1"/>
      <w:marLeft w:val="0"/>
      <w:marRight w:val="0"/>
      <w:marTop w:val="0"/>
      <w:marBottom w:val="0"/>
      <w:divBdr>
        <w:top w:val="none" w:sz="0" w:space="0" w:color="auto"/>
        <w:left w:val="none" w:sz="0" w:space="0" w:color="auto"/>
        <w:bottom w:val="none" w:sz="0" w:space="0" w:color="auto"/>
        <w:right w:val="none" w:sz="0" w:space="0" w:color="auto"/>
      </w:divBdr>
    </w:div>
    <w:div w:id="1116605469">
      <w:bodyDiv w:val="1"/>
      <w:marLeft w:val="0"/>
      <w:marRight w:val="0"/>
      <w:marTop w:val="0"/>
      <w:marBottom w:val="0"/>
      <w:divBdr>
        <w:top w:val="none" w:sz="0" w:space="0" w:color="auto"/>
        <w:left w:val="none" w:sz="0" w:space="0" w:color="auto"/>
        <w:bottom w:val="none" w:sz="0" w:space="0" w:color="auto"/>
        <w:right w:val="none" w:sz="0" w:space="0" w:color="auto"/>
      </w:divBdr>
    </w:div>
    <w:div w:id="1255555050">
      <w:bodyDiv w:val="1"/>
      <w:marLeft w:val="0"/>
      <w:marRight w:val="0"/>
      <w:marTop w:val="0"/>
      <w:marBottom w:val="0"/>
      <w:divBdr>
        <w:top w:val="none" w:sz="0" w:space="0" w:color="auto"/>
        <w:left w:val="none" w:sz="0" w:space="0" w:color="auto"/>
        <w:bottom w:val="none" w:sz="0" w:space="0" w:color="auto"/>
        <w:right w:val="none" w:sz="0" w:space="0" w:color="auto"/>
      </w:divBdr>
    </w:div>
    <w:div w:id="1373657171">
      <w:bodyDiv w:val="1"/>
      <w:marLeft w:val="0"/>
      <w:marRight w:val="0"/>
      <w:marTop w:val="0"/>
      <w:marBottom w:val="0"/>
      <w:divBdr>
        <w:top w:val="none" w:sz="0" w:space="0" w:color="auto"/>
        <w:left w:val="none" w:sz="0" w:space="0" w:color="auto"/>
        <w:bottom w:val="none" w:sz="0" w:space="0" w:color="auto"/>
        <w:right w:val="none" w:sz="0" w:space="0" w:color="auto"/>
      </w:divBdr>
    </w:div>
    <w:div w:id="1753236738">
      <w:bodyDiv w:val="1"/>
      <w:marLeft w:val="0"/>
      <w:marRight w:val="0"/>
      <w:marTop w:val="0"/>
      <w:marBottom w:val="0"/>
      <w:divBdr>
        <w:top w:val="none" w:sz="0" w:space="0" w:color="auto"/>
        <w:left w:val="none" w:sz="0" w:space="0" w:color="auto"/>
        <w:bottom w:val="none" w:sz="0" w:space="0" w:color="auto"/>
        <w:right w:val="none" w:sz="0" w:space="0" w:color="auto"/>
      </w:divBdr>
    </w:div>
    <w:div w:id="2009821760">
      <w:bodyDiv w:val="1"/>
      <w:marLeft w:val="0"/>
      <w:marRight w:val="0"/>
      <w:marTop w:val="0"/>
      <w:marBottom w:val="0"/>
      <w:divBdr>
        <w:top w:val="none" w:sz="0" w:space="0" w:color="auto"/>
        <w:left w:val="none" w:sz="0" w:space="0" w:color="auto"/>
        <w:bottom w:val="none" w:sz="0" w:space="0" w:color="auto"/>
        <w:right w:val="none" w:sz="0" w:space="0" w:color="auto"/>
      </w:divBdr>
    </w:div>
    <w:div w:id="2038652840">
      <w:bodyDiv w:val="1"/>
      <w:marLeft w:val="0"/>
      <w:marRight w:val="0"/>
      <w:marTop w:val="0"/>
      <w:marBottom w:val="0"/>
      <w:divBdr>
        <w:top w:val="none" w:sz="0" w:space="0" w:color="auto"/>
        <w:left w:val="none" w:sz="0" w:space="0" w:color="auto"/>
        <w:bottom w:val="none" w:sz="0" w:space="0" w:color="auto"/>
        <w:right w:val="none" w:sz="0" w:space="0" w:color="auto"/>
      </w:divBdr>
    </w:div>
    <w:div w:id="20505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1471</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PMBOK-Adquisiciones</vt:lpstr>
    </vt:vector>
  </TitlesOfParts>
  <Company>US-LSI</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PMBOK-Adquisiciones</dc:title>
  <dc:creator>Juan M. Cordero</dc:creator>
  <cp:lastModifiedBy>JUAN ANTONIO MORENO MOGUEL</cp:lastModifiedBy>
  <cp:revision>12</cp:revision>
  <cp:lastPrinted>2024-11-03T22:59:00Z</cp:lastPrinted>
  <dcterms:created xsi:type="dcterms:W3CDTF">2024-11-03T19:59:00Z</dcterms:created>
  <dcterms:modified xsi:type="dcterms:W3CDTF">2024-11-08T08:04:00Z</dcterms:modified>
</cp:coreProperties>
</file>