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Lexend" w:cs="Lexend" w:eastAsia="Lexend" w:hAnsi="Lexend"/>
          <w:sz w:val="40"/>
          <w:szCs w:val="40"/>
        </w:rPr>
      </w:pPr>
      <w:bookmarkStart w:colFirst="0" w:colLast="0" w:name="_truufxlw8ore" w:id="0"/>
      <w:bookmarkEnd w:id="0"/>
      <w:r w:rsidDel="00000000" w:rsidR="00000000" w:rsidRPr="00000000">
        <w:rPr>
          <w:rFonts w:ascii="Lexend" w:cs="Lexend" w:eastAsia="Lexend" w:hAnsi="Lexend"/>
          <w:rtl w:val="0"/>
        </w:rPr>
        <w:t xml:space="preserve">Seminario de Solución de problemas de Traductores de Lenguajes I</w:t>
      </w:r>
      <w:r w:rsidDel="00000000" w:rsidR="00000000" w:rsidRPr="00000000">
        <w:rPr>
          <w:rtl w:val="0"/>
        </w:rPr>
      </w:r>
    </w:p>
    <w:p w:rsidR="00000000" w:rsidDel="00000000" w:rsidP="00000000" w:rsidRDefault="00000000" w:rsidRPr="00000000" w14:paraId="00000002">
      <w:pPr>
        <w:pStyle w:val="Heading1"/>
        <w:jc w:val="center"/>
        <w:rPr>
          <w:rFonts w:ascii="Lexend Medium" w:cs="Lexend Medium" w:eastAsia="Lexend Medium" w:hAnsi="Lexend Medium"/>
        </w:rPr>
      </w:pPr>
      <w:bookmarkStart w:colFirst="0" w:colLast="0" w:name="_hzih232x95ph" w:id="1"/>
      <w:bookmarkEnd w:id="1"/>
      <w:r w:rsidDel="00000000" w:rsidR="00000000" w:rsidRPr="00000000">
        <w:rPr>
          <w:rFonts w:ascii="Lexend Medium" w:cs="Lexend Medium" w:eastAsia="Lexend Medium" w:hAnsi="Lexend Medium"/>
          <w:rtl w:val="0"/>
        </w:rPr>
        <w:t xml:space="preserve">Centro Universitario de Ciencias Exactas en ingenierías</w:t>
      </w:r>
    </w:p>
    <w:p w:rsidR="00000000" w:rsidDel="00000000" w:rsidP="00000000" w:rsidRDefault="00000000" w:rsidRPr="00000000" w14:paraId="00000003">
      <w:pPr>
        <w:pStyle w:val="Heading1"/>
        <w:jc w:val="center"/>
        <w:rPr>
          <w:rFonts w:ascii="Lexend Medium" w:cs="Lexend Medium" w:eastAsia="Lexend Medium" w:hAnsi="Lexend Medium"/>
        </w:rPr>
      </w:pPr>
      <w:bookmarkStart w:colFirst="0" w:colLast="0" w:name="_p37sk3ueoohc" w:id="2"/>
      <w:bookmarkEnd w:id="2"/>
      <w:r w:rsidDel="00000000" w:rsidR="00000000" w:rsidRPr="00000000">
        <w:rPr>
          <w:rFonts w:ascii="Lexend Medium" w:cs="Lexend Medium" w:eastAsia="Lexend Medium" w:hAnsi="Lexend Medium"/>
          <w:rtl w:val="0"/>
        </w:rPr>
        <w:t xml:space="preserve">Universidad de Guadalajara</w:t>
      </w:r>
    </w:p>
    <w:p w:rsidR="00000000" w:rsidDel="00000000" w:rsidP="00000000" w:rsidRDefault="00000000" w:rsidRPr="00000000" w14:paraId="00000004">
      <w:pPr>
        <w:jc w:val="center"/>
        <w:rPr>
          <w:sz w:val="30"/>
          <w:szCs w:val="30"/>
        </w:rPr>
      </w:pPr>
      <w:r w:rsidDel="00000000" w:rsidR="00000000" w:rsidRPr="00000000">
        <w:rPr>
          <w:sz w:val="30"/>
          <w:szCs w:val="30"/>
        </w:rPr>
        <w:drawing>
          <wp:inline distB="114300" distT="114300" distL="114300" distR="114300">
            <wp:extent cx="2977988" cy="4157133"/>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977988" cy="41571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Lexend" w:cs="Lexend" w:eastAsia="Lexend" w:hAnsi="Lexend"/>
          <w:sz w:val="30"/>
          <w:szCs w:val="30"/>
        </w:rPr>
      </w:pPr>
      <w:r w:rsidDel="00000000" w:rsidR="00000000" w:rsidRPr="00000000">
        <w:rPr>
          <w:rtl w:val="0"/>
        </w:rPr>
      </w:r>
    </w:p>
    <w:p w:rsidR="00000000" w:rsidDel="00000000" w:rsidP="00000000" w:rsidRDefault="00000000" w:rsidRPr="00000000" w14:paraId="00000006">
      <w:pPr>
        <w:rPr>
          <w:rFonts w:ascii="Lexend" w:cs="Lexend" w:eastAsia="Lexend" w:hAnsi="Lexend"/>
          <w:sz w:val="30"/>
          <w:szCs w:val="30"/>
        </w:rPr>
      </w:pPr>
      <w:r w:rsidDel="00000000" w:rsidR="00000000" w:rsidRPr="00000000">
        <w:rPr>
          <w:rFonts w:ascii="Lexend" w:cs="Lexend" w:eastAsia="Lexend" w:hAnsi="Lexend"/>
          <w:sz w:val="30"/>
          <w:szCs w:val="30"/>
          <w:rtl w:val="0"/>
        </w:rPr>
        <w:t xml:space="preserve">Maestro: Tonatiuh Hernandez Casas</w:t>
      </w:r>
    </w:p>
    <w:p w:rsidR="00000000" w:rsidDel="00000000" w:rsidP="00000000" w:rsidRDefault="00000000" w:rsidRPr="00000000" w14:paraId="00000007">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Juan Antonio Pérez Juárez</w:t>
      </w:r>
    </w:p>
    <w:p w:rsidR="00000000" w:rsidDel="00000000" w:rsidP="00000000" w:rsidRDefault="00000000" w:rsidRPr="00000000" w14:paraId="00000008">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Código: 215660996</w:t>
      </w:r>
    </w:p>
    <w:p w:rsidR="00000000" w:rsidDel="00000000" w:rsidP="00000000" w:rsidRDefault="00000000" w:rsidRPr="00000000" w14:paraId="00000009">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Carrera: INCO</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jc w:val="both"/>
        <w:rPr>
          <w:rFonts w:ascii="Lexend" w:cs="Lexend" w:eastAsia="Lexend" w:hAnsi="Lexend"/>
        </w:rPr>
      </w:pPr>
      <w:bookmarkStart w:colFirst="0" w:colLast="0" w:name="_dnaejtchq4f2" w:id="3"/>
      <w:bookmarkEnd w:id="3"/>
      <w:r w:rsidDel="00000000" w:rsidR="00000000" w:rsidRPr="00000000">
        <w:rPr>
          <w:rFonts w:ascii="Lexend" w:cs="Lexend" w:eastAsia="Lexend" w:hAnsi="Lexend"/>
          <w:color w:val="666666"/>
          <w:rtl w:val="0"/>
        </w:rPr>
        <w:t xml:space="preserve">Actividad 4: Parte I</w:t>
      </w:r>
      <w:r w:rsidDel="00000000" w:rsidR="00000000" w:rsidRPr="00000000">
        <w:rPr>
          <w:rtl w:val="0"/>
        </w:rPr>
      </w:r>
    </w:p>
    <w:p w:rsidR="00000000" w:rsidDel="00000000" w:rsidP="00000000" w:rsidRDefault="00000000" w:rsidRPr="00000000" w14:paraId="0000000B">
      <w:pPr>
        <w:pStyle w:val="Subtitle"/>
        <w:jc w:val="both"/>
        <w:rPr>
          <w:rFonts w:ascii="Lexend" w:cs="Lexend" w:eastAsia="Lexend" w:hAnsi="Lexend"/>
        </w:rPr>
      </w:pPr>
      <w:bookmarkStart w:colFirst="0" w:colLast="0" w:name="_kzyyvg6yamj2" w:id="4"/>
      <w:bookmarkEnd w:id="4"/>
      <w:r w:rsidDel="00000000" w:rsidR="00000000" w:rsidRPr="00000000">
        <w:rPr>
          <w:rFonts w:ascii="Lexend" w:cs="Lexend" w:eastAsia="Lexend" w:hAnsi="Lexend"/>
          <w:rtl w:val="0"/>
        </w:rPr>
        <w:t xml:space="preserve">Carga del segmento de datos</w:t>
      </w:r>
    </w:p>
    <w:p w:rsidR="00000000" w:rsidDel="00000000" w:rsidP="00000000" w:rsidRDefault="00000000" w:rsidRPr="00000000" w14:paraId="0000000C">
      <w:pPr>
        <w:jc w:val="both"/>
        <w:rPr/>
      </w:pPr>
      <w:r w:rsidDel="00000000" w:rsidR="00000000" w:rsidRPr="00000000">
        <w:rPr>
          <w:rFonts w:ascii="Lexend" w:cs="Lexend" w:eastAsia="Lexend" w:hAnsi="Lexend"/>
          <w:rtl w:val="0"/>
        </w:rPr>
        <w:t xml:space="preserve">El siguiente programa tiene un error, ejecútalo y determina cuál es el problema. Después Corrija y vuelva a ejecutarlo.</w:t>
      </w:r>
      <w:r w:rsidDel="00000000" w:rsidR="00000000" w:rsidRPr="00000000">
        <w:rPr>
          <w:rtl w:val="0"/>
        </w:rPr>
      </w:r>
    </w:p>
    <w:p w:rsidR="00000000" w:rsidDel="00000000" w:rsidP="00000000" w:rsidRDefault="00000000" w:rsidRPr="00000000" w14:paraId="0000000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60,132</w:t>
      </w:r>
      <w:r w:rsidDel="00000000" w:rsidR="00000000" w:rsidRPr="00000000">
        <w:rPr>
          <w:rtl w:val="0"/>
        </w:rPr>
      </w:r>
    </w:p>
    <w:p w:rsidR="00000000" w:rsidDel="00000000" w:rsidP="00000000" w:rsidRDefault="00000000" w:rsidRPr="00000000" w14:paraId="000000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0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SEGMENTO_DE_DATOS</w:t>
      </w:r>
      <w:r w:rsidDel="00000000" w:rsidR="00000000" w:rsidRPr="00000000">
        <w:rPr>
          <w:rtl w:val="0"/>
        </w:rPr>
      </w:r>
    </w:p>
    <w:p w:rsidR="00000000" w:rsidDel="00000000" w:rsidP="00000000" w:rsidRDefault="00000000" w:rsidRPr="00000000" w14:paraId="0000001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tl w:val="0"/>
        </w:rPr>
      </w:r>
    </w:p>
    <w:p w:rsidR="00000000" w:rsidDel="00000000" w:rsidP="00000000" w:rsidRDefault="00000000" w:rsidRPr="00000000" w14:paraId="0000001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64</w:t>
      </w:r>
      <w:r w:rsidDel="00000000" w:rsidR="00000000" w:rsidRPr="00000000">
        <w:rPr>
          <w:rtl w:val="0"/>
        </w:rPr>
      </w:r>
    </w:p>
    <w:p w:rsidR="00000000" w:rsidDel="00000000" w:rsidP="00000000" w:rsidRDefault="00000000" w:rsidRPr="00000000" w14:paraId="000000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1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tl w:val="0"/>
        </w:rPr>
      </w:r>
    </w:p>
    <w:p w:rsidR="00000000" w:rsidDel="00000000" w:rsidP="00000000" w:rsidRDefault="00000000" w:rsidRPr="00000000" w14:paraId="0000001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05H</w:t>
      </w:r>
      <w:r w:rsidDel="00000000" w:rsidR="00000000" w:rsidRPr="00000000">
        <w:rPr>
          <w:rtl w:val="0"/>
        </w:rPr>
      </w:r>
    </w:p>
    <w:p w:rsidR="00000000" w:rsidDel="00000000" w:rsidP="00000000" w:rsidRDefault="00000000" w:rsidRPr="00000000" w14:paraId="0000001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10H</w:t>
      </w:r>
      <w:r w:rsidDel="00000000" w:rsidR="00000000" w:rsidRPr="00000000">
        <w:rPr>
          <w:rtl w:val="0"/>
        </w:rPr>
      </w:r>
    </w:p>
    <w:p w:rsidR="00000000" w:rsidDel="00000000" w:rsidP="00000000" w:rsidRDefault="00000000" w:rsidRPr="00000000" w14:paraId="0000001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1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1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1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tl w:val="0"/>
        </w:rPr>
      </w:r>
    </w:p>
    <w:p w:rsidR="00000000" w:rsidDel="00000000" w:rsidP="00000000" w:rsidRDefault="00000000" w:rsidRPr="00000000" w14:paraId="0000001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FAR</w:t>
      </w:r>
      <w:r w:rsidDel="00000000" w:rsidR="00000000" w:rsidRPr="00000000">
        <w:rPr>
          <w:rtl w:val="0"/>
        </w:rPr>
      </w:r>
    </w:p>
    <w:p w:rsidR="00000000" w:rsidDel="00000000" w:rsidP="00000000" w:rsidRDefault="00000000" w:rsidRPr="00000000" w14:paraId="0000001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DAT1</w:t>
      </w:r>
      <w:r w:rsidDel="00000000" w:rsidR="00000000" w:rsidRPr="00000000">
        <w:rPr>
          <w:rtl w:val="0"/>
        </w:rPr>
      </w:r>
    </w:p>
    <w:p w:rsidR="00000000" w:rsidDel="00000000" w:rsidP="00000000" w:rsidRDefault="00000000" w:rsidRPr="00000000" w14:paraId="000000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DAT2</w:t>
      </w:r>
      <w:r w:rsidDel="00000000" w:rsidR="00000000" w:rsidRPr="00000000">
        <w:rPr>
          <w:rtl w:val="0"/>
        </w:rPr>
      </w:r>
    </w:p>
    <w:p w:rsidR="00000000" w:rsidDel="00000000" w:rsidP="00000000" w:rsidRDefault="00000000" w:rsidRPr="00000000" w14:paraId="0000001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tl w:val="0"/>
        </w:rPr>
      </w:r>
    </w:p>
    <w:p w:rsidR="00000000" w:rsidDel="00000000" w:rsidP="00000000" w:rsidRDefault="00000000" w:rsidRPr="00000000" w14:paraId="000000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tl w:val="0"/>
        </w:rPr>
      </w:r>
    </w:p>
    <w:p w:rsidR="00000000" w:rsidDel="00000000" w:rsidP="00000000" w:rsidRDefault="00000000" w:rsidRPr="00000000" w14:paraId="000000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4C00H</w:t>
      </w:r>
      <w:r w:rsidDel="00000000" w:rsidR="00000000" w:rsidRPr="00000000">
        <w:rPr>
          <w:rtl w:val="0"/>
        </w:rPr>
      </w:r>
    </w:p>
    <w:p w:rsidR="00000000" w:rsidDel="00000000" w:rsidP="00000000" w:rsidRDefault="00000000" w:rsidRPr="00000000" w14:paraId="0000002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02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w:t>
      </w:r>
      <w:r w:rsidDel="00000000" w:rsidR="00000000" w:rsidRPr="00000000">
        <w:rPr>
          <w:rtl w:val="0"/>
        </w:rPr>
      </w:r>
    </w:p>
    <w:p w:rsidR="00000000" w:rsidDel="00000000" w:rsidP="00000000" w:rsidRDefault="00000000" w:rsidRPr="00000000" w14:paraId="0000002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p>
    <w:p w:rsidR="00000000" w:rsidDel="00000000" w:rsidP="00000000" w:rsidRDefault="00000000" w:rsidRPr="00000000" w14:paraId="00000023">
      <w:pPr>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Veamos los errores de este programa.</w:t>
      </w:r>
    </w:p>
    <w:p w:rsidR="00000000" w:rsidDel="00000000" w:rsidP="00000000" w:rsidRDefault="00000000" w:rsidRPr="00000000" w14:paraId="00000024">
      <w:pPr>
        <w:jc w:val="both"/>
        <w:rPr>
          <w:rFonts w:ascii="Lexend" w:cs="Lexend" w:eastAsia="Lexend" w:hAnsi="Lexend"/>
        </w:rPr>
      </w:pPr>
      <w:r w:rsidDel="00000000" w:rsidR="00000000" w:rsidRPr="00000000">
        <w:rPr>
          <w:rFonts w:ascii="Lexend" w:cs="Lexend" w:eastAsia="Lexend" w:hAnsi="Lexend"/>
          <w:rtl w:val="0"/>
        </w:rPr>
        <w:t xml:space="preserve">El error es que estamos tratando de mover el valor de DAT1 a AH con MOV AH, DAT1, pero al hacerlo estamos tratando de mover el contenido de una dirección de memoria directa a un registro. </w:t>
      </w:r>
    </w:p>
    <w:p w:rsidR="00000000" w:rsidDel="00000000" w:rsidP="00000000" w:rsidRDefault="00000000" w:rsidRPr="00000000" w14:paraId="00000025">
      <w:pPr>
        <w:jc w:val="both"/>
        <w:rPr>
          <w:rFonts w:ascii="Lexend" w:cs="Lexend" w:eastAsia="Lexend" w:hAnsi="Lexend"/>
        </w:rPr>
      </w:pPr>
      <w:r w:rsidDel="00000000" w:rsidR="00000000" w:rsidRPr="00000000">
        <w:rPr>
          <w:rFonts w:ascii="Lexend" w:cs="Lexend" w:eastAsia="Lexend" w:hAnsi="Lexend"/>
          <w:rtl w:val="0"/>
        </w:rPr>
        <w:t xml:space="preserve">El problema aquí es que DAT1 es una variable definida en la memoria (una dirección de memoria), y no se puede mover directamente un valor de memoria a un registro de 8 bits como AH sin especificar.</w:t>
      </w:r>
    </w:p>
    <w:p w:rsidR="00000000" w:rsidDel="00000000" w:rsidP="00000000" w:rsidRDefault="00000000" w:rsidRPr="00000000" w14:paraId="00000026">
      <w:pPr>
        <w:jc w:val="both"/>
        <w:rPr>
          <w:rFonts w:ascii="Lexend" w:cs="Lexend" w:eastAsia="Lexend" w:hAnsi="Lexend"/>
        </w:rPr>
      </w:pPr>
      <w:r w:rsidDel="00000000" w:rsidR="00000000" w:rsidRPr="00000000">
        <w:rPr>
          <w:rtl w:val="0"/>
        </w:rPr>
      </w:r>
    </w:p>
    <w:p w:rsidR="00000000" w:rsidDel="00000000" w:rsidP="00000000" w:rsidRDefault="00000000" w:rsidRPr="00000000" w14:paraId="00000027">
      <w:pPr>
        <w:jc w:val="both"/>
        <w:rPr>
          <w:rFonts w:ascii="Lexend" w:cs="Lexend" w:eastAsia="Lexend" w:hAnsi="Lexend"/>
        </w:rPr>
      </w:pPr>
      <w:r w:rsidDel="00000000" w:rsidR="00000000" w:rsidRPr="00000000">
        <w:rPr>
          <w:rFonts w:ascii="Lexend" w:cs="Lexend" w:eastAsia="Lexend" w:hAnsi="Lexend"/>
          <w:rtl w:val="0"/>
        </w:rPr>
        <w:t xml:space="preserve">Necesitamos hacer referencia al valor de la dirección de memoria, no al nombre directamente. Debemos utilizar la sintaxis adecuada para acceder a los valores en memoria.</w:t>
      </w:r>
    </w:p>
    <w:p w:rsidR="00000000" w:rsidDel="00000000" w:rsidP="00000000" w:rsidRDefault="00000000" w:rsidRPr="00000000" w14:paraId="00000028">
      <w:pPr>
        <w:jc w:val="both"/>
        <w:rPr>
          <w:rFonts w:ascii="Lexend" w:cs="Lexend" w:eastAsia="Lexend" w:hAnsi="Lexend"/>
        </w:rPr>
      </w:pPr>
      <w:r w:rsidDel="00000000" w:rsidR="00000000" w:rsidRPr="00000000">
        <w:rPr>
          <w:rFonts w:ascii="Lexend" w:cs="Lexend" w:eastAsia="Lexend" w:hAnsi="Lexend"/>
          <w:rtl w:val="0"/>
        </w:rPr>
        <w:t xml:space="preserve">En ensamblador, la CPU no puede acceder directamente a la memoria y hacer operaciones con ella. Lo que se debe hacer es mover el contenido de esa posición de memoria a un registro (como AL o AH) para poder procesarlo. En el caso de la arquitectura x86, los registros AX, BX, CX, y DX son registros de 16 bits, mientras que sus mitades inferiores (AL, BL, CL, DL) y superiores (AH, BH, CH, DH) son registros de 8 bits.</w:t>
      </w:r>
    </w:p>
    <w:p w:rsidR="00000000" w:rsidDel="00000000" w:rsidP="00000000" w:rsidRDefault="00000000" w:rsidRPr="00000000" w14:paraId="00000029">
      <w:pPr>
        <w:jc w:val="both"/>
        <w:rPr>
          <w:rFonts w:ascii="Lexend" w:cs="Lexend" w:eastAsia="Lexend" w:hAnsi="Lexend"/>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Fonts w:ascii="Lexend" w:cs="Lexend" w:eastAsia="Lexend" w:hAnsi="Lexend"/>
          <w:rtl w:val="0"/>
        </w:rPr>
        <w:t xml:space="preserve">El código corregido sería algo así:</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60,132</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SEGMENTO_DE_DATOS</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64</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tl w:val="0"/>
        </w:rPr>
      </w:r>
    </w:p>
    <w:p w:rsidR="00000000" w:rsidDel="00000000" w:rsidP="00000000" w:rsidRDefault="00000000" w:rsidRPr="00000000" w14:paraId="0000003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05H</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10H</w:t>
      </w:r>
      <w:r w:rsidDel="00000000" w:rsidR="00000000" w:rsidRPr="00000000">
        <w:rPr>
          <w:rtl w:val="0"/>
        </w:rPr>
      </w:r>
    </w:p>
    <w:p w:rsidR="00000000" w:rsidDel="00000000" w:rsidP="00000000" w:rsidRDefault="00000000" w:rsidRPr="00000000" w14:paraId="0000003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Lugar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almacenar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resultado</w:t>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constante</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tl w:val="0"/>
        </w:rPr>
      </w:r>
    </w:p>
    <w:p w:rsidR="00000000" w:rsidDel="00000000" w:rsidP="00000000" w:rsidRDefault="00000000" w:rsidRPr="00000000" w14:paraId="0000003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FAR</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Inicializa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datos</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Mueve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bits)</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contenido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Guarda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DAT3</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Mueve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constante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4C00H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Termina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w:t>
      </w:r>
      <w:r w:rsidDel="00000000" w:rsidR="00000000" w:rsidRPr="00000000">
        <w:rPr>
          <w:rtl w:val="0"/>
        </w:rPr>
      </w:r>
    </w:p>
    <w:p w:rsidR="00000000" w:rsidDel="00000000" w:rsidP="00000000" w:rsidRDefault="00000000" w:rsidRPr="00000000" w14:paraId="0000004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tl w:val="0"/>
        </w:rPr>
      </w:r>
    </w:p>
    <w:p w:rsidR="00000000" w:rsidDel="00000000" w:rsidP="00000000" w:rsidRDefault="00000000" w:rsidRPr="00000000" w14:paraId="00000045">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Pr>
        <w:drawing>
          <wp:inline distB="114300" distT="114300" distL="114300" distR="114300">
            <wp:extent cx="5731200" cy="26797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Lexend" w:cs="Lexend" w:eastAsia="Lexend" w:hAnsi="Lexend"/>
        </w:rPr>
      </w:pPr>
      <w:r w:rsidDel="00000000" w:rsidR="00000000" w:rsidRPr="00000000">
        <w:rPr>
          <w:rtl w:val="0"/>
        </w:rPr>
      </w:r>
    </w:p>
    <w:p w:rsidR="00000000" w:rsidDel="00000000" w:rsidP="00000000" w:rsidRDefault="00000000" w:rsidRPr="00000000" w14:paraId="00000047">
      <w:pPr>
        <w:pStyle w:val="Heading1"/>
        <w:rPr>
          <w:rFonts w:ascii="Lexend" w:cs="Lexend" w:eastAsia="Lexend" w:hAnsi="Lexend"/>
          <w:color w:val="666666"/>
        </w:rPr>
      </w:pPr>
      <w:bookmarkStart w:colFirst="0" w:colLast="0" w:name="_jh4hgljvny3h" w:id="5"/>
      <w:bookmarkEnd w:id="5"/>
      <w:r w:rsidDel="00000000" w:rsidR="00000000" w:rsidRPr="00000000">
        <w:rPr>
          <w:rFonts w:ascii="Lexend" w:cs="Lexend" w:eastAsia="Lexend" w:hAnsi="Lexend"/>
          <w:color w:val="666666"/>
          <w:rtl w:val="0"/>
        </w:rPr>
        <w:t xml:space="preserve">Actividad 4: Parte II</w:t>
      </w:r>
    </w:p>
    <w:p w:rsidR="00000000" w:rsidDel="00000000" w:rsidP="00000000" w:rsidRDefault="00000000" w:rsidRPr="00000000" w14:paraId="00000048">
      <w:pPr>
        <w:pStyle w:val="Subtitle"/>
        <w:rPr>
          <w:rFonts w:ascii="Lexend" w:cs="Lexend" w:eastAsia="Lexend" w:hAnsi="Lexend"/>
        </w:rPr>
      </w:pPr>
      <w:bookmarkStart w:colFirst="0" w:colLast="0" w:name="_g13a8bf29khm" w:id="6"/>
      <w:bookmarkEnd w:id="6"/>
      <w:r w:rsidDel="00000000" w:rsidR="00000000" w:rsidRPr="00000000">
        <w:rPr>
          <w:rFonts w:ascii="Lexend" w:cs="Lexend" w:eastAsia="Lexend" w:hAnsi="Lexend"/>
          <w:rtl w:val="0"/>
        </w:rPr>
        <w:t xml:space="preserve">Instrucción Jump</w:t>
      </w:r>
    </w:p>
    <w:p w:rsidR="00000000" w:rsidDel="00000000" w:rsidP="00000000" w:rsidRDefault="00000000" w:rsidRPr="00000000" w14:paraId="00000049">
      <w:pPr>
        <w:jc w:val="both"/>
        <w:rPr>
          <w:rFonts w:ascii="Lexend" w:cs="Lexend" w:eastAsia="Lexend" w:hAnsi="Lexend"/>
        </w:rPr>
      </w:pPr>
      <w:r w:rsidDel="00000000" w:rsidR="00000000" w:rsidRPr="00000000">
        <w:rPr>
          <w:rFonts w:ascii="Lexend" w:cs="Lexend" w:eastAsia="Lexend" w:hAnsi="Lexend"/>
          <w:rtl w:val="0"/>
        </w:rPr>
        <w:t xml:space="preserve">Investiga el salto incondicional (JMP) y los saltos condicionales (JC, </w:t>
      </w:r>
      <w:r w:rsidDel="00000000" w:rsidR="00000000" w:rsidRPr="00000000">
        <w:rPr>
          <w:rFonts w:ascii="Lexend" w:cs="Lexend" w:eastAsia="Lexend" w:hAnsi="Lexend"/>
          <w:rtl w:val="0"/>
        </w:rPr>
        <w:t xml:space="preserve">JNC</w:t>
      </w:r>
      <w:r w:rsidDel="00000000" w:rsidR="00000000" w:rsidRPr="00000000">
        <w:rPr>
          <w:rFonts w:ascii="Lexend" w:cs="Lexend" w:eastAsia="Lexend" w:hAnsi="Lexend"/>
          <w:rtl w:val="0"/>
        </w:rPr>
        <w:t xml:space="preserve">, JE, </w:t>
      </w:r>
      <w:r w:rsidDel="00000000" w:rsidR="00000000" w:rsidRPr="00000000">
        <w:rPr>
          <w:rFonts w:ascii="Lexend" w:cs="Lexend" w:eastAsia="Lexend" w:hAnsi="Lexend"/>
          <w:rtl w:val="0"/>
        </w:rPr>
        <w:t xml:space="preserve">JNE</w:t>
      </w:r>
      <w:r w:rsidDel="00000000" w:rsidR="00000000" w:rsidRPr="00000000">
        <w:rPr>
          <w:rFonts w:ascii="Lexend" w:cs="Lexend" w:eastAsia="Lexend" w:hAnsi="Lexend"/>
          <w:rtl w:val="0"/>
        </w:rPr>
        <w:t xml:space="preserve">, JP, </w:t>
      </w:r>
      <w:r w:rsidDel="00000000" w:rsidR="00000000" w:rsidRPr="00000000">
        <w:rPr>
          <w:rFonts w:ascii="Lexend" w:cs="Lexend" w:eastAsia="Lexend" w:hAnsi="Lexend"/>
          <w:rtl w:val="0"/>
        </w:rPr>
        <w:t xml:space="preserve">JNP</w:t>
      </w:r>
      <w:r w:rsidDel="00000000" w:rsidR="00000000" w:rsidRPr="00000000">
        <w:rPr>
          <w:rFonts w:ascii="Lexend" w:cs="Lexend" w:eastAsia="Lexend" w:hAnsi="Lexend"/>
          <w:rtl w:val="0"/>
        </w:rPr>
        <w:t xml:space="preserve">, etc).</w:t>
      </w:r>
    </w:p>
    <w:p w:rsidR="00000000" w:rsidDel="00000000" w:rsidP="00000000" w:rsidRDefault="00000000" w:rsidRPr="00000000" w14:paraId="0000004A">
      <w:pPr>
        <w:jc w:val="both"/>
        <w:rPr>
          <w:rFonts w:ascii="Lexend" w:cs="Lexend" w:eastAsia="Lexend" w:hAnsi="Lexend"/>
        </w:rPr>
      </w:pPr>
      <w:r w:rsidDel="00000000" w:rsidR="00000000" w:rsidRPr="00000000">
        <w:rPr>
          <w:rFonts w:ascii="Lexend" w:cs="Lexend" w:eastAsia="Lexend" w:hAnsi="Lexend"/>
          <w:rtl w:val="0"/>
        </w:rPr>
        <w:t xml:space="preserve">Realiza un programa que calcule el factorial de un número, usando las instrucciones de salto.</w:t>
      </w:r>
    </w:p>
    <w:p w:rsidR="00000000" w:rsidDel="00000000" w:rsidP="00000000" w:rsidRDefault="00000000" w:rsidRPr="00000000" w14:paraId="0000004B">
      <w:pPr>
        <w:jc w:val="both"/>
        <w:rPr>
          <w:rFonts w:ascii="Lexend" w:cs="Lexend" w:eastAsia="Lexend" w:hAnsi="Lexend"/>
        </w:rPr>
      </w:pPr>
      <w:r w:rsidDel="00000000" w:rsidR="00000000" w:rsidRPr="00000000">
        <w:rPr>
          <w:rtl w:val="0"/>
        </w:rPr>
      </w:r>
    </w:p>
    <w:p w:rsidR="00000000" w:rsidDel="00000000" w:rsidP="00000000" w:rsidRDefault="00000000" w:rsidRPr="00000000" w14:paraId="0000004C">
      <w:pPr>
        <w:jc w:val="both"/>
        <w:rPr>
          <w:rFonts w:ascii="Lexend" w:cs="Lexend" w:eastAsia="Lexend" w:hAnsi="Lexend"/>
        </w:rPr>
      </w:pPr>
      <w:r w:rsidDel="00000000" w:rsidR="00000000" w:rsidRPr="00000000">
        <w:rPr>
          <w:rFonts w:ascii="Lexend" w:cs="Lexend" w:eastAsia="Lexend" w:hAnsi="Lexend"/>
          <w:rtl w:val="0"/>
        </w:rPr>
        <w:t xml:space="preserve">Instrucciones de salto Son utilizadas para transferir el flujo del proceso al operador indicado.</w:t>
      </w:r>
    </w:p>
    <w:p w:rsidR="00000000" w:rsidDel="00000000" w:rsidP="00000000" w:rsidRDefault="00000000" w:rsidRPr="00000000" w14:paraId="0000004D">
      <w:pPr>
        <w:jc w:val="both"/>
        <w:rPr>
          <w:rFonts w:ascii="Lexend" w:cs="Lexend" w:eastAsia="Lexend" w:hAnsi="Lexend"/>
        </w:rPr>
      </w:pPr>
      <w:r w:rsidDel="00000000" w:rsidR="00000000" w:rsidRPr="00000000">
        <w:rPr>
          <w:rtl w:val="0"/>
        </w:rPr>
      </w:r>
    </w:p>
    <w:p w:rsidR="00000000" w:rsidDel="00000000" w:rsidP="00000000" w:rsidRDefault="00000000" w:rsidRPr="00000000" w14:paraId="0000004E">
      <w:pPr>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JMP</w:t>
      </w:r>
    </w:p>
    <w:p w:rsidR="00000000" w:rsidDel="00000000" w:rsidP="00000000" w:rsidRDefault="00000000" w:rsidRPr="00000000" w14:paraId="0000004F">
      <w:pPr>
        <w:jc w:val="both"/>
        <w:rPr>
          <w:rFonts w:ascii="Lexend" w:cs="Lexend" w:eastAsia="Lexend" w:hAnsi="Lexend"/>
        </w:rPr>
      </w:pPr>
      <w:r w:rsidDel="00000000" w:rsidR="00000000" w:rsidRPr="00000000">
        <w:rPr>
          <w:rFonts w:ascii="Lexend" w:cs="Lexend" w:eastAsia="Lexend" w:hAnsi="Lexend"/>
          <w:rtl w:val="0"/>
        </w:rPr>
        <w:t xml:space="preserve">Propósito: Salto incondicional.</w:t>
      </w:r>
    </w:p>
    <w:p w:rsidR="00000000" w:rsidDel="00000000" w:rsidP="00000000" w:rsidRDefault="00000000" w:rsidRPr="00000000" w14:paraId="00000050">
      <w:pPr>
        <w:jc w:val="both"/>
        <w:rPr>
          <w:rFonts w:ascii="Lexend" w:cs="Lexend" w:eastAsia="Lexend" w:hAnsi="Lexend"/>
        </w:rPr>
      </w:pPr>
      <w:r w:rsidDel="00000000" w:rsidR="00000000" w:rsidRPr="00000000">
        <w:rPr>
          <w:rtl w:val="0"/>
        </w:rPr>
      </w:r>
    </w:p>
    <w:p w:rsidR="00000000" w:rsidDel="00000000" w:rsidP="00000000" w:rsidRDefault="00000000" w:rsidRPr="00000000" w14:paraId="00000051">
      <w:pPr>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52">
      <w:pPr>
        <w:jc w:val="both"/>
        <w:rPr>
          <w:rFonts w:ascii="Lexend" w:cs="Lexend" w:eastAsia="Lexend" w:hAnsi="Lexend"/>
        </w:rPr>
      </w:pPr>
      <w:r w:rsidDel="00000000" w:rsidR="00000000" w:rsidRPr="00000000">
        <w:rPr>
          <w:rFonts w:ascii="Lexend" w:cs="Lexend" w:eastAsia="Lexend" w:hAnsi="Lexend"/>
          <w:rtl w:val="0"/>
        </w:rPr>
        <w:t xml:space="preserve">JMP destino</w:t>
      </w:r>
    </w:p>
    <w:p w:rsidR="00000000" w:rsidDel="00000000" w:rsidP="00000000" w:rsidRDefault="00000000" w:rsidRPr="00000000" w14:paraId="00000053">
      <w:pPr>
        <w:jc w:val="both"/>
        <w:rPr>
          <w:rFonts w:ascii="Lexend" w:cs="Lexend" w:eastAsia="Lexend" w:hAnsi="Lexend"/>
        </w:rPr>
      </w:pPr>
      <w:r w:rsidDel="00000000" w:rsidR="00000000" w:rsidRPr="00000000">
        <w:rPr>
          <w:rtl w:val="0"/>
        </w:rPr>
      </w:r>
    </w:p>
    <w:p w:rsidR="00000000" w:rsidDel="00000000" w:rsidP="00000000" w:rsidRDefault="00000000" w:rsidRPr="00000000" w14:paraId="00000054">
      <w:pPr>
        <w:jc w:val="both"/>
        <w:rPr>
          <w:rFonts w:ascii="Lexend" w:cs="Lexend" w:eastAsia="Lexend" w:hAnsi="Lexend"/>
        </w:rPr>
      </w:pPr>
      <w:r w:rsidDel="00000000" w:rsidR="00000000" w:rsidRPr="00000000">
        <w:rPr>
          <w:rFonts w:ascii="Lexend" w:cs="Lexend" w:eastAsia="Lexend" w:hAnsi="Lexend"/>
          <w:rtl w:val="0"/>
        </w:rPr>
        <w:t xml:space="preserve">Esta instrucción se utiliza para desviar el flujo de un programa sin tomar en cuenta las condiciones actuales de las banderas ni de los datos.</w:t>
      </w:r>
    </w:p>
    <w:p w:rsidR="00000000" w:rsidDel="00000000" w:rsidP="00000000" w:rsidRDefault="00000000" w:rsidRPr="00000000" w14:paraId="00000055">
      <w:pPr>
        <w:rPr>
          <w:rFonts w:ascii="Lexend" w:cs="Lexend" w:eastAsia="Lexend" w:hAnsi="Lexend"/>
        </w:rPr>
      </w:pPr>
      <w:r w:rsidDel="00000000" w:rsidR="00000000" w:rsidRPr="00000000">
        <w:rPr>
          <w:rtl w:val="0"/>
        </w:rPr>
      </w:r>
    </w:p>
    <w:p w:rsidR="00000000" w:rsidDel="00000000" w:rsidP="00000000" w:rsidRDefault="00000000" w:rsidRPr="00000000" w14:paraId="00000056">
      <w:pPr>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JA (JNBE)</w:t>
      </w:r>
    </w:p>
    <w:p w:rsidR="00000000" w:rsidDel="00000000" w:rsidP="00000000" w:rsidRDefault="00000000" w:rsidRPr="00000000" w14:paraId="00000057">
      <w:pPr>
        <w:rPr>
          <w:rFonts w:ascii="Lexend" w:cs="Lexend" w:eastAsia="Lexend" w:hAnsi="Lexend"/>
        </w:rPr>
      </w:pPr>
      <w:r w:rsidDel="00000000" w:rsidR="00000000" w:rsidRPr="00000000">
        <w:rPr>
          <w:rFonts w:ascii="Lexend" w:cs="Lexend" w:eastAsia="Lexend" w:hAnsi="Lexend"/>
          <w:rtl w:val="0"/>
        </w:rPr>
        <w:t xml:space="preserve">Propósito: Brinco condicional</w:t>
      </w:r>
    </w:p>
    <w:p w:rsidR="00000000" w:rsidDel="00000000" w:rsidP="00000000" w:rsidRDefault="00000000" w:rsidRPr="00000000" w14:paraId="00000058">
      <w:pPr>
        <w:rPr>
          <w:rFonts w:ascii="Lexend" w:cs="Lexend" w:eastAsia="Lexend" w:hAnsi="Lexend"/>
        </w:rPr>
      </w:pPr>
      <w:r w:rsidDel="00000000" w:rsidR="00000000" w:rsidRPr="00000000">
        <w:rPr>
          <w:rtl w:val="0"/>
        </w:rPr>
      </w:r>
    </w:p>
    <w:p w:rsidR="00000000" w:rsidDel="00000000" w:rsidP="00000000" w:rsidRDefault="00000000" w:rsidRPr="00000000" w14:paraId="00000059">
      <w:pPr>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5A">
      <w:pPr>
        <w:rPr>
          <w:rFonts w:ascii="Lexend" w:cs="Lexend" w:eastAsia="Lexend" w:hAnsi="Lexend"/>
        </w:rPr>
      </w:pPr>
      <w:r w:rsidDel="00000000" w:rsidR="00000000" w:rsidRPr="00000000">
        <w:rPr>
          <w:rFonts w:ascii="Lexend" w:cs="Lexend" w:eastAsia="Lexend" w:hAnsi="Lexend"/>
          <w:rtl w:val="0"/>
        </w:rPr>
        <w:t xml:space="preserve">JA Etiqueta</w:t>
      </w:r>
    </w:p>
    <w:p w:rsidR="00000000" w:rsidDel="00000000" w:rsidP="00000000" w:rsidRDefault="00000000" w:rsidRPr="00000000" w14:paraId="0000005B">
      <w:pPr>
        <w:rPr>
          <w:rFonts w:ascii="Lexend" w:cs="Lexend" w:eastAsia="Lexend" w:hAnsi="Lexend"/>
        </w:rPr>
      </w:pPr>
      <w:r w:rsidDel="00000000" w:rsidR="00000000" w:rsidRPr="00000000">
        <w:rPr>
          <w:rtl w:val="0"/>
        </w:rPr>
      </w:r>
    </w:p>
    <w:p w:rsidR="00000000" w:rsidDel="00000000" w:rsidP="00000000" w:rsidRDefault="00000000" w:rsidRPr="00000000" w14:paraId="0000005C">
      <w:pPr>
        <w:rPr>
          <w:rFonts w:ascii="Lexend" w:cs="Lexend" w:eastAsia="Lexend" w:hAnsi="Lexend"/>
        </w:rPr>
      </w:pPr>
      <w:r w:rsidDel="00000000" w:rsidR="00000000" w:rsidRPr="00000000">
        <w:rPr>
          <w:rFonts w:ascii="Lexend" w:cs="Lexend" w:eastAsia="Lexend" w:hAnsi="Lexend"/>
          <w:rtl w:val="0"/>
        </w:rPr>
        <w:t xml:space="preserve">Después de una comparación este comando salta si está arriba o salta si no está abajo o si no es igual.</w:t>
      </w:r>
    </w:p>
    <w:p w:rsidR="00000000" w:rsidDel="00000000" w:rsidP="00000000" w:rsidRDefault="00000000" w:rsidRPr="00000000" w14:paraId="0000005D">
      <w:pPr>
        <w:rPr>
          <w:rFonts w:ascii="Lexend" w:cs="Lexend" w:eastAsia="Lexend" w:hAnsi="Lexend"/>
        </w:rPr>
      </w:pPr>
      <w:r w:rsidDel="00000000" w:rsidR="00000000" w:rsidRPr="00000000">
        <w:rPr>
          <w:rFonts w:ascii="Lexend" w:cs="Lexend" w:eastAsia="Lexend" w:hAnsi="Lexend"/>
          <w:rtl w:val="0"/>
        </w:rPr>
        <w:t xml:space="preserve">Esto significa que el salto se realiza solo si la bandera CF está desactivada o si la bandera ZF está desactivada (que alguna de las dos sea igual a cero).</w:t>
      </w:r>
    </w:p>
    <w:p w:rsidR="00000000" w:rsidDel="00000000" w:rsidP="00000000" w:rsidRDefault="00000000" w:rsidRPr="00000000" w14:paraId="0000005E">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5F">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JAE (JNB)</w:t>
      </w:r>
    </w:p>
    <w:p w:rsidR="00000000" w:rsidDel="00000000" w:rsidP="00000000" w:rsidRDefault="00000000" w:rsidRPr="00000000" w14:paraId="00000060">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w:t>
      </w:r>
    </w:p>
    <w:p w:rsidR="00000000" w:rsidDel="00000000" w:rsidP="00000000" w:rsidRDefault="00000000" w:rsidRPr="00000000" w14:paraId="00000061">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62">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63">
      <w:pPr>
        <w:spacing w:line="240" w:lineRule="auto"/>
        <w:jc w:val="both"/>
        <w:rPr>
          <w:rFonts w:ascii="Lexend" w:cs="Lexend" w:eastAsia="Lexend" w:hAnsi="Lexend"/>
        </w:rPr>
      </w:pPr>
      <w:r w:rsidDel="00000000" w:rsidR="00000000" w:rsidRPr="00000000">
        <w:rPr>
          <w:rFonts w:ascii="Lexend" w:cs="Lexend" w:eastAsia="Lexend" w:hAnsi="Lexend"/>
          <w:rtl w:val="0"/>
        </w:rPr>
        <w:t xml:space="preserve">JAE etiqueta</w:t>
      </w:r>
    </w:p>
    <w:p w:rsidR="00000000" w:rsidDel="00000000" w:rsidP="00000000" w:rsidRDefault="00000000" w:rsidRPr="00000000" w14:paraId="00000064">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65">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está arriba o si es igual o salta si no está abajo.</w:t>
      </w:r>
    </w:p>
    <w:p w:rsidR="00000000" w:rsidDel="00000000" w:rsidP="00000000" w:rsidRDefault="00000000" w:rsidRPr="00000000" w14:paraId="00000066">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efectúa si CF está desactivada.</w:t>
      </w:r>
    </w:p>
    <w:p w:rsidR="00000000" w:rsidDel="00000000" w:rsidP="00000000" w:rsidRDefault="00000000" w:rsidRPr="00000000" w14:paraId="00000067">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68">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69">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JB (</w:t>
      </w:r>
      <w:r w:rsidDel="00000000" w:rsidR="00000000" w:rsidRPr="00000000">
        <w:rPr>
          <w:rFonts w:ascii="Lexend" w:cs="Lexend" w:eastAsia="Lexend" w:hAnsi="Lexend"/>
          <w:b w:val="1"/>
          <w:rtl w:val="0"/>
        </w:rPr>
        <w:t xml:space="preserve">JNAE</w:t>
      </w:r>
      <w:r w:rsidDel="00000000" w:rsidR="00000000" w:rsidRPr="00000000">
        <w:rPr>
          <w:rFonts w:ascii="Lexend" w:cs="Lexend" w:eastAsia="Lexend" w:hAnsi="Lexend"/>
          <w:b w:val="1"/>
          <w:rtl w:val="0"/>
        </w:rPr>
        <w:t xml:space="preserve">)</w:t>
      </w:r>
    </w:p>
    <w:p w:rsidR="00000000" w:rsidDel="00000000" w:rsidP="00000000" w:rsidRDefault="00000000" w:rsidRPr="00000000" w14:paraId="0000006A">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w:t>
      </w:r>
    </w:p>
    <w:p w:rsidR="00000000" w:rsidDel="00000000" w:rsidP="00000000" w:rsidRDefault="00000000" w:rsidRPr="00000000" w14:paraId="0000006B">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6C">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6D">
      <w:pPr>
        <w:spacing w:line="240" w:lineRule="auto"/>
        <w:jc w:val="both"/>
        <w:rPr>
          <w:rFonts w:ascii="Lexend" w:cs="Lexend" w:eastAsia="Lexend" w:hAnsi="Lexend"/>
        </w:rPr>
      </w:pPr>
      <w:r w:rsidDel="00000000" w:rsidR="00000000" w:rsidRPr="00000000">
        <w:rPr>
          <w:rFonts w:ascii="Lexend" w:cs="Lexend" w:eastAsia="Lexend" w:hAnsi="Lexend"/>
          <w:rtl w:val="0"/>
        </w:rPr>
        <w:t xml:space="preserve">JB etiqueta</w:t>
      </w:r>
    </w:p>
    <w:p w:rsidR="00000000" w:rsidDel="00000000" w:rsidP="00000000" w:rsidRDefault="00000000" w:rsidRPr="00000000" w14:paraId="0000006E">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6F">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está abajo o salta si no está arriba o si no es igual.</w:t>
      </w:r>
    </w:p>
    <w:p w:rsidR="00000000" w:rsidDel="00000000" w:rsidP="00000000" w:rsidRDefault="00000000" w:rsidRPr="00000000" w14:paraId="00000070">
      <w:pPr>
        <w:spacing w:line="240" w:lineRule="auto"/>
        <w:jc w:val="both"/>
        <w:rPr>
          <w:rFonts w:ascii="Lexend" w:cs="Lexend" w:eastAsia="Lexend" w:hAnsi="Lexend"/>
        </w:rPr>
      </w:pPr>
      <w:r w:rsidDel="00000000" w:rsidR="00000000" w:rsidRPr="00000000">
        <w:rPr>
          <w:rFonts w:ascii="Lexend" w:cs="Lexend" w:eastAsia="Lexend" w:hAnsi="Lexend"/>
          <w:rtl w:val="0"/>
        </w:rPr>
        <w:t xml:space="preserve">Se efectúa el salto si CF está activada.</w:t>
      </w:r>
    </w:p>
    <w:p w:rsidR="00000000" w:rsidDel="00000000" w:rsidP="00000000" w:rsidRDefault="00000000" w:rsidRPr="00000000" w14:paraId="00000071">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72">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JBE (JNA)</w:t>
      </w:r>
    </w:p>
    <w:p w:rsidR="00000000" w:rsidDel="00000000" w:rsidP="00000000" w:rsidRDefault="00000000" w:rsidRPr="00000000" w14:paraId="00000073">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w:t>
      </w:r>
    </w:p>
    <w:p w:rsidR="00000000" w:rsidDel="00000000" w:rsidP="00000000" w:rsidRDefault="00000000" w:rsidRPr="00000000" w14:paraId="00000074">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75">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76">
      <w:pPr>
        <w:spacing w:line="240" w:lineRule="auto"/>
        <w:jc w:val="both"/>
        <w:rPr>
          <w:rFonts w:ascii="Lexend" w:cs="Lexend" w:eastAsia="Lexend" w:hAnsi="Lexend"/>
        </w:rPr>
      </w:pPr>
      <w:r w:rsidDel="00000000" w:rsidR="00000000" w:rsidRPr="00000000">
        <w:rPr>
          <w:rFonts w:ascii="Lexend" w:cs="Lexend" w:eastAsia="Lexend" w:hAnsi="Lexend"/>
          <w:rtl w:val="0"/>
        </w:rPr>
        <w:t xml:space="preserve">JBE etiqueta</w:t>
      </w:r>
    </w:p>
    <w:p w:rsidR="00000000" w:rsidDel="00000000" w:rsidP="00000000" w:rsidRDefault="00000000" w:rsidRPr="00000000" w14:paraId="00000077">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78">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está abajo o si es igual o salta si no está arriba.</w:t>
      </w:r>
    </w:p>
    <w:p w:rsidR="00000000" w:rsidDel="00000000" w:rsidP="00000000" w:rsidRDefault="00000000" w:rsidRPr="00000000" w14:paraId="00000079">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efectúa si CF está activado o si ZF está activado (que cualquiera sea igual a 1).</w:t>
      </w:r>
    </w:p>
    <w:p w:rsidR="00000000" w:rsidDel="00000000" w:rsidP="00000000" w:rsidRDefault="00000000" w:rsidRPr="00000000" w14:paraId="0000007A">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7B">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JE (JZ)</w:t>
      </w:r>
    </w:p>
    <w:p w:rsidR="00000000" w:rsidDel="00000000" w:rsidP="00000000" w:rsidRDefault="00000000" w:rsidRPr="00000000" w14:paraId="0000007C">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w:t>
      </w:r>
    </w:p>
    <w:p w:rsidR="00000000" w:rsidDel="00000000" w:rsidP="00000000" w:rsidRDefault="00000000" w:rsidRPr="00000000" w14:paraId="0000007D">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7E">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7F">
      <w:pPr>
        <w:spacing w:line="240" w:lineRule="auto"/>
        <w:jc w:val="both"/>
        <w:rPr>
          <w:rFonts w:ascii="Lexend" w:cs="Lexend" w:eastAsia="Lexend" w:hAnsi="Lexend"/>
        </w:rPr>
      </w:pPr>
      <w:r w:rsidDel="00000000" w:rsidR="00000000" w:rsidRPr="00000000">
        <w:rPr>
          <w:rFonts w:ascii="Lexend" w:cs="Lexend" w:eastAsia="Lexend" w:hAnsi="Lexend"/>
          <w:rtl w:val="0"/>
        </w:rPr>
        <w:t xml:space="preserve">JE etiqueta</w:t>
      </w:r>
    </w:p>
    <w:p w:rsidR="00000000" w:rsidDel="00000000" w:rsidP="00000000" w:rsidRDefault="00000000" w:rsidRPr="00000000" w14:paraId="00000080">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81">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es igual o salta si es cero.</w:t>
      </w:r>
    </w:p>
    <w:p w:rsidR="00000000" w:rsidDel="00000000" w:rsidP="00000000" w:rsidRDefault="00000000" w:rsidRPr="00000000" w14:paraId="00000082">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realiza si ZF está activada.</w:t>
      </w:r>
    </w:p>
    <w:p w:rsidR="00000000" w:rsidDel="00000000" w:rsidP="00000000" w:rsidRDefault="00000000" w:rsidRPr="00000000" w14:paraId="00000083">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84">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w:t>
      </w:r>
      <w:r w:rsidDel="00000000" w:rsidR="00000000" w:rsidRPr="00000000">
        <w:rPr>
          <w:rFonts w:ascii="Lexend" w:cs="Lexend" w:eastAsia="Lexend" w:hAnsi="Lexend"/>
          <w:b w:val="1"/>
          <w:rtl w:val="0"/>
        </w:rPr>
        <w:t xml:space="preserve"> JNE (JNZ)</w:t>
      </w:r>
    </w:p>
    <w:p w:rsidR="00000000" w:rsidDel="00000000" w:rsidP="00000000" w:rsidRDefault="00000000" w:rsidRPr="00000000" w14:paraId="00000085">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w:t>
      </w:r>
    </w:p>
    <w:p w:rsidR="00000000" w:rsidDel="00000000" w:rsidP="00000000" w:rsidRDefault="00000000" w:rsidRPr="00000000" w14:paraId="00000086">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87">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88">
      <w:pPr>
        <w:spacing w:line="240" w:lineRule="auto"/>
        <w:jc w:val="both"/>
        <w:rPr>
          <w:rFonts w:ascii="Lexend" w:cs="Lexend" w:eastAsia="Lexend" w:hAnsi="Lexend"/>
        </w:rPr>
      </w:pPr>
      <w:r w:rsidDel="00000000" w:rsidR="00000000" w:rsidRPr="00000000">
        <w:rPr>
          <w:rFonts w:ascii="Lexend" w:cs="Lexend" w:eastAsia="Lexend" w:hAnsi="Lexend"/>
          <w:rtl w:val="0"/>
        </w:rPr>
        <w:t xml:space="preserve">JNE etiqueta</w:t>
      </w:r>
    </w:p>
    <w:p w:rsidR="00000000" w:rsidDel="00000000" w:rsidP="00000000" w:rsidRDefault="00000000" w:rsidRPr="00000000" w14:paraId="00000089">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8A">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no es igual o salta si no es cero.</w:t>
      </w:r>
    </w:p>
    <w:p w:rsidR="00000000" w:rsidDel="00000000" w:rsidP="00000000" w:rsidRDefault="00000000" w:rsidRPr="00000000" w14:paraId="0000008B">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efectúa si </w:t>
      </w:r>
      <w:r w:rsidDel="00000000" w:rsidR="00000000" w:rsidRPr="00000000">
        <w:rPr>
          <w:rFonts w:ascii="Lexend" w:cs="Lexend" w:eastAsia="Lexend" w:hAnsi="Lexend"/>
          <w:rtl w:val="0"/>
        </w:rPr>
        <w:t xml:space="preserve">ZF está</w:t>
      </w:r>
      <w:r w:rsidDel="00000000" w:rsidR="00000000" w:rsidRPr="00000000">
        <w:rPr>
          <w:rFonts w:ascii="Lexend" w:cs="Lexend" w:eastAsia="Lexend" w:hAnsi="Lexend"/>
          <w:rtl w:val="0"/>
        </w:rPr>
        <w:t xml:space="preserve"> desactivada.</w:t>
      </w:r>
    </w:p>
    <w:p w:rsidR="00000000" w:rsidDel="00000000" w:rsidP="00000000" w:rsidRDefault="00000000" w:rsidRPr="00000000" w14:paraId="0000008C">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8D">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JG (JNLE)</w:t>
      </w:r>
    </w:p>
    <w:p w:rsidR="00000000" w:rsidDel="00000000" w:rsidP="00000000" w:rsidRDefault="00000000" w:rsidRPr="00000000" w14:paraId="0000008E">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se toma en cuenta el signo.</w:t>
      </w:r>
    </w:p>
    <w:p w:rsidR="00000000" w:rsidDel="00000000" w:rsidP="00000000" w:rsidRDefault="00000000" w:rsidRPr="00000000" w14:paraId="0000008F">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90">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91">
      <w:pPr>
        <w:spacing w:line="240" w:lineRule="auto"/>
        <w:jc w:val="both"/>
        <w:rPr>
          <w:rFonts w:ascii="Lexend" w:cs="Lexend" w:eastAsia="Lexend" w:hAnsi="Lexend"/>
        </w:rPr>
      </w:pPr>
      <w:r w:rsidDel="00000000" w:rsidR="00000000" w:rsidRPr="00000000">
        <w:rPr>
          <w:rFonts w:ascii="Lexend" w:cs="Lexend" w:eastAsia="Lexend" w:hAnsi="Lexend"/>
          <w:rtl w:val="0"/>
        </w:rPr>
        <w:t xml:space="preserve">JG etiqueta</w:t>
      </w:r>
    </w:p>
    <w:p w:rsidR="00000000" w:rsidDel="00000000" w:rsidP="00000000" w:rsidRDefault="00000000" w:rsidRPr="00000000" w14:paraId="00000092">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93">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es más grande o salta si no es menor o igual.</w:t>
      </w:r>
    </w:p>
    <w:p w:rsidR="00000000" w:rsidDel="00000000" w:rsidP="00000000" w:rsidRDefault="00000000" w:rsidRPr="00000000" w14:paraId="00000094">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ocurre si ZF = 0 u OF = SF.</w:t>
      </w:r>
    </w:p>
    <w:p w:rsidR="00000000" w:rsidDel="00000000" w:rsidP="00000000" w:rsidRDefault="00000000" w:rsidRPr="00000000" w14:paraId="00000095">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96">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w:t>
      </w:r>
      <w:r w:rsidDel="00000000" w:rsidR="00000000" w:rsidRPr="00000000">
        <w:rPr>
          <w:rFonts w:ascii="Lexend" w:cs="Lexend" w:eastAsia="Lexend" w:hAnsi="Lexend"/>
          <w:b w:val="1"/>
          <w:rtl w:val="0"/>
        </w:rPr>
        <w:t xml:space="preserve"> JGE (JNL)</w:t>
      </w:r>
    </w:p>
    <w:p w:rsidR="00000000" w:rsidDel="00000000" w:rsidP="00000000" w:rsidRDefault="00000000" w:rsidRPr="00000000" w14:paraId="00000097">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se toma en cuenta el signo.</w:t>
      </w:r>
    </w:p>
    <w:p w:rsidR="00000000" w:rsidDel="00000000" w:rsidP="00000000" w:rsidRDefault="00000000" w:rsidRPr="00000000" w14:paraId="00000098">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99">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9A">
      <w:pPr>
        <w:spacing w:line="240" w:lineRule="auto"/>
        <w:jc w:val="both"/>
        <w:rPr>
          <w:rFonts w:ascii="Lexend" w:cs="Lexend" w:eastAsia="Lexend" w:hAnsi="Lexend"/>
        </w:rPr>
      </w:pPr>
      <w:r w:rsidDel="00000000" w:rsidR="00000000" w:rsidRPr="00000000">
        <w:rPr>
          <w:rFonts w:ascii="Lexend" w:cs="Lexend" w:eastAsia="Lexend" w:hAnsi="Lexend"/>
          <w:rtl w:val="0"/>
        </w:rPr>
        <w:t xml:space="preserve">JGE etiqueta</w:t>
      </w:r>
    </w:p>
    <w:p w:rsidR="00000000" w:rsidDel="00000000" w:rsidP="00000000" w:rsidRDefault="00000000" w:rsidRPr="00000000" w14:paraId="0000009B">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9C">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es más grande o igual o salta si no es menor que.</w:t>
      </w:r>
    </w:p>
    <w:p w:rsidR="00000000" w:rsidDel="00000000" w:rsidP="00000000" w:rsidRDefault="00000000" w:rsidRPr="00000000" w14:paraId="0000009D">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realiza si SF = OF</w:t>
      </w:r>
    </w:p>
    <w:p w:rsidR="00000000" w:rsidDel="00000000" w:rsidP="00000000" w:rsidRDefault="00000000" w:rsidRPr="00000000" w14:paraId="0000009E">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9F">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JL (JNGE)</w:t>
      </w:r>
    </w:p>
    <w:p w:rsidR="00000000" w:rsidDel="00000000" w:rsidP="00000000" w:rsidRDefault="00000000" w:rsidRPr="00000000" w14:paraId="000000A0">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se toma en cuenta el signo.</w:t>
      </w:r>
    </w:p>
    <w:p w:rsidR="00000000" w:rsidDel="00000000" w:rsidP="00000000" w:rsidRDefault="00000000" w:rsidRPr="00000000" w14:paraId="000000A1">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A2">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A3">
      <w:pPr>
        <w:spacing w:line="240" w:lineRule="auto"/>
        <w:jc w:val="both"/>
        <w:rPr>
          <w:rFonts w:ascii="Lexend" w:cs="Lexend" w:eastAsia="Lexend" w:hAnsi="Lexend"/>
        </w:rPr>
      </w:pPr>
      <w:r w:rsidDel="00000000" w:rsidR="00000000" w:rsidRPr="00000000">
        <w:rPr>
          <w:rFonts w:ascii="Lexend" w:cs="Lexend" w:eastAsia="Lexend" w:hAnsi="Lexend"/>
          <w:rtl w:val="0"/>
        </w:rPr>
        <w:t xml:space="preserve">JL etiqueta</w:t>
      </w:r>
    </w:p>
    <w:p w:rsidR="00000000" w:rsidDel="00000000" w:rsidP="00000000" w:rsidRDefault="00000000" w:rsidRPr="00000000" w14:paraId="000000A4">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A5">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es menor que o salta si no es mayor o igual.</w:t>
      </w:r>
    </w:p>
    <w:p w:rsidR="00000000" w:rsidDel="00000000" w:rsidP="00000000" w:rsidRDefault="00000000" w:rsidRPr="00000000" w14:paraId="000000A6">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efectúa si SF es diferente a OF.</w:t>
      </w:r>
    </w:p>
    <w:p w:rsidR="00000000" w:rsidDel="00000000" w:rsidP="00000000" w:rsidRDefault="00000000" w:rsidRPr="00000000" w14:paraId="000000A7">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A8">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JLE (JNG)</w:t>
      </w:r>
    </w:p>
    <w:p w:rsidR="00000000" w:rsidDel="00000000" w:rsidP="00000000" w:rsidRDefault="00000000" w:rsidRPr="00000000" w14:paraId="000000A9">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se toma en cuenta el signo.</w:t>
      </w:r>
    </w:p>
    <w:p w:rsidR="00000000" w:rsidDel="00000000" w:rsidP="00000000" w:rsidRDefault="00000000" w:rsidRPr="00000000" w14:paraId="000000AA">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AB">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AC">
      <w:pPr>
        <w:spacing w:line="240" w:lineRule="auto"/>
        <w:jc w:val="both"/>
        <w:rPr>
          <w:rFonts w:ascii="Lexend" w:cs="Lexend" w:eastAsia="Lexend" w:hAnsi="Lexend"/>
        </w:rPr>
      </w:pPr>
      <w:r w:rsidDel="00000000" w:rsidR="00000000" w:rsidRPr="00000000">
        <w:rPr>
          <w:rFonts w:ascii="Lexend" w:cs="Lexend" w:eastAsia="Lexend" w:hAnsi="Lexend"/>
          <w:rtl w:val="0"/>
        </w:rPr>
        <w:t xml:space="preserve">JLE etiqueta</w:t>
      </w:r>
    </w:p>
    <w:p w:rsidR="00000000" w:rsidDel="00000000" w:rsidP="00000000" w:rsidRDefault="00000000" w:rsidRPr="00000000" w14:paraId="000000AD">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AE">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es menor o igual o salta si no es más grande.</w:t>
      </w:r>
    </w:p>
    <w:p w:rsidR="00000000" w:rsidDel="00000000" w:rsidP="00000000" w:rsidRDefault="00000000" w:rsidRPr="00000000" w14:paraId="000000AF">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realiza si ZF = 1 o si SF es diferente a OF.</w:t>
      </w:r>
    </w:p>
    <w:p w:rsidR="00000000" w:rsidDel="00000000" w:rsidP="00000000" w:rsidRDefault="00000000" w:rsidRPr="00000000" w14:paraId="000000B0">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B1">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JC</w:t>
      </w:r>
    </w:p>
    <w:p w:rsidR="00000000" w:rsidDel="00000000" w:rsidP="00000000" w:rsidRDefault="00000000" w:rsidRPr="00000000" w14:paraId="000000B2">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se toman en cuenta las banderas.</w:t>
      </w:r>
    </w:p>
    <w:p w:rsidR="00000000" w:rsidDel="00000000" w:rsidP="00000000" w:rsidRDefault="00000000" w:rsidRPr="00000000" w14:paraId="000000B3">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B4">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B5">
      <w:pPr>
        <w:spacing w:line="240" w:lineRule="auto"/>
        <w:jc w:val="both"/>
        <w:rPr>
          <w:rFonts w:ascii="Lexend" w:cs="Lexend" w:eastAsia="Lexend" w:hAnsi="Lexend"/>
        </w:rPr>
      </w:pPr>
      <w:r w:rsidDel="00000000" w:rsidR="00000000" w:rsidRPr="00000000">
        <w:rPr>
          <w:rFonts w:ascii="Lexend" w:cs="Lexend" w:eastAsia="Lexend" w:hAnsi="Lexend"/>
          <w:rtl w:val="0"/>
        </w:rPr>
        <w:t xml:space="preserve">JC etiqueta</w:t>
      </w:r>
    </w:p>
    <w:p w:rsidR="00000000" w:rsidDel="00000000" w:rsidP="00000000" w:rsidRDefault="00000000" w:rsidRPr="00000000" w14:paraId="000000B6">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B7">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hay acarreo.</w:t>
      </w:r>
    </w:p>
    <w:p w:rsidR="00000000" w:rsidDel="00000000" w:rsidP="00000000" w:rsidRDefault="00000000" w:rsidRPr="00000000" w14:paraId="000000B8">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realiza si CF = 1</w:t>
      </w:r>
    </w:p>
    <w:p w:rsidR="00000000" w:rsidDel="00000000" w:rsidP="00000000" w:rsidRDefault="00000000" w:rsidRPr="00000000" w14:paraId="000000B9">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BA">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JNC</w:t>
      </w:r>
    </w:p>
    <w:p w:rsidR="00000000" w:rsidDel="00000000" w:rsidP="00000000" w:rsidRDefault="00000000" w:rsidRPr="00000000" w14:paraId="000000BB">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se toma en cuenta el estado de las banderas.</w:t>
      </w:r>
    </w:p>
    <w:p w:rsidR="00000000" w:rsidDel="00000000" w:rsidP="00000000" w:rsidRDefault="00000000" w:rsidRPr="00000000" w14:paraId="000000BC">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BD">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BE">
      <w:pPr>
        <w:spacing w:line="240" w:lineRule="auto"/>
        <w:jc w:val="both"/>
        <w:rPr>
          <w:rFonts w:ascii="Lexend" w:cs="Lexend" w:eastAsia="Lexend" w:hAnsi="Lexend"/>
        </w:rPr>
      </w:pPr>
      <w:r w:rsidDel="00000000" w:rsidR="00000000" w:rsidRPr="00000000">
        <w:rPr>
          <w:rFonts w:ascii="Lexend" w:cs="Lexend" w:eastAsia="Lexend" w:hAnsi="Lexend"/>
          <w:rtl w:val="0"/>
        </w:rPr>
        <w:t xml:space="preserve">JNC etiqueta</w:t>
      </w:r>
    </w:p>
    <w:p w:rsidR="00000000" w:rsidDel="00000000" w:rsidP="00000000" w:rsidRDefault="00000000" w:rsidRPr="00000000" w14:paraId="000000BF">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C0">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no hay acarreo.</w:t>
      </w:r>
    </w:p>
    <w:p w:rsidR="00000000" w:rsidDel="00000000" w:rsidP="00000000" w:rsidRDefault="00000000" w:rsidRPr="00000000" w14:paraId="000000C1">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efectúa si CF = 0.</w:t>
      </w:r>
    </w:p>
    <w:p w:rsidR="00000000" w:rsidDel="00000000" w:rsidP="00000000" w:rsidRDefault="00000000" w:rsidRPr="00000000" w14:paraId="000000C2">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C3">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JNO</w:t>
      </w:r>
    </w:p>
    <w:p w:rsidR="00000000" w:rsidDel="00000000" w:rsidP="00000000" w:rsidRDefault="00000000" w:rsidRPr="00000000" w14:paraId="000000C4">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se toma en cuenta el estado de las banderas.</w:t>
      </w:r>
    </w:p>
    <w:p w:rsidR="00000000" w:rsidDel="00000000" w:rsidP="00000000" w:rsidRDefault="00000000" w:rsidRPr="00000000" w14:paraId="000000C5">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C6">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C7">
      <w:pPr>
        <w:spacing w:line="240" w:lineRule="auto"/>
        <w:jc w:val="both"/>
        <w:rPr>
          <w:rFonts w:ascii="Lexend" w:cs="Lexend" w:eastAsia="Lexend" w:hAnsi="Lexend"/>
        </w:rPr>
      </w:pPr>
      <w:r w:rsidDel="00000000" w:rsidR="00000000" w:rsidRPr="00000000">
        <w:rPr>
          <w:rFonts w:ascii="Lexend" w:cs="Lexend" w:eastAsia="Lexend" w:hAnsi="Lexend"/>
          <w:rtl w:val="0"/>
        </w:rPr>
        <w:t xml:space="preserve">JNO etiqueta</w:t>
      </w:r>
    </w:p>
    <w:p w:rsidR="00000000" w:rsidDel="00000000" w:rsidP="00000000" w:rsidRDefault="00000000" w:rsidRPr="00000000" w14:paraId="000000C8">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C9">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no hay desbordamiento.</w:t>
      </w:r>
    </w:p>
    <w:p w:rsidR="00000000" w:rsidDel="00000000" w:rsidP="00000000" w:rsidRDefault="00000000" w:rsidRPr="00000000" w14:paraId="000000CA">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efectúa si OF = 0.</w:t>
      </w:r>
    </w:p>
    <w:p w:rsidR="00000000" w:rsidDel="00000000" w:rsidP="00000000" w:rsidRDefault="00000000" w:rsidRPr="00000000" w14:paraId="000000CB">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CC">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JNP (JPO)</w:t>
      </w:r>
    </w:p>
    <w:p w:rsidR="00000000" w:rsidDel="00000000" w:rsidP="00000000" w:rsidRDefault="00000000" w:rsidRPr="00000000" w14:paraId="000000CD">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toma en cuenta el estado de las banderas.</w:t>
      </w:r>
    </w:p>
    <w:p w:rsidR="00000000" w:rsidDel="00000000" w:rsidP="00000000" w:rsidRDefault="00000000" w:rsidRPr="00000000" w14:paraId="000000CE">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CF">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D0">
      <w:pPr>
        <w:spacing w:line="240" w:lineRule="auto"/>
        <w:jc w:val="both"/>
        <w:rPr>
          <w:rFonts w:ascii="Lexend" w:cs="Lexend" w:eastAsia="Lexend" w:hAnsi="Lexend"/>
        </w:rPr>
      </w:pPr>
      <w:r w:rsidDel="00000000" w:rsidR="00000000" w:rsidRPr="00000000">
        <w:rPr>
          <w:rFonts w:ascii="Lexend" w:cs="Lexend" w:eastAsia="Lexend" w:hAnsi="Lexend"/>
          <w:rtl w:val="0"/>
        </w:rPr>
        <w:t xml:space="preserve">JNP etiqueta</w:t>
      </w:r>
    </w:p>
    <w:p w:rsidR="00000000" w:rsidDel="00000000" w:rsidP="00000000" w:rsidRDefault="00000000" w:rsidRPr="00000000" w14:paraId="000000D1">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D2">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no hay paridad o salta si la paridad es non.</w:t>
      </w:r>
    </w:p>
    <w:p w:rsidR="00000000" w:rsidDel="00000000" w:rsidP="00000000" w:rsidRDefault="00000000" w:rsidRPr="00000000" w14:paraId="000000D3">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ocurre si PF = 0.</w:t>
      </w:r>
    </w:p>
    <w:p w:rsidR="00000000" w:rsidDel="00000000" w:rsidP="00000000" w:rsidRDefault="00000000" w:rsidRPr="00000000" w14:paraId="000000D4">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D5">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JNS</w:t>
      </w:r>
    </w:p>
    <w:p w:rsidR="00000000" w:rsidDel="00000000" w:rsidP="00000000" w:rsidRDefault="00000000" w:rsidRPr="00000000" w14:paraId="000000D6">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toma en cuenta el estado de las banderas.</w:t>
      </w:r>
    </w:p>
    <w:p w:rsidR="00000000" w:rsidDel="00000000" w:rsidP="00000000" w:rsidRDefault="00000000" w:rsidRPr="00000000" w14:paraId="000000D7">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D8">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D9">
      <w:pPr>
        <w:spacing w:line="240" w:lineRule="auto"/>
        <w:jc w:val="both"/>
        <w:rPr>
          <w:rFonts w:ascii="Lexend" w:cs="Lexend" w:eastAsia="Lexend" w:hAnsi="Lexend"/>
        </w:rPr>
      </w:pPr>
      <w:r w:rsidDel="00000000" w:rsidR="00000000" w:rsidRPr="00000000">
        <w:rPr>
          <w:rFonts w:ascii="Lexend" w:cs="Lexend" w:eastAsia="Lexend" w:hAnsi="Lexend"/>
          <w:rtl w:val="0"/>
        </w:rPr>
        <w:t xml:space="preserve">JNP etiqueta</w:t>
      </w:r>
    </w:p>
    <w:p w:rsidR="00000000" w:rsidDel="00000000" w:rsidP="00000000" w:rsidRDefault="00000000" w:rsidRPr="00000000" w14:paraId="000000DA">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DB">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el signo está desactivado.</w:t>
      </w:r>
    </w:p>
    <w:p w:rsidR="00000000" w:rsidDel="00000000" w:rsidP="00000000" w:rsidRDefault="00000000" w:rsidRPr="00000000" w14:paraId="000000DC">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efectúa si SF = 0.</w:t>
      </w:r>
    </w:p>
    <w:p w:rsidR="00000000" w:rsidDel="00000000" w:rsidP="00000000" w:rsidRDefault="00000000" w:rsidRPr="00000000" w14:paraId="000000DD">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DE">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JO</w:t>
      </w:r>
    </w:p>
    <w:p w:rsidR="00000000" w:rsidDel="00000000" w:rsidP="00000000" w:rsidRDefault="00000000" w:rsidRPr="00000000" w14:paraId="000000DF">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toma en cuenta el estado de las banderas.</w:t>
      </w:r>
    </w:p>
    <w:p w:rsidR="00000000" w:rsidDel="00000000" w:rsidP="00000000" w:rsidRDefault="00000000" w:rsidRPr="00000000" w14:paraId="000000E0">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E1">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E2">
      <w:pPr>
        <w:spacing w:line="240" w:lineRule="auto"/>
        <w:jc w:val="both"/>
        <w:rPr>
          <w:rFonts w:ascii="Lexend" w:cs="Lexend" w:eastAsia="Lexend" w:hAnsi="Lexend"/>
        </w:rPr>
      </w:pPr>
      <w:r w:rsidDel="00000000" w:rsidR="00000000" w:rsidRPr="00000000">
        <w:rPr>
          <w:rFonts w:ascii="Lexend" w:cs="Lexend" w:eastAsia="Lexend" w:hAnsi="Lexend"/>
          <w:rtl w:val="0"/>
        </w:rPr>
        <w:t xml:space="preserve">JO etiqueta</w:t>
      </w:r>
    </w:p>
    <w:p w:rsidR="00000000" w:rsidDel="00000000" w:rsidP="00000000" w:rsidRDefault="00000000" w:rsidRPr="00000000" w14:paraId="000000E3">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E4">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hay desbordamiento (overflow).</w:t>
      </w:r>
    </w:p>
    <w:p w:rsidR="00000000" w:rsidDel="00000000" w:rsidP="00000000" w:rsidRDefault="00000000" w:rsidRPr="00000000" w14:paraId="000000E5">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realiza si OF = 1.</w:t>
      </w:r>
    </w:p>
    <w:p w:rsidR="00000000" w:rsidDel="00000000" w:rsidP="00000000" w:rsidRDefault="00000000" w:rsidRPr="00000000" w14:paraId="000000E6">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E7">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JP (JPE)</w:t>
      </w:r>
    </w:p>
    <w:p w:rsidR="00000000" w:rsidDel="00000000" w:rsidP="00000000" w:rsidRDefault="00000000" w:rsidRPr="00000000" w14:paraId="000000E8">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toma en cuenta el estado de las banderas.</w:t>
      </w:r>
    </w:p>
    <w:p w:rsidR="00000000" w:rsidDel="00000000" w:rsidP="00000000" w:rsidRDefault="00000000" w:rsidRPr="00000000" w14:paraId="000000E9">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EA">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EB">
      <w:pPr>
        <w:spacing w:line="240" w:lineRule="auto"/>
        <w:jc w:val="both"/>
        <w:rPr>
          <w:rFonts w:ascii="Lexend" w:cs="Lexend" w:eastAsia="Lexend" w:hAnsi="Lexend"/>
        </w:rPr>
      </w:pPr>
      <w:r w:rsidDel="00000000" w:rsidR="00000000" w:rsidRPr="00000000">
        <w:rPr>
          <w:rFonts w:ascii="Lexend" w:cs="Lexend" w:eastAsia="Lexend" w:hAnsi="Lexend"/>
          <w:rtl w:val="0"/>
        </w:rPr>
        <w:t xml:space="preserve">JP etiqueta</w:t>
      </w:r>
    </w:p>
    <w:p w:rsidR="00000000" w:rsidDel="00000000" w:rsidP="00000000" w:rsidRDefault="00000000" w:rsidRPr="00000000" w14:paraId="000000EC">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ED">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hay paridad o salta si la paridad es par.</w:t>
      </w:r>
    </w:p>
    <w:p w:rsidR="00000000" w:rsidDel="00000000" w:rsidP="00000000" w:rsidRDefault="00000000" w:rsidRPr="00000000" w14:paraId="000000EE">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efectúa si PF = 1.</w:t>
      </w:r>
    </w:p>
    <w:p w:rsidR="00000000" w:rsidDel="00000000" w:rsidP="00000000" w:rsidRDefault="00000000" w:rsidRPr="00000000" w14:paraId="000000EF">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F0">
      <w:pPr>
        <w:spacing w:line="240" w:lineRule="auto"/>
        <w:jc w:val="both"/>
        <w:rPr>
          <w:rFonts w:ascii="Lexend" w:cs="Lexend" w:eastAsia="Lexend" w:hAnsi="Lexend"/>
          <w:b w:val="1"/>
        </w:rPr>
      </w:pPr>
      <w:r w:rsidDel="00000000" w:rsidR="00000000" w:rsidRPr="00000000">
        <w:rPr>
          <w:rFonts w:ascii="Lexend" w:cs="Lexend" w:eastAsia="Lexend" w:hAnsi="Lexend"/>
          <w:rtl w:val="0"/>
        </w:rPr>
        <w:t xml:space="preserve">Instrucción </w:t>
      </w:r>
      <w:r w:rsidDel="00000000" w:rsidR="00000000" w:rsidRPr="00000000">
        <w:rPr>
          <w:rFonts w:ascii="Lexend" w:cs="Lexend" w:eastAsia="Lexend" w:hAnsi="Lexend"/>
          <w:b w:val="1"/>
          <w:rtl w:val="0"/>
        </w:rPr>
        <w:t xml:space="preserve">JS</w:t>
      </w:r>
    </w:p>
    <w:p w:rsidR="00000000" w:rsidDel="00000000" w:rsidP="00000000" w:rsidRDefault="00000000" w:rsidRPr="00000000" w14:paraId="000000F1">
      <w:pPr>
        <w:spacing w:line="240" w:lineRule="auto"/>
        <w:jc w:val="both"/>
        <w:rPr>
          <w:rFonts w:ascii="Lexend" w:cs="Lexend" w:eastAsia="Lexend" w:hAnsi="Lexend"/>
        </w:rPr>
      </w:pPr>
      <w:r w:rsidDel="00000000" w:rsidR="00000000" w:rsidRPr="00000000">
        <w:rPr>
          <w:rFonts w:ascii="Lexend" w:cs="Lexend" w:eastAsia="Lexend" w:hAnsi="Lexend"/>
          <w:rtl w:val="0"/>
        </w:rPr>
        <w:t xml:space="preserve">Propósito: salto condicional, toma en cuenta el estado de las banderas.</w:t>
      </w:r>
    </w:p>
    <w:p w:rsidR="00000000" w:rsidDel="00000000" w:rsidP="00000000" w:rsidRDefault="00000000" w:rsidRPr="00000000" w14:paraId="000000F2">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F3">
      <w:pPr>
        <w:spacing w:line="240" w:lineRule="auto"/>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0F4">
      <w:pPr>
        <w:spacing w:line="240" w:lineRule="auto"/>
        <w:jc w:val="both"/>
        <w:rPr>
          <w:rFonts w:ascii="Lexend" w:cs="Lexend" w:eastAsia="Lexend" w:hAnsi="Lexend"/>
        </w:rPr>
      </w:pPr>
      <w:r w:rsidDel="00000000" w:rsidR="00000000" w:rsidRPr="00000000">
        <w:rPr>
          <w:rFonts w:ascii="Lexend" w:cs="Lexend" w:eastAsia="Lexend" w:hAnsi="Lexend"/>
          <w:rtl w:val="0"/>
        </w:rPr>
        <w:t xml:space="preserve">JS etiqueta</w:t>
      </w:r>
    </w:p>
    <w:p w:rsidR="00000000" w:rsidDel="00000000" w:rsidP="00000000" w:rsidRDefault="00000000" w:rsidRPr="00000000" w14:paraId="000000F5">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F6">
      <w:pPr>
        <w:spacing w:line="240" w:lineRule="auto"/>
        <w:jc w:val="both"/>
        <w:rPr>
          <w:rFonts w:ascii="Lexend" w:cs="Lexend" w:eastAsia="Lexend" w:hAnsi="Lexend"/>
        </w:rPr>
      </w:pPr>
      <w:r w:rsidDel="00000000" w:rsidR="00000000" w:rsidRPr="00000000">
        <w:rPr>
          <w:rFonts w:ascii="Lexend" w:cs="Lexend" w:eastAsia="Lexend" w:hAnsi="Lexend"/>
          <w:rtl w:val="0"/>
        </w:rPr>
        <w:t xml:space="preserve">Salta si el signo está prendido.</w:t>
      </w:r>
    </w:p>
    <w:p w:rsidR="00000000" w:rsidDel="00000000" w:rsidP="00000000" w:rsidRDefault="00000000" w:rsidRPr="00000000" w14:paraId="000000F7">
      <w:pPr>
        <w:spacing w:line="240" w:lineRule="auto"/>
        <w:jc w:val="both"/>
        <w:rPr>
          <w:rFonts w:ascii="Lexend" w:cs="Lexend" w:eastAsia="Lexend" w:hAnsi="Lexend"/>
        </w:rPr>
      </w:pPr>
      <w:r w:rsidDel="00000000" w:rsidR="00000000" w:rsidRPr="00000000">
        <w:rPr>
          <w:rFonts w:ascii="Lexend" w:cs="Lexend" w:eastAsia="Lexend" w:hAnsi="Lexend"/>
          <w:rtl w:val="0"/>
        </w:rPr>
        <w:t xml:space="preserve">El salto se efectúa si SF = 1.</w:t>
      </w:r>
    </w:p>
    <w:p w:rsidR="00000000" w:rsidDel="00000000" w:rsidP="00000000" w:rsidRDefault="00000000" w:rsidRPr="00000000" w14:paraId="000000F8">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F9">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FA">
      <w:pPr>
        <w:spacing w:line="240" w:lineRule="auto"/>
        <w:jc w:val="both"/>
        <w:rPr/>
      </w:pPr>
      <w:r w:rsidDel="00000000" w:rsidR="00000000" w:rsidRPr="00000000">
        <w:rPr>
          <w:rFonts w:ascii="Lexend" w:cs="Lexend" w:eastAsia="Lexend" w:hAnsi="Lexend"/>
          <w:rtl w:val="0"/>
        </w:rPr>
        <w:t xml:space="preserve">Programa para calcular el factorial de un número:</w:t>
      </w:r>
      <w:r w:rsidDel="00000000" w:rsidR="00000000" w:rsidRPr="00000000">
        <w:rPr>
          <w:rtl w:val="0"/>
        </w:rPr>
      </w:r>
    </w:p>
    <w:p w:rsidR="00000000" w:rsidDel="00000000" w:rsidP="00000000" w:rsidRDefault="00000000" w:rsidRPr="00000000" w14:paraId="000000F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M_XDATA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F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F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ALGDGADU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ingresado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usuario</w:t>
      </w:r>
      <w:r w:rsidDel="00000000" w:rsidR="00000000" w:rsidRPr="00000000">
        <w:rPr>
          <w:rtl w:val="0"/>
        </w:rPr>
      </w:r>
    </w:p>
    <w:p w:rsidR="00000000" w:rsidDel="00000000" w:rsidP="00000000" w:rsidRDefault="00000000" w:rsidRPr="00000000" w14:paraId="000000F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OUTER_FACT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tl w:val="0"/>
        </w:rPr>
      </w:r>
    </w:p>
    <w:p w:rsidR="00000000" w:rsidDel="00000000" w:rsidP="00000000" w:rsidRDefault="00000000" w:rsidRPr="00000000" w14:paraId="000000F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WELCOME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"BIENVENIDO,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DIGITO",10,13,24H</w:t>
      </w:r>
      <w:r w:rsidDel="00000000" w:rsidR="00000000" w:rsidRPr="00000000">
        <w:rPr>
          <w:rtl w:val="0"/>
        </w:rPr>
      </w:r>
    </w:p>
    <w:p w:rsidR="00000000" w:rsidDel="00000000" w:rsidP="00000000" w:rsidRDefault="00000000" w:rsidRPr="00000000" w14:paraId="0000010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WOW64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"Ingrese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",10,13,24H</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--GUARDADO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'OUTER_FACT'--$",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M_XDATA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ENDS</w:t>
      </w:r>
      <w:r w:rsidDel="00000000" w:rsidR="00000000" w:rsidRPr="00000000">
        <w:rPr>
          <w:rtl w:val="0"/>
        </w:rPr>
      </w:r>
    </w:p>
    <w:p w:rsidR="00000000" w:rsidDel="00000000" w:rsidP="00000000" w:rsidRDefault="00000000" w:rsidRPr="00000000" w14:paraId="0000010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FULLCODE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w:t>
      </w:r>
      <w:r w:rsidDel="00000000" w:rsidR="00000000" w:rsidRPr="00000000">
        <w:rPr>
          <w:rtl w:val="0"/>
        </w:rPr>
      </w:r>
    </w:p>
    <w:p w:rsidR="00000000" w:rsidDel="00000000" w:rsidP="00000000" w:rsidRDefault="00000000" w:rsidRPr="00000000" w14:paraId="0000010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ASSUME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CS:FULLCODE,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DS:M_XDATA</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START: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M_XDATA</w:t>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1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OFFSET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WELCOME</w:t>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OFFSET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WOW64</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1H</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1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OFFSET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ALGDGADU</w:t>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30H</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01H</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NEXTQ</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ALGDGADU</w:t>
      </w: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0H</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2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OUTER_FACT,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Guardar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OUTER_FACT</w:t>
      </w:r>
      <w:r w:rsidDel="00000000" w:rsidR="00000000" w:rsidRPr="00000000">
        <w:rPr>
          <w:rtl w:val="0"/>
        </w:rPr>
      </w:r>
    </w:p>
    <w:p w:rsidR="00000000" w:rsidDel="00000000" w:rsidP="00000000" w:rsidRDefault="00000000" w:rsidRPr="00000000" w14:paraId="000001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2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EQUAL</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2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decimal</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OUTER_FACT</w:t>
      </w: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PRINT_DECIMAL</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Terminar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4CH</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HVOC</w:t>
      </w: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HVOC:</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3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PRINT_DECIMAL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w:t>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CX</w:t>
      </w:r>
      <w:r w:rsidDel="00000000" w:rsidR="00000000" w:rsidRPr="00000000">
        <w:rPr>
          <w:rtl w:val="0"/>
        </w:rPr>
      </w:r>
    </w:p>
    <w:p w:rsidR="00000000" w:rsidDel="00000000" w:rsidP="00000000" w:rsidRDefault="00000000" w:rsidRPr="00000000" w14:paraId="000001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decimal</w:t>
      </w:r>
      <w:r w:rsidDel="00000000" w:rsidR="00000000" w:rsidRPr="00000000">
        <w:rPr>
          <w:rtl w:val="0"/>
        </w:rPr>
      </w:r>
    </w:p>
    <w:p w:rsidR="00000000" w:rsidDel="00000000" w:rsidP="00000000" w:rsidRDefault="00000000" w:rsidRPr="00000000" w14:paraId="0000014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CONVERT_DEC:</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tl w:val="0"/>
        </w:rPr>
      </w:r>
    </w:p>
    <w:p w:rsidR="00000000" w:rsidDel="00000000" w:rsidP="00000000" w:rsidRDefault="00000000" w:rsidRPr="00000000" w14:paraId="000001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Dividir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1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Guardar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digito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(residuo)</w:t>
      </w:r>
      <w:r w:rsidDel="00000000" w:rsidR="00000000" w:rsidRPr="00000000">
        <w:rPr>
          <w:rtl w:val="0"/>
        </w:rPr>
      </w:r>
    </w:p>
    <w:p w:rsidR="00000000" w:rsidDel="00000000" w:rsidP="00000000" w:rsidRDefault="00000000" w:rsidRPr="00000000" w14:paraId="0000014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CX</w:t>
      </w:r>
      <w:r w:rsidDel="00000000" w:rsidR="00000000" w:rsidRPr="00000000">
        <w:rPr>
          <w:rtl w:val="0"/>
        </w:rPr>
      </w:r>
    </w:p>
    <w:p w:rsidR="00000000" w:rsidDel="00000000" w:rsidP="00000000" w:rsidRDefault="00000000" w:rsidRPr="00000000" w14:paraId="0000014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CONVERT_DEC</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PRINT_DIGITS:</w:t>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Obtener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dígito</w:t>
      </w: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ASCII</w:t>
      </w:r>
      <w:r w:rsidDel="00000000" w:rsidR="00000000" w:rsidRPr="00000000">
        <w:rPr>
          <w:rtl w:val="0"/>
        </w:rPr>
      </w:r>
    </w:p>
    <w:p w:rsidR="00000000" w:rsidDel="00000000" w:rsidP="00000000" w:rsidRDefault="00000000" w:rsidRPr="00000000" w14:paraId="0000014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02H</w:t>
      </w:r>
      <w:r w:rsidDel="00000000" w:rsidR="00000000" w:rsidRPr="00000000">
        <w:rPr>
          <w:rtl w:val="0"/>
        </w:rPr>
      </w:r>
    </w:p>
    <w:p w:rsidR="00000000" w:rsidDel="00000000" w:rsidP="00000000" w:rsidRDefault="00000000" w:rsidRPr="00000000" w14:paraId="0000014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Imprimir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digito</w:t>
      </w:r>
      <w:r w:rsidDel="00000000" w:rsidR="00000000" w:rsidRPr="00000000">
        <w:rPr>
          <w:rtl w:val="0"/>
        </w:rPr>
      </w:r>
    </w:p>
    <w:p w:rsidR="00000000" w:rsidDel="00000000" w:rsidP="00000000" w:rsidRDefault="00000000" w:rsidRPr="00000000" w14:paraId="0000014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PRINT_DIGITS</w:t>
      </w:r>
      <w:r w:rsidDel="00000000" w:rsidR="00000000" w:rsidRPr="00000000">
        <w:rPr>
          <w:rtl w:val="0"/>
        </w:rPr>
      </w:r>
    </w:p>
    <w:p w:rsidR="00000000" w:rsidDel="00000000" w:rsidP="00000000" w:rsidRDefault="00000000" w:rsidRPr="00000000" w14:paraId="0000014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w:t>
      </w:r>
      <w:r w:rsidDel="00000000" w:rsidR="00000000" w:rsidRPr="00000000">
        <w:rPr>
          <w:rtl w:val="0"/>
        </w:rPr>
      </w:r>
    </w:p>
    <w:p w:rsidR="00000000" w:rsidDel="00000000" w:rsidP="00000000" w:rsidRDefault="00000000" w:rsidRPr="00000000" w14:paraId="0000015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PRINT_DECIMAL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w:t>
      </w:r>
      <w:r w:rsidDel="00000000" w:rsidR="00000000" w:rsidRPr="00000000">
        <w:rPr>
          <w:rtl w:val="0"/>
        </w:rPr>
      </w:r>
    </w:p>
    <w:p w:rsidR="00000000" w:rsidDel="00000000" w:rsidP="00000000" w:rsidRDefault="00000000" w:rsidRPr="00000000" w14:paraId="0000015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FULLCODE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ENDS</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5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NEXTQ:</w:t>
      </w:r>
      <w:r w:rsidDel="00000000" w:rsidR="00000000" w:rsidRPr="00000000">
        <w:rPr>
          <w:rtl w:val="0"/>
        </w:rPr>
      </w:r>
    </w:p>
    <w:p w:rsidR="00000000" w:rsidDel="00000000" w:rsidP="00000000" w:rsidRDefault="00000000" w:rsidRPr="00000000" w14:paraId="000001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02H</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02H</w:t>
      </w:r>
      <w:r w:rsidDel="00000000" w:rsidR="00000000" w:rsidRPr="00000000">
        <w:rPr>
          <w:rtl w:val="0"/>
        </w:rPr>
      </w:r>
    </w:p>
    <w:p w:rsidR="00000000" w:rsidDel="00000000" w:rsidP="00000000" w:rsidRDefault="00000000" w:rsidRPr="00000000" w14:paraId="0000015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02H</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6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t>
      </w:r>
      <w:r w:rsidDel="00000000" w:rsidR="00000000" w:rsidRPr="00000000">
        <w:rPr/>
        <w:drawing>
          <wp:inline distB="114300" distT="114300" distL="114300" distR="114300">
            <wp:extent cx="5731200" cy="30353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1"/>
        <w:rPr>
          <w:rFonts w:ascii="Lexend" w:cs="Lexend" w:eastAsia="Lexend" w:hAnsi="Lexend"/>
        </w:rPr>
      </w:pPr>
      <w:bookmarkStart w:colFirst="0" w:colLast="0" w:name="_l87j4bacmcll" w:id="7"/>
      <w:bookmarkEnd w:id="7"/>
      <w:r w:rsidDel="00000000" w:rsidR="00000000" w:rsidRPr="00000000">
        <w:rPr>
          <w:rFonts w:ascii="Lexend" w:cs="Lexend" w:eastAsia="Lexend" w:hAnsi="Lexend"/>
          <w:rtl w:val="0"/>
        </w:rPr>
        <w:t xml:space="preserve">Actividad 4: Parte III</w:t>
      </w:r>
    </w:p>
    <w:p w:rsidR="00000000" w:rsidDel="00000000" w:rsidP="00000000" w:rsidRDefault="00000000" w:rsidRPr="00000000" w14:paraId="00000163">
      <w:pPr>
        <w:pStyle w:val="Subtitle"/>
        <w:rPr>
          <w:rFonts w:ascii="Lexend" w:cs="Lexend" w:eastAsia="Lexend" w:hAnsi="Lexend"/>
        </w:rPr>
      </w:pPr>
      <w:bookmarkStart w:colFirst="0" w:colLast="0" w:name="_urrj9skcgiea" w:id="8"/>
      <w:bookmarkEnd w:id="8"/>
      <w:r w:rsidDel="00000000" w:rsidR="00000000" w:rsidRPr="00000000">
        <w:rPr>
          <w:rFonts w:ascii="Lexend" w:cs="Lexend" w:eastAsia="Lexend" w:hAnsi="Lexend"/>
          <w:rtl w:val="0"/>
        </w:rPr>
        <w:t xml:space="preserve">Instrucción LOOP</w:t>
      </w:r>
    </w:p>
    <w:p w:rsidR="00000000" w:rsidDel="00000000" w:rsidP="00000000" w:rsidRDefault="00000000" w:rsidRPr="00000000" w14:paraId="00000164">
      <w:pPr>
        <w:jc w:val="both"/>
        <w:rPr>
          <w:rFonts w:ascii="Lexend" w:cs="Lexend" w:eastAsia="Lexend" w:hAnsi="Lexend"/>
        </w:rPr>
      </w:pPr>
      <w:r w:rsidDel="00000000" w:rsidR="00000000" w:rsidRPr="00000000">
        <w:rPr>
          <w:rFonts w:ascii="Lexend" w:cs="Lexend" w:eastAsia="Lexend" w:hAnsi="Lexend"/>
          <w:rtl w:val="0"/>
        </w:rPr>
        <w:t xml:space="preserve">Investigue el funcionamiento de la instrucción LOOP y su relación con el registro CX.</w:t>
      </w:r>
    </w:p>
    <w:p w:rsidR="00000000" w:rsidDel="00000000" w:rsidP="00000000" w:rsidRDefault="00000000" w:rsidRPr="00000000" w14:paraId="00000165">
      <w:pPr>
        <w:jc w:val="both"/>
        <w:rPr>
          <w:rFonts w:ascii="Lexend" w:cs="Lexend" w:eastAsia="Lexend" w:hAnsi="Lexend"/>
        </w:rPr>
      </w:pPr>
      <w:r w:rsidDel="00000000" w:rsidR="00000000" w:rsidRPr="00000000">
        <w:rPr>
          <w:rFonts w:ascii="Lexend" w:cs="Lexend" w:eastAsia="Lexend" w:hAnsi="Lexend"/>
          <w:rtl w:val="0"/>
        </w:rPr>
        <w:t xml:space="preserve">Realice un programa que calcule la suma de los primeros N(Que en mi caso serán los primeros 4) números enteros.</w:t>
      </w:r>
    </w:p>
    <w:p w:rsidR="00000000" w:rsidDel="00000000" w:rsidP="00000000" w:rsidRDefault="00000000" w:rsidRPr="00000000" w14:paraId="00000166">
      <w:pPr>
        <w:jc w:val="both"/>
        <w:rPr>
          <w:rFonts w:ascii="Lexend" w:cs="Lexend" w:eastAsia="Lexend" w:hAnsi="Lexend"/>
        </w:rPr>
      </w:pPr>
      <w:r w:rsidDel="00000000" w:rsidR="00000000" w:rsidRPr="00000000">
        <w:rPr>
          <w:rtl w:val="0"/>
        </w:rPr>
      </w:r>
    </w:p>
    <w:p w:rsidR="00000000" w:rsidDel="00000000" w:rsidP="00000000" w:rsidRDefault="00000000" w:rsidRPr="00000000" w14:paraId="00000167">
      <w:pPr>
        <w:jc w:val="both"/>
        <w:rPr>
          <w:rFonts w:ascii="Lexend" w:cs="Lexend" w:eastAsia="Lexend" w:hAnsi="Lexend"/>
        </w:rPr>
      </w:pPr>
      <w:r w:rsidDel="00000000" w:rsidR="00000000" w:rsidRPr="00000000">
        <w:rPr>
          <w:rFonts w:ascii="Lexend" w:cs="Lexend" w:eastAsia="Lexend" w:hAnsi="Lexend"/>
          <w:rtl w:val="0"/>
        </w:rPr>
        <w:t xml:space="preserve">Como en cualquier otro lenguaje de programación, hay ocasiones en las que es necesario hacer que el programa no siga una secuencia lineal, sino que repita varias veces una misma instrucción o bloque de instrucciones antes de continuar con el resto del programa, es para esto que se utilizan los ciclos.</w:t>
      </w:r>
    </w:p>
    <w:p w:rsidR="00000000" w:rsidDel="00000000" w:rsidP="00000000" w:rsidRDefault="00000000" w:rsidRPr="00000000" w14:paraId="00000168">
      <w:pPr>
        <w:jc w:val="both"/>
        <w:rPr>
          <w:rFonts w:ascii="Lexend" w:cs="Lexend" w:eastAsia="Lexend" w:hAnsi="Lexend"/>
          <w:b w:val="1"/>
        </w:rPr>
      </w:pPr>
      <w:r w:rsidDel="00000000" w:rsidR="00000000" w:rsidRPr="00000000">
        <w:rPr>
          <w:rFonts w:ascii="Lexend" w:cs="Lexend" w:eastAsia="Lexend" w:hAnsi="Lexend"/>
          <w:b w:val="1"/>
          <w:rtl w:val="0"/>
        </w:rPr>
        <w:t xml:space="preserve">Instrucción LOOP</w:t>
      </w:r>
    </w:p>
    <w:p w:rsidR="00000000" w:rsidDel="00000000" w:rsidP="00000000" w:rsidRDefault="00000000" w:rsidRPr="00000000" w14:paraId="00000169">
      <w:pPr>
        <w:jc w:val="both"/>
        <w:rPr>
          <w:rFonts w:ascii="Lexend" w:cs="Lexend" w:eastAsia="Lexend" w:hAnsi="Lexend"/>
        </w:rPr>
      </w:pPr>
      <w:r w:rsidDel="00000000" w:rsidR="00000000" w:rsidRPr="00000000">
        <w:rPr>
          <w:rFonts w:ascii="Lexend" w:cs="Lexend" w:eastAsia="Lexend" w:hAnsi="Lexend"/>
          <w:rtl w:val="0"/>
        </w:rPr>
        <w:t xml:space="preserve">Propósito: Generar un ciclo en el programa.</w:t>
      </w:r>
    </w:p>
    <w:p w:rsidR="00000000" w:rsidDel="00000000" w:rsidP="00000000" w:rsidRDefault="00000000" w:rsidRPr="00000000" w14:paraId="0000016A">
      <w:pPr>
        <w:jc w:val="both"/>
        <w:rPr>
          <w:rFonts w:ascii="Lexend" w:cs="Lexend" w:eastAsia="Lexend" w:hAnsi="Lexend"/>
        </w:rPr>
      </w:pPr>
      <w:r w:rsidDel="00000000" w:rsidR="00000000" w:rsidRPr="00000000">
        <w:rPr>
          <w:rtl w:val="0"/>
        </w:rPr>
      </w:r>
    </w:p>
    <w:p w:rsidR="00000000" w:rsidDel="00000000" w:rsidP="00000000" w:rsidRDefault="00000000" w:rsidRPr="00000000" w14:paraId="0000016B">
      <w:pPr>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16C">
      <w:pPr>
        <w:jc w:val="both"/>
        <w:rPr>
          <w:rFonts w:ascii="Lexend" w:cs="Lexend" w:eastAsia="Lexend" w:hAnsi="Lexend"/>
        </w:rPr>
      </w:pPr>
      <w:r w:rsidDel="00000000" w:rsidR="00000000" w:rsidRPr="00000000">
        <w:rPr>
          <w:rFonts w:ascii="Lexend" w:cs="Lexend" w:eastAsia="Lexend" w:hAnsi="Lexend"/>
          <w:rtl w:val="0"/>
        </w:rPr>
        <w:t xml:space="preserve">LOOP etiqueta</w:t>
      </w:r>
    </w:p>
    <w:p w:rsidR="00000000" w:rsidDel="00000000" w:rsidP="00000000" w:rsidRDefault="00000000" w:rsidRPr="00000000" w14:paraId="0000016D">
      <w:pPr>
        <w:jc w:val="both"/>
        <w:rPr>
          <w:rFonts w:ascii="Lexend" w:cs="Lexend" w:eastAsia="Lexend" w:hAnsi="Lexend"/>
        </w:rPr>
      </w:pPr>
      <w:r w:rsidDel="00000000" w:rsidR="00000000" w:rsidRPr="00000000">
        <w:rPr>
          <w:rtl w:val="0"/>
        </w:rPr>
      </w:r>
    </w:p>
    <w:p w:rsidR="00000000" w:rsidDel="00000000" w:rsidP="00000000" w:rsidRDefault="00000000" w:rsidRPr="00000000" w14:paraId="0000016E">
      <w:pPr>
        <w:jc w:val="both"/>
        <w:rPr>
          <w:rFonts w:ascii="Lexend" w:cs="Lexend" w:eastAsia="Lexend" w:hAnsi="Lexend"/>
        </w:rPr>
      </w:pPr>
      <w:r w:rsidDel="00000000" w:rsidR="00000000" w:rsidRPr="00000000">
        <w:rPr>
          <w:rFonts w:ascii="Lexend" w:cs="Lexend" w:eastAsia="Lexend" w:hAnsi="Lexend"/>
          <w:rtl w:val="0"/>
        </w:rPr>
        <w:t xml:space="preserve">La instrucción loop decrementa CX en 1, y transfiere el flujo del programa a la etiqueta dada como operando si CX es diferente a 1.</w:t>
      </w:r>
    </w:p>
    <w:p w:rsidR="00000000" w:rsidDel="00000000" w:rsidP="00000000" w:rsidRDefault="00000000" w:rsidRPr="00000000" w14:paraId="0000016F">
      <w:pPr>
        <w:jc w:val="both"/>
        <w:rPr>
          <w:rFonts w:ascii="Lexend" w:cs="Lexend" w:eastAsia="Lexend" w:hAnsi="Lexend"/>
        </w:rPr>
      </w:pPr>
      <w:r w:rsidDel="00000000" w:rsidR="00000000" w:rsidRPr="00000000">
        <w:rPr>
          <w:rtl w:val="0"/>
        </w:rPr>
      </w:r>
    </w:p>
    <w:p w:rsidR="00000000" w:rsidDel="00000000" w:rsidP="00000000" w:rsidRDefault="00000000" w:rsidRPr="00000000" w14:paraId="00000170">
      <w:pPr>
        <w:jc w:val="both"/>
        <w:rPr>
          <w:rFonts w:ascii="Lexend" w:cs="Lexend" w:eastAsia="Lexend" w:hAnsi="Lexend"/>
          <w:b w:val="1"/>
        </w:rPr>
      </w:pPr>
      <w:r w:rsidDel="00000000" w:rsidR="00000000" w:rsidRPr="00000000">
        <w:rPr>
          <w:rFonts w:ascii="Lexend" w:cs="Lexend" w:eastAsia="Lexend" w:hAnsi="Lexend"/>
          <w:b w:val="1"/>
          <w:rtl w:val="0"/>
        </w:rPr>
        <w:t xml:space="preserve">Instrucción </w:t>
      </w:r>
      <w:r w:rsidDel="00000000" w:rsidR="00000000" w:rsidRPr="00000000">
        <w:rPr>
          <w:rFonts w:ascii="Lexend" w:cs="Lexend" w:eastAsia="Lexend" w:hAnsi="Lexend"/>
          <w:b w:val="1"/>
          <w:rtl w:val="0"/>
        </w:rPr>
        <w:t xml:space="preserve">LOOPE</w:t>
      </w:r>
      <w:r w:rsidDel="00000000" w:rsidR="00000000" w:rsidRPr="00000000">
        <w:rPr>
          <w:rtl w:val="0"/>
        </w:rPr>
      </w:r>
    </w:p>
    <w:p w:rsidR="00000000" w:rsidDel="00000000" w:rsidP="00000000" w:rsidRDefault="00000000" w:rsidRPr="00000000" w14:paraId="00000171">
      <w:pPr>
        <w:jc w:val="both"/>
        <w:rPr>
          <w:rFonts w:ascii="Lexend" w:cs="Lexend" w:eastAsia="Lexend" w:hAnsi="Lexend"/>
        </w:rPr>
      </w:pPr>
      <w:r w:rsidDel="00000000" w:rsidR="00000000" w:rsidRPr="00000000">
        <w:rPr>
          <w:rFonts w:ascii="Lexend" w:cs="Lexend" w:eastAsia="Lexend" w:hAnsi="Lexend"/>
          <w:rtl w:val="0"/>
        </w:rPr>
        <w:t xml:space="preserve">Propósito: Generar un ciclo en el programa considerando el estado de ZF</w:t>
      </w:r>
    </w:p>
    <w:p w:rsidR="00000000" w:rsidDel="00000000" w:rsidP="00000000" w:rsidRDefault="00000000" w:rsidRPr="00000000" w14:paraId="00000172">
      <w:pPr>
        <w:jc w:val="both"/>
        <w:rPr>
          <w:rFonts w:ascii="Lexend" w:cs="Lexend" w:eastAsia="Lexend" w:hAnsi="Lexend"/>
        </w:rPr>
      </w:pPr>
      <w:r w:rsidDel="00000000" w:rsidR="00000000" w:rsidRPr="00000000">
        <w:rPr>
          <w:rtl w:val="0"/>
        </w:rPr>
      </w:r>
    </w:p>
    <w:p w:rsidR="00000000" w:rsidDel="00000000" w:rsidP="00000000" w:rsidRDefault="00000000" w:rsidRPr="00000000" w14:paraId="00000173">
      <w:pPr>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174">
      <w:pPr>
        <w:jc w:val="both"/>
        <w:rPr>
          <w:rFonts w:ascii="Lexend" w:cs="Lexend" w:eastAsia="Lexend" w:hAnsi="Lexend"/>
        </w:rPr>
      </w:pPr>
      <w:r w:rsidDel="00000000" w:rsidR="00000000" w:rsidRPr="00000000">
        <w:rPr>
          <w:rFonts w:ascii="Lexend" w:cs="Lexend" w:eastAsia="Lexend" w:hAnsi="Lexend"/>
          <w:rtl w:val="0"/>
        </w:rPr>
        <w:t xml:space="preserve">LOOPE</w:t>
      </w:r>
      <w:r w:rsidDel="00000000" w:rsidR="00000000" w:rsidRPr="00000000">
        <w:rPr>
          <w:rFonts w:ascii="Lexend" w:cs="Lexend" w:eastAsia="Lexend" w:hAnsi="Lexend"/>
          <w:rtl w:val="0"/>
        </w:rPr>
        <w:t xml:space="preserve"> etiqueta</w:t>
      </w:r>
    </w:p>
    <w:p w:rsidR="00000000" w:rsidDel="00000000" w:rsidP="00000000" w:rsidRDefault="00000000" w:rsidRPr="00000000" w14:paraId="00000175">
      <w:pPr>
        <w:jc w:val="both"/>
        <w:rPr>
          <w:rFonts w:ascii="Lexend" w:cs="Lexend" w:eastAsia="Lexend" w:hAnsi="Lexend"/>
        </w:rPr>
      </w:pPr>
      <w:r w:rsidDel="00000000" w:rsidR="00000000" w:rsidRPr="00000000">
        <w:rPr>
          <w:rtl w:val="0"/>
        </w:rPr>
      </w:r>
    </w:p>
    <w:p w:rsidR="00000000" w:rsidDel="00000000" w:rsidP="00000000" w:rsidRDefault="00000000" w:rsidRPr="00000000" w14:paraId="00000176">
      <w:pPr>
        <w:jc w:val="both"/>
        <w:rPr>
          <w:rFonts w:ascii="Lexend" w:cs="Lexend" w:eastAsia="Lexend" w:hAnsi="Lexend"/>
        </w:rPr>
      </w:pPr>
      <w:r w:rsidDel="00000000" w:rsidR="00000000" w:rsidRPr="00000000">
        <w:rPr>
          <w:rFonts w:ascii="Lexend" w:cs="Lexend" w:eastAsia="Lexend" w:hAnsi="Lexend"/>
          <w:rtl w:val="0"/>
        </w:rPr>
        <w:t xml:space="preserve">Esta instrucción decrementa CX en 1. Si CX es diferente a cero y ZF es igual a 1, entonces el flujo del programa se transfiere a la etiqueta indicada como operando.</w:t>
      </w:r>
    </w:p>
    <w:p w:rsidR="00000000" w:rsidDel="00000000" w:rsidP="00000000" w:rsidRDefault="00000000" w:rsidRPr="00000000" w14:paraId="00000177">
      <w:pPr>
        <w:jc w:val="both"/>
        <w:rPr>
          <w:rFonts w:ascii="Lexend" w:cs="Lexend" w:eastAsia="Lexend" w:hAnsi="Lexend"/>
        </w:rPr>
      </w:pPr>
      <w:r w:rsidDel="00000000" w:rsidR="00000000" w:rsidRPr="00000000">
        <w:rPr>
          <w:rtl w:val="0"/>
        </w:rPr>
      </w:r>
    </w:p>
    <w:p w:rsidR="00000000" w:rsidDel="00000000" w:rsidP="00000000" w:rsidRDefault="00000000" w:rsidRPr="00000000" w14:paraId="00000178">
      <w:pPr>
        <w:jc w:val="both"/>
        <w:rPr>
          <w:rFonts w:ascii="Lexend" w:cs="Lexend" w:eastAsia="Lexend" w:hAnsi="Lexend"/>
          <w:b w:val="1"/>
        </w:rPr>
      </w:pPr>
      <w:r w:rsidDel="00000000" w:rsidR="00000000" w:rsidRPr="00000000">
        <w:rPr>
          <w:rFonts w:ascii="Lexend" w:cs="Lexend" w:eastAsia="Lexend" w:hAnsi="Lexend"/>
          <w:b w:val="1"/>
          <w:rtl w:val="0"/>
        </w:rPr>
        <w:t xml:space="preserve">Instrucción LOOPNE</w:t>
      </w:r>
    </w:p>
    <w:p w:rsidR="00000000" w:rsidDel="00000000" w:rsidP="00000000" w:rsidRDefault="00000000" w:rsidRPr="00000000" w14:paraId="00000179">
      <w:pPr>
        <w:jc w:val="both"/>
        <w:rPr>
          <w:rFonts w:ascii="Lexend" w:cs="Lexend" w:eastAsia="Lexend" w:hAnsi="Lexend"/>
        </w:rPr>
      </w:pPr>
      <w:r w:rsidDel="00000000" w:rsidR="00000000" w:rsidRPr="00000000">
        <w:rPr>
          <w:rFonts w:ascii="Lexend" w:cs="Lexend" w:eastAsia="Lexend" w:hAnsi="Lexend"/>
          <w:rtl w:val="0"/>
        </w:rPr>
        <w:t xml:space="preserve">Propósito: Generar un ciclo en el programa, considerando el estado de ZF</w:t>
      </w:r>
    </w:p>
    <w:p w:rsidR="00000000" w:rsidDel="00000000" w:rsidP="00000000" w:rsidRDefault="00000000" w:rsidRPr="00000000" w14:paraId="0000017A">
      <w:pPr>
        <w:jc w:val="both"/>
        <w:rPr>
          <w:rFonts w:ascii="Lexend" w:cs="Lexend" w:eastAsia="Lexend" w:hAnsi="Lexend"/>
        </w:rPr>
      </w:pPr>
      <w:r w:rsidDel="00000000" w:rsidR="00000000" w:rsidRPr="00000000">
        <w:rPr>
          <w:rtl w:val="0"/>
        </w:rPr>
      </w:r>
    </w:p>
    <w:p w:rsidR="00000000" w:rsidDel="00000000" w:rsidP="00000000" w:rsidRDefault="00000000" w:rsidRPr="00000000" w14:paraId="0000017B">
      <w:pPr>
        <w:jc w:val="both"/>
        <w:rPr>
          <w:rFonts w:ascii="Lexend" w:cs="Lexend" w:eastAsia="Lexend" w:hAnsi="Lexend"/>
        </w:rPr>
      </w:pPr>
      <w:r w:rsidDel="00000000" w:rsidR="00000000" w:rsidRPr="00000000">
        <w:rPr>
          <w:rFonts w:ascii="Lexend" w:cs="Lexend" w:eastAsia="Lexend" w:hAnsi="Lexend"/>
          <w:rtl w:val="0"/>
        </w:rPr>
        <w:t xml:space="preserve">Sintaxis:</w:t>
      </w:r>
    </w:p>
    <w:p w:rsidR="00000000" w:rsidDel="00000000" w:rsidP="00000000" w:rsidRDefault="00000000" w:rsidRPr="00000000" w14:paraId="0000017C">
      <w:pPr>
        <w:jc w:val="both"/>
        <w:rPr>
          <w:rFonts w:ascii="Lexend" w:cs="Lexend" w:eastAsia="Lexend" w:hAnsi="Lexend"/>
        </w:rPr>
      </w:pPr>
      <w:r w:rsidDel="00000000" w:rsidR="00000000" w:rsidRPr="00000000">
        <w:rPr>
          <w:rFonts w:ascii="Lexend" w:cs="Lexend" w:eastAsia="Lexend" w:hAnsi="Lexend"/>
          <w:rtl w:val="0"/>
        </w:rPr>
        <w:t xml:space="preserve">LOOPNE etiqueta</w:t>
      </w:r>
    </w:p>
    <w:p w:rsidR="00000000" w:rsidDel="00000000" w:rsidP="00000000" w:rsidRDefault="00000000" w:rsidRPr="00000000" w14:paraId="0000017D">
      <w:pPr>
        <w:jc w:val="both"/>
        <w:rPr>
          <w:rFonts w:ascii="Lexend" w:cs="Lexend" w:eastAsia="Lexend" w:hAnsi="Lexend"/>
        </w:rPr>
      </w:pPr>
      <w:r w:rsidDel="00000000" w:rsidR="00000000" w:rsidRPr="00000000">
        <w:rPr>
          <w:rtl w:val="0"/>
        </w:rPr>
      </w:r>
    </w:p>
    <w:p w:rsidR="00000000" w:rsidDel="00000000" w:rsidP="00000000" w:rsidRDefault="00000000" w:rsidRPr="00000000" w14:paraId="0000017E">
      <w:pPr>
        <w:jc w:val="both"/>
        <w:rPr>
          <w:rFonts w:ascii="Lexend" w:cs="Lexend" w:eastAsia="Lexend" w:hAnsi="Lexend"/>
        </w:rPr>
      </w:pPr>
      <w:r w:rsidDel="00000000" w:rsidR="00000000" w:rsidRPr="00000000">
        <w:rPr>
          <w:rFonts w:ascii="Lexend" w:cs="Lexend" w:eastAsia="Lexend" w:hAnsi="Lexend"/>
          <w:rtl w:val="0"/>
        </w:rPr>
        <w:t xml:space="preserve">Esta instrucción decrementa en uno a CX y transfiere el flujo del programa solo si </w:t>
      </w:r>
      <w:r w:rsidDel="00000000" w:rsidR="00000000" w:rsidRPr="00000000">
        <w:rPr>
          <w:rFonts w:ascii="Lexend" w:cs="Lexend" w:eastAsia="Lexend" w:hAnsi="Lexend"/>
          <w:rtl w:val="0"/>
        </w:rPr>
        <w:t xml:space="preserve">ZF es</w:t>
      </w:r>
      <w:r w:rsidDel="00000000" w:rsidR="00000000" w:rsidRPr="00000000">
        <w:rPr>
          <w:rFonts w:ascii="Lexend" w:cs="Lexend" w:eastAsia="Lexend" w:hAnsi="Lexend"/>
          <w:rtl w:val="0"/>
        </w:rPr>
        <w:t xml:space="preserve"> diferente a 0.</w:t>
      </w:r>
    </w:p>
    <w:p w:rsidR="00000000" w:rsidDel="00000000" w:rsidP="00000000" w:rsidRDefault="00000000" w:rsidRPr="00000000" w14:paraId="0000017F">
      <w:pPr>
        <w:jc w:val="both"/>
        <w:rPr>
          <w:rFonts w:ascii="Lexend" w:cs="Lexend" w:eastAsia="Lexend" w:hAnsi="Lexend"/>
        </w:rPr>
      </w:pPr>
      <w:r w:rsidDel="00000000" w:rsidR="00000000" w:rsidRPr="00000000">
        <w:rPr>
          <w:rtl w:val="0"/>
        </w:rPr>
      </w:r>
    </w:p>
    <w:p w:rsidR="00000000" w:rsidDel="00000000" w:rsidP="00000000" w:rsidRDefault="00000000" w:rsidRPr="00000000" w14:paraId="00000180">
      <w:pPr>
        <w:jc w:val="both"/>
        <w:rPr>
          <w:rFonts w:ascii="Lexend" w:cs="Lexend" w:eastAsia="Lexend" w:hAnsi="Lexend"/>
        </w:rPr>
      </w:pPr>
      <w:r w:rsidDel="00000000" w:rsidR="00000000" w:rsidRPr="00000000">
        <w:rPr>
          <w:rFonts w:ascii="Lexend" w:cs="Lexend" w:eastAsia="Lexend" w:hAnsi="Lexend"/>
          <w:rtl w:val="0"/>
        </w:rPr>
        <w:t xml:space="preserve">Los ciclos predefinidos de ensamblador son los siguientes:</w:t>
      </w:r>
    </w:p>
    <w:p w:rsidR="00000000" w:rsidDel="00000000" w:rsidP="00000000" w:rsidRDefault="00000000" w:rsidRPr="00000000" w14:paraId="00000181">
      <w:pPr>
        <w:jc w:val="both"/>
        <w:rPr>
          <w:rFonts w:ascii="Lexend" w:cs="Lexend" w:eastAsia="Lexend" w:hAnsi="Lexend"/>
        </w:rPr>
      </w:pPr>
      <w:r w:rsidDel="00000000" w:rsidR="00000000" w:rsidRPr="00000000">
        <w:rPr>
          <w:rtl w:val="0"/>
        </w:rPr>
      </w:r>
    </w:p>
    <w:p w:rsidR="00000000" w:rsidDel="00000000" w:rsidP="00000000" w:rsidRDefault="00000000" w:rsidRPr="00000000" w14:paraId="00000182">
      <w:pPr>
        <w:jc w:val="both"/>
        <w:rPr>
          <w:rFonts w:ascii="Lexend" w:cs="Lexend" w:eastAsia="Lexend" w:hAnsi="Lexend"/>
          <w:b w:val="1"/>
        </w:rPr>
      </w:pPr>
      <w:r w:rsidDel="00000000" w:rsidR="00000000" w:rsidRPr="00000000">
        <w:rPr>
          <w:rFonts w:ascii="Lexend" w:cs="Lexend" w:eastAsia="Lexend" w:hAnsi="Lexend"/>
          <w:b w:val="1"/>
          <w:rtl w:val="0"/>
        </w:rPr>
        <w:t xml:space="preserve">LOOP:</w:t>
      </w:r>
    </w:p>
    <w:p w:rsidR="00000000" w:rsidDel="00000000" w:rsidP="00000000" w:rsidRDefault="00000000" w:rsidRPr="00000000" w14:paraId="00000183">
      <w:pPr>
        <w:jc w:val="both"/>
        <w:rPr>
          <w:rFonts w:ascii="Lexend" w:cs="Lexend" w:eastAsia="Lexend" w:hAnsi="Lexend"/>
        </w:rPr>
      </w:pPr>
      <w:r w:rsidDel="00000000" w:rsidR="00000000" w:rsidRPr="00000000">
        <w:rPr>
          <w:rtl w:val="0"/>
        </w:rPr>
      </w:r>
    </w:p>
    <w:p w:rsidR="00000000" w:rsidDel="00000000" w:rsidP="00000000" w:rsidRDefault="00000000" w:rsidRPr="00000000" w14:paraId="00000184">
      <w:pPr>
        <w:jc w:val="both"/>
        <w:rPr>
          <w:rFonts w:ascii="Lexend" w:cs="Lexend" w:eastAsia="Lexend" w:hAnsi="Lexend"/>
        </w:rPr>
      </w:pPr>
      <w:r w:rsidDel="00000000" w:rsidR="00000000" w:rsidRPr="00000000">
        <w:rPr>
          <w:rFonts w:ascii="Lexend" w:cs="Lexend" w:eastAsia="Lexend" w:hAnsi="Lexend"/>
          <w:rtl w:val="0"/>
        </w:rPr>
        <w:t xml:space="preserve">Esta función decrementa el valor del registro contador CX, si el valor contenido en CX es cero ejecuta la siguiente instrucción, en caso contrario transfiere el control a la ubicación definida por la etiqueta utilizada al momento de declarar el ciclo.</w:t>
      </w:r>
    </w:p>
    <w:p w:rsidR="00000000" w:rsidDel="00000000" w:rsidP="00000000" w:rsidRDefault="00000000" w:rsidRPr="00000000" w14:paraId="00000185">
      <w:pPr>
        <w:jc w:val="both"/>
        <w:rPr>
          <w:rFonts w:ascii="Lexend" w:cs="Lexend" w:eastAsia="Lexend" w:hAnsi="Lexend"/>
        </w:rPr>
      </w:pPr>
      <w:r w:rsidDel="00000000" w:rsidR="00000000" w:rsidRPr="00000000">
        <w:rPr>
          <w:rtl w:val="0"/>
        </w:rPr>
      </w:r>
    </w:p>
    <w:p w:rsidR="00000000" w:rsidDel="00000000" w:rsidP="00000000" w:rsidRDefault="00000000" w:rsidRPr="00000000" w14:paraId="00000186">
      <w:pPr>
        <w:jc w:val="both"/>
        <w:rPr>
          <w:rFonts w:ascii="Lexend" w:cs="Lexend" w:eastAsia="Lexend" w:hAnsi="Lexend"/>
        </w:rPr>
      </w:pPr>
      <w:r w:rsidDel="00000000" w:rsidR="00000000" w:rsidRPr="00000000">
        <w:rPr>
          <w:rFonts w:ascii="Lexend" w:cs="Lexend" w:eastAsia="Lexend" w:hAnsi="Lexend"/>
          <w:rtl w:val="0"/>
        </w:rPr>
        <w:t xml:space="preserve">Ejemplo:</w:t>
      </w:r>
    </w:p>
    <w:p w:rsidR="00000000" w:rsidDel="00000000" w:rsidP="00000000" w:rsidRDefault="00000000" w:rsidRPr="00000000" w14:paraId="00000187">
      <w:pPr>
        <w:jc w:val="both"/>
        <w:rPr>
          <w:rFonts w:ascii="Lexend" w:cs="Lexend" w:eastAsia="Lexend" w:hAnsi="Lexend"/>
        </w:rPr>
      </w:pPr>
      <w:r w:rsidDel="00000000" w:rsidR="00000000" w:rsidRPr="00000000">
        <w:rPr>
          <w:rFonts w:ascii="Lexend" w:cs="Lexend" w:eastAsia="Lexend" w:hAnsi="Lexend"/>
          <w:rtl w:val="0"/>
        </w:rPr>
        <w:t xml:space="preserve">mov cx,25 :    Número de veces que se repetirá el ciclo, en este caso 25.</w:t>
      </w:r>
    </w:p>
    <w:p w:rsidR="00000000" w:rsidDel="00000000" w:rsidP="00000000" w:rsidRDefault="00000000" w:rsidRPr="00000000" w14:paraId="00000188">
      <w:pPr>
        <w:jc w:val="both"/>
        <w:rPr>
          <w:rFonts w:ascii="Lexend" w:cs="Lexend" w:eastAsia="Lexend" w:hAnsi="Lexend"/>
        </w:rPr>
      </w:pPr>
      <w:r w:rsidDel="00000000" w:rsidR="00000000" w:rsidRPr="00000000">
        <w:rPr>
          <w:rFonts w:ascii="Lexend" w:cs="Lexend" w:eastAsia="Lexend" w:hAnsi="Lexend"/>
          <w:rtl w:val="0"/>
        </w:rPr>
        <w:t xml:space="preserve">Ciclo:  Etiqueta que se utilizará como referencia para el ciclo loop.</w:t>
      </w:r>
    </w:p>
    <w:p w:rsidR="00000000" w:rsidDel="00000000" w:rsidP="00000000" w:rsidRDefault="00000000" w:rsidRPr="00000000" w14:paraId="00000189">
      <w:pPr>
        <w:jc w:val="both"/>
        <w:rPr>
          <w:rFonts w:ascii="Lexend" w:cs="Lexend" w:eastAsia="Lexend" w:hAnsi="Lexend"/>
        </w:rPr>
      </w:pPr>
      <w:r w:rsidDel="00000000" w:rsidR="00000000" w:rsidRPr="00000000">
        <w:rPr>
          <w:rFonts w:ascii="Lexend" w:cs="Lexend" w:eastAsia="Lexend" w:hAnsi="Lexend"/>
          <w:rtl w:val="0"/>
        </w:rPr>
        <w:t xml:space="preserve">int 21h: Instrucción contenida dentro del ciclo (puede contener más de una instrucción).</w:t>
      </w:r>
    </w:p>
    <w:p w:rsidR="00000000" w:rsidDel="00000000" w:rsidP="00000000" w:rsidRDefault="00000000" w:rsidRPr="00000000" w14:paraId="0000018A">
      <w:pPr>
        <w:jc w:val="both"/>
        <w:rPr>
          <w:rFonts w:ascii="Lexend" w:cs="Lexend" w:eastAsia="Lexend" w:hAnsi="Lexend"/>
        </w:rPr>
      </w:pPr>
      <w:r w:rsidDel="00000000" w:rsidR="00000000" w:rsidRPr="00000000">
        <w:rPr>
          <w:rtl w:val="0"/>
        </w:rPr>
      </w:r>
    </w:p>
    <w:p w:rsidR="00000000" w:rsidDel="00000000" w:rsidP="00000000" w:rsidRDefault="00000000" w:rsidRPr="00000000" w14:paraId="0000018B">
      <w:pPr>
        <w:jc w:val="both"/>
        <w:rPr>
          <w:rFonts w:ascii="Lexend" w:cs="Lexend" w:eastAsia="Lexend" w:hAnsi="Lexend"/>
        </w:rPr>
      </w:pPr>
      <w:r w:rsidDel="00000000" w:rsidR="00000000" w:rsidRPr="00000000">
        <w:rPr>
          <w:rFonts w:ascii="Lexend" w:cs="Lexend" w:eastAsia="Lexend" w:hAnsi="Lexend"/>
          <w:rtl w:val="0"/>
        </w:rPr>
        <w:t xml:space="preserve">loop:  Ciclo loop que transferirá el control a la línea de la etiqueta ciclo en caso de que CX no sea cero.</w:t>
      </w:r>
    </w:p>
    <w:p w:rsidR="00000000" w:rsidDel="00000000" w:rsidP="00000000" w:rsidRDefault="00000000" w:rsidRPr="00000000" w14:paraId="0000018C">
      <w:pPr>
        <w:jc w:val="both"/>
        <w:rPr>
          <w:rFonts w:ascii="Lexend" w:cs="Lexend" w:eastAsia="Lexend" w:hAnsi="Lexend"/>
        </w:rPr>
      </w:pPr>
      <w:r w:rsidDel="00000000" w:rsidR="00000000" w:rsidRPr="00000000">
        <w:rPr>
          <w:rtl w:val="0"/>
        </w:rPr>
      </w:r>
    </w:p>
    <w:p w:rsidR="00000000" w:rsidDel="00000000" w:rsidP="00000000" w:rsidRDefault="00000000" w:rsidRPr="00000000" w14:paraId="0000018D">
      <w:pPr>
        <w:jc w:val="both"/>
        <w:rPr>
          <w:rFonts w:ascii="Lexend" w:cs="Lexend" w:eastAsia="Lexend" w:hAnsi="Lexend"/>
        </w:rPr>
      </w:pPr>
      <w:r w:rsidDel="00000000" w:rsidR="00000000" w:rsidRPr="00000000">
        <w:rPr>
          <w:rtl w:val="0"/>
        </w:rPr>
      </w:r>
    </w:p>
    <w:p w:rsidR="00000000" w:rsidDel="00000000" w:rsidP="00000000" w:rsidRDefault="00000000" w:rsidRPr="00000000" w14:paraId="0000018E">
      <w:pPr>
        <w:jc w:val="both"/>
        <w:rPr>
          <w:rFonts w:ascii="Lexend" w:cs="Lexend" w:eastAsia="Lexend" w:hAnsi="Lexend"/>
          <w:b w:val="1"/>
        </w:rPr>
      </w:pPr>
      <w:r w:rsidDel="00000000" w:rsidR="00000000" w:rsidRPr="00000000">
        <w:rPr>
          <w:rFonts w:ascii="Lexend" w:cs="Lexend" w:eastAsia="Lexend" w:hAnsi="Lexend"/>
          <w:b w:val="1"/>
          <w:rtl w:val="0"/>
        </w:rPr>
        <w:t xml:space="preserve">LOOPE:</w:t>
      </w:r>
    </w:p>
    <w:p w:rsidR="00000000" w:rsidDel="00000000" w:rsidP="00000000" w:rsidRDefault="00000000" w:rsidRPr="00000000" w14:paraId="0000018F">
      <w:pPr>
        <w:jc w:val="both"/>
        <w:rPr>
          <w:rFonts w:ascii="Lexend" w:cs="Lexend" w:eastAsia="Lexend" w:hAnsi="Lexend"/>
        </w:rPr>
      </w:pPr>
      <w:r w:rsidDel="00000000" w:rsidR="00000000" w:rsidRPr="00000000">
        <w:rPr>
          <w:rFonts w:ascii="Lexend" w:cs="Lexend" w:eastAsia="Lexend" w:hAnsi="Lexend"/>
          <w:rtl w:val="0"/>
        </w:rPr>
        <w:t xml:space="preserve">Esta función decrementa el valor del registro contador CX, si el valor contenido en CX es cero y ZF es diferente de uno ejecuta la siguiente instrucción, en caso contrario transfiere el control a la ubicación definida por la etiqueta utilizada al momento de declarar el ciclo.</w:t>
      </w:r>
    </w:p>
    <w:p w:rsidR="00000000" w:rsidDel="00000000" w:rsidP="00000000" w:rsidRDefault="00000000" w:rsidRPr="00000000" w14:paraId="00000190">
      <w:pPr>
        <w:jc w:val="both"/>
        <w:rPr>
          <w:rFonts w:ascii="Lexend" w:cs="Lexend" w:eastAsia="Lexend" w:hAnsi="Lexend"/>
        </w:rPr>
      </w:pPr>
      <w:r w:rsidDel="00000000" w:rsidR="00000000" w:rsidRPr="00000000">
        <w:rPr>
          <w:rtl w:val="0"/>
        </w:rPr>
      </w:r>
    </w:p>
    <w:p w:rsidR="00000000" w:rsidDel="00000000" w:rsidP="00000000" w:rsidRDefault="00000000" w:rsidRPr="00000000" w14:paraId="00000191">
      <w:pPr>
        <w:jc w:val="both"/>
        <w:rPr>
          <w:rFonts w:ascii="Lexend" w:cs="Lexend" w:eastAsia="Lexend" w:hAnsi="Lexend"/>
        </w:rPr>
      </w:pPr>
      <w:r w:rsidDel="00000000" w:rsidR="00000000" w:rsidRPr="00000000">
        <w:rPr>
          <w:rFonts w:ascii="Lexend" w:cs="Lexend" w:eastAsia="Lexend" w:hAnsi="Lexend"/>
          <w:rtl w:val="0"/>
        </w:rPr>
        <w:t xml:space="preserve">Ejemplo:</w:t>
      </w:r>
    </w:p>
    <w:p w:rsidR="00000000" w:rsidDel="00000000" w:rsidP="00000000" w:rsidRDefault="00000000" w:rsidRPr="00000000" w14:paraId="00000192">
      <w:pPr>
        <w:jc w:val="both"/>
        <w:rPr>
          <w:rFonts w:ascii="Lexend" w:cs="Lexend" w:eastAsia="Lexend" w:hAnsi="Lexend"/>
        </w:rPr>
      </w:pPr>
      <w:r w:rsidDel="00000000" w:rsidR="00000000" w:rsidRPr="00000000">
        <w:rPr>
          <w:rFonts w:ascii="Lexend" w:cs="Lexend" w:eastAsia="Lexend" w:hAnsi="Lexend"/>
          <w:rtl w:val="0"/>
        </w:rPr>
        <w:t xml:space="preserve">Ciclo: Etiqueta que se utilizará como referencia para el ciclo loope.</w:t>
      </w:r>
    </w:p>
    <w:p w:rsidR="00000000" w:rsidDel="00000000" w:rsidP="00000000" w:rsidRDefault="00000000" w:rsidRPr="00000000" w14:paraId="00000193">
      <w:pPr>
        <w:jc w:val="both"/>
        <w:rPr>
          <w:rFonts w:ascii="Lexend" w:cs="Lexend" w:eastAsia="Lexend" w:hAnsi="Lexend"/>
        </w:rPr>
      </w:pPr>
      <w:r w:rsidDel="00000000" w:rsidR="00000000" w:rsidRPr="00000000">
        <w:rPr>
          <w:rFonts w:ascii="Lexend" w:cs="Lexend" w:eastAsia="Lexend" w:hAnsi="Lexend"/>
          <w:rtl w:val="0"/>
        </w:rPr>
        <w:t xml:space="preserve">int 21h: Instrucción contenida dentro del ciclo (puede contener más de una instrucción).</w:t>
      </w:r>
    </w:p>
    <w:p w:rsidR="00000000" w:rsidDel="00000000" w:rsidP="00000000" w:rsidRDefault="00000000" w:rsidRPr="00000000" w14:paraId="00000194">
      <w:pPr>
        <w:jc w:val="both"/>
        <w:rPr>
          <w:rFonts w:ascii="Lexend" w:cs="Lexend" w:eastAsia="Lexend" w:hAnsi="Lexend"/>
        </w:rPr>
      </w:pPr>
      <w:r w:rsidDel="00000000" w:rsidR="00000000" w:rsidRPr="00000000">
        <w:rPr>
          <w:rFonts w:ascii="Lexend" w:cs="Lexend" w:eastAsia="Lexend" w:hAnsi="Lexend"/>
          <w:rtl w:val="0"/>
        </w:rPr>
        <w:t xml:space="preserve">loope: Ciclo loope que transferirá el control a la línea de la etiqueta ciclo en caso de que CX no sea cero y ZF sea igual a uno.</w:t>
      </w:r>
    </w:p>
    <w:p w:rsidR="00000000" w:rsidDel="00000000" w:rsidP="00000000" w:rsidRDefault="00000000" w:rsidRPr="00000000" w14:paraId="00000195">
      <w:pPr>
        <w:jc w:val="both"/>
        <w:rPr>
          <w:rFonts w:ascii="Lexend" w:cs="Lexend" w:eastAsia="Lexend" w:hAnsi="Lexend"/>
        </w:rPr>
      </w:pPr>
      <w:r w:rsidDel="00000000" w:rsidR="00000000" w:rsidRPr="00000000">
        <w:rPr>
          <w:rtl w:val="0"/>
        </w:rPr>
      </w:r>
    </w:p>
    <w:p w:rsidR="00000000" w:rsidDel="00000000" w:rsidP="00000000" w:rsidRDefault="00000000" w:rsidRPr="00000000" w14:paraId="00000196">
      <w:pPr>
        <w:jc w:val="both"/>
        <w:rPr>
          <w:rFonts w:ascii="Lexend" w:cs="Lexend" w:eastAsia="Lexend" w:hAnsi="Lexend"/>
          <w:b w:val="1"/>
        </w:rPr>
      </w:pPr>
      <w:r w:rsidDel="00000000" w:rsidR="00000000" w:rsidRPr="00000000">
        <w:rPr>
          <w:rFonts w:ascii="Lexend" w:cs="Lexend" w:eastAsia="Lexend" w:hAnsi="Lexend"/>
          <w:b w:val="1"/>
          <w:rtl w:val="0"/>
        </w:rPr>
        <w:t xml:space="preserve">LOOPNE:</w:t>
      </w:r>
    </w:p>
    <w:p w:rsidR="00000000" w:rsidDel="00000000" w:rsidP="00000000" w:rsidRDefault="00000000" w:rsidRPr="00000000" w14:paraId="00000197">
      <w:pPr>
        <w:jc w:val="both"/>
        <w:rPr>
          <w:rFonts w:ascii="Lexend" w:cs="Lexend" w:eastAsia="Lexend" w:hAnsi="Lexend"/>
        </w:rPr>
      </w:pPr>
      <w:r w:rsidDel="00000000" w:rsidR="00000000" w:rsidRPr="00000000">
        <w:rPr>
          <w:rFonts w:ascii="Lexend" w:cs="Lexend" w:eastAsia="Lexend" w:hAnsi="Lexend"/>
          <w:rtl w:val="0"/>
        </w:rPr>
        <w:t xml:space="preserve">Esta función decrementa el valor del registro contador CX, si el valor contenido en CX es cero y ZF es diferente de cero ejecuta la siguiente instrucción, en caso contrario transfiere el control a la ubicación definida por la etiqueta utilizada al momento de declarar el ciclo, esta es la operación contraria a loope.</w:t>
      </w:r>
    </w:p>
    <w:p w:rsidR="00000000" w:rsidDel="00000000" w:rsidP="00000000" w:rsidRDefault="00000000" w:rsidRPr="00000000" w14:paraId="00000198">
      <w:pPr>
        <w:jc w:val="both"/>
        <w:rPr>
          <w:rFonts w:ascii="Lexend" w:cs="Lexend" w:eastAsia="Lexend" w:hAnsi="Lexend"/>
        </w:rPr>
      </w:pPr>
      <w:r w:rsidDel="00000000" w:rsidR="00000000" w:rsidRPr="00000000">
        <w:rPr>
          <w:rtl w:val="0"/>
        </w:rPr>
      </w:r>
    </w:p>
    <w:p w:rsidR="00000000" w:rsidDel="00000000" w:rsidP="00000000" w:rsidRDefault="00000000" w:rsidRPr="00000000" w14:paraId="00000199">
      <w:pPr>
        <w:jc w:val="both"/>
        <w:rPr>
          <w:rFonts w:ascii="Lexend" w:cs="Lexend" w:eastAsia="Lexend" w:hAnsi="Lexend"/>
        </w:rPr>
      </w:pPr>
      <w:r w:rsidDel="00000000" w:rsidR="00000000" w:rsidRPr="00000000">
        <w:rPr>
          <w:rFonts w:ascii="Lexend" w:cs="Lexend" w:eastAsia="Lexend" w:hAnsi="Lexend"/>
          <w:rtl w:val="0"/>
        </w:rPr>
        <w:t xml:space="preserve">Ejemplo:</w:t>
      </w:r>
    </w:p>
    <w:p w:rsidR="00000000" w:rsidDel="00000000" w:rsidP="00000000" w:rsidRDefault="00000000" w:rsidRPr="00000000" w14:paraId="0000019A">
      <w:pPr>
        <w:jc w:val="both"/>
        <w:rPr>
          <w:rFonts w:ascii="Lexend" w:cs="Lexend" w:eastAsia="Lexend" w:hAnsi="Lexend"/>
        </w:rPr>
      </w:pPr>
      <w:r w:rsidDel="00000000" w:rsidR="00000000" w:rsidRPr="00000000">
        <w:rPr>
          <w:rFonts w:ascii="Lexend" w:cs="Lexend" w:eastAsia="Lexend" w:hAnsi="Lexend"/>
          <w:rtl w:val="0"/>
        </w:rPr>
        <w:t xml:space="preserve">Ciclo: Etiqueta que se utilizará como referencia para el ciclo loopne.</w:t>
      </w:r>
    </w:p>
    <w:p w:rsidR="00000000" w:rsidDel="00000000" w:rsidP="00000000" w:rsidRDefault="00000000" w:rsidRPr="00000000" w14:paraId="0000019B">
      <w:pPr>
        <w:jc w:val="both"/>
        <w:rPr>
          <w:rFonts w:ascii="Lexend" w:cs="Lexend" w:eastAsia="Lexend" w:hAnsi="Lexend"/>
        </w:rPr>
      </w:pPr>
      <w:r w:rsidDel="00000000" w:rsidR="00000000" w:rsidRPr="00000000">
        <w:rPr>
          <w:rFonts w:ascii="Lexend" w:cs="Lexend" w:eastAsia="Lexend" w:hAnsi="Lexend"/>
          <w:rtl w:val="0"/>
        </w:rPr>
        <w:t xml:space="preserve">int 21h: Instrucción contenida dentro del ciclo (puede contener más de una instrucción).</w:t>
      </w:r>
    </w:p>
    <w:p w:rsidR="00000000" w:rsidDel="00000000" w:rsidP="00000000" w:rsidRDefault="00000000" w:rsidRPr="00000000" w14:paraId="0000019C">
      <w:pPr>
        <w:jc w:val="both"/>
        <w:rPr>
          <w:rFonts w:ascii="Lexend" w:cs="Lexend" w:eastAsia="Lexend" w:hAnsi="Lexend"/>
        </w:rPr>
      </w:pPr>
      <w:r w:rsidDel="00000000" w:rsidR="00000000" w:rsidRPr="00000000">
        <w:rPr>
          <w:rFonts w:ascii="Lexend" w:cs="Lexend" w:eastAsia="Lexend" w:hAnsi="Lexend"/>
          <w:rtl w:val="0"/>
        </w:rPr>
        <w:t xml:space="preserve">loopne: Ciclo loopne que transferirá el control a la línea de la etiqueta ciclo en caso de que CX no sea cero y ZF sea igual a cero.</w:t>
      </w:r>
    </w:p>
    <w:p w:rsidR="00000000" w:rsidDel="00000000" w:rsidP="00000000" w:rsidRDefault="00000000" w:rsidRPr="00000000" w14:paraId="0000019D">
      <w:pPr>
        <w:jc w:val="both"/>
        <w:rPr>
          <w:rFonts w:ascii="Lexend" w:cs="Lexend" w:eastAsia="Lexend" w:hAnsi="Lexend"/>
        </w:rPr>
      </w:pPr>
      <w:r w:rsidDel="00000000" w:rsidR="00000000" w:rsidRPr="00000000">
        <w:rPr>
          <w:rtl w:val="0"/>
        </w:rPr>
      </w:r>
    </w:p>
    <w:p w:rsidR="00000000" w:rsidDel="00000000" w:rsidP="00000000" w:rsidRDefault="00000000" w:rsidRPr="00000000" w14:paraId="0000019E">
      <w:pPr>
        <w:jc w:val="both"/>
        <w:rPr>
          <w:rFonts w:ascii="Lexend" w:cs="Lexend" w:eastAsia="Lexend" w:hAnsi="Lexend"/>
          <w:b w:val="1"/>
        </w:rPr>
      </w:pPr>
      <w:r w:rsidDel="00000000" w:rsidR="00000000" w:rsidRPr="00000000">
        <w:rPr>
          <w:rFonts w:ascii="Lexend" w:cs="Lexend" w:eastAsia="Lexend" w:hAnsi="Lexend"/>
          <w:b w:val="1"/>
          <w:rtl w:val="0"/>
        </w:rPr>
        <w:t xml:space="preserve">LOOPZ:</w:t>
      </w:r>
    </w:p>
    <w:p w:rsidR="00000000" w:rsidDel="00000000" w:rsidP="00000000" w:rsidRDefault="00000000" w:rsidRPr="00000000" w14:paraId="0000019F">
      <w:pPr>
        <w:jc w:val="both"/>
        <w:rPr>
          <w:rFonts w:ascii="Lexend" w:cs="Lexend" w:eastAsia="Lexend" w:hAnsi="Lexend"/>
        </w:rPr>
      </w:pPr>
      <w:r w:rsidDel="00000000" w:rsidR="00000000" w:rsidRPr="00000000">
        <w:rPr>
          <w:rFonts w:ascii="Lexend" w:cs="Lexend" w:eastAsia="Lexend" w:hAnsi="Lexend"/>
          <w:rtl w:val="0"/>
        </w:rPr>
        <w:t xml:space="preserve">Esta función decrementa el valor del registro contador CX, si el valor contenido en CX es cero y ZF es diferente de uno ejecuta la siguiente instrucción, en caso contrario transfiere el control a la ubicación definida por la etiqueta utilizada al momento de declarar el ciclo.</w:t>
      </w:r>
    </w:p>
    <w:p w:rsidR="00000000" w:rsidDel="00000000" w:rsidP="00000000" w:rsidRDefault="00000000" w:rsidRPr="00000000" w14:paraId="000001A0">
      <w:pPr>
        <w:jc w:val="both"/>
        <w:rPr>
          <w:rFonts w:ascii="Lexend" w:cs="Lexend" w:eastAsia="Lexend" w:hAnsi="Lexend"/>
        </w:rPr>
      </w:pPr>
      <w:r w:rsidDel="00000000" w:rsidR="00000000" w:rsidRPr="00000000">
        <w:rPr>
          <w:rtl w:val="0"/>
        </w:rPr>
      </w:r>
    </w:p>
    <w:p w:rsidR="00000000" w:rsidDel="00000000" w:rsidP="00000000" w:rsidRDefault="00000000" w:rsidRPr="00000000" w14:paraId="000001A1">
      <w:pPr>
        <w:jc w:val="both"/>
        <w:rPr>
          <w:rFonts w:ascii="Lexend" w:cs="Lexend" w:eastAsia="Lexend" w:hAnsi="Lexend"/>
        </w:rPr>
      </w:pPr>
      <w:r w:rsidDel="00000000" w:rsidR="00000000" w:rsidRPr="00000000">
        <w:rPr>
          <w:rFonts w:ascii="Lexend" w:cs="Lexend" w:eastAsia="Lexend" w:hAnsi="Lexend"/>
          <w:rtl w:val="0"/>
        </w:rPr>
        <w:t xml:space="preserve">Ejemplo:</w:t>
      </w:r>
    </w:p>
    <w:p w:rsidR="00000000" w:rsidDel="00000000" w:rsidP="00000000" w:rsidRDefault="00000000" w:rsidRPr="00000000" w14:paraId="000001A2">
      <w:pPr>
        <w:jc w:val="both"/>
        <w:rPr>
          <w:rFonts w:ascii="Lexend" w:cs="Lexend" w:eastAsia="Lexend" w:hAnsi="Lexend"/>
        </w:rPr>
      </w:pPr>
      <w:r w:rsidDel="00000000" w:rsidR="00000000" w:rsidRPr="00000000">
        <w:rPr>
          <w:rFonts w:ascii="Lexend" w:cs="Lexend" w:eastAsia="Lexend" w:hAnsi="Lexend"/>
          <w:rtl w:val="0"/>
        </w:rPr>
        <w:t xml:space="preserve">Ciclo: Etiqueta que se utilizará como referencia para el ciclo loopz.</w:t>
      </w:r>
    </w:p>
    <w:p w:rsidR="00000000" w:rsidDel="00000000" w:rsidP="00000000" w:rsidRDefault="00000000" w:rsidRPr="00000000" w14:paraId="000001A3">
      <w:pPr>
        <w:jc w:val="both"/>
        <w:rPr>
          <w:rFonts w:ascii="Lexend" w:cs="Lexend" w:eastAsia="Lexend" w:hAnsi="Lexend"/>
        </w:rPr>
      </w:pPr>
      <w:r w:rsidDel="00000000" w:rsidR="00000000" w:rsidRPr="00000000">
        <w:rPr>
          <w:rFonts w:ascii="Lexend" w:cs="Lexend" w:eastAsia="Lexend" w:hAnsi="Lexend"/>
          <w:rtl w:val="0"/>
        </w:rPr>
        <w:t xml:space="preserve">int 21h: Instrucción contenida dentro del ciclo (puede contener más de una instrucción).</w:t>
      </w:r>
    </w:p>
    <w:p w:rsidR="00000000" w:rsidDel="00000000" w:rsidP="00000000" w:rsidRDefault="00000000" w:rsidRPr="00000000" w14:paraId="000001A4">
      <w:pPr>
        <w:jc w:val="both"/>
        <w:rPr>
          <w:rFonts w:ascii="Lexend" w:cs="Lexend" w:eastAsia="Lexend" w:hAnsi="Lexend"/>
        </w:rPr>
      </w:pPr>
      <w:r w:rsidDel="00000000" w:rsidR="00000000" w:rsidRPr="00000000">
        <w:rPr>
          <w:rFonts w:ascii="Lexend" w:cs="Lexend" w:eastAsia="Lexend" w:hAnsi="Lexend"/>
          <w:rtl w:val="0"/>
        </w:rPr>
        <w:t xml:space="preserve">loopz: Ciclo loopz que transferirá el control a la línea de la etiqueta ciclo en caso de que CX no sea cero y ZF sea igual a uno.</w:t>
      </w:r>
    </w:p>
    <w:p w:rsidR="00000000" w:rsidDel="00000000" w:rsidP="00000000" w:rsidRDefault="00000000" w:rsidRPr="00000000" w14:paraId="000001A5">
      <w:pPr>
        <w:jc w:val="both"/>
        <w:rPr>
          <w:rFonts w:ascii="Lexend" w:cs="Lexend" w:eastAsia="Lexend" w:hAnsi="Lexend"/>
        </w:rPr>
      </w:pPr>
      <w:r w:rsidDel="00000000" w:rsidR="00000000" w:rsidRPr="00000000">
        <w:rPr>
          <w:rtl w:val="0"/>
        </w:rPr>
      </w:r>
    </w:p>
    <w:p w:rsidR="00000000" w:rsidDel="00000000" w:rsidP="00000000" w:rsidRDefault="00000000" w:rsidRPr="00000000" w14:paraId="000001A6">
      <w:pPr>
        <w:jc w:val="both"/>
        <w:rPr>
          <w:rFonts w:ascii="Lexend" w:cs="Lexend" w:eastAsia="Lexend" w:hAnsi="Lexend"/>
        </w:rPr>
      </w:pPr>
      <w:r w:rsidDel="00000000" w:rsidR="00000000" w:rsidRPr="00000000">
        <w:rPr>
          <w:rtl w:val="0"/>
        </w:rPr>
      </w:r>
    </w:p>
    <w:p w:rsidR="00000000" w:rsidDel="00000000" w:rsidP="00000000" w:rsidRDefault="00000000" w:rsidRPr="00000000" w14:paraId="000001A7">
      <w:pPr>
        <w:jc w:val="both"/>
        <w:rPr>
          <w:rFonts w:ascii="Lexend" w:cs="Lexend" w:eastAsia="Lexend" w:hAnsi="Lexend"/>
        </w:rPr>
      </w:pPr>
      <w:r w:rsidDel="00000000" w:rsidR="00000000" w:rsidRPr="00000000">
        <w:rPr>
          <w:rFonts w:ascii="Lexend" w:cs="Lexend" w:eastAsia="Lexend" w:hAnsi="Lexend"/>
          <w:b w:val="1"/>
          <w:rtl w:val="0"/>
        </w:rPr>
        <w:t xml:space="preserve">LOOPNZ:</w:t>
      </w:r>
      <w:r w:rsidDel="00000000" w:rsidR="00000000" w:rsidRPr="00000000">
        <w:rPr>
          <w:rtl w:val="0"/>
        </w:rPr>
      </w:r>
    </w:p>
    <w:p w:rsidR="00000000" w:rsidDel="00000000" w:rsidP="00000000" w:rsidRDefault="00000000" w:rsidRPr="00000000" w14:paraId="000001A8">
      <w:pPr>
        <w:jc w:val="both"/>
        <w:rPr>
          <w:rFonts w:ascii="Lexend" w:cs="Lexend" w:eastAsia="Lexend" w:hAnsi="Lexend"/>
        </w:rPr>
      </w:pPr>
      <w:r w:rsidDel="00000000" w:rsidR="00000000" w:rsidRPr="00000000">
        <w:rPr>
          <w:rFonts w:ascii="Lexend" w:cs="Lexend" w:eastAsia="Lexend" w:hAnsi="Lexend"/>
          <w:rtl w:val="0"/>
        </w:rPr>
        <w:t xml:space="preserve">Esta función decrementa el valor del registro contador CX, si el valor contenido en CX es cero y ZF es diferente de cero ejecuta la siguiente instrucción, en caso contrario transfiere el control a la ubicación definida por la etiqueta utilizada al momento de declarar el ciclo, esta es la operación contraria a loopz.</w:t>
      </w:r>
    </w:p>
    <w:p w:rsidR="00000000" w:rsidDel="00000000" w:rsidP="00000000" w:rsidRDefault="00000000" w:rsidRPr="00000000" w14:paraId="000001A9">
      <w:pPr>
        <w:jc w:val="both"/>
        <w:rPr>
          <w:rFonts w:ascii="Lexend" w:cs="Lexend" w:eastAsia="Lexend" w:hAnsi="Lexend"/>
        </w:rPr>
      </w:pPr>
      <w:r w:rsidDel="00000000" w:rsidR="00000000" w:rsidRPr="00000000">
        <w:rPr>
          <w:rtl w:val="0"/>
        </w:rPr>
      </w:r>
    </w:p>
    <w:p w:rsidR="00000000" w:rsidDel="00000000" w:rsidP="00000000" w:rsidRDefault="00000000" w:rsidRPr="00000000" w14:paraId="000001AA">
      <w:pPr>
        <w:jc w:val="both"/>
        <w:rPr>
          <w:rFonts w:ascii="Lexend" w:cs="Lexend" w:eastAsia="Lexend" w:hAnsi="Lexend"/>
        </w:rPr>
      </w:pPr>
      <w:r w:rsidDel="00000000" w:rsidR="00000000" w:rsidRPr="00000000">
        <w:rPr>
          <w:rFonts w:ascii="Lexend" w:cs="Lexend" w:eastAsia="Lexend" w:hAnsi="Lexend"/>
          <w:rtl w:val="0"/>
        </w:rPr>
        <w:t xml:space="preserve">Ejemplo:</w:t>
      </w:r>
    </w:p>
    <w:p w:rsidR="00000000" w:rsidDel="00000000" w:rsidP="00000000" w:rsidRDefault="00000000" w:rsidRPr="00000000" w14:paraId="000001AB">
      <w:pPr>
        <w:jc w:val="both"/>
        <w:rPr>
          <w:rFonts w:ascii="Lexend" w:cs="Lexend" w:eastAsia="Lexend" w:hAnsi="Lexend"/>
        </w:rPr>
      </w:pPr>
      <w:r w:rsidDel="00000000" w:rsidR="00000000" w:rsidRPr="00000000">
        <w:rPr>
          <w:rFonts w:ascii="Lexend" w:cs="Lexend" w:eastAsia="Lexend" w:hAnsi="Lexend"/>
          <w:rtl w:val="0"/>
        </w:rPr>
        <w:t xml:space="preserve">Ciclo: Etiqueta que se utilizará como referencia para el ciclo loopnz.</w:t>
      </w:r>
    </w:p>
    <w:p w:rsidR="00000000" w:rsidDel="00000000" w:rsidP="00000000" w:rsidRDefault="00000000" w:rsidRPr="00000000" w14:paraId="000001AC">
      <w:pPr>
        <w:jc w:val="both"/>
        <w:rPr>
          <w:rFonts w:ascii="Lexend" w:cs="Lexend" w:eastAsia="Lexend" w:hAnsi="Lexend"/>
        </w:rPr>
      </w:pPr>
      <w:r w:rsidDel="00000000" w:rsidR="00000000" w:rsidRPr="00000000">
        <w:rPr>
          <w:rFonts w:ascii="Lexend" w:cs="Lexend" w:eastAsia="Lexend" w:hAnsi="Lexend"/>
          <w:rtl w:val="0"/>
        </w:rPr>
        <w:t xml:space="preserve">int 21h: Instrucción contenida dentro del ciclo.</w:t>
      </w:r>
    </w:p>
    <w:p w:rsidR="00000000" w:rsidDel="00000000" w:rsidP="00000000" w:rsidRDefault="00000000" w:rsidRPr="00000000" w14:paraId="000001AD">
      <w:pPr>
        <w:jc w:val="both"/>
        <w:rPr>
          <w:rFonts w:ascii="Lexend" w:cs="Lexend" w:eastAsia="Lexend" w:hAnsi="Lexend"/>
        </w:rPr>
      </w:pPr>
      <w:r w:rsidDel="00000000" w:rsidR="00000000" w:rsidRPr="00000000">
        <w:rPr>
          <w:rFonts w:ascii="Lexend" w:cs="Lexend" w:eastAsia="Lexend" w:hAnsi="Lexend"/>
          <w:rtl w:val="0"/>
        </w:rPr>
        <w:t xml:space="preserve">loopnz: Ciclo loopnz que transferirá el control a la línea de la etiqueta ciclo en caso de que CX no sea cero y ZF sea igual a cero.</w:t>
      </w:r>
    </w:p>
    <w:p w:rsidR="00000000" w:rsidDel="00000000" w:rsidP="00000000" w:rsidRDefault="00000000" w:rsidRPr="00000000" w14:paraId="000001AE">
      <w:pPr>
        <w:jc w:val="both"/>
        <w:rPr/>
      </w:pPr>
      <w:r w:rsidDel="00000000" w:rsidR="00000000" w:rsidRPr="00000000">
        <w:rPr>
          <w:rFonts w:ascii="Lexend" w:cs="Lexend" w:eastAsia="Lexend" w:hAnsi="Lexend"/>
          <w:rtl w:val="0"/>
        </w:rPr>
        <w:t xml:space="preserve">Realice un programa que calcule la suma de los primeros N(Que en mi caso serán los primeros 4) números enteros.</w:t>
      </w:r>
      <w:r w:rsidDel="00000000" w:rsidR="00000000" w:rsidRPr="00000000">
        <w:rPr>
          <w:rtl w:val="0"/>
        </w:rPr>
      </w:r>
    </w:p>
    <w:p w:rsidR="00000000" w:rsidDel="00000000" w:rsidP="00000000" w:rsidRDefault="00000000" w:rsidRPr="00000000" w14:paraId="000001A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tl w:val="0"/>
        </w:rPr>
      </w:r>
    </w:p>
    <w:p w:rsidR="00000000" w:rsidDel="00000000" w:rsidP="00000000" w:rsidRDefault="00000000" w:rsidRPr="00000000" w14:paraId="000001B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100H</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tl w:val="0"/>
        </w:rPr>
      </w:r>
    </w:p>
    <w:p w:rsidR="00000000" w:rsidDel="00000000" w:rsidP="00000000" w:rsidRDefault="00000000" w:rsidRPr="00000000" w14:paraId="000001B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CONTADOR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Contador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inicial</w:t>
      </w:r>
      <w:r w:rsidDel="00000000" w:rsidR="00000000" w:rsidRPr="00000000">
        <w:rPr>
          <w:rtl w:val="0"/>
        </w:rPr>
      </w:r>
    </w:p>
    <w:p w:rsidR="00000000" w:rsidDel="00000000" w:rsidP="00000000" w:rsidRDefault="00000000" w:rsidRPr="00000000" w14:paraId="000001B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Almacena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rtl w:val="0"/>
        </w:rPr>
      </w:r>
    </w:p>
    <w:p w:rsidR="00000000" w:rsidDel="00000000" w:rsidP="00000000" w:rsidRDefault="00000000" w:rsidRPr="00000000" w14:paraId="000001B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MSG1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'Ingrese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B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MSG2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10,13,'La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B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tl w:val="0"/>
        </w:rPr>
      </w:r>
    </w:p>
    <w:p w:rsidR="00000000" w:rsidDel="00000000" w:rsidP="00000000" w:rsidRDefault="00000000" w:rsidRPr="00000000" w14:paraId="000001B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START:</w:t>
      </w:r>
      <w:r w:rsidDel="00000000" w:rsidR="00000000" w:rsidRPr="00000000">
        <w:rPr>
          <w:rtl w:val="0"/>
        </w:rPr>
      </w:r>
    </w:p>
    <w:p w:rsidR="00000000" w:rsidDel="00000000" w:rsidP="00000000" w:rsidRDefault="00000000" w:rsidRPr="00000000" w14:paraId="000001B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tl w:val="0"/>
        </w:rPr>
      </w:r>
    </w:p>
    <w:p w:rsidR="00000000" w:rsidDel="00000000" w:rsidP="00000000" w:rsidRDefault="00000000" w:rsidRPr="00000000" w14:paraId="000001B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1B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ingrese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tl w:val="0"/>
        </w:rPr>
      </w:r>
    </w:p>
    <w:p w:rsidR="00000000" w:rsidDel="00000000" w:rsidP="00000000" w:rsidRDefault="00000000" w:rsidRPr="00000000" w14:paraId="000001B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OFFSET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MSG1</w:t>
      </w:r>
      <w:r w:rsidDel="00000000" w:rsidR="00000000" w:rsidRPr="00000000">
        <w:rPr>
          <w:rtl w:val="0"/>
        </w:rPr>
      </w:r>
    </w:p>
    <w:p w:rsidR="00000000" w:rsidDel="00000000" w:rsidP="00000000" w:rsidRDefault="00000000" w:rsidRPr="00000000" w14:paraId="000001B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tl w:val="0"/>
        </w:rPr>
      </w:r>
    </w:p>
    <w:p w:rsidR="00000000" w:rsidDel="00000000" w:rsidP="00000000" w:rsidRDefault="00000000" w:rsidRPr="00000000" w14:paraId="000001B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C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01H</w:t>
      </w:r>
      <w:r w:rsidDel="00000000" w:rsidR="00000000" w:rsidRPr="00000000">
        <w:rPr>
          <w:rtl w:val="0"/>
        </w:rPr>
      </w:r>
    </w:p>
    <w:p w:rsidR="00000000" w:rsidDel="00000000" w:rsidP="00000000" w:rsidRDefault="00000000" w:rsidRPr="00000000" w14:paraId="000001C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30H</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C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C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Comenzar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SUM_LOOP:</w:t>
      </w:r>
      <w:r w:rsidDel="00000000" w:rsidR="00000000" w:rsidRPr="00000000">
        <w:rPr>
          <w:rtl w:val="0"/>
        </w:rPr>
      </w:r>
    </w:p>
    <w:p w:rsidR="00000000" w:rsidDel="00000000" w:rsidP="00000000" w:rsidRDefault="00000000" w:rsidRPr="00000000" w14:paraId="000001C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CONTADOR,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tl w:val="0"/>
        </w:rPr>
      </w:r>
    </w:p>
    <w:p w:rsidR="00000000" w:rsidDel="00000000" w:rsidP="00000000" w:rsidRDefault="00000000" w:rsidRPr="00000000" w14:paraId="000001C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END_SUM</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C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CONTADOR</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CBW</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C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contador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CONTADOR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Incrementar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contador</w:t>
      </w:r>
      <w:r w:rsidDel="00000000" w:rsidR="00000000" w:rsidRPr="00000000">
        <w:rPr>
          <w:rtl w:val="0"/>
        </w:rPr>
      </w:r>
    </w:p>
    <w:p w:rsidR="00000000" w:rsidDel="00000000" w:rsidP="00000000" w:rsidRDefault="00000000" w:rsidRPr="00000000" w14:paraId="000001D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SUM_LOOP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Repetir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ciclo</w:t>
      </w:r>
      <w:r w:rsidDel="00000000" w:rsidR="00000000" w:rsidRPr="00000000">
        <w:rPr>
          <w:rtl w:val="0"/>
        </w:rPr>
      </w:r>
    </w:p>
    <w:p w:rsidR="00000000" w:rsidDel="00000000" w:rsidP="00000000" w:rsidRDefault="00000000" w:rsidRPr="00000000" w14:paraId="000001D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END_SUM:</w:t>
      </w:r>
      <w:r w:rsidDel="00000000" w:rsidR="00000000" w:rsidRPr="00000000">
        <w:rPr>
          <w:rtl w:val="0"/>
        </w:rPr>
      </w:r>
    </w:p>
    <w:p w:rsidR="00000000" w:rsidDel="00000000" w:rsidP="00000000" w:rsidRDefault="00000000" w:rsidRPr="00000000" w14:paraId="000001D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mensaje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resultado</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OFFSET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MSG2</w:t>
      </w:r>
      <w:r w:rsidDel="00000000" w:rsidR="00000000" w:rsidRPr="00000000">
        <w:rPr>
          <w:rtl w:val="0"/>
        </w:rPr>
      </w:r>
    </w:p>
    <w:p w:rsidR="00000000" w:rsidDel="00000000" w:rsidP="00000000" w:rsidRDefault="00000000" w:rsidRPr="00000000" w14:paraId="000001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D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decimal</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PRINT_DECIMAL</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Terminar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1D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4C00H</w:t>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PRINT_DECIMAL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w:t>
      </w:r>
      <w:r w:rsidDel="00000000" w:rsidR="00000000" w:rsidRPr="00000000">
        <w:rPr>
          <w:rtl w:val="0"/>
        </w:rPr>
      </w:r>
    </w:p>
    <w:p w:rsidR="00000000" w:rsidDel="00000000" w:rsidP="00000000" w:rsidRDefault="00000000" w:rsidRPr="00000000" w14:paraId="000001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CX</w:t>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decimal</w:t>
      </w:r>
      <w:r w:rsidDel="00000000" w:rsidR="00000000" w:rsidRPr="00000000">
        <w:rPr>
          <w:rtl w:val="0"/>
        </w:rPr>
      </w:r>
    </w:p>
    <w:p w:rsidR="00000000" w:rsidDel="00000000" w:rsidP="00000000" w:rsidRDefault="00000000" w:rsidRPr="00000000" w14:paraId="000001E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CONVERT_DEC:</w:t>
      </w:r>
      <w:r w:rsidDel="00000000" w:rsidR="00000000" w:rsidRPr="00000000">
        <w:rPr>
          <w:rtl w:val="0"/>
        </w:rPr>
      </w:r>
    </w:p>
    <w:p w:rsidR="00000000" w:rsidDel="00000000" w:rsidP="00000000" w:rsidRDefault="00000000" w:rsidRPr="00000000" w14:paraId="000001E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Dividir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1E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E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CX</w:t>
      </w:r>
      <w:r w:rsidDel="00000000" w:rsidR="00000000" w:rsidRPr="00000000">
        <w:rPr>
          <w:rtl w:val="0"/>
        </w:rPr>
      </w:r>
    </w:p>
    <w:p w:rsidR="00000000" w:rsidDel="00000000" w:rsidP="00000000" w:rsidRDefault="00000000" w:rsidRPr="00000000" w14:paraId="000001E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1E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CONVERT_DEC</w:t>
      </w:r>
      <w:r w:rsidDel="00000000" w:rsidR="00000000" w:rsidRPr="00000000">
        <w:rPr>
          <w:rtl w:val="0"/>
        </w:rPr>
      </w:r>
    </w:p>
    <w:p w:rsidR="00000000" w:rsidDel="00000000" w:rsidP="00000000" w:rsidRDefault="00000000" w:rsidRPr="00000000" w14:paraId="000001E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PRINT_DIGITS:</w:t>
      </w:r>
      <w:r w:rsidDel="00000000" w:rsidR="00000000" w:rsidRPr="00000000">
        <w:rPr>
          <w:rtl w:val="0"/>
        </w:rPr>
      </w:r>
    </w:p>
    <w:p w:rsidR="00000000" w:rsidDel="00000000" w:rsidP="00000000" w:rsidRDefault="00000000" w:rsidRPr="00000000" w14:paraId="000001E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E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ASCII</w:t>
      </w:r>
      <w:r w:rsidDel="00000000" w:rsidR="00000000" w:rsidRPr="00000000">
        <w:rPr>
          <w:rtl w:val="0"/>
        </w:rPr>
      </w:r>
    </w:p>
    <w:p w:rsidR="00000000" w:rsidDel="00000000" w:rsidP="00000000" w:rsidRDefault="00000000" w:rsidRPr="00000000" w14:paraId="000001E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02H</w:t>
      </w:r>
      <w:r w:rsidDel="00000000" w:rsidR="00000000" w:rsidRPr="00000000">
        <w:rPr>
          <w:rtl w:val="0"/>
        </w:rPr>
      </w:r>
    </w:p>
    <w:p w:rsidR="00000000" w:rsidDel="00000000" w:rsidP="00000000" w:rsidRDefault="00000000" w:rsidRPr="00000000" w14:paraId="000001F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F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PRINT_DIGITS</w:t>
      </w:r>
      <w:r w:rsidDel="00000000" w:rsidR="00000000" w:rsidRPr="00000000">
        <w:rPr>
          <w:rtl w:val="0"/>
        </w:rPr>
      </w:r>
    </w:p>
    <w:p w:rsidR="00000000" w:rsidDel="00000000" w:rsidP="00000000" w:rsidRDefault="00000000" w:rsidRPr="00000000" w14:paraId="000001F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PRINT_DECIMAL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w:t>
      </w:r>
      <w:r w:rsidDel="00000000" w:rsidR="00000000" w:rsidRPr="00000000">
        <w:rPr>
          <w:rtl w:val="0"/>
        </w:rPr>
      </w:r>
    </w:p>
    <w:p w:rsidR="00000000" w:rsidDel="00000000" w:rsidP="00000000" w:rsidRDefault="00000000" w:rsidRPr="00000000" w14:paraId="000001F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w:t>
      </w:r>
      <w:r w:rsidDel="00000000" w:rsidR="00000000" w:rsidRPr="00000000">
        <w:rPr/>
        <w:drawing>
          <wp:inline distB="114300" distT="114300" distL="114300" distR="114300">
            <wp:extent cx="5731200" cy="30480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1"/>
        <w:jc w:val="both"/>
        <w:rPr>
          <w:rFonts w:ascii="Lexend" w:cs="Lexend" w:eastAsia="Lexend" w:hAnsi="Lexend"/>
        </w:rPr>
      </w:pPr>
      <w:bookmarkStart w:colFirst="0" w:colLast="0" w:name="_tvdgn21cmxgk" w:id="9"/>
      <w:bookmarkEnd w:id="9"/>
      <w:r w:rsidDel="00000000" w:rsidR="00000000" w:rsidRPr="00000000">
        <w:rPr>
          <w:rFonts w:ascii="Lexend" w:cs="Lexend" w:eastAsia="Lexend" w:hAnsi="Lexend"/>
          <w:rtl w:val="0"/>
        </w:rPr>
        <w:t xml:space="preserve">Actividad 4: Parte IV</w:t>
      </w:r>
    </w:p>
    <w:p w:rsidR="00000000" w:rsidDel="00000000" w:rsidP="00000000" w:rsidRDefault="00000000" w:rsidRPr="00000000" w14:paraId="000001F9">
      <w:pPr>
        <w:pStyle w:val="Subtitle"/>
        <w:rPr>
          <w:rFonts w:ascii="Lexend" w:cs="Lexend" w:eastAsia="Lexend" w:hAnsi="Lexend"/>
        </w:rPr>
      </w:pPr>
      <w:bookmarkStart w:colFirst="0" w:colLast="0" w:name="_gfc7djawz8b9" w:id="10"/>
      <w:bookmarkEnd w:id="10"/>
      <w:r w:rsidDel="00000000" w:rsidR="00000000" w:rsidRPr="00000000">
        <w:rPr>
          <w:rFonts w:ascii="Lexend" w:cs="Lexend" w:eastAsia="Lexend" w:hAnsi="Lexend"/>
          <w:rtl w:val="0"/>
        </w:rPr>
        <w:t xml:space="preserve">Llamadas a procedimientos</w:t>
      </w:r>
    </w:p>
    <w:p w:rsidR="00000000" w:rsidDel="00000000" w:rsidP="00000000" w:rsidRDefault="00000000" w:rsidRPr="00000000" w14:paraId="000001FA">
      <w:pPr>
        <w:rPr>
          <w:rFonts w:ascii="Lexend" w:cs="Lexend" w:eastAsia="Lexend" w:hAnsi="Lexend"/>
        </w:rPr>
      </w:pPr>
      <w:r w:rsidDel="00000000" w:rsidR="00000000" w:rsidRPr="00000000">
        <w:rPr>
          <w:rFonts w:ascii="Lexend" w:cs="Lexend" w:eastAsia="Lexend" w:hAnsi="Lexend"/>
          <w:rtl w:val="0"/>
        </w:rPr>
        <w:t xml:space="preserve">Investigue el funcionamiento de las instrucciones CALL y RET.</w:t>
      </w:r>
    </w:p>
    <w:p w:rsidR="00000000" w:rsidDel="00000000" w:rsidP="00000000" w:rsidRDefault="00000000" w:rsidRPr="00000000" w14:paraId="000001FB">
      <w:pPr>
        <w:rPr>
          <w:rFonts w:ascii="Lexend" w:cs="Lexend" w:eastAsia="Lexend" w:hAnsi="Lexend"/>
        </w:rPr>
      </w:pPr>
      <w:r w:rsidDel="00000000" w:rsidR="00000000" w:rsidRPr="00000000">
        <w:rPr>
          <w:rFonts w:ascii="Lexend" w:cs="Lexend" w:eastAsia="Lexend" w:hAnsi="Lexend"/>
          <w:rtl w:val="0"/>
        </w:rPr>
        <w:t xml:space="preserve">Realice un programa que calcule un factorial de un número.</w:t>
      </w:r>
    </w:p>
    <w:p w:rsidR="00000000" w:rsidDel="00000000" w:rsidP="00000000" w:rsidRDefault="00000000" w:rsidRPr="00000000" w14:paraId="000001FC">
      <w:pPr>
        <w:rPr>
          <w:rFonts w:ascii="Lexend" w:cs="Lexend" w:eastAsia="Lexend" w:hAnsi="Lexend"/>
        </w:rPr>
      </w:pPr>
      <w:r w:rsidDel="00000000" w:rsidR="00000000" w:rsidRPr="00000000">
        <w:rPr>
          <w:rtl w:val="0"/>
        </w:rPr>
      </w:r>
    </w:p>
    <w:p w:rsidR="00000000" w:rsidDel="00000000" w:rsidP="00000000" w:rsidRDefault="00000000" w:rsidRPr="00000000" w14:paraId="000001FD">
      <w:pPr>
        <w:jc w:val="both"/>
        <w:rPr>
          <w:rFonts w:ascii="Lexend" w:cs="Lexend" w:eastAsia="Lexend" w:hAnsi="Lexend"/>
        </w:rPr>
      </w:pPr>
      <w:r w:rsidDel="00000000" w:rsidR="00000000" w:rsidRPr="00000000">
        <w:rPr>
          <w:rFonts w:ascii="Lexend" w:cs="Lexend" w:eastAsia="Lexend" w:hAnsi="Lexend"/>
          <w:rtl w:val="0"/>
        </w:rPr>
        <w:t xml:space="preserve">La instrucción CALL interrumpe el flujo de un programa pasando el control a una subrutina interna o externa. Una subrutina interna forma parte del programa de llamada. Una subrutina externa es otro programa. La instrucción RETURN devuelve el control de una subrutina al programa de llamada y, opcionalmente, devuelve un valor.</w:t>
      </w:r>
    </w:p>
    <w:p w:rsidR="00000000" w:rsidDel="00000000" w:rsidP="00000000" w:rsidRDefault="00000000" w:rsidRPr="00000000" w14:paraId="000001FE">
      <w:pPr>
        <w:jc w:val="both"/>
        <w:rPr>
          <w:rFonts w:ascii="Lexend" w:cs="Lexend" w:eastAsia="Lexend" w:hAnsi="Lexend"/>
        </w:rPr>
      </w:pPr>
      <w:r w:rsidDel="00000000" w:rsidR="00000000" w:rsidRPr="00000000">
        <w:rPr>
          <w:rtl w:val="0"/>
        </w:rPr>
      </w:r>
    </w:p>
    <w:p w:rsidR="00000000" w:rsidDel="00000000" w:rsidP="00000000" w:rsidRDefault="00000000" w:rsidRPr="00000000" w14:paraId="000001FF">
      <w:pPr>
        <w:jc w:val="both"/>
        <w:rPr>
          <w:rFonts w:ascii="Lexend" w:cs="Lexend" w:eastAsia="Lexend" w:hAnsi="Lexend"/>
        </w:rPr>
      </w:pPr>
      <w:r w:rsidDel="00000000" w:rsidR="00000000" w:rsidRPr="00000000">
        <w:rPr>
          <w:rFonts w:ascii="Lexend" w:cs="Lexend" w:eastAsia="Lexend" w:hAnsi="Lexend"/>
          <w:rtl w:val="0"/>
        </w:rPr>
        <w:t xml:space="preserve">Al llamar a una subrutina interna, CALL pasa el control a una etiqueta especificada después de la palabra clave CALL. Cuando la subrutina finaliza con la instrucción RETURN, se procesan las instrucciones que siguen a CALL.</w:t>
      </w:r>
    </w:p>
    <w:p w:rsidR="00000000" w:rsidDel="00000000" w:rsidP="00000000" w:rsidRDefault="00000000" w:rsidRPr="00000000" w14:paraId="00000200">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2233613" cy="3314965"/>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233613" cy="331496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both"/>
        <w:rPr>
          <w:rFonts w:ascii="Lexend" w:cs="Lexend" w:eastAsia="Lexend" w:hAnsi="Lexend"/>
        </w:rPr>
      </w:pPr>
      <w:r w:rsidDel="00000000" w:rsidR="00000000" w:rsidRPr="00000000">
        <w:rPr>
          <w:rFonts w:ascii="Lexend" w:cs="Lexend" w:eastAsia="Lexend" w:hAnsi="Lexend"/>
          <w:rtl w:val="0"/>
        </w:rPr>
        <w:t xml:space="preserve">Al llamar a una subrutina externa, CALL pasa el control al nombre de programa que se especifica después de la palabra clave CALL. Cuando se complete la subrutina externa, puede utilizar la instrucción RETURN para volver a donde la dejó en el programa de llamada.</w:t>
      </w:r>
    </w:p>
    <w:p w:rsidR="00000000" w:rsidDel="00000000" w:rsidP="00000000" w:rsidRDefault="00000000" w:rsidRPr="00000000" w14:paraId="00000202">
      <w:pPr>
        <w:jc w:val="both"/>
        <w:rPr>
          <w:rFonts w:ascii="Lexend" w:cs="Lexend" w:eastAsia="Lexend" w:hAnsi="Lexend"/>
        </w:rPr>
      </w:pPr>
      <w:r w:rsidDel="00000000" w:rsidR="00000000" w:rsidRPr="00000000">
        <w:rPr>
          <w:rtl w:val="0"/>
        </w:rPr>
      </w:r>
    </w:p>
    <w:p w:rsidR="00000000" w:rsidDel="00000000" w:rsidP="00000000" w:rsidRDefault="00000000" w:rsidRPr="00000000" w14:paraId="00000203">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2938463" cy="5375236"/>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38463" cy="537523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both"/>
        <w:rPr>
          <w:rFonts w:ascii="Lexend" w:cs="Lexend" w:eastAsia="Lexend" w:hAnsi="Lexend"/>
        </w:rPr>
      </w:pPr>
      <w:r w:rsidDel="00000000" w:rsidR="00000000" w:rsidRPr="00000000">
        <w:rPr>
          <w:rFonts w:ascii="Lexend" w:cs="Lexend" w:eastAsia="Lexend" w:hAnsi="Lexend"/>
          <w:rtl w:val="0"/>
        </w:rPr>
        <w:t xml:space="preserve">Instrucción de llamada a procedimiento CALL y RET</w:t>
      </w:r>
    </w:p>
    <w:p w:rsidR="00000000" w:rsidDel="00000000" w:rsidP="00000000" w:rsidRDefault="00000000" w:rsidRPr="00000000" w14:paraId="00000205">
      <w:pPr>
        <w:jc w:val="both"/>
        <w:rPr>
          <w:rFonts w:ascii="Lexend" w:cs="Lexend" w:eastAsia="Lexend" w:hAnsi="Lexend"/>
        </w:rPr>
      </w:pPr>
      <w:r w:rsidDel="00000000" w:rsidR="00000000" w:rsidRPr="00000000">
        <w:rPr>
          <w:rFonts w:ascii="Lexend" w:cs="Lexend" w:eastAsia="Lexend" w:hAnsi="Lexend"/>
          <w:rtl w:val="0"/>
        </w:rPr>
        <w:t xml:space="preserve">La instrucción CALL se usa para realizar una llamada a un procedimiento y la instrucción RET se usa para volver de un procedimiento. Cuando se realiza una llamada a procedimiento con CALL, se guardan en la pila el valor de IP en caso de un salto corto, y de CS e IP en caso de un salto lejano.</w:t>
      </w:r>
    </w:p>
    <w:p w:rsidR="00000000" w:rsidDel="00000000" w:rsidP="00000000" w:rsidRDefault="00000000" w:rsidRPr="00000000" w14:paraId="00000206">
      <w:pPr>
        <w:jc w:val="both"/>
        <w:rPr>
          <w:rFonts w:ascii="Lexend" w:cs="Lexend" w:eastAsia="Lexend" w:hAnsi="Lexend"/>
        </w:rPr>
      </w:pPr>
      <w:r w:rsidDel="00000000" w:rsidR="00000000" w:rsidRPr="00000000">
        <w:rPr>
          <w:rFonts w:ascii="Lexend" w:cs="Lexend" w:eastAsia="Lexend" w:hAnsi="Lexend"/>
          <w:rtl w:val="0"/>
        </w:rPr>
        <w:t xml:space="preserve">Cuando se ejecuta la instrucción RET se recuperan de la pila los valores de IP o de CS e IP dependiendo del caso.</w:t>
      </w:r>
    </w:p>
    <w:p w:rsidR="00000000" w:rsidDel="00000000" w:rsidP="00000000" w:rsidRDefault="00000000" w:rsidRPr="00000000" w14:paraId="00000207">
      <w:pPr>
        <w:jc w:val="both"/>
        <w:rPr>
          <w:rFonts w:ascii="Lexend" w:cs="Lexend" w:eastAsia="Lexend" w:hAnsi="Lexend"/>
        </w:rPr>
      </w:pPr>
      <w:r w:rsidDel="00000000" w:rsidR="00000000" w:rsidRPr="00000000">
        <w:rPr>
          <w:rFonts w:ascii="Lexend" w:cs="Lexend" w:eastAsia="Lexend" w:hAnsi="Lexend"/>
          <w:rtl w:val="0"/>
        </w:rPr>
        <w:t xml:space="preserve">Al salir de un procedimiento es necesario dejar la pila como estaba; para ello podemos utilizar la instrucción pop, o bien ejecutar la instrucción RET en donde no es el número de posiciones que deben descartarse de la pila. </w:t>
      </w:r>
    </w:p>
    <w:p w:rsidR="00000000" w:rsidDel="00000000" w:rsidP="00000000" w:rsidRDefault="00000000" w:rsidRPr="00000000" w14:paraId="00000208">
      <w:pPr>
        <w:jc w:val="both"/>
        <w:rPr>
          <w:rFonts w:ascii="Lexend" w:cs="Lexend" w:eastAsia="Lexend" w:hAnsi="Lexend"/>
        </w:rPr>
      </w:pPr>
      <w:r w:rsidDel="00000000" w:rsidR="00000000" w:rsidRPr="00000000">
        <w:rPr>
          <w:rtl w:val="0"/>
        </w:rPr>
      </w:r>
    </w:p>
    <w:p w:rsidR="00000000" w:rsidDel="00000000" w:rsidP="00000000" w:rsidRDefault="00000000" w:rsidRPr="00000000" w14:paraId="00000209">
      <w:pPr>
        <w:spacing w:line="240" w:lineRule="auto"/>
        <w:jc w:val="both"/>
        <w:rPr/>
      </w:pPr>
      <w:r w:rsidDel="00000000" w:rsidR="00000000" w:rsidRPr="00000000">
        <w:rPr>
          <w:rFonts w:ascii="Lexend" w:cs="Lexend" w:eastAsia="Lexend" w:hAnsi="Lexend"/>
          <w:rtl w:val="0"/>
        </w:rPr>
        <w:t xml:space="preserve">Programa para calcular el factorial de un número:</w:t>
      </w:r>
      <w:r w:rsidDel="00000000" w:rsidR="00000000" w:rsidRPr="00000000">
        <w:rPr>
          <w:rtl w:val="0"/>
        </w:rPr>
      </w:r>
    </w:p>
    <w:p w:rsidR="00000000" w:rsidDel="00000000" w:rsidP="00000000" w:rsidRDefault="00000000" w:rsidRPr="00000000" w14:paraId="0000020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tl w:val="0"/>
        </w:rPr>
      </w:r>
    </w:p>
    <w:p w:rsidR="00000000" w:rsidDel="00000000" w:rsidP="00000000" w:rsidRDefault="00000000" w:rsidRPr="00000000" w14:paraId="0000020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.STACK</w:t>
      </w:r>
      <w:r w:rsidDel="00000000" w:rsidR="00000000" w:rsidRPr="00000000">
        <w:rPr>
          <w:rtl w:val="0"/>
        </w:rPr>
      </w:r>
    </w:p>
    <w:p w:rsidR="00000000" w:rsidDel="00000000" w:rsidP="00000000" w:rsidRDefault="00000000" w:rsidRPr="00000000" w14:paraId="0000020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tl w:val="0"/>
        </w:rPr>
      </w:r>
    </w:p>
    <w:p w:rsidR="00000000" w:rsidDel="00000000" w:rsidP="00000000" w:rsidRDefault="00000000" w:rsidRPr="00000000" w14:paraId="000002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almacenar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1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MSG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'Factorial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1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tl w:val="0"/>
        </w:rPr>
      </w:r>
    </w:p>
    <w:p w:rsidR="00000000" w:rsidDel="00000000" w:rsidP="00000000" w:rsidRDefault="00000000" w:rsidRPr="00000000" w14:paraId="0000021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w:t>
      </w:r>
      <w:r w:rsidDel="00000000" w:rsidR="00000000" w:rsidRPr="00000000">
        <w:rPr>
          <w:rtl w:val="0"/>
        </w:rPr>
      </w:r>
    </w:p>
    <w:p w:rsidR="00000000" w:rsidDel="00000000" w:rsidP="00000000" w:rsidRDefault="00000000" w:rsidRPr="00000000" w14:paraId="000002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tl w:val="0"/>
        </w:rPr>
      </w:r>
    </w:p>
    <w:p w:rsidR="00000000" w:rsidDel="00000000" w:rsidP="00000000" w:rsidRDefault="00000000" w:rsidRPr="00000000" w14:paraId="000002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21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tl w:val="0"/>
        </w:rPr>
      </w:r>
    </w:p>
    <w:p w:rsidR="00000000" w:rsidDel="00000000" w:rsidP="00000000" w:rsidRDefault="00000000" w:rsidRPr="00000000" w14:paraId="0000021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Guardar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ciclo</w:t>
      </w:r>
      <w:r w:rsidDel="00000000" w:rsidR="00000000" w:rsidRPr="00000000">
        <w:rPr>
          <w:rtl w:val="0"/>
        </w:rPr>
      </w:r>
    </w:p>
    <w:p w:rsidR="00000000" w:rsidDel="00000000" w:rsidP="00000000" w:rsidRDefault="00000000" w:rsidRPr="00000000" w14:paraId="0000021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FACTORIAL_LOOP:</w:t>
      </w:r>
      <w:r w:rsidDel="00000000" w:rsidR="00000000" w:rsidRPr="00000000">
        <w:rPr>
          <w:rtl w:val="0"/>
        </w:rPr>
      </w:r>
    </w:p>
    <w:p w:rsidR="00000000" w:rsidDel="00000000" w:rsidP="00000000" w:rsidRDefault="00000000" w:rsidRPr="00000000" w14:paraId="0000021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END_LOOP</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1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Cargar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2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Multiplicar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Guardar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nuevo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w:t>
      </w:r>
      <w:r w:rsidDel="00000000" w:rsidR="00000000" w:rsidRPr="00000000">
        <w:rPr>
          <w:rtl w:val="0"/>
        </w:rPr>
      </w:r>
    </w:p>
    <w:p w:rsidR="00000000" w:rsidDel="00000000" w:rsidP="00000000" w:rsidRDefault="00000000" w:rsidRPr="00000000" w14:paraId="0000022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Decrementar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2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JNZ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FACTORIAL_LOOP</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2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END_LOOP:</w:t>
      </w:r>
      <w:r w:rsidDel="00000000" w:rsidR="00000000" w:rsidRPr="00000000">
        <w:rPr>
          <w:rtl w:val="0"/>
        </w:rPr>
      </w:r>
    </w:p>
    <w:p w:rsidR="00000000" w:rsidDel="00000000" w:rsidP="00000000" w:rsidRDefault="00000000" w:rsidRPr="00000000" w14:paraId="0000022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tl w:val="0"/>
        </w:rPr>
      </w:r>
    </w:p>
    <w:p w:rsidR="00000000" w:rsidDel="00000000" w:rsidP="00000000" w:rsidRDefault="00000000" w:rsidRPr="00000000" w14:paraId="0000022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MSG</w:t>
      </w:r>
      <w:r w:rsidDel="00000000" w:rsidR="00000000" w:rsidRPr="00000000">
        <w:rPr>
          <w:rtl w:val="0"/>
        </w:rPr>
      </w:r>
    </w:p>
    <w:p w:rsidR="00000000" w:rsidDel="00000000" w:rsidP="00000000" w:rsidRDefault="00000000" w:rsidRPr="00000000" w14:paraId="0000022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PRINT_DECIMAL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Llamar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rutina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decimal</w:t>
      </w:r>
      <w:r w:rsidDel="00000000" w:rsidR="00000000" w:rsidRPr="00000000">
        <w:rPr>
          <w:rtl w:val="0"/>
        </w:rPr>
      </w:r>
    </w:p>
    <w:p w:rsidR="00000000" w:rsidDel="00000000" w:rsidP="00000000" w:rsidRDefault="00000000" w:rsidRPr="00000000" w14:paraId="0000022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Finalizar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22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4C00H</w:t>
      </w:r>
      <w:r w:rsidDel="00000000" w:rsidR="00000000" w:rsidRPr="00000000">
        <w:rPr>
          <w:rtl w:val="0"/>
        </w:rPr>
      </w:r>
    </w:p>
    <w:p w:rsidR="00000000" w:rsidDel="00000000" w:rsidP="00000000" w:rsidRDefault="00000000" w:rsidRPr="00000000" w14:paraId="000002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23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w:t>
      </w:r>
      <w:r w:rsidDel="00000000" w:rsidR="00000000" w:rsidRPr="00000000">
        <w:rPr>
          <w:rtl w:val="0"/>
        </w:rPr>
      </w:r>
    </w:p>
    <w:p w:rsidR="00000000" w:rsidDel="00000000" w:rsidP="00000000" w:rsidRDefault="00000000" w:rsidRPr="00000000" w14:paraId="0000023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Rutina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numero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decimal</w:t>
      </w:r>
      <w:r w:rsidDel="00000000" w:rsidR="00000000" w:rsidRPr="00000000">
        <w:rPr>
          <w:rtl w:val="0"/>
        </w:rPr>
      </w:r>
    </w:p>
    <w:p w:rsidR="00000000" w:rsidDel="00000000" w:rsidP="00000000" w:rsidRDefault="00000000" w:rsidRPr="00000000" w14:paraId="0000023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PRINT_DECIMAL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w:t>
      </w:r>
      <w:r w:rsidDel="00000000" w:rsidR="00000000" w:rsidRPr="00000000">
        <w:rPr>
          <w:rtl w:val="0"/>
        </w:rPr>
      </w:r>
    </w:p>
    <w:p w:rsidR="00000000" w:rsidDel="00000000" w:rsidP="00000000" w:rsidRDefault="00000000" w:rsidRPr="00000000" w14:paraId="000002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Reiniciar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contador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dígitos</w:t>
      </w:r>
      <w:r w:rsidDel="00000000" w:rsidR="00000000" w:rsidRPr="00000000">
        <w:rPr>
          <w:rtl w:val="0"/>
        </w:rPr>
      </w:r>
    </w:p>
    <w:p w:rsidR="00000000" w:rsidDel="00000000" w:rsidP="00000000" w:rsidRDefault="00000000" w:rsidRPr="00000000" w14:paraId="000002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decimal</w:t>
      </w:r>
      <w:r w:rsidDel="00000000" w:rsidR="00000000" w:rsidRPr="00000000">
        <w:rPr>
          <w:rtl w:val="0"/>
        </w:rPr>
      </w:r>
    </w:p>
    <w:p w:rsidR="00000000" w:rsidDel="00000000" w:rsidP="00000000" w:rsidRDefault="00000000" w:rsidRPr="00000000" w14:paraId="0000023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CONVERT_DEC:</w:t>
      </w:r>
      <w:r w:rsidDel="00000000" w:rsidR="00000000" w:rsidRPr="00000000">
        <w:rPr>
          <w:rtl w:val="0"/>
        </w:rPr>
      </w:r>
    </w:p>
    <w:p w:rsidR="00000000" w:rsidDel="00000000" w:rsidP="00000000" w:rsidRDefault="00000000" w:rsidRPr="00000000" w14:paraId="0000023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Limpiar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Dividir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2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Guardar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residuo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digito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w:t>
      </w:r>
      <w:r w:rsidDel="00000000" w:rsidR="00000000" w:rsidRPr="00000000">
        <w:rPr>
          <w:rtl w:val="0"/>
        </w:rPr>
      </w:r>
    </w:p>
    <w:p w:rsidR="00000000" w:rsidDel="00000000" w:rsidP="00000000" w:rsidRDefault="00000000" w:rsidRPr="00000000" w14:paraId="000002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Aumentar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contador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digitos</w:t>
      </w:r>
      <w:r w:rsidDel="00000000" w:rsidR="00000000" w:rsidRPr="00000000">
        <w:rPr>
          <w:rtl w:val="0"/>
        </w:rPr>
      </w:r>
    </w:p>
    <w:p w:rsidR="00000000" w:rsidDel="00000000" w:rsidP="00000000" w:rsidRDefault="00000000" w:rsidRPr="00000000" w14:paraId="000002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CONVERT_DEC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dividiendo</w:t>
      </w:r>
      <w:r w:rsidDel="00000000" w:rsidR="00000000" w:rsidRPr="00000000">
        <w:rPr>
          <w:rtl w:val="0"/>
        </w:rPr>
      </w:r>
    </w:p>
    <w:p w:rsidR="00000000" w:rsidDel="00000000" w:rsidP="00000000" w:rsidRDefault="00000000" w:rsidRPr="00000000" w14:paraId="000002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PRINT_DIGITS:</w:t>
      </w:r>
      <w:r w:rsidDel="00000000" w:rsidR="00000000" w:rsidRPr="00000000">
        <w:rPr>
          <w:rtl w:val="0"/>
        </w:rPr>
      </w:r>
    </w:p>
    <w:p w:rsidR="00000000" w:rsidDel="00000000" w:rsidP="00000000" w:rsidRDefault="00000000" w:rsidRPr="00000000" w14:paraId="000002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Obtener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digito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stack</w:t>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Convertirlo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ASCII</w:t>
      </w:r>
      <w:r w:rsidDel="00000000" w:rsidR="00000000" w:rsidRPr="00000000">
        <w:rPr>
          <w:rtl w:val="0"/>
        </w:rPr>
      </w:r>
    </w:p>
    <w:p w:rsidR="00000000" w:rsidDel="00000000" w:rsidP="00000000" w:rsidRDefault="00000000" w:rsidRPr="00000000" w14:paraId="000002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imprimir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caracter</w:t>
      </w:r>
      <w:r w:rsidDel="00000000" w:rsidR="00000000" w:rsidRPr="00000000">
        <w:rPr>
          <w:rtl w:val="0"/>
        </w:rPr>
      </w:r>
    </w:p>
    <w:p w:rsidR="00000000" w:rsidDel="00000000" w:rsidP="00000000" w:rsidRDefault="00000000" w:rsidRPr="00000000" w14:paraId="000002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Llamar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interrupcion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digito</w:t>
      </w:r>
      <w:r w:rsidDel="00000000" w:rsidR="00000000" w:rsidRPr="00000000">
        <w:rPr>
          <w:rtl w:val="0"/>
        </w:rPr>
      </w:r>
    </w:p>
    <w:p w:rsidR="00000000" w:rsidDel="00000000" w:rsidP="00000000" w:rsidRDefault="00000000" w:rsidRPr="00000000" w14:paraId="0000024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PRINT_DIGITS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Repetir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digitos</w:t>
      </w:r>
      <w:r w:rsidDel="00000000" w:rsidR="00000000" w:rsidRPr="00000000">
        <w:rPr>
          <w:rtl w:val="0"/>
        </w:rPr>
      </w:r>
    </w:p>
    <w:p w:rsidR="00000000" w:rsidDel="00000000" w:rsidP="00000000" w:rsidRDefault="00000000" w:rsidRPr="00000000" w14:paraId="0000024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w:t>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PRINT_DECIMAL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w:t>
      </w:r>
      <w:r w:rsidDel="00000000" w:rsidR="00000000" w:rsidRPr="00000000">
        <w:rPr>
          <w:rtl w:val="0"/>
        </w:rPr>
      </w:r>
    </w:p>
    <w:p w:rsidR="00000000" w:rsidDel="00000000" w:rsidP="00000000" w:rsidRDefault="00000000" w:rsidRPr="00000000" w14:paraId="0000024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w:t>
      </w:r>
      <w:r w:rsidDel="00000000" w:rsidR="00000000" w:rsidRPr="00000000">
        <w:rPr/>
        <w:drawing>
          <wp:inline distB="114300" distT="114300" distL="114300" distR="114300">
            <wp:extent cx="5731200" cy="30607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Title"/>
        <w:jc w:val="both"/>
        <w:rPr>
          <w:rFonts w:ascii="Lexend" w:cs="Lexend" w:eastAsia="Lexend" w:hAnsi="Lexend"/>
        </w:rPr>
      </w:pPr>
      <w:bookmarkStart w:colFirst="0" w:colLast="0" w:name="_8thioxdb9wzd" w:id="11"/>
      <w:bookmarkEnd w:id="11"/>
      <w:r w:rsidDel="00000000" w:rsidR="00000000" w:rsidRPr="00000000">
        <w:rPr>
          <w:rFonts w:ascii="Lexend" w:cs="Lexend" w:eastAsia="Lexend" w:hAnsi="Lexend"/>
          <w:rtl w:val="0"/>
        </w:rPr>
        <w:t xml:space="preserve">Reflexión</w:t>
      </w:r>
    </w:p>
    <w:p w:rsidR="00000000" w:rsidDel="00000000" w:rsidP="00000000" w:rsidRDefault="00000000" w:rsidRPr="00000000" w14:paraId="0000024C">
      <w:pPr>
        <w:jc w:val="both"/>
        <w:rPr>
          <w:rFonts w:ascii="Montserrat" w:cs="Montserrat" w:eastAsia="Montserrat" w:hAnsi="Montserrat"/>
        </w:rPr>
      </w:pPr>
      <w:r w:rsidDel="00000000" w:rsidR="00000000" w:rsidRPr="00000000">
        <w:rPr>
          <w:rFonts w:ascii="Montserrat" w:cs="Montserrat" w:eastAsia="Montserrat" w:hAnsi="Montserrat"/>
          <w:rtl w:val="0"/>
        </w:rPr>
        <w:t xml:space="preserve">Vaya actividad más llena de información, esta sin duda es la actividad más extensa, demasiada información para procesar, lo bueno que son conceptos que ya conozco por la programación en Python y en C</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rtl w:val="0"/>
        </w:rPr>
        <w:t xml:space="preserve">, de no ser por eso probablemente estaría frito. </w:t>
      </w:r>
    </w:p>
    <w:p w:rsidR="00000000" w:rsidDel="00000000" w:rsidP="00000000" w:rsidRDefault="00000000" w:rsidRPr="00000000" w14:paraId="0000024D">
      <w:pPr>
        <w:jc w:val="both"/>
        <w:rPr>
          <w:rFonts w:ascii="Montserrat" w:cs="Montserrat" w:eastAsia="Montserrat" w:hAnsi="Montserrat"/>
        </w:rPr>
      </w:pPr>
      <w:r w:rsidDel="00000000" w:rsidR="00000000" w:rsidRPr="00000000">
        <w:rPr>
          <w:rFonts w:ascii="Montserrat" w:cs="Montserrat" w:eastAsia="Montserrat" w:hAnsi="Montserrat"/>
          <w:rtl w:val="0"/>
        </w:rPr>
        <w:t xml:space="preserve">Además de que vuelvo a confirmar que no se me da la programación estructurada, creo que debería hacer uno de esos cursos de udemy para mejorar mi lógica de programación porque realmente soy terrible, tuve que ver varios tutoriales, checar repositorios y leer PDFs en inglés.   Para mi buena suerte hay muchos repositorios de ensamblador en github, así que como el Dr Frankestein, agarré lo que me servía, espero sea correcto.</w:t>
      </w:r>
    </w:p>
    <w:p w:rsidR="00000000" w:rsidDel="00000000" w:rsidP="00000000" w:rsidRDefault="00000000" w:rsidRPr="00000000" w14:paraId="0000024E">
      <w:pPr>
        <w:jc w:val="both"/>
        <w:rPr>
          <w:rFonts w:ascii="Montserrat" w:cs="Montserrat" w:eastAsia="Montserrat" w:hAnsi="Montserrat"/>
        </w:rPr>
      </w:pPr>
      <w:r w:rsidDel="00000000" w:rsidR="00000000" w:rsidRPr="00000000">
        <w:rPr>
          <w:rFonts w:ascii="Montserrat" w:cs="Montserrat" w:eastAsia="Montserrat" w:hAnsi="Montserrat"/>
          <w:rtl w:val="0"/>
        </w:rPr>
        <w:t xml:space="preserve">Realmente me gustó, pero por alguna razón se me dificulta y eso que tuve tiempo para desarrollar holgadamente esta actividad.</w:t>
      </w:r>
    </w:p>
    <w:p w:rsidR="00000000" w:rsidDel="00000000" w:rsidP="00000000" w:rsidRDefault="00000000" w:rsidRPr="00000000" w14:paraId="0000024F">
      <w:pPr>
        <w:jc w:val="both"/>
        <w:rPr>
          <w:rFonts w:ascii="Montserrat" w:cs="Montserrat" w:eastAsia="Montserrat" w:hAnsi="Montserrat"/>
        </w:rPr>
      </w:pPr>
      <w:r w:rsidDel="00000000" w:rsidR="00000000" w:rsidRPr="00000000">
        <w:rPr>
          <w:rFonts w:ascii="Montserrat" w:cs="Montserrat" w:eastAsia="Montserrat" w:hAnsi="Montserrat"/>
          <w:rtl w:val="0"/>
        </w:rPr>
        <w:t xml:space="preserve">Profe, si lee esto, no suba más la dificultad, para mí fue horrible programar esto.</w:t>
      </w:r>
    </w:p>
    <w:p w:rsidR="00000000" w:rsidDel="00000000" w:rsidP="00000000" w:rsidRDefault="00000000" w:rsidRPr="00000000" w14:paraId="0000025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51">
      <w:pPr>
        <w:pStyle w:val="Subtitle"/>
        <w:jc w:val="both"/>
        <w:rPr>
          <w:rFonts w:ascii="Lexend" w:cs="Lexend" w:eastAsia="Lexend" w:hAnsi="Lexend"/>
        </w:rPr>
      </w:pPr>
      <w:bookmarkStart w:colFirst="0" w:colLast="0" w:name="_u4uq9ys6qoqu" w:id="12"/>
      <w:bookmarkEnd w:id="12"/>
      <w:r w:rsidDel="00000000" w:rsidR="00000000" w:rsidRPr="00000000">
        <w:rPr>
          <w:rFonts w:ascii="Lexend" w:cs="Lexend" w:eastAsia="Lexend" w:hAnsi="Lexend"/>
          <w:rtl w:val="0"/>
        </w:rPr>
        <w:t xml:space="preserve">Bibliografía:</w:t>
      </w:r>
    </w:p>
    <w:p w:rsidR="00000000" w:rsidDel="00000000" w:rsidP="00000000" w:rsidRDefault="00000000" w:rsidRPr="00000000" w14:paraId="00000252">
      <w:pPr>
        <w:rPr>
          <w:rFonts w:ascii="Consolas" w:cs="Consolas" w:eastAsia="Consolas" w:hAnsi="Consolas"/>
        </w:rPr>
      </w:pPr>
      <w:r w:rsidDel="00000000" w:rsidR="00000000" w:rsidRPr="00000000">
        <w:rPr>
          <w:rFonts w:ascii="Consolas" w:cs="Consolas" w:eastAsia="Consolas" w:hAnsi="Consolas"/>
          <w:rtl w:val="0"/>
        </w:rPr>
        <w:t xml:space="preserve">Gurugio. (n.d.). How to use MOV. Book Assembly 8086. GitBook. </w:t>
      </w:r>
      <w:hyperlink r:id="rId13">
        <w:r w:rsidDel="00000000" w:rsidR="00000000" w:rsidRPr="00000000">
          <w:rPr>
            <w:rFonts w:ascii="Consolas" w:cs="Consolas" w:eastAsia="Consolas" w:hAnsi="Consolas"/>
            <w:color w:val="1155cc"/>
            <w:u w:val="single"/>
            <w:rtl w:val="0"/>
          </w:rPr>
          <w:t xml:space="preserve">https://gurugio.gitbooks.io/book_assembly_8086/content/usemov.html</w:t>
        </w:r>
      </w:hyperlink>
      <w:r w:rsidDel="00000000" w:rsidR="00000000" w:rsidRPr="00000000">
        <w:rPr>
          <w:rtl w:val="0"/>
        </w:rPr>
      </w:r>
    </w:p>
    <w:p w:rsidR="00000000" w:rsidDel="00000000" w:rsidP="00000000" w:rsidRDefault="00000000" w:rsidRPr="00000000" w14:paraId="00000253">
      <w:pPr>
        <w:rPr>
          <w:rFonts w:ascii="Consolas" w:cs="Consolas" w:eastAsia="Consolas" w:hAnsi="Consolas"/>
        </w:rPr>
      </w:pPr>
      <w:r w:rsidDel="00000000" w:rsidR="00000000" w:rsidRPr="00000000">
        <w:rPr>
          <w:rtl w:val="0"/>
        </w:rPr>
      </w:r>
    </w:p>
    <w:p w:rsidR="00000000" w:rsidDel="00000000" w:rsidP="00000000" w:rsidRDefault="00000000" w:rsidRPr="00000000" w14:paraId="00000254">
      <w:pPr>
        <w:rPr>
          <w:rFonts w:ascii="Consolas" w:cs="Consolas" w:eastAsia="Consolas" w:hAnsi="Consolas"/>
        </w:rPr>
      </w:pPr>
      <w:r w:rsidDel="00000000" w:rsidR="00000000" w:rsidRPr="00000000">
        <w:rPr>
          <w:rFonts w:ascii="Consolas" w:cs="Consolas" w:eastAsia="Consolas" w:hAnsi="Consolas"/>
          <w:rtl w:val="0"/>
        </w:rPr>
        <w:t xml:space="preserve">Microcontrollerslab.com. </w:t>
      </w:r>
      <w:hyperlink r:id="rId14">
        <w:r w:rsidDel="00000000" w:rsidR="00000000" w:rsidRPr="00000000">
          <w:rPr>
            <w:rFonts w:ascii="Consolas" w:cs="Consolas" w:eastAsia="Consolas" w:hAnsi="Consolas"/>
            <w:color w:val="1155cc"/>
            <w:u w:val="single"/>
            <w:rtl w:val="0"/>
          </w:rPr>
          <w:t xml:space="preserve">https://microcontrollerslab.com/8086-addressing-modes-explained-with-assembly-language-examples/</w:t>
        </w:r>
      </w:hyperlink>
      <w:r w:rsidDel="00000000" w:rsidR="00000000" w:rsidRPr="00000000">
        <w:rPr>
          <w:rtl w:val="0"/>
        </w:rPr>
      </w:r>
    </w:p>
    <w:p w:rsidR="00000000" w:rsidDel="00000000" w:rsidP="00000000" w:rsidRDefault="00000000" w:rsidRPr="00000000" w14:paraId="00000255">
      <w:pPr>
        <w:rPr>
          <w:rFonts w:ascii="Consolas" w:cs="Consolas" w:eastAsia="Consolas" w:hAnsi="Consolas"/>
        </w:rPr>
      </w:pPr>
      <w:r w:rsidDel="00000000" w:rsidR="00000000" w:rsidRPr="00000000">
        <w:rPr>
          <w:rtl w:val="0"/>
        </w:rPr>
      </w:r>
    </w:p>
    <w:p w:rsidR="00000000" w:rsidDel="00000000" w:rsidP="00000000" w:rsidRDefault="00000000" w:rsidRPr="00000000" w14:paraId="00000256">
      <w:pPr>
        <w:ind w:left="0" w:firstLine="0"/>
        <w:rPr>
          <w:rFonts w:ascii="Consolas" w:cs="Consolas" w:eastAsia="Consolas" w:hAnsi="Consolas"/>
        </w:rPr>
      </w:pPr>
      <w:r w:rsidDel="00000000" w:rsidR="00000000" w:rsidRPr="00000000">
        <w:rPr>
          <w:rFonts w:ascii="Consolas" w:cs="Consolas" w:eastAsia="Consolas" w:hAnsi="Consolas"/>
          <w:rtl w:val="0"/>
        </w:rPr>
        <w:t xml:space="preserve">8051 Set de instrucciones: JMP @. (n.d.). </w:t>
      </w:r>
      <w:hyperlink r:id="rId15">
        <w:r w:rsidDel="00000000" w:rsidR="00000000" w:rsidRPr="00000000">
          <w:rPr>
            <w:rFonts w:ascii="Consolas" w:cs="Consolas" w:eastAsia="Consolas" w:hAnsi="Consolas"/>
            <w:color w:val="1155cc"/>
            <w:u w:val="single"/>
            <w:rtl w:val="0"/>
          </w:rPr>
          <w:t xml:space="preserve">http://www.sc.ehu.es/sbweb/webcentro/automatica/web_8051/Contenido/set_8051/Instrucciones/51jmp.htm</w:t>
        </w:r>
      </w:hyperlink>
      <w:r w:rsidDel="00000000" w:rsidR="00000000" w:rsidRPr="00000000">
        <w:rPr>
          <w:rtl w:val="0"/>
        </w:rPr>
      </w:r>
    </w:p>
    <w:p w:rsidR="00000000" w:rsidDel="00000000" w:rsidP="00000000" w:rsidRDefault="00000000" w:rsidRPr="00000000" w14:paraId="00000257">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58">
      <w:pPr>
        <w:ind w:left="0" w:firstLine="0"/>
        <w:rPr>
          <w:rFonts w:ascii="Consolas" w:cs="Consolas" w:eastAsia="Consolas" w:hAnsi="Consolas"/>
        </w:rPr>
      </w:pPr>
      <w:r w:rsidDel="00000000" w:rsidR="00000000" w:rsidRPr="00000000">
        <w:rPr>
          <w:rFonts w:ascii="Consolas" w:cs="Consolas" w:eastAsia="Consolas" w:hAnsi="Consolas"/>
          <w:rtl w:val="0"/>
        </w:rPr>
        <w:t xml:space="preserve">Esquivel, B. (2020, April 28). Unidad 2. Programación básica. NANONBLOGS. </w:t>
      </w:r>
      <w:hyperlink r:id="rId16">
        <w:r w:rsidDel="00000000" w:rsidR="00000000" w:rsidRPr="00000000">
          <w:rPr>
            <w:rFonts w:ascii="Consolas" w:cs="Consolas" w:eastAsia="Consolas" w:hAnsi="Consolas"/>
            <w:color w:val="1155cc"/>
            <w:u w:val="single"/>
            <w:rtl w:val="0"/>
          </w:rPr>
          <w:t xml:space="preserve">https://brandon22esquivel.wixsite.com/misitio/post/unidad-2-programaci%C3%B3n-b%C3%A1sica</w:t>
        </w:r>
      </w:hyperlink>
      <w:r w:rsidDel="00000000" w:rsidR="00000000" w:rsidRPr="00000000">
        <w:rPr>
          <w:rtl w:val="0"/>
        </w:rPr>
      </w:r>
    </w:p>
    <w:p w:rsidR="00000000" w:rsidDel="00000000" w:rsidP="00000000" w:rsidRDefault="00000000" w:rsidRPr="00000000" w14:paraId="00000259">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5A">
      <w:pPr>
        <w:ind w:left="0" w:firstLine="0"/>
        <w:rPr>
          <w:rFonts w:ascii="Consolas" w:cs="Consolas" w:eastAsia="Consolas" w:hAnsi="Consolas"/>
        </w:rPr>
      </w:pPr>
      <w:r w:rsidDel="00000000" w:rsidR="00000000" w:rsidRPr="00000000">
        <w:rPr>
          <w:rFonts w:ascii="Consolas" w:cs="Consolas" w:eastAsia="Consolas" w:hAnsi="Consolas"/>
          <w:rtl w:val="0"/>
        </w:rPr>
        <w:t xml:space="preserve">CICS Transaction Server for z/OS 5.6. (2024, January 4). </w:t>
      </w:r>
      <w:hyperlink r:id="rId17">
        <w:r w:rsidDel="00000000" w:rsidR="00000000" w:rsidRPr="00000000">
          <w:rPr>
            <w:rFonts w:ascii="Consolas" w:cs="Consolas" w:eastAsia="Consolas" w:hAnsi="Consolas"/>
            <w:color w:val="1155cc"/>
            <w:u w:val="single"/>
            <w:rtl w:val="0"/>
          </w:rPr>
          <w:t xml:space="preserve">https://www.ibm.com/docs/es/cics-ts/5.6?topic=functions-subroutines#subrou</w:t>
        </w:r>
      </w:hyperlink>
      <w:r w:rsidDel="00000000" w:rsidR="00000000" w:rsidRPr="00000000">
        <w:rPr>
          <w:rtl w:val="0"/>
        </w:rPr>
      </w:r>
    </w:p>
    <w:p w:rsidR="00000000" w:rsidDel="00000000" w:rsidP="00000000" w:rsidRDefault="00000000" w:rsidRPr="00000000" w14:paraId="0000025B">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5C">
      <w:pPr>
        <w:ind w:left="0" w:firstLine="0"/>
        <w:rPr>
          <w:rFonts w:ascii="Consolas" w:cs="Consolas" w:eastAsia="Consolas" w:hAnsi="Consolas"/>
        </w:rPr>
      </w:pPr>
      <w:r w:rsidDel="00000000" w:rsidR="00000000" w:rsidRPr="00000000">
        <w:rPr>
          <w:rFonts w:ascii="Consolas" w:cs="Consolas" w:eastAsia="Consolas" w:hAnsi="Consolas"/>
          <w:rtl w:val="0"/>
        </w:rPr>
        <w:t xml:space="preserve">CICS Transaction Server for z/OS 5.6. (2024, January 4). </w:t>
      </w:r>
      <w:hyperlink r:id="rId18">
        <w:r w:rsidDel="00000000" w:rsidR="00000000" w:rsidRPr="00000000">
          <w:rPr>
            <w:rFonts w:ascii="Consolas" w:cs="Consolas" w:eastAsia="Consolas" w:hAnsi="Consolas"/>
            <w:color w:val="1155cc"/>
            <w:u w:val="single"/>
            <w:rtl w:val="0"/>
          </w:rPr>
          <w:t xml:space="preserve">https://www.ibm.com/docs/es/cics-ts/5.6?topic=instructions-call-return</w:t>
        </w:r>
      </w:hyperlink>
      <w:r w:rsidDel="00000000" w:rsidR="00000000" w:rsidRPr="00000000">
        <w:rPr>
          <w:rtl w:val="0"/>
        </w:rPr>
      </w:r>
    </w:p>
    <w:p w:rsidR="00000000" w:rsidDel="00000000" w:rsidP="00000000" w:rsidRDefault="00000000" w:rsidRPr="00000000" w14:paraId="0000025D">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5E">
      <w:pPr>
        <w:ind w:left="0" w:firstLine="0"/>
        <w:rPr>
          <w:rFonts w:ascii="Consolas" w:cs="Consolas" w:eastAsia="Consolas" w:hAnsi="Consolas"/>
        </w:rPr>
      </w:pPr>
      <w:r w:rsidDel="00000000" w:rsidR="00000000" w:rsidRPr="00000000">
        <w:rPr>
          <w:rFonts w:ascii="Consolas" w:cs="Consolas" w:eastAsia="Consolas" w:hAnsi="Consolas"/>
          <w:rtl w:val="0"/>
        </w:rPr>
        <w:t xml:space="preserve">ChecheSwap. (n.d.). GitHub - ChecheSwap/assembly8086-Factorial: Factorial de un número en ensamblador 8086 (Asm 86). GitHub. </w:t>
      </w:r>
      <w:hyperlink r:id="rId19">
        <w:r w:rsidDel="00000000" w:rsidR="00000000" w:rsidRPr="00000000">
          <w:rPr>
            <w:rFonts w:ascii="Consolas" w:cs="Consolas" w:eastAsia="Consolas" w:hAnsi="Consolas"/>
            <w:color w:val="1155cc"/>
            <w:u w:val="single"/>
            <w:rtl w:val="0"/>
          </w:rPr>
          <w:t xml:space="preserve">https://github.com/ChecheSwap/assembly8086-Factorial</w:t>
        </w:r>
      </w:hyperlink>
      <w:r w:rsidDel="00000000" w:rsidR="00000000" w:rsidRPr="00000000">
        <w:rPr>
          <w:rtl w:val="0"/>
        </w:rPr>
      </w:r>
    </w:p>
    <w:p w:rsidR="00000000" w:rsidDel="00000000" w:rsidP="00000000" w:rsidRDefault="00000000" w:rsidRPr="00000000" w14:paraId="0000025F">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60">
      <w:pPr>
        <w:ind w:left="0" w:firstLine="0"/>
        <w:rPr>
          <w:rFonts w:ascii="Consolas" w:cs="Consolas" w:eastAsia="Consolas" w:hAnsi="Consolas"/>
        </w:rPr>
      </w:pPr>
      <w:hyperlink r:id="rId20">
        <w:r w:rsidDel="00000000" w:rsidR="00000000" w:rsidRPr="00000000">
          <w:rPr>
            <w:rFonts w:ascii="Consolas" w:cs="Consolas" w:eastAsia="Consolas" w:hAnsi="Consolas"/>
            <w:color w:val="1155cc"/>
            <w:u w:val="single"/>
            <w:rtl w:val="0"/>
          </w:rPr>
          <w:t xml:space="preserve">https://ocw.uc3m.es/pluginfile.php/1918/mod_page/content/13/ejercicio3_resuelto.pdf</w:t>
        </w:r>
      </w:hyperlink>
      <w:r w:rsidDel="00000000" w:rsidR="00000000" w:rsidRPr="00000000">
        <w:rPr>
          <w:rtl w:val="0"/>
        </w:rPr>
      </w:r>
    </w:p>
    <w:p w:rsidR="00000000" w:rsidDel="00000000" w:rsidP="00000000" w:rsidRDefault="00000000" w:rsidRPr="00000000" w14:paraId="00000261">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62">
      <w:pPr>
        <w:ind w:left="0" w:firstLine="0"/>
        <w:rPr>
          <w:rFonts w:ascii="Consolas" w:cs="Consolas" w:eastAsia="Consolas" w:hAnsi="Consolas"/>
        </w:rPr>
      </w:pPr>
      <w:hyperlink r:id="rId21">
        <w:r w:rsidDel="00000000" w:rsidR="00000000" w:rsidRPr="00000000">
          <w:rPr>
            <w:rFonts w:ascii="Consolas" w:cs="Consolas" w:eastAsia="Consolas" w:hAnsi="Consolas"/>
            <w:color w:val="1155cc"/>
            <w:u w:val="single"/>
            <w:rtl w:val="0"/>
          </w:rPr>
          <w:t xml:space="preserve">http://www.dacya.ucm.es/hidalgo/estructura/ensamblador.pdf</w:t>
        </w:r>
      </w:hyperlink>
      <w:r w:rsidDel="00000000" w:rsidR="00000000" w:rsidRPr="00000000">
        <w:rPr>
          <w:rtl w:val="0"/>
        </w:rPr>
      </w:r>
    </w:p>
    <w:p w:rsidR="00000000" w:rsidDel="00000000" w:rsidP="00000000" w:rsidRDefault="00000000" w:rsidRPr="00000000" w14:paraId="00000263">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64">
      <w:pPr>
        <w:ind w:left="0" w:firstLine="0"/>
        <w:rPr>
          <w:rFonts w:ascii="Consolas" w:cs="Consolas" w:eastAsia="Consolas" w:hAnsi="Consolas"/>
        </w:rPr>
      </w:pPr>
      <w:r w:rsidDel="00000000" w:rsidR="00000000" w:rsidRPr="00000000">
        <w:rPr>
          <w:rFonts w:ascii="Consolas" w:cs="Consolas" w:eastAsia="Consolas" w:hAnsi="Consolas"/>
          <w:rtl w:val="0"/>
        </w:rPr>
        <w:t xml:space="preserve">Paszniuk, R. (n.d.). Ejercicios resueltos en Ensamblador 8086 – Programación. </w:t>
      </w:r>
      <w:hyperlink r:id="rId22">
        <w:r w:rsidDel="00000000" w:rsidR="00000000" w:rsidRPr="00000000">
          <w:rPr>
            <w:rFonts w:ascii="Consolas" w:cs="Consolas" w:eastAsia="Consolas" w:hAnsi="Consolas"/>
            <w:color w:val="1155cc"/>
            <w:u w:val="single"/>
            <w:rtl w:val="0"/>
          </w:rPr>
          <w:t xml:space="preserve">https://www.programacion.com.py/escritorio/ensamblador/ejercicios-resueltos-en-ensamblador-8086</w:t>
        </w:r>
      </w:hyperlink>
      <w:r w:rsidDel="00000000" w:rsidR="00000000" w:rsidRPr="00000000">
        <w:rPr>
          <w:rtl w:val="0"/>
        </w:rPr>
      </w:r>
    </w:p>
    <w:p w:rsidR="00000000" w:rsidDel="00000000" w:rsidP="00000000" w:rsidRDefault="00000000" w:rsidRPr="00000000" w14:paraId="00000265">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66">
      <w:pPr>
        <w:ind w:left="0" w:firstLine="0"/>
        <w:rPr>
          <w:rFonts w:ascii="Consolas" w:cs="Consolas" w:eastAsia="Consolas" w:hAnsi="Consolas"/>
        </w:rPr>
      </w:pPr>
      <w:hyperlink r:id="rId23">
        <w:r w:rsidDel="00000000" w:rsidR="00000000" w:rsidRPr="00000000">
          <w:rPr>
            <w:rFonts w:ascii="Consolas" w:cs="Consolas" w:eastAsia="Consolas" w:hAnsi="Consolas"/>
            <w:color w:val="1155cc"/>
            <w:u w:val="single"/>
            <w:rtl w:val="0"/>
          </w:rPr>
          <w:t xml:space="preserve">https://www.cs.buap.mx/~mtovar/doc/ejCiclosProp.pdf</w:t>
        </w:r>
      </w:hyperlink>
      <w:r w:rsidDel="00000000" w:rsidR="00000000" w:rsidRPr="00000000">
        <w:rPr>
          <w:rtl w:val="0"/>
        </w:rPr>
      </w:r>
    </w:p>
    <w:p w:rsidR="00000000" w:rsidDel="00000000" w:rsidP="00000000" w:rsidRDefault="00000000" w:rsidRPr="00000000" w14:paraId="00000267">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68">
      <w:pPr>
        <w:ind w:left="0" w:firstLine="0"/>
        <w:rPr>
          <w:rFonts w:ascii="Consolas" w:cs="Consolas" w:eastAsia="Consolas" w:hAnsi="Consola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Medium">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ocw.uc3m.es/pluginfile.php/1918/mod_page/content/13/ejercicio3_resuelto.pdf" TargetMode="External"/><Relationship Id="rId11" Type="http://schemas.openxmlformats.org/officeDocument/2006/relationships/image" Target="media/image1.png"/><Relationship Id="rId22" Type="http://schemas.openxmlformats.org/officeDocument/2006/relationships/hyperlink" Target="https://www.programacion.com.py/escritorio/ensamblador/ejercicios-resueltos-en-ensamblador-8086" TargetMode="External"/><Relationship Id="rId10" Type="http://schemas.openxmlformats.org/officeDocument/2006/relationships/image" Target="media/image7.png"/><Relationship Id="rId21" Type="http://schemas.openxmlformats.org/officeDocument/2006/relationships/hyperlink" Target="http://www.dacya.ucm.es/hidalgo/estructura/ensamblador.pdf" TargetMode="External"/><Relationship Id="rId13" Type="http://schemas.openxmlformats.org/officeDocument/2006/relationships/hyperlink" Target="https://gurugio.gitbooks.io/book_assembly_8086/content/usemov.html" TargetMode="External"/><Relationship Id="rId12" Type="http://schemas.openxmlformats.org/officeDocument/2006/relationships/image" Target="media/image4.png"/><Relationship Id="rId23" Type="http://schemas.openxmlformats.org/officeDocument/2006/relationships/hyperlink" Target="https://www.cs.buap.mx/~mtovar/doc/ejCiclosProp.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www.sc.ehu.es/sbweb/webcentro/automatica/web_8051/Contenido/set_8051/Instrucciones/51jmp.htm" TargetMode="External"/><Relationship Id="rId14" Type="http://schemas.openxmlformats.org/officeDocument/2006/relationships/hyperlink" Target="https://microcontrollerslab.com/8086-addressing-modes-explained-with-assembly-language-examples/" TargetMode="External"/><Relationship Id="rId17" Type="http://schemas.openxmlformats.org/officeDocument/2006/relationships/hyperlink" Target="https://www.ibm.com/docs/es/cics-ts/5.6?topic=functions-subroutines#subrou" TargetMode="External"/><Relationship Id="rId16" Type="http://schemas.openxmlformats.org/officeDocument/2006/relationships/hyperlink" Target="https://brandon22esquivel.wixsite.com/misitio/post/unidad-2-programaci%C3%B3n-b%C3%A1sica" TargetMode="External"/><Relationship Id="rId5" Type="http://schemas.openxmlformats.org/officeDocument/2006/relationships/styles" Target="styles.xml"/><Relationship Id="rId19" Type="http://schemas.openxmlformats.org/officeDocument/2006/relationships/hyperlink" Target="https://github.com/ChecheSwap/assembly8086-Factorial" TargetMode="External"/><Relationship Id="rId6" Type="http://schemas.openxmlformats.org/officeDocument/2006/relationships/image" Target="media/image6.png"/><Relationship Id="rId18" Type="http://schemas.openxmlformats.org/officeDocument/2006/relationships/hyperlink" Target="https://www.ibm.com/docs/es/cics-ts/5.6?topic=instructions-call-return" TargetMode="Externa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LexendMedium-regular.ttf"/><Relationship Id="rId6" Type="http://schemas.openxmlformats.org/officeDocument/2006/relationships/font" Target="fonts/LexendMedium-bold.ttf"/><Relationship Id="rId7" Type="http://schemas.openxmlformats.org/officeDocument/2006/relationships/font" Target="fonts/Lexend-regular.ttf"/><Relationship Id="rId8"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