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1147F0">
      <w:pPr>
        <w:rPr>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2C470815" w:rsidR="003B5258" w:rsidRPr="003B5258" w:rsidRDefault="003B5258" w:rsidP="00ED4659">
      <w:pPr>
        <w:shd w:val="clear" w:color="auto" w:fill="FFFFFF"/>
        <w:spacing w:after="160"/>
        <w:jc w:val="both"/>
        <w:rPr>
          <w:b/>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290278F5" w14:textId="611DD8D8"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t>3</w:t>
      </w:r>
    </w:p>
    <w:p w14:paraId="5986F218" w14:textId="38C321D7" w:rsidR="003B5258" w:rsidRPr="003B5258" w:rsidRDefault="003B5258" w:rsidP="003B5258">
      <w:pPr>
        <w:shd w:val="clear" w:color="auto" w:fill="FFFFFF"/>
        <w:spacing w:after="160"/>
        <w:rPr>
          <w:b/>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4979BFEE" w14:textId="2F1A41E8"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4</w:t>
      </w:r>
    </w:p>
    <w:p w14:paraId="74F529E7" w14:textId="18C703E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53A5B910" w14:textId="54D28BB9" w:rsidR="003B5258" w:rsidRDefault="003B5258" w:rsidP="003B5258">
      <w:pPr>
        <w:shd w:val="clear" w:color="auto" w:fill="FFFFFF"/>
        <w:spacing w:after="160"/>
        <w:rPr>
          <w:bCs/>
        </w:rPr>
      </w:pPr>
      <w:r>
        <w:rPr>
          <w:bCs/>
        </w:rPr>
        <w:tab/>
        <w:t>Objetivos Específicos</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6C0F4D17" w14:textId="0F17B03C" w:rsidR="003B5258" w:rsidRDefault="003B5258" w:rsidP="003B5258">
      <w:pPr>
        <w:shd w:val="clear" w:color="auto" w:fill="FFFFFF"/>
        <w:spacing w:after="160"/>
        <w:rPr>
          <w:b/>
        </w:rPr>
      </w:pPr>
      <w:r w:rsidRPr="003B5258">
        <w:rPr>
          <w:b/>
        </w:rPr>
        <w:t>Alcance de la aplicación</w:t>
      </w:r>
    </w:p>
    <w:p w14:paraId="2EC1B743" w14:textId="447F75A1" w:rsidR="003B5258" w:rsidRDefault="003B5258" w:rsidP="003B5258">
      <w:pPr>
        <w:shd w:val="clear" w:color="auto" w:fill="FFFFFF"/>
        <w:spacing w:after="160"/>
        <w:rPr>
          <w:b/>
        </w:rPr>
      </w:pPr>
      <w:r>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r>
        <w:rPr>
          <w:bCs/>
        </w:rPr>
        <w:t>Solución por Juan Arroyo</w:t>
      </w:r>
    </w:p>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2D24F09C" w14:textId="7569D0E6" w:rsidR="003B5258" w:rsidRDefault="003B5258" w:rsidP="003B5258">
      <w:pPr>
        <w:shd w:val="clear" w:color="auto" w:fill="FFFFFF"/>
        <w:spacing w:after="160"/>
        <w:rPr>
          <w:b/>
        </w:rPr>
      </w:pPr>
      <w:r>
        <w:rPr>
          <w:b/>
        </w:rPr>
        <w:t>Limitaciones</w:t>
      </w:r>
    </w:p>
    <w:p w14:paraId="61FC6FDD" w14:textId="4AEA3458" w:rsidR="003B5258" w:rsidRDefault="003B5258" w:rsidP="003B5258">
      <w:pPr>
        <w:shd w:val="clear" w:color="auto" w:fill="FFFFFF"/>
        <w:spacing w:after="160"/>
        <w:rPr>
          <w:b/>
        </w:rPr>
      </w:pPr>
      <w:r>
        <w:rPr>
          <w:b/>
        </w:rPr>
        <w:t>Metodología</w:t>
      </w:r>
    </w:p>
    <w:p w14:paraId="05BAB15D" w14:textId="712725B2" w:rsidR="003B5258" w:rsidRDefault="003B5258" w:rsidP="003B5258">
      <w:pPr>
        <w:shd w:val="clear" w:color="auto" w:fill="FFFFFF"/>
        <w:spacing w:after="160"/>
        <w:rPr>
          <w:b/>
        </w:rPr>
      </w:pPr>
      <w:r>
        <w:rPr>
          <w:b/>
        </w:rPr>
        <w:t>RQF</w:t>
      </w:r>
      <w:r w:rsidR="00F43741">
        <w:rPr>
          <w:b/>
        </w:rPr>
        <w:t>’</w:t>
      </w:r>
      <w:r>
        <w:rPr>
          <w:b/>
        </w:rPr>
        <w:t>s</w:t>
      </w:r>
    </w:p>
    <w:p w14:paraId="60693A7E" w14:textId="68973412" w:rsidR="003B5258" w:rsidRDefault="003B5258" w:rsidP="003B5258">
      <w:pPr>
        <w:shd w:val="clear" w:color="auto" w:fill="FFFFFF"/>
        <w:spacing w:after="160"/>
        <w:rPr>
          <w:b/>
        </w:rPr>
      </w:pPr>
      <w:r>
        <w:rPr>
          <w:b/>
        </w:rPr>
        <w:t>Diagramas de clases</w:t>
      </w:r>
    </w:p>
    <w:p w14:paraId="556F24B1" w14:textId="60C8175B" w:rsidR="003B5258" w:rsidRDefault="003B5258" w:rsidP="003B5258">
      <w:pPr>
        <w:shd w:val="clear" w:color="auto" w:fill="FFFFFF"/>
        <w:spacing w:after="160"/>
        <w:rPr>
          <w:b/>
        </w:rPr>
      </w:pPr>
      <w:r>
        <w:rPr>
          <w:b/>
        </w:rPr>
        <w:t>Mapa StakeHolders</w:t>
      </w:r>
    </w:p>
    <w:p w14:paraId="63309DDF" w14:textId="057D055D" w:rsidR="00ED4659" w:rsidRDefault="00ED4659" w:rsidP="003B5258">
      <w:pPr>
        <w:shd w:val="clear" w:color="auto" w:fill="FFFFFF"/>
        <w:spacing w:after="160"/>
        <w:rPr>
          <w:b/>
        </w:rPr>
      </w:pPr>
      <w:r>
        <w:rPr>
          <w:b/>
        </w:rPr>
        <w:t>Diagrama de clases</w:t>
      </w:r>
    </w:p>
    <w:p w14:paraId="4408C4AC" w14:textId="3E8DE2FD" w:rsidR="003B5258" w:rsidRDefault="003B5258" w:rsidP="003B5258">
      <w:pPr>
        <w:shd w:val="clear" w:color="auto" w:fill="FFFFFF"/>
        <w:spacing w:after="160"/>
        <w:rPr>
          <w:b/>
        </w:rPr>
      </w:pPr>
      <w:r>
        <w:rPr>
          <w:b/>
        </w:rPr>
        <w:t xml:space="preserve">Modelo </w:t>
      </w:r>
      <w:r w:rsidR="00ED4659">
        <w:rPr>
          <w:b/>
        </w:rPr>
        <w:t>c</w:t>
      </w:r>
      <w:r>
        <w:rPr>
          <w:b/>
        </w:rPr>
        <w:t>onceptual</w:t>
      </w:r>
    </w:p>
    <w:p w14:paraId="7DB0A43E" w14:textId="36B35503" w:rsidR="00ED4659" w:rsidRDefault="00ED4659" w:rsidP="003B5258">
      <w:pPr>
        <w:shd w:val="clear" w:color="auto" w:fill="FFFFFF"/>
        <w:spacing w:after="160"/>
        <w:rPr>
          <w:b/>
        </w:rPr>
      </w:pPr>
      <w:r>
        <w:rPr>
          <w:b/>
        </w:rPr>
        <w:t>Modelo Lógico</w:t>
      </w:r>
    </w:p>
    <w:p w14:paraId="28C558B3" w14:textId="7F8AC16D" w:rsidR="00ED4659" w:rsidRDefault="00ED4659" w:rsidP="003B5258">
      <w:pPr>
        <w:shd w:val="clear" w:color="auto" w:fill="FFFFFF"/>
        <w:spacing w:after="160"/>
        <w:rPr>
          <w:b/>
        </w:rPr>
      </w:pPr>
      <w:r>
        <w:rPr>
          <w:b/>
        </w:rPr>
        <w:t>Modelo Físico</w:t>
      </w:r>
    </w:p>
    <w:p w14:paraId="5EF90DDB" w14:textId="54822BAB" w:rsidR="003B5258" w:rsidRDefault="003B5258" w:rsidP="003B5258">
      <w:pPr>
        <w:shd w:val="clear" w:color="auto" w:fill="FFFFFF"/>
        <w:spacing w:after="160"/>
        <w:rPr>
          <w:b/>
        </w:rPr>
      </w:pPr>
      <w:r>
        <w:rPr>
          <w:b/>
        </w:rPr>
        <w:t>Diccionario de datos</w:t>
      </w:r>
    </w:p>
    <w:p w14:paraId="614D8653" w14:textId="3B72266F" w:rsidR="00ED4659" w:rsidRPr="00ED4659" w:rsidRDefault="00ED4659" w:rsidP="003B5258">
      <w:pPr>
        <w:shd w:val="clear" w:color="auto" w:fill="FFFFFF"/>
        <w:spacing w:after="160"/>
        <w:rPr>
          <w:b/>
          <w:lang w:val="es-PY"/>
        </w:rPr>
      </w:pPr>
      <w:r w:rsidRPr="00ED4659">
        <w:rPr>
          <w:b/>
          <w:lang w:val="es-PY"/>
        </w:rPr>
        <w:t>Scripts DDL y DML en MySQL</w:t>
      </w:r>
    </w:p>
    <w:p w14:paraId="39A3C98E" w14:textId="717AE013" w:rsidR="003B5258" w:rsidRPr="003B5258" w:rsidRDefault="003B5258" w:rsidP="003B5258">
      <w:pPr>
        <w:shd w:val="clear" w:color="auto" w:fill="FFFFFF"/>
        <w:spacing w:after="160"/>
        <w:rPr>
          <w:b/>
        </w:rPr>
      </w:pPr>
      <w:r>
        <w:rPr>
          <w:b/>
        </w:rPr>
        <w:t>Referencias</w:t>
      </w:r>
    </w:p>
    <w:p w14:paraId="14F71BCD" w14:textId="77777777" w:rsidR="00540C10" w:rsidRDefault="00540C10" w:rsidP="00F467F4">
      <w:pPr>
        <w:shd w:val="clear" w:color="auto" w:fill="FFFFFF"/>
        <w:spacing w:after="160"/>
        <w:jc w:val="center"/>
        <w:rPr>
          <w:b/>
          <w:sz w:val="36"/>
          <w:szCs w:val="36"/>
        </w:rPr>
      </w:pPr>
    </w:p>
    <w:p w14:paraId="208B156F" w14:textId="75FFDED7"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3457F6">
      <w:pPr>
        <w:shd w:val="clear" w:color="auto" w:fill="FFFFFF"/>
        <w:spacing w:after="160"/>
        <w:jc w:val="both"/>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2F185D41" w:rsidR="00F23DE3" w:rsidRDefault="00F43741" w:rsidP="003457F6">
      <w:pPr>
        <w:shd w:val="clear" w:color="auto" w:fill="FFFFFF"/>
        <w:spacing w:after="160"/>
        <w:jc w:val="both"/>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rsidP="003457F6">
      <w:pPr>
        <w:shd w:val="clear" w:color="auto" w:fill="FFFFFF"/>
        <w:spacing w:after="160"/>
        <w:jc w:val="both"/>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rsidP="003457F6">
      <w:pPr>
        <w:shd w:val="clear" w:color="auto" w:fill="FFFFFF"/>
        <w:spacing w:after="160"/>
        <w:jc w:val="both"/>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00000004" w14:textId="477FDFC7" w:rsidR="00F16141" w:rsidRDefault="0080708C" w:rsidP="0080346D">
      <w:pPr>
        <w:shd w:val="clear" w:color="auto" w:fill="FFFFFF"/>
        <w:spacing w:after="160"/>
        <w:jc w:val="center"/>
        <w:rPr>
          <w:b/>
          <w:sz w:val="24"/>
          <w:szCs w:val="24"/>
        </w:rPr>
      </w:pPr>
      <w:r w:rsidRPr="00FE6EC8">
        <w:rPr>
          <w:b/>
          <w:sz w:val="24"/>
          <w:szCs w:val="24"/>
        </w:rPr>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3457F6">
      <w:pPr>
        <w:shd w:val="clear" w:color="auto" w:fill="FFFFFF"/>
        <w:spacing w:after="160"/>
        <w:jc w:val="both"/>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3457F6">
      <w:pPr>
        <w:shd w:val="clear" w:color="auto" w:fill="FFFFFF"/>
        <w:spacing w:after="160"/>
        <w:jc w:val="both"/>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177D34">
        <w:trPr>
          <w:jc w:val="center"/>
        </w:trPr>
        <w:tc>
          <w:tcPr>
            <w:tcW w:w="1756" w:type="dxa"/>
          </w:tcPr>
          <w:p w14:paraId="62B29FBD" w14:textId="77777777" w:rsidR="002734F2" w:rsidRDefault="002734F2" w:rsidP="00177D34">
            <w:pPr>
              <w:spacing w:after="160"/>
              <w:rPr>
                <w:b/>
                <w:bCs/>
              </w:rPr>
            </w:pPr>
            <w:r>
              <w:rPr>
                <w:b/>
                <w:bCs/>
              </w:rPr>
              <w:t>Módulo</w:t>
            </w:r>
          </w:p>
        </w:tc>
        <w:tc>
          <w:tcPr>
            <w:tcW w:w="6177" w:type="dxa"/>
          </w:tcPr>
          <w:p w14:paraId="79A70261" w14:textId="77777777" w:rsidR="002734F2" w:rsidRDefault="002734F2" w:rsidP="00177D34">
            <w:pPr>
              <w:spacing w:after="160"/>
              <w:rPr>
                <w:b/>
                <w:bCs/>
              </w:rPr>
            </w:pPr>
            <w:r>
              <w:rPr>
                <w:b/>
                <w:bCs/>
              </w:rPr>
              <w:t>Descripción</w:t>
            </w:r>
          </w:p>
        </w:tc>
        <w:tc>
          <w:tcPr>
            <w:tcW w:w="1417" w:type="dxa"/>
          </w:tcPr>
          <w:p w14:paraId="17133296" w14:textId="77777777" w:rsidR="002734F2" w:rsidRDefault="002734F2" w:rsidP="00177D34">
            <w:pPr>
              <w:spacing w:after="160"/>
              <w:rPr>
                <w:b/>
                <w:bCs/>
              </w:rPr>
            </w:pPr>
            <w:r>
              <w:rPr>
                <w:b/>
                <w:bCs/>
              </w:rPr>
              <w:t>Puntos de Esfuerzo</w:t>
            </w:r>
          </w:p>
        </w:tc>
      </w:tr>
      <w:tr w:rsidR="002734F2" w14:paraId="52E74168" w14:textId="77777777" w:rsidTr="00177D34">
        <w:trPr>
          <w:jc w:val="center"/>
        </w:trPr>
        <w:tc>
          <w:tcPr>
            <w:tcW w:w="1756" w:type="dxa"/>
          </w:tcPr>
          <w:p w14:paraId="47309BF0" w14:textId="77777777" w:rsidR="002734F2" w:rsidRDefault="002734F2" w:rsidP="00177D34">
            <w:pPr>
              <w:spacing w:after="160"/>
              <w:rPr>
                <w:b/>
                <w:bCs/>
              </w:rPr>
            </w:pPr>
            <w:r>
              <w:t>Workshop inicial</w:t>
            </w:r>
          </w:p>
        </w:tc>
        <w:tc>
          <w:tcPr>
            <w:tcW w:w="6177" w:type="dxa"/>
          </w:tcPr>
          <w:p w14:paraId="2EDB2AF8" w14:textId="77777777" w:rsidR="002734F2" w:rsidRDefault="002734F2" w:rsidP="00177D34">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177D34">
            <w:pPr>
              <w:spacing w:after="160"/>
              <w:rPr>
                <w:b/>
                <w:bCs/>
              </w:rPr>
            </w:pPr>
            <w:r>
              <w:t>8</w:t>
            </w:r>
            <w:r w:rsidR="00EC3FC6">
              <w:t xml:space="preserve"> </w:t>
            </w:r>
            <w:r w:rsidR="00EC3FC6" w:rsidRPr="00EC3FC6">
              <w:t>(1 – 1.5 días)</w:t>
            </w:r>
          </w:p>
        </w:tc>
      </w:tr>
      <w:tr w:rsidR="002734F2" w14:paraId="32B76F7B" w14:textId="77777777" w:rsidTr="00177D34">
        <w:trPr>
          <w:jc w:val="center"/>
        </w:trPr>
        <w:tc>
          <w:tcPr>
            <w:tcW w:w="1756" w:type="dxa"/>
          </w:tcPr>
          <w:p w14:paraId="0CC51158" w14:textId="77777777" w:rsidR="002734F2" w:rsidRDefault="002734F2" w:rsidP="00177D34">
            <w:pPr>
              <w:spacing w:after="160"/>
              <w:rPr>
                <w:b/>
                <w:bCs/>
              </w:rPr>
            </w:pPr>
            <w:r>
              <w:t>Proceso ETL</w:t>
            </w:r>
          </w:p>
        </w:tc>
        <w:tc>
          <w:tcPr>
            <w:tcW w:w="6177" w:type="dxa"/>
          </w:tcPr>
          <w:p w14:paraId="7F371948" w14:textId="77777777" w:rsidR="002734F2" w:rsidRDefault="002734F2" w:rsidP="00177D34">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177D34">
            <w:pPr>
              <w:spacing w:after="160"/>
              <w:rPr>
                <w:b/>
                <w:bCs/>
              </w:rPr>
            </w:pPr>
            <w:r>
              <w:t xml:space="preserve">5 (1 </w:t>
            </w:r>
            <w:r w:rsidR="00CE231E">
              <w:t>día</w:t>
            </w:r>
            <w:r>
              <w:t>)</w:t>
            </w:r>
          </w:p>
        </w:tc>
      </w:tr>
      <w:tr w:rsidR="002734F2" w14:paraId="77A725CE" w14:textId="77777777" w:rsidTr="00177D34">
        <w:trPr>
          <w:jc w:val="center"/>
        </w:trPr>
        <w:tc>
          <w:tcPr>
            <w:tcW w:w="1756" w:type="dxa"/>
          </w:tcPr>
          <w:p w14:paraId="423C95D4" w14:textId="77777777" w:rsidR="002734F2" w:rsidRDefault="002734F2" w:rsidP="00177D34">
            <w:pPr>
              <w:spacing w:after="160"/>
              <w:rPr>
                <w:b/>
                <w:bCs/>
              </w:rPr>
            </w:pPr>
            <w:r>
              <w:t>Modelado de base relacional</w:t>
            </w:r>
          </w:p>
        </w:tc>
        <w:tc>
          <w:tcPr>
            <w:tcW w:w="6177" w:type="dxa"/>
          </w:tcPr>
          <w:p w14:paraId="294CBF2F" w14:textId="77777777" w:rsidR="002734F2" w:rsidRDefault="002734F2" w:rsidP="00177D34">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177D34">
            <w:pPr>
              <w:spacing w:after="160"/>
              <w:rPr>
                <w:b/>
                <w:bCs/>
              </w:rPr>
            </w:pPr>
            <w:r>
              <w:t>13 (2 – 3 días)</w:t>
            </w:r>
          </w:p>
        </w:tc>
      </w:tr>
      <w:tr w:rsidR="002734F2" w14:paraId="1055C84B" w14:textId="77777777" w:rsidTr="00177D34">
        <w:trPr>
          <w:jc w:val="center"/>
        </w:trPr>
        <w:tc>
          <w:tcPr>
            <w:tcW w:w="1756" w:type="dxa"/>
          </w:tcPr>
          <w:p w14:paraId="6262410D" w14:textId="77777777" w:rsidR="002734F2" w:rsidRDefault="002734F2" w:rsidP="00177D34">
            <w:pPr>
              <w:spacing w:after="160"/>
              <w:rPr>
                <w:b/>
                <w:bCs/>
              </w:rPr>
            </w:pPr>
            <w:r>
              <w:lastRenderedPageBreak/>
              <w:t>Modelado de base no relacional</w:t>
            </w:r>
          </w:p>
        </w:tc>
        <w:tc>
          <w:tcPr>
            <w:tcW w:w="6177" w:type="dxa"/>
          </w:tcPr>
          <w:p w14:paraId="6E6689A1" w14:textId="77777777" w:rsidR="002734F2" w:rsidRDefault="002734F2" w:rsidP="00177D34">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177D34">
            <w:pPr>
              <w:spacing w:after="160"/>
              <w:rPr>
                <w:b/>
                <w:bCs/>
              </w:rPr>
            </w:pPr>
            <w:r>
              <w:t>13 (2 – 3 días)</w:t>
            </w:r>
          </w:p>
        </w:tc>
      </w:tr>
      <w:tr w:rsidR="002734F2" w14:paraId="18A7985C" w14:textId="77777777" w:rsidTr="00177D34">
        <w:trPr>
          <w:jc w:val="center"/>
        </w:trPr>
        <w:tc>
          <w:tcPr>
            <w:tcW w:w="1756" w:type="dxa"/>
          </w:tcPr>
          <w:p w14:paraId="45F1A203" w14:textId="77777777" w:rsidR="002734F2" w:rsidRDefault="002734F2" w:rsidP="00177D34">
            <w:pPr>
              <w:spacing w:after="160"/>
              <w:rPr>
                <w:b/>
                <w:bCs/>
              </w:rPr>
            </w:pPr>
            <w:r>
              <w:t>Implementación de consultas</w:t>
            </w:r>
          </w:p>
        </w:tc>
        <w:tc>
          <w:tcPr>
            <w:tcW w:w="6177" w:type="dxa"/>
          </w:tcPr>
          <w:p w14:paraId="61E132D7" w14:textId="77777777" w:rsidR="002734F2" w:rsidRDefault="002734F2" w:rsidP="00177D34">
            <w:pPr>
              <w:spacing w:after="160"/>
              <w:rPr>
                <w:b/>
                <w:bCs/>
              </w:rPr>
            </w:pPr>
            <w:r>
              <w:t>Desarrollo de consultas clave, triggers y procedimientos para facturación, vehículos, conductores, clientes y gastos promedio, tanto en SQL como en MongoDB.</w:t>
            </w:r>
          </w:p>
        </w:tc>
        <w:tc>
          <w:tcPr>
            <w:tcW w:w="1417" w:type="dxa"/>
          </w:tcPr>
          <w:p w14:paraId="17685593" w14:textId="77777777" w:rsidR="002734F2" w:rsidRDefault="002734F2" w:rsidP="00177D34">
            <w:pPr>
              <w:spacing w:after="160"/>
              <w:rPr>
                <w:b/>
                <w:bCs/>
              </w:rPr>
            </w:pPr>
            <w:r>
              <w:t>13 (2 – 3 días)</w:t>
            </w:r>
          </w:p>
        </w:tc>
      </w:tr>
      <w:tr w:rsidR="002734F2" w14:paraId="7E004DC9" w14:textId="77777777" w:rsidTr="00177D34">
        <w:trPr>
          <w:jc w:val="center"/>
        </w:trPr>
        <w:tc>
          <w:tcPr>
            <w:tcW w:w="1756" w:type="dxa"/>
          </w:tcPr>
          <w:p w14:paraId="708CBE7C" w14:textId="77777777" w:rsidR="002734F2" w:rsidRDefault="002734F2" w:rsidP="00177D34">
            <w:pPr>
              <w:spacing w:after="160"/>
              <w:rPr>
                <w:b/>
                <w:bCs/>
              </w:rPr>
            </w:pPr>
            <w:r>
              <w:t>Pruebas y validación</w:t>
            </w:r>
          </w:p>
        </w:tc>
        <w:tc>
          <w:tcPr>
            <w:tcW w:w="6177" w:type="dxa"/>
          </w:tcPr>
          <w:p w14:paraId="62749CAC" w14:textId="77777777" w:rsidR="002734F2" w:rsidRDefault="002734F2" w:rsidP="00177D34">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177D34">
            <w:pPr>
              <w:spacing w:after="160"/>
              <w:rPr>
                <w:b/>
                <w:bCs/>
              </w:rPr>
            </w:pPr>
            <w:r>
              <w:t>7 (1 – 1.5 días)</w:t>
            </w:r>
          </w:p>
        </w:tc>
      </w:tr>
      <w:tr w:rsidR="002734F2" w14:paraId="513A4414" w14:textId="77777777" w:rsidTr="00177D34">
        <w:trPr>
          <w:jc w:val="center"/>
        </w:trPr>
        <w:tc>
          <w:tcPr>
            <w:tcW w:w="1756" w:type="dxa"/>
          </w:tcPr>
          <w:p w14:paraId="6CB50B7B" w14:textId="77777777" w:rsidR="002734F2" w:rsidRDefault="002734F2" w:rsidP="00177D34">
            <w:pPr>
              <w:spacing w:after="160"/>
              <w:rPr>
                <w:b/>
                <w:bCs/>
              </w:rPr>
            </w:pPr>
            <w:r>
              <w:t>Documentación y entrega</w:t>
            </w:r>
          </w:p>
        </w:tc>
        <w:tc>
          <w:tcPr>
            <w:tcW w:w="6177" w:type="dxa"/>
          </w:tcPr>
          <w:p w14:paraId="78866A70" w14:textId="77777777" w:rsidR="002734F2" w:rsidRPr="00852232" w:rsidRDefault="002734F2" w:rsidP="00177D34">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177D34">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ED4659" w:rsidRDefault="002734F2" w:rsidP="002734F2">
      <w:pPr>
        <w:shd w:val="clear" w:color="auto" w:fill="FFFFFF"/>
        <w:spacing w:after="160"/>
        <w:jc w:val="center"/>
        <w:rPr>
          <w:b/>
          <w:bCs/>
          <w:sz w:val="18"/>
          <w:szCs w:val="18"/>
        </w:rPr>
      </w:pPr>
      <w:r w:rsidRPr="00ED4659">
        <w:rPr>
          <w:b/>
          <w:bCs/>
          <w:sz w:val="20"/>
          <w:szCs w:val="20"/>
        </w:rPr>
        <w:t xml:space="preserve">TABLA 1. </w:t>
      </w:r>
      <w:r w:rsidRPr="00ED4659">
        <w:rPr>
          <w:color w:val="1D2125"/>
        </w:rPr>
        <w:t> </w:t>
      </w:r>
      <w:r w:rsidR="003B5258" w:rsidRPr="00ED4659">
        <w:rPr>
          <w:b/>
          <w:bCs/>
          <w:color w:val="1D2125"/>
          <w:sz w:val="20"/>
          <w:szCs w:val="20"/>
        </w:rPr>
        <w:t>Módulos para desarrollar</w:t>
      </w:r>
      <w:r w:rsidRPr="00ED4659">
        <w:rPr>
          <w:b/>
          <w:bCs/>
          <w:sz w:val="20"/>
          <w:szCs w:val="20"/>
        </w:rPr>
        <w:t xml:space="preserve"> </w:t>
      </w:r>
    </w:p>
    <w:p w14:paraId="10DB513A" w14:textId="1D769452" w:rsidR="002734F2" w:rsidRPr="007B6BDB" w:rsidRDefault="004F1611" w:rsidP="003457F6">
      <w:pPr>
        <w:spacing w:before="100" w:beforeAutospacing="1" w:after="100" w:afterAutospacing="1" w:line="240" w:lineRule="auto"/>
        <w:jc w:val="both"/>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r w:rsidR="002734F2">
        <w:rPr>
          <w:rStyle w:val="Textoennegrita"/>
          <w:b w:val="0"/>
          <w:bCs w:val="0"/>
        </w:rPr>
        <w:t>Luego, como recursos humanos se necesitó de un e</w:t>
      </w:r>
      <w:r w:rsidR="002734F2" w:rsidRPr="00852232">
        <w:rPr>
          <w:rStyle w:val="Textoennegrita"/>
          <w:b w:val="0"/>
          <w:bCs w:val="0"/>
        </w:rPr>
        <w:t>quipo de desarrollo</w:t>
      </w:r>
      <w:r w:rsidR="002734F2">
        <w:rPr>
          <w:rStyle w:val="Textoennegrita"/>
          <w:b w:val="0"/>
          <w:bCs w:val="0"/>
        </w:rPr>
        <w:t>,</w:t>
      </w:r>
      <w:r w:rsidR="002734F2">
        <w:rPr>
          <w:rStyle w:val="Textoennegrita"/>
        </w:rPr>
        <w:t xml:space="preserve"> </w:t>
      </w:r>
      <w:r w:rsidR="002734F2">
        <w:rPr>
          <w:rStyle w:val="Textoennegrita"/>
          <w:b w:val="0"/>
          <w:bCs w:val="0"/>
        </w:rPr>
        <w:t>conformado por</w:t>
      </w:r>
      <w:r w:rsidR="002734F2">
        <w:t xml:space="preserve"> 4 estudiantes de MACC e Ingeniería Electrónica, encargados del proceso total del proyecto para entregarle a la cliente Sandra Zúñiga. Asimismo, se tuvo un acompañamiento y s</w:t>
      </w:r>
      <w:r w:rsidR="002734F2" w:rsidRPr="00852232">
        <w:rPr>
          <w:rStyle w:val="Textoennegrita"/>
          <w:b w:val="0"/>
          <w:bCs w:val="0"/>
        </w:rPr>
        <w:t>upervisión</w:t>
      </w:r>
      <w:r w:rsidR="002734F2">
        <w:rPr>
          <w:rStyle w:val="Textoennegrita"/>
          <w:b w:val="0"/>
          <w:bCs w:val="0"/>
        </w:rPr>
        <w:t xml:space="preserve"> de la </w:t>
      </w:r>
      <w:r w:rsidR="002734F2" w:rsidRPr="00852232">
        <w:rPr>
          <w:rStyle w:val="Textoennegrita"/>
          <w:b w:val="0"/>
          <w:bCs w:val="0"/>
        </w:rPr>
        <w:t>docente</w:t>
      </w:r>
      <w:r w:rsidR="002734F2">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rsidR="002734F2">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177D34">
            <w:pPr>
              <w:spacing w:after="160"/>
            </w:pPr>
            <w:r>
              <w:t>Base de datos relacional</w:t>
            </w:r>
            <w:r>
              <w:tab/>
            </w:r>
          </w:p>
        </w:tc>
        <w:tc>
          <w:tcPr>
            <w:tcW w:w="1699" w:type="dxa"/>
          </w:tcPr>
          <w:p w14:paraId="6C36AD9A" w14:textId="77777777" w:rsidR="002734F2" w:rsidRDefault="002734F2" w:rsidP="00177D34">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177D34">
            <w:pPr>
              <w:spacing w:after="160"/>
            </w:pPr>
            <w:r>
              <w:t>Base de datos no relacional</w:t>
            </w:r>
          </w:p>
        </w:tc>
        <w:tc>
          <w:tcPr>
            <w:tcW w:w="1699" w:type="dxa"/>
          </w:tcPr>
          <w:p w14:paraId="4CE74741" w14:textId="77777777" w:rsidR="002734F2" w:rsidRDefault="002734F2" w:rsidP="00177D34">
            <w:pPr>
              <w:spacing w:after="160"/>
            </w:pPr>
            <w:r>
              <w:t>MongoDB</w:t>
            </w:r>
          </w:p>
        </w:tc>
      </w:tr>
      <w:tr w:rsidR="002734F2" w14:paraId="55C4244A" w14:textId="77777777" w:rsidTr="002734F2">
        <w:trPr>
          <w:jc w:val="center"/>
        </w:trPr>
        <w:tc>
          <w:tcPr>
            <w:tcW w:w="3120" w:type="dxa"/>
          </w:tcPr>
          <w:p w14:paraId="6A176745" w14:textId="77777777" w:rsidR="002734F2" w:rsidRDefault="002734F2" w:rsidP="00177D34">
            <w:pPr>
              <w:spacing w:after="160"/>
            </w:pPr>
            <w:r>
              <w:t>ETL</w:t>
            </w:r>
          </w:p>
        </w:tc>
        <w:tc>
          <w:tcPr>
            <w:tcW w:w="1699" w:type="dxa"/>
          </w:tcPr>
          <w:p w14:paraId="1EE1C15F" w14:textId="77777777" w:rsidR="002734F2" w:rsidRDefault="002734F2" w:rsidP="00177D34">
            <w:pPr>
              <w:spacing w:after="160"/>
            </w:pPr>
            <w:r>
              <w:t>Excel</w:t>
            </w:r>
          </w:p>
        </w:tc>
      </w:tr>
      <w:tr w:rsidR="002734F2" w14:paraId="3F63939A" w14:textId="77777777" w:rsidTr="002734F2">
        <w:trPr>
          <w:jc w:val="center"/>
        </w:trPr>
        <w:tc>
          <w:tcPr>
            <w:tcW w:w="3120" w:type="dxa"/>
          </w:tcPr>
          <w:p w14:paraId="60B10F5C" w14:textId="77777777" w:rsidR="002734F2" w:rsidRDefault="002734F2" w:rsidP="00177D34">
            <w:pPr>
              <w:spacing w:after="160"/>
            </w:pPr>
            <w:r>
              <w:t xml:space="preserve">Backend </w:t>
            </w:r>
          </w:p>
        </w:tc>
        <w:tc>
          <w:tcPr>
            <w:tcW w:w="1699" w:type="dxa"/>
          </w:tcPr>
          <w:p w14:paraId="03A72C85" w14:textId="77777777" w:rsidR="002734F2" w:rsidRDefault="002734F2" w:rsidP="00177D34">
            <w:pPr>
              <w:spacing w:after="160"/>
            </w:pPr>
            <w:r>
              <w:t>Node.js</w:t>
            </w:r>
          </w:p>
        </w:tc>
      </w:tr>
      <w:tr w:rsidR="002734F2" w14:paraId="382C4CFD" w14:textId="77777777" w:rsidTr="002734F2">
        <w:trPr>
          <w:jc w:val="center"/>
        </w:trPr>
        <w:tc>
          <w:tcPr>
            <w:tcW w:w="3120" w:type="dxa"/>
          </w:tcPr>
          <w:p w14:paraId="6A225801" w14:textId="77777777" w:rsidR="002734F2" w:rsidRDefault="002734F2" w:rsidP="00177D34">
            <w:pPr>
              <w:spacing w:after="160"/>
            </w:pPr>
            <w:r>
              <w:t>Gestión ágil</w:t>
            </w:r>
          </w:p>
        </w:tc>
        <w:tc>
          <w:tcPr>
            <w:tcW w:w="1699" w:type="dxa"/>
          </w:tcPr>
          <w:p w14:paraId="42970F21" w14:textId="77777777" w:rsidR="002734F2" w:rsidRDefault="002734F2" w:rsidP="00177D34">
            <w:pPr>
              <w:spacing w:after="160"/>
            </w:pPr>
            <w:r>
              <w:t>Trello</w:t>
            </w:r>
          </w:p>
        </w:tc>
      </w:tr>
      <w:tr w:rsidR="002734F2" w14:paraId="28334C11" w14:textId="77777777" w:rsidTr="002734F2">
        <w:trPr>
          <w:jc w:val="center"/>
        </w:trPr>
        <w:tc>
          <w:tcPr>
            <w:tcW w:w="3120" w:type="dxa"/>
          </w:tcPr>
          <w:p w14:paraId="1692643F" w14:textId="77777777" w:rsidR="002734F2" w:rsidRDefault="002734F2" w:rsidP="00177D34">
            <w:pPr>
              <w:spacing w:after="160"/>
            </w:pPr>
            <w:r>
              <w:t>Actualizaciones</w:t>
            </w:r>
          </w:p>
        </w:tc>
        <w:tc>
          <w:tcPr>
            <w:tcW w:w="1699" w:type="dxa"/>
          </w:tcPr>
          <w:p w14:paraId="091C92AA" w14:textId="77777777" w:rsidR="002734F2" w:rsidRDefault="002734F2" w:rsidP="00177D34">
            <w:pPr>
              <w:spacing w:after="160"/>
            </w:pPr>
            <w:r>
              <w:t>GitHub</w:t>
            </w:r>
          </w:p>
        </w:tc>
      </w:tr>
      <w:tr w:rsidR="002734F2" w14:paraId="0DA74825" w14:textId="77777777" w:rsidTr="002734F2">
        <w:trPr>
          <w:jc w:val="center"/>
        </w:trPr>
        <w:tc>
          <w:tcPr>
            <w:tcW w:w="3120" w:type="dxa"/>
          </w:tcPr>
          <w:p w14:paraId="52F9E684" w14:textId="77777777" w:rsidR="002734F2" w:rsidRDefault="002734F2" w:rsidP="00177D34">
            <w:pPr>
              <w:spacing w:after="160"/>
            </w:pPr>
            <w:r>
              <w:t>Comunicación con cliente</w:t>
            </w:r>
          </w:p>
        </w:tc>
        <w:tc>
          <w:tcPr>
            <w:tcW w:w="1699" w:type="dxa"/>
          </w:tcPr>
          <w:p w14:paraId="580D3496" w14:textId="77777777" w:rsidR="002734F2" w:rsidRDefault="002734F2" w:rsidP="00177D34">
            <w:pPr>
              <w:spacing w:after="160"/>
            </w:pPr>
            <w:r>
              <w:t>Zoom</w:t>
            </w:r>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ED4659" w:rsidRDefault="002734F2" w:rsidP="00ED4659">
      <w:pPr>
        <w:shd w:val="clear" w:color="auto" w:fill="FFFFFF"/>
        <w:spacing w:after="160"/>
        <w:jc w:val="center"/>
        <w:rPr>
          <w:b/>
          <w:bCs/>
          <w:sz w:val="20"/>
          <w:szCs w:val="20"/>
        </w:rPr>
      </w:pPr>
      <w:r w:rsidRPr="00ED4659">
        <w:rPr>
          <w:b/>
          <w:bCs/>
          <w:sz w:val="20"/>
          <w:szCs w:val="20"/>
        </w:rPr>
        <w:t xml:space="preserve">TABLA </w:t>
      </w:r>
      <w:r w:rsidR="007B6BDB" w:rsidRPr="00ED4659">
        <w:rPr>
          <w:b/>
          <w:bCs/>
          <w:sz w:val="20"/>
          <w:szCs w:val="20"/>
        </w:rPr>
        <w:t>2</w:t>
      </w:r>
      <w:r w:rsidRPr="00ED4659">
        <w:rPr>
          <w:b/>
          <w:bCs/>
          <w:sz w:val="20"/>
          <w:szCs w:val="20"/>
        </w:rPr>
        <w:t>. Tecnologías del proyecto junto a la herramienta usada por cada una</w:t>
      </w:r>
    </w:p>
    <w:p w14:paraId="06831666" w14:textId="77777777" w:rsidR="002734F2" w:rsidRDefault="002734F2" w:rsidP="00953E73">
      <w:pPr>
        <w:shd w:val="clear" w:color="auto" w:fill="FFFFFF"/>
        <w:spacing w:after="160"/>
        <w:rPr>
          <w:b/>
          <w:bCs/>
        </w:rPr>
      </w:pPr>
    </w:p>
    <w:p w14:paraId="72E569D7" w14:textId="77777777" w:rsidR="00953E73" w:rsidRPr="00953E73" w:rsidRDefault="00953E73" w:rsidP="00953E73">
      <w:pPr>
        <w:shd w:val="clear" w:color="auto" w:fill="FFFFFF"/>
        <w:spacing w:after="160"/>
        <w:rPr>
          <w:bCs/>
        </w:rPr>
      </w:pPr>
    </w:p>
    <w:p w14:paraId="04AF450B" w14:textId="1E9FF5BE" w:rsidR="0080346D" w:rsidRPr="00F43741" w:rsidRDefault="0080346D" w:rsidP="0080346D">
      <w:pPr>
        <w:shd w:val="clear" w:color="auto" w:fill="FFFFFF"/>
        <w:spacing w:after="160"/>
        <w:jc w:val="center"/>
        <w:rPr>
          <w:b/>
          <w:sz w:val="24"/>
          <w:szCs w:val="24"/>
        </w:rPr>
      </w:pPr>
      <w:r w:rsidRPr="00F43741">
        <w:rPr>
          <w:b/>
          <w:sz w:val="24"/>
          <w:szCs w:val="24"/>
        </w:rPr>
        <w:t>ALTERNATIVAS DE SOLUCIÓN</w:t>
      </w:r>
    </w:p>
    <w:p w14:paraId="44F9798A" w14:textId="6D10346C" w:rsidR="00FE6EC8" w:rsidRPr="00F43741" w:rsidRDefault="00787271" w:rsidP="00FE6EC8">
      <w:pPr>
        <w:shd w:val="clear" w:color="auto" w:fill="FFFFFF"/>
        <w:spacing w:after="160"/>
        <w:jc w:val="center"/>
        <w:rPr>
          <w:b/>
          <w:sz w:val="24"/>
          <w:szCs w:val="24"/>
        </w:rPr>
      </w:pPr>
      <w:r w:rsidRPr="00F43741">
        <w:rPr>
          <w:b/>
          <w:sz w:val="24"/>
          <w:szCs w:val="24"/>
        </w:rPr>
        <w:t xml:space="preserve">SOLUCIONES </w:t>
      </w:r>
      <w:r w:rsidR="003B5258" w:rsidRPr="00F43741">
        <w:rPr>
          <w:b/>
          <w:sz w:val="24"/>
          <w:szCs w:val="24"/>
        </w:rPr>
        <w:t>EXISTENTES</w:t>
      </w:r>
    </w:p>
    <w:p w14:paraId="2AA4360E" w14:textId="4CA6A8FC" w:rsidR="00FE6EC8" w:rsidRPr="00F43741" w:rsidRDefault="003B5258" w:rsidP="00FE6EC8">
      <w:pPr>
        <w:shd w:val="clear" w:color="auto" w:fill="FFFFFF"/>
        <w:spacing w:after="160"/>
        <w:jc w:val="center"/>
        <w:rPr>
          <w:b/>
          <w:sz w:val="24"/>
          <w:szCs w:val="24"/>
        </w:rPr>
      </w:pPr>
      <w:r w:rsidRPr="00F43741">
        <w:rPr>
          <w:b/>
          <w:sz w:val="24"/>
          <w:szCs w:val="24"/>
        </w:rPr>
        <w:lastRenderedPageBreak/>
        <w:t xml:space="preserve">POSIBLES </w:t>
      </w:r>
      <w:r w:rsidR="00787271" w:rsidRPr="00F43741">
        <w:rPr>
          <w:b/>
          <w:sz w:val="24"/>
          <w:szCs w:val="24"/>
        </w:rPr>
        <w:t>SOLUCIONES POSIBLES</w:t>
      </w: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35E970D3" w:rsidR="00FE6EC8" w:rsidRPr="00FE6EC8" w:rsidRDefault="00787271" w:rsidP="003457F6">
      <w:pPr>
        <w:shd w:val="clear" w:color="auto" w:fill="FFFFFF"/>
        <w:spacing w:after="160"/>
        <w:jc w:val="both"/>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mas relevante para nuestro cliente las utilidades y los gastos. La idea de esta aplicación es que los usuarios puedan consultar </w:t>
      </w:r>
      <w:r w:rsidR="00DA734A">
        <w:rPr>
          <w:bCs/>
        </w:rPr>
        <w:t>información como multas de un conductor, valor de un Soat,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457F6">
      <w:pPr>
        <w:shd w:val="clear" w:color="auto" w:fill="FFFFFF"/>
        <w:spacing w:after="160"/>
        <w:jc w:val="both"/>
        <w:rPr>
          <w:bCs/>
        </w:rPr>
      </w:pPr>
      <w:r>
        <w:t>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La información de cada viaje es definida por lugar de salida y llegada junto con duración, no se especificará cual es la ruta a tomar</w:t>
      </w:r>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5C2F30A" w:rsidR="006D464F" w:rsidRDefault="006D464F" w:rsidP="003457F6">
      <w:pPr>
        <w:jc w:val="both"/>
      </w:pPr>
      <w:r>
        <w:t xml:space="preserve">Se uso la metodología kanban, y le evidencia esta en el siguiente </w:t>
      </w:r>
      <w:r w:rsidRPr="006D464F">
        <w:rPr>
          <w:b/>
          <w:bCs/>
        </w:rPr>
        <w:t>link</w:t>
      </w:r>
      <w:r>
        <w:t xml:space="preserve">: </w:t>
      </w:r>
      <w:hyperlink r:id="rId8" w:history="1">
        <w:r w:rsidR="003457F6" w:rsidRPr="0088429D">
          <w:rPr>
            <w:rStyle w:val="Hipervnculo"/>
          </w:rPr>
          <w:t>https://trello.com/invite/b/67a13ac3a9133e5b4ebd7466/ATTIa544d982ce8edae08ba40752628b4cd491A900F2/ing-datos</w:t>
        </w:r>
      </w:hyperlink>
    </w:p>
    <w:p w14:paraId="262DF7D3" w14:textId="77777777" w:rsidR="003457F6" w:rsidRDefault="003457F6" w:rsidP="003457F6">
      <w:pPr>
        <w:jc w:val="both"/>
      </w:pP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2F9E87F2" w14:textId="6A8688E3" w:rsidR="00D37D69" w:rsidRDefault="00131FDC" w:rsidP="00EB2DD6">
      <w:pPr>
        <w:shd w:val="clear" w:color="auto" w:fill="FFFFFF"/>
        <w:spacing w:after="160"/>
        <w:jc w:val="center"/>
        <w:rPr>
          <w:b/>
          <w:bCs/>
          <w:sz w:val="24"/>
          <w:szCs w:val="24"/>
          <w:lang w:val="es-CO"/>
        </w:rPr>
      </w:pPr>
      <w:r w:rsidRPr="00F43741">
        <w:rPr>
          <w:b/>
          <w:bCs/>
          <w:sz w:val="24"/>
          <w:szCs w:val="24"/>
          <w:lang w:val="es-CO"/>
        </w:rPr>
        <w:t>REQUISITOS FUNCIONALE</w:t>
      </w:r>
      <w:r w:rsidR="00EB2DD6">
        <w:rPr>
          <w:b/>
          <w:bCs/>
          <w:sz w:val="24"/>
          <w:szCs w:val="24"/>
          <w:lang w:val="es-CO"/>
        </w:rPr>
        <w:t>S</w:t>
      </w:r>
    </w:p>
    <w:p w14:paraId="62044300"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8E39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3F26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20D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AA0453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4E4E6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2319C3"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del conductor</w:t>
            </w:r>
          </w:p>
        </w:tc>
      </w:tr>
      <w:tr w:rsidR="00EB2DD6" w:rsidRPr="00EB2DD6" w14:paraId="6871CBC7"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218B9D0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4130349" w14:textId="02FEE4F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inactivar o reactivar un conductor para cuando este no </w:t>
            </w:r>
            <w:r w:rsidR="003457F6" w:rsidRPr="00EB2DD6">
              <w:rPr>
                <w:rFonts w:ascii="Aptos Narrow" w:eastAsia="Times New Roman" w:hAnsi="Aptos Narrow" w:cs="Times New Roman"/>
                <w:color w:val="000000"/>
                <w:lang w:val="es-CO"/>
              </w:rPr>
              <w:t>esté</w:t>
            </w:r>
            <w:r w:rsidRPr="00EB2DD6">
              <w:rPr>
                <w:rFonts w:ascii="Aptos Narrow" w:eastAsia="Times New Roman" w:hAnsi="Aptos Narrow" w:cs="Times New Roman"/>
                <w:color w:val="000000"/>
                <w:lang w:val="es-CO"/>
              </w:rPr>
              <w:t xml:space="preserve"> disponible porque </w:t>
            </w:r>
            <w:r w:rsidR="003457F6" w:rsidRPr="00EB2DD6">
              <w:rPr>
                <w:rFonts w:ascii="Aptos Narrow" w:eastAsia="Times New Roman" w:hAnsi="Aptos Narrow" w:cs="Times New Roman"/>
                <w:color w:val="000000"/>
                <w:lang w:val="es-CO"/>
              </w:rPr>
              <w:t>está</w:t>
            </w:r>
            <w:r w:rsidRPr="00EB2DD6">
              <w:rPr>
                <w:rFonts w:ascii="Aptos Narrow" w:eastAsia="Times New Roman" w:hAnsi="Aptos Narrow" w:cs="Times New Roman"/>
                <w:color w:val="000000"/>
                <w:lang w:val="es-CO"/>
              </w:rPr>
              <w:t xml:space="preserve"> realizando un viaje, tiene incapacidad </w:t>
            </w:r>
            <w:r w:rsidR="003457F6" w:rsidRPr="00EB2DD6">
              <w:rPr>
                <w:rFonts w:ascii="Aptos Narrow" w:eastAsia="Times New Roman" w:hAnsi="Aptos Narrow" w:cs="Times New Roman"/>
                <w:color w:val="000000"/>
                <w:lang w:val="es-CO"/>
              </w:rPr>
              <w:t>etc.</w:t>
            </w:r>
          </w:p>
        </w:tc>
      </w:tr>
      <w:tr w:rsidR="00EB2DD6" w:rsidRPr="00EB2DD6" w14:paraId="3170481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0A37D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B0C499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5891A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87DC5E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CE704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5B2D40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DEE519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1EC85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3F8E17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conductor</w:t>
            </w:r>
          </w:p>
        </w:tc>
      </w:tr>
      <w:tr w:rsidR="00EB2DD6" w:rsidRPr="00EB2DD6" w14:paraId="4EDED060"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1ABE0DD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826AD9B" w14:textId="7D74EB1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conductores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importante como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w:t>
            </w:r>
          </w:p>
        </w:tc>
      </w:tr>
      <w:tr w:rsidR="00EB2DD6" w:rsidRPr="00EB2DD6" w14:paraId="55A73F7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4ECCE2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ACF7B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410B81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9912D9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A1F09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E98DE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190EA60"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18E8BE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49A613B" w14:textId="77F9E8F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Conductor por id </w:t>
            </w:r>
            <w:r w:rsidR="003457F6" w:rsidRPr="00EB2DD6">
              <w:rPr>
                <w:rFonts w:ascii="Aptos Narrow" w:eastAsia="Times New Roman" w:hAnsi="Aptos Narrow" w:cs="Times New Roman"/>
                <w:color w:val="000000"/>
                <w:lang w:val="es-CO"/>
              </w:rPr>
              <w:t>único</w:t>
            </w:r>
          </w:p>
        </w:tc>
      </w:tr>
      <w:tr w:rsidR="00EB2DD6" w:rsidRPr="00EB2DD6" w14:paraId="4860082A"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5F7C4B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E75CDAC" w14:textId="1FD51DC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los conductores por documento para poder ver si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activos o conocer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actuales</w:t>
            </w:r>
          </w:p>
        </w:tc>
      </w:tr>
      <w:tr w:rsidR="00EB2DD6" w:rsidRPr="00EB2DD6" w14:paraId="23FBD3CA"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72614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AEAFD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58E854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11C1B72"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815919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7DF4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D03E79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55A3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679E2F0" w14:textId="27D982D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9ECE169"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9D8032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EFE3967" w14:textId="07CE6A0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llega a ocurrir </w:t>
            </w:r>
            <w:r w:rsidR="003457F6" w:rsidRPr="00EB2DD6">
              <w:rPr>
                <w:rFonts w:ascii="Aptos Narrow" w:eastAsia="Times New Roman" w:hAnsi="Aptos Narrow" w:cs="Times New Roman"/>
                <w:color w:val="000000"/>
                <w:lang w:val="es-CO"/>
              </w:rPr>
              <w:t>algún</w:t>
            </w:r>
            <w:r w:rsidRPr="00EB2DD6">
              <w:rPr>
                <w:rFonts w:ascii="Aptos Narrow" w:eastAsia="Times New Roman" w:hAnsi="Aptos Narrow" w:cs="Times New Roman"/>
                <w:color w:val="000000"/>
                <w:lang w:val="es-CO"/>
              </w:rPr>
              <w:t xml:space="preserve"> accidente</w:t>
            </w:r>
          </w:p>
        </w:tc>
      </w:tr>
      <w:tr w:rsidR="00EB2DD6" w:rsidRPr="00EB2DD6" w14:paraId="211324D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F904D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DF7A8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00BAE6" w14:textId="77777777" w:rsidR="00EB2DD6" w:rsidRDefault="00EB2DD6" w:rsidP="00EB2DD6">
      <w:pPr>
        <w:shd w:val="clear" w:color="auto" w:fill="FFFFFF"/>
        <w:spacing w:after="160"/>
        <w:jc w:val="center"/>
        <w:rPr>
          <w:b/>
          <w:bCs/>
          <w:sz w:val="24"/>
          <w:szCs w:val="24"/>
          <w:lang w:val="es-CO"/>
        </w:rPr>
      </w:pPr>
    </w:p>
    <w:p w14:paraId="413F1954"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86C6F5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C1350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C0860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2F77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F7407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708DAA" w14:textId="5E1E1CB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134EE92"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BDCD22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176AF6F" w14:textId="7440FE7C"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este cambia de prestadora de salud en determinado </w:t>
            </w:r>
            <w:r w:rsidR="003457F6" w:rsidRPr="00EB2DD6">
              <w:rPr>
                <w:rFonts w:ascii="Aptos Narrow" w:eastAsia="Times New Roman" w:hAnsi="Aptos Narrow" w:cs="Times New Roman"/>
                <w:color w:val="000000"/>
                <w:lang w:val="es-CO"/>
              </w:rPr>
              <w:t>momento</w:t>
            </w:r>
          </w:p>
        </w:tc>
      </w:tr>
      <w:tr w:rsidR="00EB2DD6" w:rsidRPr="00EB2DD6" w14:paraId="6EB8DB6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6B1283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55F93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FE25D85"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31F14F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D7FB32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70984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04812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7366C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83A921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viaje</w:t>
            </w:r>
          </w:p>
        </w:tc>
      </w:tr>
      <w:tr w:rsidR="00EB2DD6" w:rsidRPr="00EB2DD6" w14:paraId="5E35039D"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59DBC9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FDA8BE0" w14:textId="7979FA5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agregarle 1 al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de un conductor cuando se realice la </w:t>
            </w:r>
            <w:r w:rsidR="003457F6" w:rsidRPr="00EB2DD6">
              <w:rPr>
                <w:rFonts w:ascii="Aptos Narrow" w:eastAsia="Times New Roman" w:hAnsi="Aptos Narrow" w:cs="Times New Roman"/>
                <w:color w:val="000000"/>
                <w:lang w:val="es-CO"/>
              </w:rPr>
              <w:t>facturación</w:t>
            </w:r>
            <w:r w:rsidRPr="00EB2DD6">
              <w:rPr>
                <w:rFonts w:ascii="Aptos Narrow" w:eastAsia="Times New Roman" w:hAnsi="Aptos Narrow" w:cs="Times New Roman"/>
                <w:color w:val="000000"/>
                <w:lang w:val="es-CO"/>
              </w:rPr>
              <w:t xml:space="preserve"> para llevar un registro actualizado de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w:t>
            </w:r>
          </w:p>
        </w:tc>
      </w:tr>
      <w:tr w:rsidR="00EB2DD6" w:rsidRPr="00EB2DD6" w14:paraId="0193FB6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32D885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79245F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AF9A80A"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01D8F03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B7A45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CB7CA4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F1D026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84850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8F08B4E" w14:textId="472B907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del conductor</w:t>
            </w:r>
          </w:p>
        </w:tc>
      </w:tr>
      <w:tr w:rsidR="00EB2DD6" w:rsidRPr="00EB2DD6" w14:paraId="142C5F3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F320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838C00C" w14:textId="5854336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actualizar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del conductor en caso de que este haya cambiado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telefónico</w:t>
            </w:r>
            <w:r w:rsidRPr="00EB2DD6">
              <w:rPr>
                <w:rFonts w:ascii="Aptos Narrow" w:eastAsia="Times New Roman" w:hAnsi="Aptos Narrow" w:cs="Times New Roman"/>
                <w:color w:val="000000"/>
                <w:lang w:val="es-CO"/>
              </w:rPr>
              <w:t xml:space="preserve"> ya sea por robo perdida </w:t>
            </w:r>
            <w:r w:rsidR="003457F6" w:rsidRPr="00EB2DD6">
              <w:rPr>
                <w:rFonts w:ascii="Aptos Narrow" w:eastAsia="Times New Roman" w:hAnsi="Aptos Narrow" w:cs="Times New Roman"/>
                <w:color w:val="000000"/>
                <w:lang w:val="es-CO"/>
              </w:rPr>
              <w:t>etc.</w:t>
            </w:r>
          </w:p>
        </w:tc>
      </w:tr>
      <w:tr w:rsidR="00EB2DD6" w:rsidRPr="00EB2DD6" w14:paraId="5832EFB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4E303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39CFA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2DE45C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15E7A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32205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B268F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00EE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09BDA7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6197FFE"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Viajes conductor</w:t>
            </w:r>
          </w:p>
        </w:tc>
      </w:tr>
      <w:tr w:rsidR="00EB2DD6" w:rsidRPr="00EB2DD6" w14:paraId="431069C6"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58E01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19A2F2B" w14:textId="1AAF8AF6"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o supervisor </w:t>
            </w:r>
            <w:r w:rsidR="003457F6" w:rsidRPr="00EB2DD6">
              <w:rPr>
                <w:rFonts w:ascii="Aptos Narrow" w:eastAsia="Times New Roman" w:hAnsi="Aptos Narrow" w:cs="Times New Roman"/>
                <w:color w:val="000000"/>
                <w:lang w:val="es-CO"/>
              </w:rPr>
              <w:t>consulte</w:t>
            </w:r>
            <w:r w:rsidRPr="00EB2DD6">
              <w:rPr>
                <w:rFonts w:ascii="Aptos Narrow" w:eastAsia="Times New Roman" w:hAnsi="Aptos Narrow" w:cs="Times New Roman"/>
                <w:color w:val="000000"/>
                <w:lang w:val="es-CO"/>
              </w:rPr>
              <w:t xml:space="preserve"> los viajes de un conductor para conocer su rendimiento</w:t>
            </w:r>
          </w:p>
        </w:tc>
      </w:tr>
      <w:tr w:rsidR="00EB2DD6" w:rsidRPr="00EB2DD6" w14:paraId="211D66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B6B32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040A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02045AC" w14:textId="77777777" w:rsidR="00EB2DD6" w:rsidRDefault="00EB2DD6" w:rsidP="00EB2DD6">
      <w:pPr>
        <w:shd w:val="clear" w:color="auto" w:fill="FFFFFF"/>
        <w:spacing w:after="160"/>
        <w:jc w:val="center"/>
        <w:rPr>
          <w:b/>
          <w:bCs/>
          <w:sz w:val="24"/>
          <w:szCs w:val="24"/>
          <w:lang w:val="es-CO"/>
        </w:rPr>
      </w:pPr>
    </w:p>
    <w:p w14:paraId="303FCE02"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D1CB69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E96A8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D43C5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AB010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195B3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7232765" w14:textId="5D71558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multas</w:t>
            </w:r>
          </w:p>
        </w:tc>
      </w:tr>
      <w:tr w:rsidR="00EB2DD6" w:rsidRPr="00EB2DD6" w14:paraId="0846390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D52E08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F7D62DA" w14:textId="6888233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las multas de un conductor para saber </w:t>
            </w:r>
            <w:r w:rsidR="003457F6" w:rsidRPr="00EB2DD6">
              <w:rPr>
                <w:rFonts w:ascii="Aptos Narrow" w:eastAsia="Times New Roman" w:hAnsi="Aptos Narrow" w:cs="Times New Roman"/>
                <w:color w:val="000000"/>
                <w:lang w:val="es-CO"/>
              </w:rPr>
              <w:t>cuántos</w:t>
            </w:r>
            <w:r w:rsidRPr="00EB2DD6">
              <w:rPr>
                <w:rFonts w:ascii="Aptos Narrow" w:eastAsia="Times New Roman" w:hAnsi="Aptos Narrow" w:cs="Times New Roman"/>
                <w:color w:val="000000"/>
                <w:lang w:val="es-CO"/>
              </w:rPr>
              <w:t xml:space="preserve"> errores ha cometido mientras maneja en la empresa</w:t>
            </w:r>
          </w:p>
        </w:tc>
      </w:tr>
      <w:tr w:rsidR="00EB2DD6" w:rsidRPr="00EB2DD6" w14:paraId="1D3368E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906E1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FAD7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B5A3E6"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AEF9F1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50891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4B911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487F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B7BBC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AAB8F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multas</w:t>
            </w:r>
          </w:p>
        </w:tc>
      </w:tr>
      <w:tr w:rsidR="00EB2DD6" w:rsidRPr="00EB2DD6" w14:paraId="5CEDA3F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05B1A8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2164F50" w14:textId="31BE1D7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multas para llevar un registro actualizado y evitar que se agreguen algunas que fueron desestimadas</w:t>
            </w:r>
          </w:p>
        </w:tc>
      </w:tr>
      <w:tr w:rsidR="00EB2DD6" w:rsidRPr="00EB2DD6" w14:paraId="21F5D59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3B887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939301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0D8E8CB"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7F8006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31C48B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F1F1F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DEFF51B"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3379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1C28187" w14:textId="3DDDAA5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13ECFDB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9AD73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43F1A9E" w14:textId="73F480E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poder saber por cuanto no </w:t>
            </w:r>
            <w:r w:rsidR="003457F6" w:rsidRPr="00EB2DD6">
              <w:rPr>
                <w:rFonts w:ascii="Aptos Narrow" w:eastAsia="Times New Roman" w:hAnsi="Aptos Narrow" w:cs="Times New Roman"/>
                <w:color w:val="000000"/>
                <w:lang w:val="es-CO"/>
              </w:rPr>
              <w:t>estará</w:t>
            </w:r>
            <w:r w:rsidRPr="00EB2DD6">
              <w:rPr>
                <w:rFonts w:ascii="Aptos Narrow" w:eastAsia="Times New Roman" w:hAnsi="Aptos Narrow" w:cs="Times New Roman"/>
                <w:color w:val="000000"/>
                <w:lang w:val="es-CO"/>
              </w:rPr>
              <w:t xml:space="preserve"> disponible cierto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y conductor </w:t>
            </w:r>
          </w:p>
        </w:tc>
      </w:tr>
      <w:tr w:rsidR="00EB2DD6" w:rsidRPr="00EB2DD6" w14:paraId="6BAF8DF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CEE31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CEA183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D4982B1"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5CB35B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03D253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85E0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5DDF9A"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FD87E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F6D763D" w14:textId="3D7DF30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3731916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D57B77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92623A1" w14:textId="6C91823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llevar un correcto registro por si se cierran o abren nuevas </w:t>
            </w:r>
            <w:r w:rsidR="003457F6" w:rsidRPr="00EB2DD6">
              <w:rPr>
                <w:rFonts w:ascii="Aptos Narrow" w:eastAsia="Times New Roman" w:hAnsi="Aptos Narrow" w:cs="Times New Roman"/>
                <w:color w:val="000000"/>
                <w:lang w:val="es-CO"/>
              </w:rPr>
              <w:t>vías</w:t>
            </w:r>
          </w:p>
        </w:tc>
      </w:tr>
      <w:tr w:rsidR="00EB2DD6" w:rsidRPr="00EB2DD6" w14:paraId="57EDDBD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3A42C4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C43966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714FC9F" w14:textId="77777777" w:rsidR="00EB2DD6" w:rsidRDefault="00EB2DD6" w:rsidP="00EB2DD6">
      <w:pPr>
        <w:shd w:val="clear" w:color="auto" w:fill="FFFFFF"/>
        <w:spacing w:after="160"/>
        <w:jc w:val="center"/>
        <w:rPr>
          <w:b/>
          <w:bCs/>
          <w:sz w:val="24"/>
          <w:szCs w:val="24"/>
          <w:lang w:val="es-CO"/>
        </w:rPr>
      </w:pPr>
    </w:p>
    <w:p w14:paraId="10F2E16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61FACD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B47CC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C6FBF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45B57C"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36992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9F7B3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70824A15"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3500FB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178C0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60FB2F7F"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160FBE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0AD3C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1E0CBED"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593028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510548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873F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4AEEFD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3D49A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497F8C"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Crear viaje</w:t>
            </w:r>
          </w:p>
        </w:tc>
      </w:tr>
      <w:tr w:rsidR="00EB2DD6" w:rsidRPr="00EB2DD6" w14:paraId="615804C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6338D4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2BFC0E6" w14:textId="0F2D562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crear viajes para poder conocer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clave como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estimada o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escalas</w:t>
            </w:r>
          </w:p>
        </w:tc>
      </w:tr>
      <w:tr w:rsidR="00EB2DD6" w:rsidRPr="00EB2DD6" w14:paraId="72A6D88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8BD371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DF7488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16C9E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74F2D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8787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974733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374BD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8946D6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136FA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5105D3F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56555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B943D7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7B40142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A29D1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71C28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C5979A8"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EECF254"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60DCE8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AB7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DA0816F"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31980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6624D9" w14:textId="42D0801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Agregar </w:t>
            </w:r>
            <w:r w:rsidR="003457F6" w:rsidRPr="00EB2DD6">
              <w:rPr>
                <w:rFonts w:ascii="Aptos Narrow" w:eastAsia="Times New Roman" w:hAnsi="Aptos Narrow" w:cs="Times New Roman"/>
                <w:color w:val="000000"/>
                <w:lang w:val="es-CO"/>
              </w:rPr>
              <w:t>vehículo</w:t>
            </w:r>
          </w:p>
        </w:tc>
      </w:tr>
      <w:tr w:rsidR="00EB2DD6" w:rsidRPr="00EB2DD6" w14:paraId="016390E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19248A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3FB0E61" w14:textId="4672D545"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como la placa el color, valor de los impuestos </w:t>
            </w:r>
            <w:r w:rsidR="003457F6" w:rsidRPr="00EB2DD6">
              <w:rPr>
                <w:rFonts w:ascii="Aptos Narrow" w:eastAsia="Times New Roman" w:hAnsi="Aptos Narrow" w:cs="Times New Roman"/>
                <w:color w:val="000000"/>
                <w:lang w:val="es-CO"/>
              </w:rPr>
              <w:t>etc.</w:t>
            </w:r>
          </w:p>
        </w:tc>
      </w:tr>
      <w:tr w:rsidR="00EB2DD6" w:rsidRPr="00EB2DD6" w14:paraId="56444ED3"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3BADCE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2B8CA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76A8A9" w14:textId="77777777" w:rsidR="00EB2DD6" w:rsidRDefault="00EB2DD6" w:rsidP="00EB2DD6">
      <w:pPr>
        <w:shd w:val="clear" w:color="auto" w:fill="FFFFFF"/>
        <w:spacing w:after="160"/>
        <w:jc w:val="center"/>
        <w:rPr>
          <w:b/>
          <w:bCs/>
          <w:sz w:val="24"/>
          <w:szCs w:val="24"/>
          <w:lang w:val="es-CO"/>
        </w:rPr>
      </w:pPr>
    </w:p>
    <w:p w14:paraId="222E843E"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2AFCBA9C"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014FCE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037E297"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5B1A2391"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C8FC0F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EAE32D" w14:textId="672BD72F"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Cambiar estado vehículo</w:t>
            </w:r>
          </w:p>
        </w:tc>
      </w:tr>
      <w:tr w:rsidR="003457F6" w:rsidRPr="003457F6" w14:paraId="2D78A895"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4D353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A244BB2" w14:textId="330F3146"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estado de un vehículo entre activo o inactivo para saber si este está disponible para un viaje actual</w:t>
            </w:r>
          </w:p>
        </w:tc>
      </w:tr>
      <w:tr w:rsidR="003457F6" w:rsidRPr="003457F6" w14:paraId="7017F0D9"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8E82975"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D8B325D"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7CEBEFA" w14:textId="77777777" w:rsidR="003457F6" w:rsidRDefault="003457F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57356AB"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D01DB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31205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B5006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4D08F4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0155043" w14:textId="39DD023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vehículo</w:t>
            </w:r>
          </w:p>
        </w:tc>
      </w:tr>
      <w:tr w:rsidR="00EB2DD6" w:rsidRPr="00EB2DD6" w14:paraId="77FB018C"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6DCE54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355A72C" w14:textId="71F1016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que un cliente pueda identificarlo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fácil</w:t>
            </w:r>
          </w:p>
        </w:tc>
      </w:tr>
      <w:tr w:rsidR="00EB2DD6" w:rsidRPr="00EB2DD6" w14:paraId="520659BB"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3774B6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94657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 supervisor</w:t>
            </w:r>
          </w:p>
        </w:tc>
      </w:tr>
    </w:tbl>
    <w:p w14:paraId="5BDF3E06"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3EE85FF"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679855A"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FDA6A3"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29E81C1F"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9745C0"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5BC6D8"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Nombre: </w:t>
            </w:r>
            <w:r w:rsidRPr="003457F6">
              <w:rPr>
                <w:rFonts w:ascii="Aptos Narrow" w:eastAsia="Times New Roman" w:hAnsi="Aptos Narrow" w:cs="Times New Roman"/>
                <w:color w:val="000000"/>
                <w:lang w:val="es-CO"/>
              </w:rPr>
              <w:t>Consultar valor impuestos</w:t>
            </w:r>
          </w:p>
        </w:tc>
      </w:tr>
      <w:tr w:rsidR="003457F6" w:rsidRPr="003457F6" w14:paraId="0C361792"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88B87F6"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EBB2C6" w14:textId="2572814E"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al administrador o supervisor consultar el valor del impuesto de un vehículo para saber cuánto se deberá pagar por el vehículo para cuando se acabe el año</w:t>
            </w:r>
          </w:p>
        </w:tc>
      </w:tr>
      <w:tr w:rsidR="003457F6" w:rsidRPr="003457F6" w14:paraId="5AA3E0F4"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232F4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7C7E4DE"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 supervisor</w:t>
            </w:r>
          </w:p>
        </w:tc>
      </w:tr>
    </w:tbl>
    <w:p w14:paraId="6F366FA1"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B2FF35E"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317833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812255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3D4D6FE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99838C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FC7567B"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Actualizar valor impuestos</w:t>
            </w:r>
          </w:p>
        </w:tc>
      </w:tr>
      <w:tr w:rsidR="003457F6" w:rsidRPr="003457F6" w14:paraId="5E34EEFB"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ECA7B68"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8ED2F1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3457F6" w:rsidRPr="003457F6" w14:paraId="1ED55CB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FC0FAA9"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5CF951"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4A41F4A" w14:textId="77777777" w:rsidR="003457F6" w:rsidRDefault="003457F6" w:rsidP="00EB2DD6">
      <w:pPr>
        <w:shd w:val="clear" w:color="auto" w:fill="FFFFFF"/>
        <w:spacing w:after="160"/>
        <w:jc w:val="center"/>
        <w:rPr>
          <w:b/>
          <w:bCs/>
          <w:sz w:val="24"/>
          <w:szCs w:val="24"/>
          <w:lang w:val="es-CO"/>
        </w:rPr>
      </w:pPr>
    </w:p>
    <w:tbl>
      <w:tblPr>
        <w:tblpPr w:leftFromText="141" w:rightFromText="141" w:vertAnchor="text" w:horzAnchor="margin" w:tblpXSpec="center" w:tblpY="261"/>
        <w:tblW w:w="6000" w:type="dxa"/>
        <w:tblCellMar>
          <w:left w:w="70" w:type="dxa"/>
          <w:right w:w="70" w:type="dxa"/>
        </w:tblCellMar>
        <w:tblLook w:val="04A0" w:firstRow="1" w:lastRow="0" w:firstColumn="1" w:lastColumn="0" w:noHBand="0" w:noVBand="1"/>
      </w:tblPr>
      <w:tblGrid>
        <w:gridCol w:w="1200"/>
        <w:gridCol w:w="4800"/>
      </w:tblGrid>
      <w:tr w:rsidR="00EB2DD6" w:rsidRPr="00EB2DD6" w14:paraId="7EB4F3D9"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BE3B9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A4C5D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F7322B7"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FBC40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9BB4C8"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0DFACE8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F0799F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1A9E675" w14:textId="427C2A9D"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10EF61E0"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9D2CBF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6E7AD4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109E73F" w14:textId="77777777" w:rsidR="00EB2DD6" w:rsidRDefault="00EB2DD6" w:rsidP="00EB2DD6">
      <w:pPr>
        <w:shd w:val="clear" w:color="auto" w:fill="FFFFFF"/>
        <w:spacing w:after="160"/>
        <w:rPr>
          <w:b/>
          <w:bCs/>
          <w:sz w:val="24"/>
          <w:szCs w:val="24"/>
          <w:lang w:val="es-CO"/>
        </w:rPr>
      </w:pPr>
    </w:p>
    <w:p w14:paraId="5989DFB5" w14:textId="77777777" w:rsidR="00EB2DD6" w:rsidRDefault="00EB2DD6" w:rsidP="00EB2DD6">
      <w:pPr>
        <w:shd w:val="clear" w:color="auto" w:fill="FFFFFF"/>
        <w:spacing w:after="160"/>
        <w:rPr>
          <w:b/>
          <w:bCs/>
          <w:sz w:val="24"/>
          <w:szCs w:val="24"/>
          <w:lang w:val="es-CO"/>
        </w:rPr>
      </w:pPr>
    </w:p>
    <w:p w14:paraId="4E2BA283" w14:textId="77777777" w:rsidR="00EB2DD6" w:rsidRDefault="00EB2DD6" w:rsidP="00EB2DD6">
      <w:pPr>
        <w:shd w:val="clear" w:color="auto" w:fill="FFFFFF"/>
        <w:spacing w:after="160"/>
        <w:jc w:val="center"/>
        <w:rPr>
          <w:b/>
          <w:bCs/>
          <w:sz w:val="24"/>
          <w:szCs w:val="24"/>
          <w:lang w:val="es-CO"/>
        </w:rPr>
      </w:pPr>
    </w:p>
    <w:p w14:paraId="3ED537AB" w14:textId="77777777" w:rsidR="00EB2DD6" w:rsidRDefault="00EB2DD6" w:rsidP="00EB2DD6">
      <w:pPr>
        <w:shd w:val="clear" w:color="auto" w:fill="FFFFFF"/>
        <w:spacing w:after="160"/>
        <w:jc w:val="center"/>
        <w:rPr>
          <w:b/>
          <w:bCs/>
          <w:sz w:val="24"/>
          <w:szCs w:val="24"/>
          <w:lang w:val="es-CO"/>
        </w:rPr>
      </w:pPr>
    </w:p>
    <w:p w14:paraId="7713684D" w14:textId="77777777" w:rsidR="00EB2DD6" w:rsidRDefault="00EB2DD6" w:rsidP="00EB2DD6">
      <w:pPr>
        <w:shd w:val="clear" w:color="auto" w:fill="FFFFFF"/>
        <w:spacing w:after="160"/>
        <w:jc w:val="center"/>
        <w:rPr>
          <w:b/>
          <w:bCs/>
          <w:sz w:val="24"/>
          <w:szCs w:val="24"/>
          <w:lang w:val="es-CO"/>
        </w:rPr>
      </w:pPr>
    </w:p>
    <w:p w14:paraId="01E8B53D" w14:textId="77777777" w:rsidR="00EB2DD6" w:rsidRDefault="00EB2DD6" w:rsidP="00EB2DD6">
      <w:pPr>
        <w:shd w:val="clear" w:color="auto" w:fill="FFFFFF"/>
        <w:spacing w:after="160"/>
        <w:jc w:val="center"/>
        <w:rPr>
          <w:b/>
          <w:bCs/>
          <w:sz w:val="24"/>
          <w:szCs w:val="24"/>
          <w:lang w:val="es-CO"/>
        </w:rPr>
      </w:pPr>
    </w:p>
    <w:p w14:paraId="37C23880" w14:textId="77777777" w:rsidR="00EB2DD6" w:rsidRDefault="00EB2DD6" w:rsidP="003457F6">
      <w:pPr>
        <w:shd w:val="clear" w:color="auto" w:fill="FFFFFF"/>
        <w:spacing w:after="160"/>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D7BFE8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DE28A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8CAF7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1C294C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E08EA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9CDA869"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Consultar valor impuestos</w:t>
            </w:r>
          </w:p>
        </w:tc>
      </w:tr>
      <w:tr w:rsidR="00EB2DD6" w:rsidRPr="00EB2DD6" w14:paraId="7B70A894"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0D20E2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74C32E" w14:textId="188DE89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valor del impuesto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saber </w:t>
            </w:r>
            <w:r w:rsidR="003457F6" w:rsidRPr="00EB2DD6">
              <w:rPr>
                <w:rFonts w:ascii="Aptos Narrow" w:eastAsia="Times New Roman" w:hAnsi="Aptos Narrow" w:cs="Times New Roman"/>
                <w:color w:val="000000"/>
                <w:lang w:val="es-CO"/>
              </w:rPr>
              <w:t>cuánto</w:t>
            </w:r>
            <w:r w:rsidRPr="00EB2DD6">
              <w:rPr>
                <w:rFonts w:ascii="Aptos Narrow" w:eastAsia="Times New Roman" w:hAnsi="Aptos Narrow" w:cs="Times New Roman"/>
                <w:color w:val="000000"/>
                <w:lang w:val="es-CO"/>
              </w:rPr>
              <w:t xml:space="preserve"> se </w:t>
            </w:r>
            <w:r w:rsidR="003457F6" w:rsidRPr="00EB2DD6">
              <w:rPr>
                <w:rFonts w:ascii="Aptos Narrow" w:eastAsia="Times New Roman" w:hAnsi="Aptos Narrow" w:cs="Times New Roman"/>
                <w:color w:val="000000"/>
                <w:lang w:val="es-CO"/>
              </w:rPr>
              <w:t>deberá</w:t>
            </w:r>
            <w:r w:rsidRPr="00EB2DD6">
              <w:rPr>
                <w:rFonts w:ascii="Aptos Narrow" w:eastAsia="Times New Roman" w:hAnsi="Aptos Narrow" w:cs="Times New Roman"/>
                <w:color w:val="000000"/>
                <w:lang w:val="es-CO"/>
              </w:rPr>
              <w:t xml:space="preserve"> pagar por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cuando se acabe el año</w:t>
            </w:r>
          </w:p>
        </w:tc>
      </w:tr>
      <w:tr w:rsidR="00EB2DD6" w:rsidRPr="00EB2DD6" w14:paraId="5924E2D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C00330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EB321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8210A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353457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7361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071A8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46DF3B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9D448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5B5F9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valor impuestos</w:t>
            </w:r>
          </w:p>
        </w:tc>
      </w:tr>
      <w:tr w:rsidR="00EB2DD6" w:rsidRPr="00EB2DD6" w14:paraId="18011042"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2AF2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A3BFC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EB2DD6" w:rsidRPr="00EB2DD6" w14:paraId="6483CA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BD97B1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153BCE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D786FB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7A313A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F03E7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3CE2D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326971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635D5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5B7F1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3B55AE8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A7F97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BEFD89B" w14:textId="5C3C367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6609493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115C44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1740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8BEE8F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BA2480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AECB70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636492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4388186"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BB2C2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CE810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Cambiar estado SOAT</w:t>
            </w:r>
          </w:p>
        </w:tc>
      </w:tr>
      <w:tr w:rsidR="00EB2DD6" w:rsidRPr="00EB2DD6" w14:paraId="32AC3A4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CDA9F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AFDB8ED" w14:textId="7F99CA26"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cambiar el estado del </w:t>
            </w:r>
            <w:r w:rsidR="003457F6">
              <w:rPr>
                <w:rFonts w:ascii="Aptos Narrow" w:eastAsia="Times New Roman" w:hAnsi="Aptos Narrow" w:cs="Times New Roman"/>
                <w:color w:val="000000"/>
                <w:lang w:val="es-CO"/>
              </w:rPr>
              <w:t>SOAT</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actualizada en caso de que este se haya vencido o adquirido nuevamente</w:t>
            </w:r>
          </w:p>
        </w:tc>
      </w:tr>
      <w:tr w:rsidR="00EB2DD6" w:rsidRPr="00EB2DD6" w14:paraId="51C7F50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444C25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CE113F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D3FA81" w14:textId="1310D8FA" w:rsidR="00EB2DD6" w:rsidRDefault="00EB2DD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7BC1F08"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1086FA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BAF86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DEDC55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6FF3A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812825" w14:textId="2927EB6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31A821EF"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5B899C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5EF8AAE" w14:textId="30AA49B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5D0DA1F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A2A96C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EE833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1325B8"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10EB2E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86E4EF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AD824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65219F1"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BF32BD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E535E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reparaciones</w:t>
            </w:r>
          </w:p>
        </w:tc>
      </w:tr>
      <w:tr w:rsidR="00EB2DD6" w:rsidRPr="00EB2DD6" w14:paraId="33A5BE6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6B9F46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6E25363" w14:textId="5BFB2951"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agregue a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las reparaciones que se le realizaron para llevar un registro actualizado</w:t>
            </w:r>
          </w:p>
        </w:tc>
      </w:tr>
      <w:tr w:rsidR="00EB2DD6" w:rsidRPr="00EB2DD6" w14:paraId="68D73B9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88558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A7724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67CCD0"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FE2C016"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2F520A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0F206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145B55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8EFF57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8A9B306" w14:textId="33C1B85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6ACB16D8"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4A7B0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65DE29A" w14:textId="61E5D7E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77D24326"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C3841B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53D32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920B8E8" w14:textId="77777777" w:rsidR="00EB2DD6" w:rsidRDefault="00EB2DD6" w:rsidP="00EB2DD6">
      <w:pPr>
        <w:shd w:val="clear" w:color="auto" w:fill="FFFFFF"/>
        <w:spacing w:after="160"/>
        <w:jc w:val="center"/>
        <w:rPr>
          <w:b/>
          <w:bCs/>
          <w:sz w:val="24"/>
          <w:szCs w:val="24"/>
          <w:lang w:val="es-CO"/>
        </w:rPr>
      </w:pPr>
    </w:p>
    <w:p w14:paraId="01022F79"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0462FFF"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BCA6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B5829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97E969"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FAC18B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3BE39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valor gasto</w:t>
            </w:r>
          </w:p>
        </w:tc>
      </w:tr>
      <w:tr w:rsidR="00EB2DD6" w:rsidRPr="00EB2DD6" w14:paraId="272CC26D"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E21FC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EA362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o el supervisor consulte el valor de cierto gasto por ID para poder ver si el valor estimado se asemeja al que menciona el conductor</w:t>
            </w:r>
          </w:p>
        </w:tc>
      </w:tr>
      <w:tr w:rsidR="00EB2DD6" w:rsidRPr="00EB2DD6" w14:paraId="6E64C14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B2B88E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030777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E7F685"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49F2EB1D"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76B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450C7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21E22AD"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73299F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B4A72AD" w14:textId="0AF5D060"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gasto</w:t>
            </w:r>
          </w:p>
        </w:tc>
      </w:tr>
      <w:tr w:rsidR="00EB2DD6" w:rsidRPr="00EB2DD6" w14:paraId="5F1F191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92519C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F5B5D82" w14:textId="22722B82"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gasto para saber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específicamente</w:t>
            </w:r>
            <w:r w:rsidRPr="00EB2DD6">
              <w:rPr>
                <w:rFonts w:ascii="Aptos Narrow" w:eastAsia="Times New Roman" w:hAnsi="Aptos Narrow" w:cs="Times New Roman"/>
                <w:color w:val="000000"/>
                <w:lang w:val="es-CO"/>
              </w:rPr>
              <w:t xml:space="preserve"> que significa un id en palabras</w:t>
            </w:r>
          </w:p>
        </w:tc>
      </w:tr>
      <w:tr w:rsidR="00EB2DD6" w:rsidRPr="00EB2DD6" w14:paraId="3B9C6C8D"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7138C62"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FD687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D0609E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045EA9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7BBDA8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BAAB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FFCA48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45657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5272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facturas completas</w:t>
            </w:r>
          </w:p>
        </w:tc>
      </w:tr>
      <w:tr w:rsidR="00EB2DD6" w:rsidRPr="00EB2DD6" w14:paraId="7D6FD88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409C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B5EDC8" w14:textId="1581546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las facturas completas, mostrando toda la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relevante como </w:t>
            </w:r>
            <w:r w:rsidR="003457F6" w:rsidRPr="00EB2DD6">
              <w:rPr>
                <w:rFonts w:ascii="Aptos Narrow" w:eastAsia="Times New Roman" w:hAnsi="Aptos Narrow" w:cs="Times New Roman"/>
                <w:color w:val="000000"/>
                <w:lang w:val="es-CO"/>
              </w:rPr>
              <w:t>valor, utilidad</w:t>
            </w:r>
            <w:r w:rsidRPr="00EB2DD6">
              <w:rPr>
                <w:rFonts w:ascii="Aptos Narrow" w:eastAsia="Times New Roman" w:hAnsi="Aptos Narrow" w:cs="Times New Roman"/>
                <w:color w:val="000000"/>
                <w:lang w:val="es-CO"/>
              </w:rPr>
              <w:t xml:space="preserve"> Lugar origen, destine conductor cliente y placa del </w:t>
            </w:r>
            <w:r w:rsidR="003457F6" w:rsidRPr="00EB2DD6">
              <w:rPr>
                <w:rFonts w:ascii="Aptos Narrow" w:eastAsia="Times New Roman" w:hAnsi="Aptos Narrow" w:cs="Times New Roman"/>
                <w:color w:val="000000"/>
                <w:lang w:val="es-CO"/>
              </w:rPr>
              <w:t>vehículo</w:t>
            </w:r>
          </w:p>
        </w:tc>
      </w:tr>
      <w:tr w:rsidR="00EB2DD6" w:rsidRPr="00EB2DD6" w14:paraId="049CA9A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6D2F98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BB90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787A33D"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B7813B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1C80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115C6C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AC4475B"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89A2A2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D4F001E" w14:textId="5B67837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w:t>
            </w:r>
            <w:r w:rsidR="003457F6" w:rsidRPr="00EB2DD6">
              <w:rPr>
                <w:rFonts w:ascii="Aptos Narrow" w:eastAsia="Times New Roman" w:hAnsi="Aptos Narrow" w:cs="Times New Roman"/>
                <w:color w:val="000000"/>
                <w:lang w:val="es-CO"/>
              </w:rPr>
              <w:t>vehículo</w:t>
            </w:r>
          </w:p>
        </w:tc>
      </w:tr>
      <w:tr w:rsidR="00EB2DD6" w:rsidRPr="00EB2DD6" w14:paraId="13F4F04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6F23A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B4CBA2" w14:textId="3468AF43"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alterne </w:t>
            </w:r>
            <w:r w:rsidR="003457F6" w:rsidRPr="00EB2DD6">
              <w:rPr>
                <w:rFonts w:ascii="Aptos Narrow" w:eastAsia="Times New Roman" w:hAnsi="Aptos Narrow" w:cs="Times New Roman"/>
                <w:color w:val="000000"/>
                <w:lang w:val="es-CO"/>
              </w:rPr>
              <w:t>entre los</w:t>
            </w:r>
            <w:r w:rsidRPr="00EB2DD6">
              <w:rPr>
                <w:rFonts w:ascii="Aptos Narrow" w:eastAsia="Times New Roman" w:hAnsi="Aptos Narrow" w:cs="Times New Roman"/>
                <w:color w:val="000000"/>
                <w:lang w:val="es-CO"/>
              </w:rPr>
              <w:t xml:space="preserve"> estados "activo" e "inactivo" para evitar planear viajes con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que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en viajes, en proceso de </w:t>
            </w:r>
            <w:r w:rsidR="003457F6" w:rsidRPr="00EB2DD6">
              <w:rPr>
                <w:rFonts w:ascii="Aptos Narrow" w:eastAsia="Times New Roman" w:hAnsi="Aptos Narrow" w:cs="Times New Roman"/>
                <w:color w:val="000000"/>
                <w:lang w:val="es-CO"/>
              </w:rPr>
              <w:t>reparación</w:t>
            </w:r>
            <w:r w:rsidRPr="00EB2DD6">
              <w:rPr>
                <w:rFonts w:ascii="Aptos Narrow" w:eastAsia="Times New Roman" w:hAnsi="Aptos Narrow" w:cs="Times New Roman"/>
                <w:color w:val="000000"/>
                <w:lang w:val="es-CO"/>
              </w:rPr>
              <w:t xml:space="preserve"> ETC</w:t>
            </w:r>
          </w:p>
        </w:tc>
      </w:tr>
      <w:tr w:rsidR="00EB2DD6" w:rsidRPr="00EB2DD6" w14:paraId="0C7C1EDF"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6B19E6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71645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8DDAE11" w14:textId="77777777" w:rsidR="00EB2DD6" w:rsidRDefault="00EB2DD6" w:rsidP="00EB2DD6">
      <w:pPr>
        <w:shd w:val="clear" w:color="auto" w:fill="FFFFFF"/>
        <w:spacing w:after="160"/>
        <w:jc w:val="center"/>
        <w:rPr>
          <w:b/>
          <w:bCs/>
          <w:sz w:val="24"/>
          <w:szCs w:val="24"/>
          <w:lang w:val="es-CO"/>
        </w:rPr>
      </w:pPr>
    </w:p>
    <w:p w14:paraId="7ED4D8F6"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E52195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6F97E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63737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9F417B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A2E8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C09A8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cliente</w:t>
            </w:r>
          </w:p>
        </w:tc>
      </w:tr>
      <w:tr w:rsidR="00EB2DD6" w:rsidRPr="00EB2DD6" w14:paraId="2A14E6C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3E7A9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BF17B5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clientes que mayor han pagado a lo largo del tiempo</w:t>
            </w:r>
          </w:p>
        </w:tc>
      </w:tr>
      <w:tr w:rsidR="00EB2DD6" w:rsidRPr="00EB2DD6" w14:paraId="0B066771"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EE6795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ACB0E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E624293"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7F7E5A1C"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01A3EB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9E55F1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642F82"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D53D31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D506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origen de las utilidades</w:t>
            </w:r>
          </w:p>
        </w:tc>
      </w:tr>
      <w:tr w:rsidR="00EB2DD6" w:rsidRPr="00EB2DD6" w14:paraId="34B6827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7F52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3920AD6" w14:textId="7B343202"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w:t>
            </w:r>
            <w:r w:rsidR="003457F6" w:rsidRPr="00EB2DD6">
              <w:rPr>
                <w:rFonts w:ascii="Aptos Narrow" w:eastAsia="Times New Roman" w:hAnsi="Aptos Narrow" w:cs="Times New Roman"/>
                <w:color w:val="000000"/>
                <w:lang w:val="es-CO"/>
              </w:rPr>
              <w:t>toda la tabla</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débil</w:t>
            </w:r>
            <w:r w:rsidRPr="00EB2DD6">
              <w:rPr>
                <w:rFonts w:ascii="Aptos Narrow" w:eastAsia="Times New Roman" w:hAnsi="Aptos Narrow" w:cs="Times New Roman"/>
                <w:color w:val="000000"/>
                <w:lang w:val="es-CO"/>
              </w:rPr>
              <w:t xml:space="preserve"> GastoFactura de una factura para poder evidenciar como se pasa de "Valor viaje" a "utilidades viaje"</w:t>
            </w:r>
          </w:p>
        </w:tc>
      </w:tr>
      <w:tr w:rsidR="00EB2DD6" w:rsidRPr="00EB2DD6" w14:paraId="420B0980"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58B8F1F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26800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9E83D3E" w14:textId="77777777" w:rsidR="00EB2DD6" w:rsidRDefault="00EB2DD6" w:rsidP="00EB2DD6">
      <w:pPr>
        <w:shd w:val="clear" w:color="auto" w:fill="FFFFFF"/>
        <w:spacing w:after="160"/>
        <w:jc w:val="center"/>
        <w:rPr>
          <w:b/>
          <w:bCs/>
          <w:sz w:val="24"/>
          <w:szCs w:val="24"/>
          <w:lang w:val="es-CO"/>
        </w:rPr>
      </w:pPr>
    </w:p>
    <w:tbl>
      <w:tblPr>
        <w:tblW w:w="6063" w:type="dxa"/>
        <w:jc w:val="center"/>
        <w:tblCellMar>
          <w:left w:w="70" w:type="dxa"/>
          <w:right w:w="70" w:type="dxa"/>
        </w:tblCellMar>
        <w:tblLook w:val="04A0" w:firstRow="1" w:lastRow="0" w:firstColumn="1" w:lastColumn="0" w:noHBand="0" w:noVBand="1"/>
      </w:tblPr>
      <w:tblGrid>
        <w:gridCol w:w="1200"/>
        <w:gridCol w:w="4863"/>
      </w:tblGrid>
      <w:tr w:rsidR="00EB2DD6" w:rsidRPr="00EB2DD6" w14:paraId="1B320CA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442C3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63" w:type="dxa"/>
            <w:tcBorders>
              <w:top w:val="single" w:sz="4" w:space="0" w:color="4EA72E"/>
              <w:left w:val="nil"/>
              <w:bottom w:val="single" w:sz="4" w:space="0" w:color="4EA72E"/>
              <w:right w:val="single" w:sz="4" w:space="0" w:color="4EA72E"/>
            </w:tcBorders>
            <w:shd w:val="clear" w:color="000000" w:fill="DAF2D0"/>
            <w:noWrap/>
            <w:vAlign w:val="bottom"/>
            <w:hideMark/>
          </w:tcPr>
          <w:p w14:paraId="405515C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D138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A1C187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RQF031</w:t>
            </w: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E3771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las multas registradas en el sistema</w:t>
            </w:r>
          </w:p>
        </w:tc>
      </w:tr>
      <w:tr w:rsidR="00EB2DD6" w:rsidRPr="00EB2DD6" w14:paraId="702A9B3A"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CC3489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vAlign w:val="bottom"/>
            <w:hideMark/>
          </w:tcPr>
          <w:p w14:paraId="2AC55A6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gastos que hacen referencia a multas</w:t>
            </w:r>
          </w:p>
        </w:tc>
      </w:tr>
      <w:tr w:rsidR="00EB2DD6" w:rsidRPr="00EB2DD6" w14:paraId="042474AC"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D91F08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C5AA5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8BE1B7F"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7B3D40"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E7585D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D9D4C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CA9B13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0E9B8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60E12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20CB650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50058F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96272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2623835"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5EFC3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322F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E36363D" w14:textId="77777777" w:rsidR="00EB2DD6" w:rsidRDefault="00EB2DD6" w:rsidP="00EB2DD6">
      <w:pPr>
        <w:shd w:val="clear" w:color="auto" w:fill="FFFFFF"/>
        <w:spacing w:after="160"/>
        <w:jc w:val="center"/>
        <w:rPr>
          <w:b/>
          <w:bCs/>
          <w:sz w:val="24"/>
          <w:szCs w:val="24"/>
          <w:lang w:val="es-CO"/>
        </w:rPr>
      </w:pPr>
    </w:p>
    <w:tbl>
      <w:tblPr>
        <w:tblW w:w="6025" w:type="dxa"/>
        <w:jc w:val="center"/>
        <w:tblCellMar>
          <w:left w:w="70" w:type="dxa"/>
          <w:right w:w="70" w:type="dxa"/>
        </w:tblCellMar>
        <w:tblLook w:val="04A0" w:firstRow="1" w:lastRow="0" w:firstColumn="1" w:lastColumn="0" w:noHBand="0" w:noVBand="1"/>
      </w:tblPr>
      <w:tblGrid>
        <w:gridCol w:w="1200"/>
        <w:gridCol w:w="4825"/>
      </w:tblGrid>
      <w:tr w:rsidR="00EB2DD6" w:rsidRPr="00EB2DD6" w14:paraId="64A15548"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ACE63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25" w:type="dxa"/>
            <w:tcBorders>
              <w:top w:val="single" w:sz="4" w:space="0" w:color="4EA72E"/>
              <w:left w:val="nil"/>
              <w:bottom w:val="single" w:sz="4" w:space="0" w:color="4EA72E"/>
              <w:right w:val="single" w:sz="4" w:space="0" w:color="4EA72E"/>
            </w:tcBorders>
            <w:shd w:val="clear" w:color="000000" w:fill="DAF2D0"/>
            <w:noWrap/>
            <w:vAlign w:val="bottom"/>
            <w:hideMark/>
          </w:tcPr>
          <w:p w14:paraId="0F08EE0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BEB0E40"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51A3A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RQF033</w:t>
            </w: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03011764" w14:textId="2C616E5C"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los lugares de salida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comunes</w:t>
            </w:r>
          </w:p>
        </w:tc>
      </w:tr>
      <w:tr w:rsidR="00EB2DD6" w:rsidRPr="00EB2DD6" w14:paraId="6D28433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38E8C8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vAlign w:val="bottom"/>
            <w:hideMark/>
          </w:tcPr>
          <w:p w14:paraId="6EB33C96" w14:textId="37E21FDA"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lugar de origen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común</w:t>
            </w:r>
            <w:r w:rsidRPr="00EB2DD6">
              <w:rPr>
                <w:rFonts w:ascii="Aptos Narrow" w:eastAsia="Times New Roman" w:hAnsi="Aptos Narrow" w:cs="Times New Roman"/>
                <w:color w:val="000000"/>
                <w:lang w:val="es-CO"/>
              </w:rPr>
              <w:t xml:space="preserve"> de los viajes para organizar de manera correcta la </w:t>
            </w:r>
            <w:r w:rsidR="003457F6" w:rsidRPr="00EB2DD6">
              <w:rPr>
                <w:rFonts w:ascii="Aptos Narrow" w:eastAsia="Times New Roman" w:hAnsi="Aptos Narrow" w:cs="Times New Roman"/>
                <w:color w:val="000000"/>
                <w:lang w:val="es-CO"/>
              </w:rPr>
              <w:t>localización</w:t>
            </w:r>
            <w:r w:rsidRPr="00EB2DD6">
              <w:rPr>
                <w:rFonts w:ascii="Aptos Narrow" w:eastAsia="Times New Roman" w:hAnsi="Aptos Narrow" w:cs="Times New Roman"/>
                <w:color w:val="000000"/>
                <w:lang w:val="es-CO"/>
              </w:rPr>
              <w:t xml:space="preserve"> de sus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y conductores</w:t>
            </w:r>
          </w:p>
        </w:tc>
      </w:tr>
      <w:tr w:rsidR="00EB2DD6" w:rsidRPr="00EB2DD6" w14:paraId="627A8D82"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CA8B25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2ECF51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5898962"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19446A44"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D2E70C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9A8BC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EE53848"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0AD771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9BF6728" w14:textId="3F52808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cierto conductor</w:t>
            </w:r>
          </w:p>
        </w:tc>
      </w:tr>
      <w:tr w:rsidR="00EB2DD6" w:rsidRPr="00EB2DD6" w14:paraId="10786673"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ACF85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8BF5DA5" w14:textId="047EF995"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 cierto conductor en caso de imprevistos</w:t>
            </w:r>
          </w:p>
        </w:tc>
      </w:tr>
      <w:tr w:rsidR="00EB2DD6" w:rsidRPr="00EB2DD6" w14:paraId="334FB5D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5FF05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8869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A50BFC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1A154A"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C5BB8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4B7B15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9004F93"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1AF9F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929F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5BC0DBA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BF982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E09DF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180178D"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0B8B08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57F5D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25C24E5" w14:textId="77777777" w:rsidR="00EB2DD6" w:rsidRDefault="00EB2DD6" w:rsidP="00EB2DD6">
      <w:pPr>
        <w:shd w:val="clear" w:color="auto" w:fill="FFFFFF"/>
        <w:spacing w:after="160"/>
        <w:jc w:val="center"/>
        <w:rPr>
          <w:b/>
          <w:bCs/>
          <w:sz w:val="24"/>
          <w:szCs w:val="24"/>
          <w:lang w:val="es-CO"/>
        </w:rPr>
      </w:pPr>
    </w:p>
    <w:p w14:paraId="79E67E12" w14:textId="77777777" w:rsidR="003457F6" w:rsidRDefault="003457F6" w:rsidP="00EB2DD6">
      <w:pPr>
        <w:shd w:val="clear" w:color="auto" w:fill="FFFFFF"/>
        <w:spacing w:after="160"/>
        <w:jc w:val="center"/>
        <w:rPr>
          <w:b/>
          <w:bCs/>
          <w:sz w:val="24"/>
          <w:szCs w:val="24"/>
          <w:lang w:val="es-CO"/>
        </w:rPr>
      </w:pPr>
    </w:p>
    <w:p w14:paraId="275EE1BD" w14:textId="77777777" w:rsidR="003457F6" w:rsidRDefault="003457F6" w:rsidP="00EB2DD6">
      <w:pPr>
        <w:shd w:val="clear" w:color="auto" w:fill="FFFFFF"/>
        <w:spacing w:after="160"/>
        <w:jc w:val="center"/>
        <w:rPr>
          <w:b/>
          <w:bCs/>
          <w:sz w:val="24"/>
          <w:szCs w:val="24"/>
          <w:lang w:val="es-CO"/>
        </w:rPr>
      </w:pPr>
    </w:p>
    <w:p w14:paraId="6641F2D2" w14:textId="77777777" w:rsidR="003457F6" w:rsidRDefault="003457F6" w:rsidP="00EB2DD6">
      <w:pPr>
        <w:shd w:val="clear" w:color="auto" w:fill="FFFFFF"/>
        <w:spacing w:after="160"/>
        <w:jc w:val="center"/>
        <w:rPr>
          <w:b/>
          <w:bCs/>
          <w:sz w:val="24"/>
          <w:szCs w:val="24"/>
          <w:lang w:val="es-CO"/>
        </w:rPr>
      </w:pPr>
    </w:p>
    <w:p w14:paraId="1B041366" w14:textId="77777777" w:rsidR="003457F6" w:rsidRDefault="003457F6" w:rsidP="00EB2DD6">
      <w:pPr>
        <w:shd w:val="clear" w:color="auto" w:fill="FFFFFF"/>
        <w:spacing w:after="160"/>
        <w:jc w:val="center"/>
        <w:rPr>
          <w:b/>
          <w:bCs/>
          <w:sz w:val="24"/>
          <w:szCs w:val="24"/>
          <w:lang w:val="es-CO"/>
        </w:rPr>
      </w:pPr>
    </w:p>
    <w:p w14:paraId="00862EBD" w14:textId="77777777" w:rsidR="003457F6" w:rsidRDefault="003457F6" w:rsidP="00EB2DD6">
      <w:pPr>
        <w:shd w:val="clear" w:color="auto" w:fill="FFFFFF"/>
        <w:spacing w:after="160"/>
        <w:jc w:val="center"/>
        <w:rPr>
          <w:b/>
          <w:bCs/>
          <w:sz w:val="24"/>
          <w:szCs w:val="24"/>
          <w:lang w:val="es-CO"/>
        </w:rPr>
      </w:pPr>
    </w:p>
    <w:p w14:paraId="5A58A5F5" w14:textId="77777777" w:rsidR="003457F6" w:rsidRDefault="003457F6" w:rsidP="00EB2DD6">
      <w:pPr>
        <w:shd w:val="clear" w:color="auto" w:fill="FFFFFF"/>
        <w:spacing w:after="160"/>
        <w:jc w:val="center"/>
        <w:rPr>
          <w:b/>
          <w:bCs/>
          <w:sz w:val="24"/>
          <w:szCs w:val="24"/>
          <w:lang w:val="es-CO"/>
        </w:rPr>
      </w:pPr>
    </w:p>
    <w:p w14:paraId="5554DD7E" w14:textId="77777777" w:rsidR="003457F6" w:rsidRDefault="003457F6" w:rsidP="00EB2DD6">
      <w:pPr>
        <w:shd w:val="clear" w:color="auto" w:fill="FFFFFF"/>
        <w:spacing w:after="160"/>
        <w:jc w:val="center"/>
        <w:rPr>
          <w:b/>
          <w:bCs/>
          <w:sz w:val="24"/>
          <w:szCs w:val="24"/>
          <w:lang w:val="es-CO"/>
        </w:rPr>
      </w:pPr>
    </w:p>
    <w:p w14:paraId="6A910907" w14:textId="77777777" w:rsidR="003457F6" w:rsidRPr="00F43741" w:rsidRDefault="003457F6" w:rsidP="003457F6">
      <w:pPr>
        <w:shd w:val="clear" w:color="auto" w:fill="FFFFFF"/>
        <w:spacing w:after="160"/>
        <w:jc w:val="center"/>
        <w:rPr>
          <w:b/>
          <w:bCs/>
          <w:sz w:val="24"/>
          <w:szCs w:val="24"/>
          <w:lang w:val="es-CO"/>
        </w:rPr>
      </w:pPr>
      <w:r w:rsidRPr="00F43741">
        <w:rPr>
          <w:b/>
          <w:bCs/>
          <w:sz w:val="24"/>
          <w:szCs w:val="24"/>
          <w:lang w:val="es-CO"/>
        </w:rPr>
        <w:lastRenderedPageBreak/>
        <w:t>DIAGRAMA</w:t>
      </w:r>
      <w:r w:rsidRPr="00F43741">
        <w:rPr>
          <w:noProof/>
          <w:sz w:val="24"/>
          <w:szCs w:val="24"/>
        </w:rPr>
        <w:t xml:space="preserve"> </w:t>
      </w:r>
      <w:r w:rsidRPr="00F43741">
        <w:rPr>
          <w:b/>
          <w:bCs/>
          <w:sz w:val="24"/>
          <w:szCs w:val="24"/>
          <w:lang w:val="es-CO"/>
        </w:rPr>
        <w:t>DE CLASES</w:t>
      </w:r>
    </w:p>
    <w:p w14:paraId="057B69A8" w14:textId="47A7B497" w:rsidR="003457F6" w:rsidRPr="00EB2DD6" w:rsidRDefault="00836F5A" w:rsidP="00EB2DD6">
      <w:pPr>
        <w:shd w:val="clear" w:color="auto" w:fill="FFFFFF"/>
        <w:spacing w:after="160"/>
        <w:jc w:val="center"/>
        <w:rPr>
          <w:b/>
          <w:bCs/>
          <w:sz w:val="24"/>
          <w:szCs w:val="24"/>
          <w:lang w:val="es-CO"/>
        </w:rPr>
      </w:pPr>
      <w:r>
        <w:rPr>
          <w:b/>
          <w:bCs/>
          <w:noProof/>
          <w:sz w:val="24"/>
          <w:szCs w:val="24"/>
          <w:lang w:val="es-CO"/>
        </w:rPr>
        <w:drawing>
          <wp:inline distT="0" distB="0" distL="0" distR="0" wp14:anchorId="0FAFD4B7" wp14:editId="0B050B61">
            <wp:extent cx="6535746" cy="5704114"/>
            <wp:effectExtent l="0" t="0" r="0" b="0"/>
            <wp:docPr id="373787580" name="Imagen 4"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7580" name="Imagen 4" descr="Diagrama"/>
                    <pic:cNvPicPr/>
                  </pic:nvPicPr>
                  <pic:blipFill>
                    <a:blip r:embed="rId9">
                      <a:extLst>
                        <a:ext uri="{28A0092B-C50C-407E-A947-70E740481C1C}">
                          <a14:useLocalDpi xmlns:a14="http://schemas.microsoft.com/office/drawing/2010/main" val="0"/>
                        </a:ext>
                      </a:extLst>
                    </a:blip>
                    <a:stretch>
                      <a:fillRect/>
                    </a:stretch>
                  </pic:blipFill>
                  <pic:spPr>
                    <a:xfrm>
                      <a:off x="0" y="0"/>
                      <a:ext cx="6540028" cy="5707851"/>
                    </a:xfrm>
                    <a:prstGeom prst="rect">
                      <a:avLst/>
                    </a:prstGeom>
                  </pic:spPr>
                </pic:pic>
              </a:graphicData>
            </a:graphic>
          </wp:inline>
        </w:drawing>
      </w:r>
    </w:p>
    <w:p w14:paraId="1F86428F" w14:textId="77777777" w:rsidR="00DB4189" w:rsidRPr="00EB2DD6" w:rsidRDefault="00DB4189" w:rsidP="00EB2DD6">
      <w:pPr>
        <w:shd w:val="clear" w:color="auto" w:fill="FFFFFF"/>
        <w:spacing w:after="160"/>
        <w:jc w:val="center"/>
        <w:rPr>
          <w:b/>
          <w:bCs/>
          <w:sz w:val="24"/>
          <w:szCs w:val="24"/>
          <w:lang w:val="es-CO"/>
        </w:rPr>
      </w:pPr>
    </w:p>
    <w:p w14:paraId="038AB11F" w14:textId="42671763" w:rsidR="00AE10A3" w:rsidRPr="00F43741" w:rsidRDefault="00F077A9" w:rsidP="00AE10A3">
      <w:pPr>
        <w:shd w:val="clear" w:color="auto" w:fill="FFFFFF"/>
        <w:spacing w:after="160"/>
        <w:jc w:val="center"/>
        <w:rPr>
          <w:b/>
          <w:bCs/>
          <w:sz w:val="24"/>
          <w:szCs w:val="24"/>
          <w:lang w:val="es-CO"/>
        </w:rPr>
      </w:pPr>
      <w:r>
        <w:rPr>
          <w:noProof/>
          <w:color w:val="FF0000"/>
          <w:lang w:val="es-CO"/>
        </w:rPr>
        <w:drawing>
          <wp:inline distT="0" distB="0" distL="0" distR="0" wp14:anchorId="342B2DB1" wp14:editId="20FA317B">
            <wp:extent cx="5943600" cy="4356100"/>
            <wp:effectExtent l="0" t="0" r="0" b="6350"/>
            <wp:docPr id="208681885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853"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2826C40F" w14:textId="7715B1BE" w:rsidR="00E649BC" w:rsidRPr="00F43741" w:rsidRDefault="00E649BC" w:rsidP="00E649BC">
      <w:pPr>
        <w:shd w:val="clear" w:color="auto" w:fill="FFFFFF"/>
        <w:spacing w:after="160"/>
        <w:jc w:val="center"/>
        <w:rPr>
          <w:b/>
          <w:bCs/>
          <w:sz w:val="24"/>
          <w:szCs w:val="24"/>
          <w:lang w:val="es-CO"/>
        </w:rPr>
      </w:pPr>
      <w:r>
        <w:rPr>
          <w:b/>
          <w:bCs/>
          <w:sz w:val="24"/>
          <w:szCs w:val="24"/>
          <w:lang w:val="es-CO"/>
        </w:rPr>
        <w:t>MODELO CONCEPTUAL</w:t>
      </w:r>
    </w:p>
    <w:p w14:paraId="74187EDF" w14:textId="0D0F9947" w:rsidR="009563E3" w:rsidRDefault="00E649BC" w:rsidP="00AE10A3">
      <w:pPr>
        <w:shd w:val="clear" w:color="auto" w:fill="FFFFFF"/>
        <w:spacing w:after="160"/>
        <w:jc w:val="center"/>
        <w:rPr>
          <w:b/>
          <w:bCs/>
          <w:sz w:val="24"/>
          <w:szCs w:val="24"/>
          <w:lang w:val="es-CO"/>
        </w:rPr>
      </w:pPr>
      <w:r>
        <w:rPr>
          <w:b/>
          <w:bCs/>
          <w:noProof/>
          <w:sz w:val="24"/>
          <w:szCs w:val="24"/>
          <w:lang w:val="es-CO"/>
        </w:rPr>
        <w:drawing>
          <wp:inline distT="0" distB="0" distL="0" distR="0" wp14:anchorId="2A77F2DD" wp14:editId="322B9DB4">
            <wp:extent cx="6347894" cy="2939970"/>
            <wp:effectExtent l="0" t="0" r="0" b="0"/>
            <wp:docPr id="10548065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6508" name="Imagen 2" descr="Diagram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5619" cy="2943548"/>
                    </a:xfrm>
                    <a:prstGeom prst="rect">
                      <a:avLst/>
                    </a:prstGeom>
                  </pic:spPr>
                </pic:pic>
              </a:graphicData>
            </a:graphic>
          </wp:inline>
        </w:drawing>
      </w:r>
    </w:p>
    <w:p w14:paraId="0ADF8CAA" w14:textId="49B57EDF" w:rsidR="009563E3" w:rsidRDefault="009563E3" w:rsidP="00AE10A3">
      <w:pPr>
        <w:shd w:val="clear" w:color="auto" w:fill="FFFFFF"/>
        <w:spacing w:after="160"/>
        <w:jc w:val="center"/>
        <w:rPr>
          <w:b/>
          <w:bCs/>
          <w:sz w:val="24"/>
          <w:szCs w:val="24"/>
          <w:lang w:val="es-CO"/>
        </w:rPr>
      </w:pPr>
      <w:r>
        <w:rPr>
          <w:b/>
          <w:bCs/>
          <w:sz w:val="24"/>
          <w:szCs w:val="24"/>
          <w:lang w:val="es-CO"/>
        </w:rPr>
        <w:t>MODELO LÓGICO</w:t>
      </w:r>
    </w:p>
    <w:p w14:paraId="1DC434C4" w14:textId="401025EA" w:rsidR="009563E3" w:rsidRPr="00F43741" w:rsidRDefault="009563E3" w:rsidP="00AE10A3">
      <w:pPr>
        <w:shd w:val="clear" w:color="auto" w:fill="FFFFFF"/>
        <w:spacing w:after="160"/>
        <w:jc w:val="center"/>
        <w:rPr>
          <w:b/>
          <w:bCs/>
          <w:sz w:val="24"/>
          <w:szCs w:val="24"/>
          <w:lang w:val="es-CO"/>
        </w:rPr>
      </w:pPr>
      <w:r>
        <w:rPr>
          <w:b/>
          <w:bCs/>
          <w:noProof/>
          <w:sz w:val="24"/>
          <w:szCs w:val="24"/>
          <w:lang w:val="es-CO"/>
        </w:rPr>
        <w:drawing>
          <wp:inline distT="0" distB="0" distL="0" distR="0" wp14:anchorId="468B5900" wp14:editId="1AA449BB">
            <wp:extent cx="4789714" cy="4731378"/>
            <wp:effectExtent l="0" t="0" r="0" b="0"/>
            <wp:docPr id="831230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0085" name="Imagen 831230085"/>
                    <pic:cNvPicPr/>
                  </pic:nvPicPr>
                  <pic:blipFill>
                    <a:blip r:embed="rId12">
                      <a:extLst>
                        <a:ext uri="{28A0092B-C50C-407E-A947-70E740481C1C}">
                          <a14:useLocalDpi xmlns:a14="http://schemas.microsoft.com/office/drawing/2010/main" val="0"/>
                        </a:ext>
                      </a:extLst>
                    </a:blip>
                    <a:stretch>
                      <a:fillRect/>
                    </a:stretch>
                  </pic:blipFill>
                  <pic:spPr>
                    <a:xfrm>
                      <a:off x="0" y="0"/>
                      <a:ext cx="4791683" cy="4733323"/>
                    </a:xfrm>
                    <a:prstGeom prst="rect">
                      <a:avLst/>
                    </a:prstGeom>
                  </pic:spPr>
                </pic:pic>
              </a:graphicData>
            </a:graphic>
          </wp:inline>
        </w:drawing>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Pr="00F43741"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EE0ECBE" w14:textId="77777777" w:rsidR="009563E3" w:rsidRDefault="009563E3" w:rsidP="00AE10A3">
      <w:pPr>
        <w:shd w:val="clear" w:color="auto" w:fill="FFFFFF"/>
        <w:spacing w:after="160"/>
        <w:jc w:val="center"/>
        <w:rPr>
          <w:b/>
          <w:bCs/>
          <w:sz w:val="24"/>
          <w:szCs w:val="24"/>
          <w:lang w:val="es-CO"/>
        </w:rPr>
      </w:pPr>
    </w:p>
    <w:p w14:paraId="760ACCD3" w14:textId="77777777" w:rsidR="009563E3" w:rsidRPr="00F43741" w:rsidRDefault="009563E3" w:rsidP="00AE10A3">
      <w:pPr>
        <w:shd w:val="clear" w:color="auto" w:fill="FFFFFF"/>
        <w:spacing w:after="160"/>
        <w:jc w:val="center"/>
        <w:rPr>
          <w:b/>
          <w:bCs/>
          <w:sz w:val="24"/>
          <w:szCs w:val="24"/>
          <w:lang w:val="es-CO"/>
        </w:rPr>
      </w:pPr>
    </w:p>
    <w:p w14:paraId="154C2379" w14:textId="77777777" w:rsidR="00AE10A3" w:rsidRPr="00AE10A3" w:rsidRDefault="00AE10A3" w:rsidP="00AE10A3">
      <w:pPr>
        <w:shd w:val="clear" w:color="auto" w:fill="FFFFFF"/>
        <w:spacing w:after="160"/>
        <w:jc w:val="center"/>
        <w:rPr>
          <w:lang w:val="es-CO"/>
        </w:rPr>
      </w:pPr>
      <w:r w:rsidRPr="006D464F">
        <w:rPr>
          <w:noProof/>
        </w:rPr>
        <w:drawing>
          <wp:anchor distT="0" distB="0" distL="114300" distR="114300" simplePos="0" relativeHeight="251658240"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77AE4ACD" w14:textId="77777777" w:rsidR="003457F6" w:rsidRDefault="003457F6" w:rsidP="00353791">
      <w:pPr>
        <w:shd w:val="clear" w:color="auto" w:fill="FFFFFF"/>
        <w:spacing w:after="160"/>
        <w:rPr>
          <w:color w:val="FF0000"/>
          <w:lang w:val="es-CO"/>
        </w:rPr>
      </w:pPr>
    </w:p>
    <w:p w14:paraId="242C0E11" w14:textId="591437D2" w:rsidR="006D464F" w:rsidRDefault="00AE10A3" w:rsidP="00353791">
      <w:pPr>
        <w:shd w:val="clear" w:color="auto" w:fill="FFFFFF"/>
        <w:spacing w:after="160"/>
        <w:rPr>
          <w:color w:val="FF0000"/>
          <w:lang w:val="es-CO"/>
        </w:rPr>
      </w:pPr>
      <w:r>
        <w:rPr>
          <w:color w:val="FF0000"/>
          <w:lang w:val="es-CO"/>
        </w:rPr>
        <w:t>EXPLICACION</w:t>
      </w:r>
    </w:p>
    <w:p w14:paraId="2FF381A0" w14:textId="76E844F3" w:rsidR="00AE10A3" w:rsidRPr="00F43741" w:rsidRDefault="00AE10A3" w:rsidP="00AE10A3">
      <w:pPr>
        <w:shd w:val="clear" w:color="auto" w:fill="FFFFFF"/>
        <w:spacing w:after="160"/>
        <w:jc w:val="center"/>
        <w:rPr>
          <w:b/>
          <w:bCs/>
          <w:sz w:val="24"/>
          <w:szCs w:val="24"/>
        </w:rPr>
      </w:pPr>
      <w:r w:rsidRPr="00F43741">
        <w:rPr>
          <w:b/>
          <w:bCs/>
          <w:sz w:val="24"/>
          <w:szCs w:val="24"/>
        </w:rPr>
        <w:t>MODELO CONCEPTUAL</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drawing>
          <wp:anchor distT="0" distB="0" distL="114300" distR="114300" simplePos="0" relativeHeight="251658241"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1086B9DA" wp14:editId="594A79C9">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58243"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658245"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drawing>
          <wp:anchor distT="0" distB="0" distL="114300" distR="114300" simplePos="0" relativeHeight="251658247"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t>IMPLEMENTACION DE LA SOLUCION EN MYSQL</w:t>
      </w:r>
    </w:p>
    <w:p w14:paraId="78AC48F9" w14:textId="77777777" w:rsidR="00F077A9" w:rsidRDefault="00F077A9" w:rsidP="00F077A9">
      <w:pPr>
        <w:shd w:val="clear" w:color="auto" w:fill="FFFFFF"/>
        <w:spacing w:after="160"/>
      </w:pPr>
      <w:r>
        <w:lastRenderedPageBreak/>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r>
        <w:t>Tabla conductor:</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21"/>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22"/>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23"/>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lastRenderedPageBreak/>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24"/>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25"/>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26"/>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Tabla GastoFactura</w:t>
      </w:r>
    </w:p>
    <w:p w14:paraId="5F63EFF8" w14:textId="77777777" w:rsidR="00F077A9" w:rsidRDefault="00F077A9" w:rsidP="00F077A9">
      <w:pPr>
        <w:shd w:val="clear" w:color="auto" w:fill="FFFFFF"/>
        <w:spacing w:after="160"/>
      </w:pPr>
      <w:r w:rsidRPr="00555B42">
        <w:rPr>
          <w:noProof/>
        </w:rPr>
        <w:lastRenderedPageBreak/>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27"/>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Sobre las consultas especificas a continuación se mostraran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28"/>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r w:rsidRPr="00475465">
        <w:rPr>
          <w:lang w:val="en-US"/>
        </w:rPr>
        <w:t>Re</w:t>
      </w:r>
      <w:r>
        <w:rPr>
          <w:lang w:val="en-US"/>
        </w:rPr>
        <w:t>sultado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29"/>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658248"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30">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r>
        <w:rPr>
          <w:lang w:val="en-US"/>
        </w:rPr>
        <w:t>Resultado consulta 2:</w:t>
      </w:r>
    </w:p>
    <w:p w14:paraId="428009A4" w14:textId="77777777" w:rsidR="00F077A9" w:rsidRDefault="00F077A9" w:rsidP="00F077A9">
      <w:pPr>
        <w:shd w:val="clear" w:color="auto" w:fill="FFFFFF"/>
        <w:spacing w:after="160"/>
        <w:rPr>
          <w:lang w:val="en-US"/>
        </w:rPr>
      </w:pPr>
      <w:r w:rsidRPr="00475465">
        <w:rPr>
          <w:noProof/>
          <w:lang w:val="en-US"/>
        </w:rPr>
        <w:lastRenderedPageBreak/>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31"/>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32"/>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33"/>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34"/>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35"/>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36"/>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37"/>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38"/>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39"/>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40"/>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41"/>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En el caso de las modificaciones la primera que surgió fue la de agregar el campo Eps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42"/>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Ocurrió algo similar con la tabla gasto, donde estaba registrado un nombre conciso del gasto para poder identificarlo de manera sencilla pero en caso de necesitar una mayor profundidad, como por ejemplo el nombre “frenos” era fácil de identificar como un gasto referente a vehículo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43"/>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mas eficiente realizar un update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44"/>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45"/>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46"/>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47"/>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Para las consultas multitablas la mayoría de estas se realizaron en la tabla factura, ya que como se menciono anteriormente esta es la que relaciona la mayor cantidad de clientes, sin embargo, otro parte se realizo en la tabla GastoFactura, Tabla que surgió durante la normalización y contenía información específica sobre el valor de los gastos que surgian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48"/>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49"/>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50"/>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Además de estas consultas se realizaron procedimientos almacenados, vistas y triggers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51"/>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Script 2, procedimiento para consultar toda la informacion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52"/>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Script 3,procedimiento para actualizar la eps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53"/>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54"/>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55"/>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Script 6, vista que desde factura permite consultar la informacion completa, con nombre del conductor los clientes, placa del vehiculo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56"/>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57"/>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58"/>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59"/>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descripcion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60"/>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61"/>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Script 9, trigger que de manera automática añade 1 al numero de reparaciones a un vehículo una vez se realice una inserción con tipo de gasto 1 en gastoFactura</w:t>
      </w:r>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62"/>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Script 9, trigger que de manera automática añade 1 al numero de multas de un conductor una vez se realice una inserción con tipo de gasto 2 en gastoFactura</w:t>
      </w:r>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63"/>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999FB" w14:textId="77777777" w:rsidR="00964936" w:rsidRDefault="00964936" w:rsidP="00E53D9A">
      <w:pPr>
        <w:spacing w:line="240" w:lineRule="auto"/>
      </w:pPr>
      <w:r>
        <w:separator/>
      </w:r>
    </w:p>
  </w:endnote>
  <w:endnote w:type="continuationSeparator" w:id="0">
    <w:p w14:paraId="0C4A9BCD" w14:textId="77777777" w:rsidR="00964936" w:rsidRDefault="00964936"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6B370" w14:textId="77777777" w:rsidR="00964936" w:rsidRDefault="00964936" w:rsidP="00E53D9A">
      <w:pPr>
        <w:spacing w:line="240" w:lineRule="auto"/>
      </w:pPr>
      <w:r>
        <w:separator/>
      </w:r>
    </w:p>
  </w:footnote>
  <w:footnote w:type="continuationSeparator" w:id="0">
    <w:p w14:paraId="1CD28ECD" w14:textId="77777777" w:rsidR="00964936" w:rsidRDefault="00964936"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1"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66553864">
    <w:abstractNumId w:val="1"/>
  </w:num>
  <w:num w:numId="2" w16cid:durableId="1935504742">
    <w:abstractNumId w:val="4"/>
  </w:num>
  <w:num w:numId="3" w16cid:durableId="865404824">
    <w:abstractNumId w:val="3"/>
  </w:num>
  <w:num w:numId="4" w16cid:durableId="528184490">
    <w:abstractNumId w:val="2"/>
  </w:num>
  <w:num w:numId="5" w16cid:durableId="120432214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650F7"/>
    <w:rsid w:val="000C58C5"/>
    <w:rsid w:val="000C637B"/>
    <w:rsid w:val="000D2956"/>
    <w:rsid w:val="001147F0"/>
    <w:rsid w:val="00131FDC"/>
    <w:rsid w:val="00133CC7"/>
    <w:rsid w:val="001372AF"/>
    <w:rsid w:val="002206D8"/>
    <w:rsid w:val="002734F2"/>
    <w:rsid w:val="002B69BD"/>
    <w:rsid w:val="002C15C3"/>
    <w:rsid w:val="002D3F7A"/>
    <w:rsid w:val="002F2D04"/>
    <w:rsid w:val="00303318"/>
    <w:rsid w:val="00336E2C"/>
    <w:rsid w:val="003457F6"/>
    <w:rsid w:val="00353791"/>
    <w:rsid w:val="003B5258"/>
    <w:rsid w:val="00481FA5"/>
    <w:rsid w:val="004D0181"/>
    <w:rsid w:val="004F1611"/>
    <w:rsid w:val="00540C10"/>
    <w:rsid w:val="005D7FA6"/>
    <w:rsid w:val="00617D50"/>
    <w:rsid w:val="006238F7"/>
    <w:rsid w:val="006A1DF7"/>
    <w:rsid w:val="006B6BF9"/>
    <w:rsid w:val="006D464F"/>
    <w:rsid w:val="006D483F"/>
    <w:rsid w:val="006D4CBF"/>
    <w:rsid w:val="0070038C"/>
    <w:rsid w:val="0073297B"/>
    <w:rsid w:val="00747846"/>
    <w:rsid w:val="00787271"/>
    <w:rsid w:val="007B637A"/>
    <w:rsid w:val="007B6BDB"/>
    <w:rsid w:val="0080346D"/>
    <w:rsid w:val="0080708C"/>
    <w:rsid w:val="00817C4B"/>
    <w:rsid w:val="00836F5A"/>
    <w:rsid w:val="00840CFC"/>
    <w:rsid w:val="00852232"/>
    <w:rsid w:val="008576D4"/>
    <w:rsid w:val="00871DE9"/>
    <w:rsid w:val="008C665B"/>
    <w:rsid w:val="008D521D"/>
    <w:rsid w:val="00916A3E"/>
    <w:rsid w:val="00924B0F"/>
    <w:rsid w:val="00943425"/>
    <w:rsid w:val="00953E73"/>
    <w:rsid w:val="009563E3"/>
    <w:rsid w:val="00964936"/>
    <w:rsid w:val="00A23064"/>
    <w:rsid w:val="00A53A01"/>
    <w:rsid w:val="00A61960"/>
    <w:rsid w:val="00AA6370"/>
    <w:rsid w:val="00AD3D4E"/>
    <w:rsid w:val="00AE10A3"/>
    <w:rsid w:val="00AF0176"/>
    <w:rsid w:val="00AF3110"/>
    <w:rsid w:val="00B56D75"/>
    <w:rsid w:val="00B84664"/>
    <w:rsid w:val="00BD091E"/>
    <w:rsid w:val="00C46D21"/>
    <w:rsid w:val="00C8540A"/>
    <w:rsid w:val="00CE231E"/>
    <w:rsid w:val="00D37D69"/>
    <w:rsid w:val="00DA734A"/>
    <w:rsid w:val="00DB4189"/>
    <w:rsid w:val="00DB745C"/>
    <w:rsid w:val="00DE296A"/>
    <w:rsid w:val="00E05A95"/>
    <w:rsid w:val="00E32D81"/>
    <w:rsid w:val="00E5072C"/>
    <w:rsid w:val="00E53D9A"/>
    <w:rsid w:val="00E649BC"/>
    <w:rsid w:val="00EB2DD6"/>
    <w:rsid w:val="00EC3FC6"/>
    <w:rsid w:val="00ED3FCD"/>
    <w:rsid w:val="00ED4659"/>
    <w:rsid w:val="00EE1CEF"/>
    <w:rsid w:val="00F077A9"/>
    <w:rsid w:val="00F07D6B"/>
    <w:rsid w:val="00F16141"/>
    <w:rsid w:val="00F23DE3"/>
    <w:rsid w:val="00F3331A"/>
    <w:rsid w:val="00F43741"/>
    <w:rsid w:val="00F467F4"/>
    <w:rsid w:val="00FB1368"/>
    <w:rsid w:val="00FC4DEA"/>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FE53E602-B597-4B58-B0C8-DDF1656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 w:type="character" w:styleId="Hipervnculo">
    <w:name w:val="Hyperlink"/>
    <w:basedOn w:val="Fuentedeprrafopredeter"/>
    <w:uiPriority w:val="99"/>
    <w:unhideWhenUsed/>
    <w:rsid w:val="003457F6"/>
    <w:rPr>
      <w:color w:val="0000FF" w:themeColor="hyperlink"/>
      <w:u w:val="single"/>
    </w:rPr>
  </w:style>
  <w:style w:type="character" w:styleId="Mencinsinresolver">
    <w:name w:val="Unresolved Mention"/>
    <w:basedOn w:val="Fuentedeprrafopredeter"/>
    <w:uiPriority w:val="99"/>
    <w:semiHidden/>
    <w:unhideWhenUsed/>
    <w:rsid w:val="0034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3172">
      <w:bodyDiv w:val="1"/>
      <w:marLeft w:val="0"/>
      <w:marRight w:val="0"/>
      <w:marTop w:val="0"/>
      <w:marBottom w:val="0"/>
      <w:divBdr>
        <w:top w:val="none" w:sz="0" w:space="0" w:color="auto"/>
        <w:left w:val="none" w:sz="0" w:space="0" w:color="auto"/>
        <w:bottom w:val="none" w:sz="0" w:space="0" w:color="auto"/>
        <w:right w:val="none" w:sz="0" w:space="0" w:color="auto"/>
      </w:divBdr>
    </w:div>
    <w:div w:id="86193457">
      <w:bodyDiv w:val="1"/>
      <w:marLeft w:val="0"/>
      <w:marRight w:val="0"/>
      <w:marTop w:val="0"/>
      <w:marBottom w:val="0"/>
      <w:divBdr>
        <w:top w:val="none" w:sz="0" w:space="0" w:color="auto"/>
        <w:left w:val="none" w:sz="0" w:space="0" w:color="auto"/>
        <w:bottom w:val="none" w:sz="0" w:space="0" w:color="auto"/>
        <w:right w:val="none" w:sz="0" w:space="0" w:color="auto"/>
      </w:divBdr>
    </w:div>
    <w:div w:id="87384484">
      <w:bodyDiv w:val="1"/>
      <w:marLeft w:val="0"/>
      <w:marRight w:val="0"/>
      <w:marTop w:val="0"/>
      <w:marBottom w:val="0"/>
      <w:divBdr>
        <w:top w:val="none" w:sz="0" w:space="0" w:color="auto"/>
        <w:left w:val="none" w:sz="0" w:space="0" w:color="auto"/>
        <w:bottom w:val="none" w:sz="0" w:space="0" w:color="auto"/>
        <w:right w:val="none" w:sz="0" w:space="0" w:color="auto"/>
      </w:divBdr>
    </w:div>
    <w:div w:id="106510682">
      <w:bodyDiv w:val="1"/>
      <w:marLeft w:val="0"/>
      <w:marRight w:val="0"/>
      <w:marTop w:val="0"/>
      <w:marBottom w:val="0"/>
      <w:divBdr>
        <w:top w:val="none" w:sz="0" w:space="0" w:color="auto"/>
        <w:left w:val="none" w:sz="0" w:space="0" w:color="auto"/>
        <w:bottom w:val="none" w:sz="0" w:space="0" w:color="auto"/>
        <w:right w:val="none" w:sz="0" w:space="0" w:color="auto"/>
      </w:divBdr>
    </w:div>
    <w:div w:id="115100718">
      <w:bodyDiv w:val="1"/>
      <w:marLeft w:val="0"/>
      <w:marRight w:val="0"/>
      <w:marTop w:val="0"/>
      <w:marBottom w:val="0"/>
      <w:divBdr>
        <w:top w:val="none" w:sz="0" w:space="0" w:color="auto"/>
        <w:left w:val="none" w:sz="0" w:space="0" w:color="auto"/>
        <w:bottom w:val="none" w:sz="0" w:space="0" w:color="auto"/>
        <w:right w:val="none" w:sz="0" w:space="0" w:color="auto"/>
      </w:divBdr>
    </w:div>
    <w:div w:id="215823974">
      <w:bodyDiv w:val="1"/>
      <w:marLeft w:val="0"/>
      <w:marRight w:val="0"/>
      <w:marTop w:val="0"/>
      <w:marBottom w:val="0"/>
      <w:divBdr>
        <w:top w:val="none" w:sz="0" w:space="0" w:color="auto"/>
        <w:left w:val="none" w:sz="0" w:space="0" w:color="auto"/>
        <w:bottom w:val="none" w:sz="0" w:space="0" w:color="auto"/>
        <w:right w:val="none" w:sz="0" w:space="0" w:color="auto"/>
      </w:divBdr>
    </w:div>
    <w:div w:id="218134983">
      <w:bodyDiv w:val="1"/>
      <w:marLeft w:val="0"/>
      <w:marRight w:val="0"/>
      <w:marTop w:val="0"/>
      <w:marBottom w:val="0"/>
      <w:divBdr>
        <w:top w:val="none" w:sz="0" w:space="0" w:color="auto"/>
        <w:left w:val="none" w:sz="0" w:space="0" w:color="auto"/>
        <w:bottom w:val="none" w:sz="0" w:space="0" w:color="auto"/>
        <w:right w:val="none" w:sz="0" w:space="0" w:color="auto"/>
      </w:divBdr>
    </w:div>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448597209">
      <w:bodyDiv w:val="1"/>
      <w:marLeft w:val="0"/>
      <w:marRight w:val="0"/>
      <w:marTop w:val="0"/>
      <w:marBottom w:val="0"/>
      <w:divBdr>
        <w:top w:val="none" w:sz="0" w:space="0" w:color="auto"/>
        <w:left w:val="none" w:sz="0" w:space="0" w:color="auto"/>
        <w:bottom w:val="none" w:sz="0" w:space="0" w:color="auto"/>
        <w:right w:val="none" w:sz="0" w:space="0" w:color="auto"/>
      </w:divBdr>
    </w:div>
    <w:div w:id="492792850">
      <w:bodyDiv w:val="1"/>
      <w:marLeft w:val="0"/>
      <w:marRight w:val="0"/>
      <w:marTop w:val="0"/>
      <w:marBottom w:val="0"/>
      <w:divBdr>
        <w:top w:val="none" w:sz="0" w:space="0" w:color="auto"/>
        <w:left w:val="none" w:sz="0" w:space="0" w:color="auto"/>
        <w:bottom w:val="none" w:sz="0" w:space="0" w:color="auto"/>
        <w:right w:val="none" w:sz="0" w:space="0" w:color="auto"/>
      </w:divBdr>
    </w:div>
    <w:div w:id="515775322">
      <w:bodyDiv w:val="1"/>
      <w:marLeft w:val="0"/>
      <w:marRight w:val="0"/>
      <w:marTop w:val="0"/>
      <w:marBottom w:val="0"/>
      <w:divBdr>
        <w:top w:val="none" w:sz="0" w:space="0" w:color="auto"/>
        <w:left w:val="none" w:sz="0" w:space="0" w:color="auto"/>
        <w:bottom w:val="none" w:sz="0" w:space="0" w:color="auto"/>
        <w:right w:val="none" w:sz="0" w:space="0" w:color="auto"/>
      </w:divBdr>
    </w:div>
    <w:div w:id="579172794">
      <w:bodyDiv w:val="1"/>
      <w:marLeft w:val="0"/>
      <w:marRight w:val="0"/>
      <w:marTop w:val="0"/>
      <w:marBottom w:val="0"/>
      <w:divBdr>
        <w:top w:val="none" w:sz="0" w:space="0" w:color="auto"/>
        <w:left w:val="none" w:sz="0" w:space="0" w:color="auto"/>
        <w:bottom w:val="none" w:sz="0" w:space="0" w:color="auto"/>
        <w:right w:val="none" w:sz="0" w:space="0" w:color="auto"/>
      </w:divBdr>
    </w:div>
    <w:div w:id="601374318">
      <w:bodyDiv w:val="1"/>
      <w:marLeft w:val="0"/>
      <w:marRight w:val="0"/>
      <w:marTop w:val="0"/>
      <w:marBottom w:val="0"/>
      <w:divBdr>
        <w:top w:val="none" w:sz="0" w:space="0" w:color="auto"/>
        <w:left w:val="none" w:sz="0" w:space="0" w:color="auto"/>
        <w:bottom w:val="none" w:sz="0" w:space="0" w:color="auto"/>
        <w:right w:val="none" w:sz="0" w:space="0" w:color="auto"/>
      </w:divBdr>
    </w:div>
    <w:div w:id="604507922">
      <w:bodyDiv w:val="1"/>
      <w:marLeft w:val="0"/>
      <w:marRight w:val="0"/>
      <w:marTop w:val="0"/>
      <w:marBottom w:val="0"/>
      <w:divBdr>
        <w:top w:val="none" w:sz="0" w:space="0" w:color="auto"/>
        <w:left w:val="none" w:sz="0" w:space="0" w:color="auto"/>
        <w:bottom w:val="none" w:sz="0" w:space="0" w:color="auto"/>
        <w:right w:val="none" w:sz="0" w:space="0" w:color="auto"/>
      </w:divBdr>
    </w:div>
    <w:div w:id="617831491">
      <w:bodyDiv w:val="1"/>
      <w:marLeft w:val="0"/>
      <w:marRight w:val="0"/>
      <w:marTop w:val="0"/>
      <w:marBottom w:val="0"/>
      <w:divBdr>
        <w:top w:val="none" w:sz="0" w:space="0" w:color="auto"/>
        <w:left w:val="none" w:sz="0" w:space="0" w:color="auto"/>
        <w:bottom w:val="none" w:sz="0" w:space="0" w:color="auto"/>
        <w:right w:val="none" w:sz="0" w:space="0" w:color="auto"/>
      </w:divBdr>
    </w:div>
    <w:div w:id="731924023">
      <w:bodyDiv w:val="1"/>
      <w:marLeft w:val="0"/>
      <w:marRight w:val="0"/>
      <w:marTop w:val="0"/>
      <w:marBottom w:val="0"/>
      <w:divBdr>
        <w:top w:val="none" w:sz="0" w:space="0" w:color="auto"/>
        <w:left w:val="none" w:sz="0" w:space="0" w:color="auto"/>
        <w:bottom w:val="none" w:sz="0" w:space="0" w:color="auto"/>
        <w:right w:val="none" w:sz="0" w:space="0" w:color="auto"/>
      </w:divBdr>
    </w:div>
    <w:div w:id="735707494">
      <w:bodyDiv w:val="1"/>
      <w:marLeft w:val="0"/>
      <w:marRight w:val="0"/>
      <w:marTop w:val="0"/>
      <w:marBottom w:val="0"/>
      <w:divBdr>
        <w:top w:val="none" w:sz="0" w:space="0" w:color="auto"/>
        <w:left w:val="none" w:sz="0" w:space="0" w:color="auto"/>
        <w:bottom w:val="none" w:sz="0" w:space="0" w:color="auto"/>
        <w:right w:val="none" w:sz="0" w:space="0" w:color="auto"/>
      </w:divBdr>
    </w:div>
    <w:div w:id="790827039">
      <w:bodyDiv w:val="1"/>
      <w:marLeft w:val="0"/>
      <w:marRight w:val="0"/>
      <w:marTop w:val="0"/>
      <w:marBottom w:val="0"/>
      <w:divBdr>
        <w:top w:val="none" w:sz="0" w:space="0" w:color="auto"/>
        <w:left w:val="none" w:sz="0" w:space="0" w:color="auto"/>
        <w:bottom w:val="none" w:sz="0" w:space="0" w:color="auto"/>
        <w:right w:val="none" w:sz="0" w:space="0" w:color="auto"/>
      </w:divBdr>
    </w:div>
    <w:div w:id="810487456">
      <w:bodyDiv w:val="1"/>
      <w:marLeft w:val="0"/>
      <w:marRight w:val="0"/>
      <w:marTop w:val="0"/>
      <w:marBottom w:val="0"/>
      <w:divBdr>
        <w:top w:val="none" w:sz="0" w:space="0" w:color="auto"/>
        <w:left w:val="none" w:sz="0" w:space="0" w:color="auto"/>
        <w:bottom w:val="none" w:sz="0" w:space="0" w:color="auto"/>
        <w:right w:val="none" w:sz="0" w:space="0" w:color="auto"/>
      </w:divBdr>
    </w:div>
    <w:div w:id="857619140">
      <w:bodyDiv w:val="1"/>
      <w:marLeft w:val="0"/>
      <w:marRight w:val="0"/>
      <w:marTop w:val="0"/>
      <w:marBottom w:val="0"/>
      <w:divBdr>
        <w:top w:val="none" w:sz="0" w:space="0" w:color="auto"/>
        <w:left w:val="none" w:sz="0" w:space="0" w:color="auto"/>
        <w:bottom w:val="none" w:sz="0" w:space="0" w:color="auto"/>
        <w:right w:val="none" w:sz="0" w:space="0" w:color="auto"/>
      </w:divBdr>
    </w:div>
    <w:div w:id="931545446">
      <w:bodyDiv w:val="1"/>
      <w:marLeft w:val="0"/>
      <w:marRight w:val="0"/>
      <w:marTop w:val="0"/>
      <w:marBottom w:val="0"/>
      <w:divBdr>
        <w:top w:val="none" w:sz="0" w:space="0" w:color="auto"/>
        <w:left w:val="none" w:sz="0" w:space="0" w:color="auto"/>
        <w:bottom w:val="none" w:sz="0" w:space="0" w:color="auto"/>
        <w:right w:val="none" w:sz="0" w:space="0" w:color="auto"/>
      </w:divBdr>
    </w:div>
    <w:div w:id="1118065749">
      <w:bodyDiv w:val="1"/>
      <w:marLeft w:val="0"/>
      <w:marRight w:val="0"/>
      <w:marTop w:val="0"/>
      <w:marBottom w:val="0"/>
      <w:divBdr>
        <w:top w:val="none" w:sz="0" w:space="0" w:color="auto"/>
        <w:left w:val="none" w:sz="0" w:space="0" w:color="auto"/>
        <w:bottom w:val="none" w:sz="0" w:space="0" w:color="auto"/>
        <w:right w:val="none" w:sz="0" w:space="0" w:color="auto"/>
      </w:divBdr>
    </w:div>
    <w:div w:id="1218933676">
      <w:bodyDiv w:val="1"/>
      <w:marLeft w:val="0"/>
      <w:marRight w:val="0"/>
      <w:marTop w:val="0"/>
      <w:marBottom w:val="0"/>
      <w:divBdr>
        <w:top w:val="none" w:sz="0" w:space="0" w:color="auto"/>
        <w:left w:val="none" w:sz="0" w:space="0" w:color="auto"/>
        <w:bottom w:val="none" w:sz="0" w:space="0" w:color="auto"/>
        <w:right w:val="none" w:sz="0" w:space="0" w:color="auto"/>
      </w:divBdr>
    </w:div>
    <w:div w:id="126834277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367022545">
      <w:bodyDiv w:val="1"/>
      <w:marLeft w:val="0"/>
      <w:marRight w:val="0"/>
      <w:marTop w:val="0"/>
      <w:marBottom w:val="0"/>
      <w:divBdr>
        <w:top w:val="none" w:sz="0" w:space="0" w:color="auto"/>
        <w:left w:val="none" w:sz="0" w:space="0" w:color="auto"/>
        <w:bottom w:val="none" w:sz="0" w:space="0" w:color="auto"/>
        <w:right w:val="none" w:sz="0" w:space="0" w:color="auto"/>
      </w:divBdr>
    </w:div>
    <w:div w:id="1382245637">
      <w:bodyDiv w:val="1"/>
      <w:marLeft w:val="0"/>
      <w:marRight w:val="0"/>
      <w:marTop w:val="0"/>
      <w:marBottom w:val="0"/>
      <w:divBdr>
        <w:top w:val="none" w:sz="0" w:space="0" w:color="auto"/>
        <w:left w:val="none" w:sz="0" w:space="0" w:color="auto"/>
        <w:bottom w:val="none" w:sz="0" w:space="0" w:color="auto"/>
        <w:right w:val="none" w:sz="0" w:space="0" w:color="auto"/>
      </w:divBdr>
    </w:div>
    <w:div w:id="1446732860">
      <w:bodyDiv w:val="1"/>
      <w:marLeft w:val="0"/>
      <w:marRight w:val="0"/>
      <w:marTop w:val="0"/>
      <w:marBottom w:val="0"/>
      <w:divBdr>
        <w:top w:val="none" w:sz="0" w:space="0" w:color="auto"/>
        <w:left w:val="none" w:sz="0" w:space="0" w:color="auto"/>
        <w:bottom w:val="none" w:sz="0" w:space="0" w:color="auto"/>
        <w:right w:val="none" w:sz="0" w:space="0" w:color="auto"/>
      </w:divBdr>
    </w:div>
    <w:div w:id="1485512311">
      <w:bodyDiv w:val="1"/>
      <w:marLeft w:val="0"/>
      <w:marRight w:val="0"/>
      <w:marTop w:val="0"/>
      <w:marBottom w:val="0"/>
      <w:divBdr>
        <w:top w:val="none" w:sz="0" w:space="0" w:color="auto"/>
        <w:left w:val="none" w:sz="0" w:space="0" w:color="auto"/>
        <w:bottom w:val="none" w:sz="0" w:space="0" w:color="auto"/>
        <w:right w:val="none" w:sz="0" w:space="0" w:color="auto"/>
      </w:divBdr>
    </w:div>
    <w:div w:id="1488353214">
      <w:bodyDiv w:val="1"/>
      <w:marLeft w:val="0"/>
      <w:marRight w:val="0"/>
      <w:marTop w:val="0"/>
      <w:marBottom w:val="0"/>
      <w:divBdr>
        <w:top w:val="none" w:sz="0" w:space="0" w:color="auto"/>
        <w:left w:val="none" w:sz="0" w:space="0" w:color="auto"/>
        <w:bottom w:val="none" w:sz="0" w:space="0" w:color="auto"/>
        <w:right w:val="none" w:sz="0" w:space="0" w:color="auto"/>
      </w:divBdr>
    </w:div>
    <w:div w:id="1499804100">
      <w:bodyDiv w:val="1"/>
      <w:marLeft w:val="0"/>
      <w:marRight w:val="0"/>
      <w:marTop w:val="0"/>
      <w:marBottom w:val="0"/>
      <w:divBdr>
        <w:top w:val="none" w:sz="0" w:space="0" w:color="auto"/>
        <w:left w:val="none" w:sz="0" w:space="0" w:color="auto"/>
        <w:bottom w:val="none" w:sz="0" w:space="0" w:color="auto"/>
        <w:right w:val="none" w:sz="0" w:space="0" w:color="auto"/>
      </w:divBdr>
    </w:div>
    <w:div w:id="1509251171">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597782632">
      <w:bodyDiv w:val="1"/>
      <w:marLeft w:val="0"/>
      <w:marRight w:val="0"/>
      <w:marTop w:val="0"/>
      <w:marBottom w:val="0"/>
      <w:divBdr>
        <w:top w:val="none" w:sz="0" w:space="0" w:color="auto"/>
        <w:left w:val="none" w:sz="0" w:space="0" w:color="auto"/>
        <w:bottom w:val="none" w:sz="0" w:space="0" w:color="auto"/>
        <w:right w:val="none" w:sz="0" w:space="0" w:color="auto"/>
      </w:divBdr>
    </w:div>
    <w:div w:id="1727608644">
      <w:bodyDiv w:val="1"/>
      <w:marLeft w:val="0"/>
      <w:marRight w:val="0"/>
      <w:marTop w:val="0"/>
      <w:marBottom w:val="0"/>
      <w:divBdr>
        <w:top w:val="none" w:sz="0" w:space="0" w:color="auto"/>
        <w:left w:val="none" w:sz="0" w:space="0" w:color="auto"/>
        <w:bottom w:val="none" w:sz="0" w:space="0" w:color="auto"/>
        <w:right w:val="none" w:sz="0" w:space="0" w:color="auto"/>
      </w:divBdr>
    </w:div>
    <w:div w:id="1730423067">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789280503">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819298183">
      <w:bodyDiv w:val="1"/>
      <w:marLeft w:val="0"/>
      <w:marRight w:val="0"/>
      <w:marTop w:val="0"/>
      <w:marBottom w:val="0"/>
      <w:divBdr>
        <w:top w:val="none" w:sz="0" w:space="0" w:color="auto"/>
        <w:left w:val="none" w:sz="0" w:space="0" w:color="auto"/>
        <w:bottom w:val="none" w:sz="0" w:space="0" w:color="auto"/>
        <w:right w:val="none" w:sz="0" w:space="0" w:color="auto"/>
      </w:divBdr>
    </w:div>
    <w:div w:id="1832259586">
      <w:bodyDiv w:val="1"/>
      <w:marLeft w:val="0"/>
      <w:marRight w:val="0"/>
      <w:marTop w:val="0"/>
      <w:marBottom w:val="0"/>
      <w:divBdr>
        <w:top w:val="none" w:sz="0" w:space="0" w:color="auto"/>
        <w:left w:val="none" w:sz="0" w:space="0" w:color="auto"/>
        <w:bottom w:val="none" w:sz="0" w:space="0" w:color="auto"/>
        <w:right w:val="none" w:sz="0" w:space="0" w:color="auto"/>
      </w:divBdr>
    </w:div>
    <w:div w:id="1855070467">
      <w:bodyDiv w:val="1"/>
      <w:marLeft w:val="0"/>
      <w:marRight w:val="0"/>
      <w:marTop w:val="0"/>
      <w:marBottom w:val="0"/>
      <w:divBdr>
        <w:top w:val="none" w:sz="0" w:space="0" w:color="auto"/>
        <w:left w:val="none" w:sz="0" w:space="0" w:color="auto"/>
        <w:bottom w:val="none" w:sz="0" w:space="0" w:color="auto"/>
        <w:right w:val="none" w:sz="0" w:space="0" w:color="auto"/>
      </w:divBdr>
    </w:div>
    <w:div w:id="1930119254">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 w:id="1978483738">
      <w:bodyDiv w:val="1"/>
      <w:marLeft w:val="0"/>
      <w:marRight w:val="0"/>
      <w:marTop w:val="0"/>
      <w:marBottom w:val="0"/>
      <w:divBdr>
        <w:top w:val="none" w:sz="0" w:space="0" w:color="auto"/>
        <w:left w:val="none" w:sz="0" w:space="0" w:color="auto"/>
        <w:bottom w:val="none" w:sz="0" w:space="0" w:color="auto"/>
        <w:right w:val="none" w:sz="0" w:space="0" w:color="auto"/>
      </w:divBdr>
    </w:div>
    <w:div w:id="2038895481">
      <w:bodyDiv w:val="1"/>
      <w:marLeft w:val="0"/>
      <w:marRight w:val="0"/>
      <w:marTop w:val="0"/>
      <w:marBottom w:val="0"/>
      <w:divBdr>
        <w:top w:val="none" w:sz="0" w:space="0" w:color="auto"/>
        <w:left w:val="none" w:sz="0" w:space="0" w:color="auto"/>
        <w:bottom w:val="none" w:sz="0" w:space="0" w:color="auto"/>
        <w:right w:val="none" w:sz="0" w:space="0" w:color="auto"/>
      </w:divBdr>
    </w:div>
    <w:div w:id="210468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hyperlink" Target="https://trello.com/invite/b/67a13ac3a9133e5b4ebd7466/ATTIa544d982ce8edae08ba40752628b4cd491A900F2/ing-datos"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30</Pages>
  <Words>3840</Words>
  <Characters>21122</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arevalo</dc:creator>
  <cp:lastModifiedBy>Juan Sebastián Arroyo Zúniga</cp:lastModifiedBy>
  <cp:revision>4</cp:revision>
  <dcterms:created xsi:type="dcterms:W3CDTF">2025-05-22T00:58:00Z</dcterms:created>
  <dcterms:modified xsi:type="dcterms:W3CDTF">2025-05-25T00:03:00Z</dcterms:modified>
</cp:coreProperties>
</file>