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BC1B" w14:textId="7EB13CEC" w:rsidR="00FD2DF6" w:rsidRPr="00FD2DF6" w:rsidRDefault="00FD2DF6" w:rsidP="00FD2DF6">
      <w:pPr>
        <w:jc w:val="both"/>
        <w:rPr>
          <w:b/>
          <w:bCs/>
        </w:rPr>
      </w:pPr>
      <w:r w:rsidRPr="00FD2DF6">
        <w:rPr>
          <w:b/>
          <w:bCs/>
        </w:rPr>
        <w:t>Aprendizaje No Supervisado</w:t>
      </w:r>
    </w:p>
    <w:p w14:paraId="2D903781" w14:textId="7FB1878A" w:rsidR="00FD2DF6" w:rsidRDefault="00FD2DF6" w:rsidP="00FD2DF6">
      <w:pPr>
        <w:jc w:val="both"/>
      </w:pPr>
      <w:r w:rsidRPr="00FD2DF6">
        <w:t xml:space="preserve">Usted captura, anestesia y mide ciento cuarenta y tres osos negros. Las mediciones son longitud total y longitud de la cabeza (Longitud, </w:t>
      </w:r>
      <w:proofErr w:type="spellStart"/>
      <w:proofErr w:type="gramStart"/>
      <w:r w:rsidRPr="00FD2DF6">
        <w:t>L.Cabeza</w:t>
      </w:r>
      <w:proofErr w:type="spellEnd"/>
      <w:proofErr w:type="gramEnd"/>
      <w:r w:rsidRPr="00FD2DF6">
        <w:t>) peso total y peso de la cabeza (Peso, P. Cabeza) y circunferencia del pescuezo y circunferencia del pecho (</w:t>
      </w:r>
      <w:proofErr w:type="spellStart"/>
      <w:proofErr w:type="gramStart"/>
      <w:r w:rsidRPr="00FD2DF6">
        <w:t>C.Pescuezo</w:t>
      </w:r>
      <w:proofErr w:type="spellEnd"/>
      <w:proofErr w:type="gramEnd"/>
      <w:r w:rsidRPr="00FD2DF6">
        <w:t xml:space="preserve">, </w:t>
      </w:r>
      <w:proofErr w:type="spellStart"/>
      <w:proofErr w:type="gramStart"/>
      <w:r w:rsidRPr="00FD2DF6">
        <w:t>C.Pecho</w:t>
      </w:r>
      <w:proofErr w:type="spellEnd"/>
      <w:proofErr w:type="gramEnd"/>
      <w:r w:rsidRPr="00FD2DF6">
        <w:t xml:space="preserve">). Usted desea clasificar estos 143 osos en pequeños, medianos o grandes. Usted sabe que los osos dos, setenta y ocho y quince de la muestra corresponden a las tres categorías respectivas. </w:t>
      </w:r>
    </w:p>
    <w:p w14:paraId="763CD0EE" w14:textId="1B913AFA" w:rsidR="00147BF9" w:rsidRPr="00FD2DF6" w:rsidRDefault="00FD2DF6" w:rsidP="00FD2DF6">
      <w:pPr>
        <w:jc w:val="both"/>
      </w:pPr>
      <w:r w:rsidRPr="00FD2DF6">
        <w:t>Abrir el archivo: Osos</w:t>
      </w:r>
    </w:p>
    <w:sectPr w:rsidR="00147BF9" w:rsidRPr="00FD2D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F6"/>
    <w:rsid w:val="00147BF9"/>
    <w:rsid w:val="006A5446"/>
    <w:rsid w:val="00BC6B2C"/>
    <w:rsid w:val="00FD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1F6A"/>
  <w15:chartTrackingRefBased/>
  <w15:docId w15:val="{10EB6257-80C5-4A74-B447-C369BDCE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Baldemar Garza Villegas</dc:creator>
  <cp:keywords/>
  <dc:description/>
  <cp:lastModifiedBy>Juan Baldemar Garza Villegas</cp:lastModifiedBy>
  <cp:revision>1</cp:revision>
  <dcterms:created xsi:type="dcterms:W3CDTF">2025-11-10T19:27:00Z</dcterms:created>
  <dcterms:modified xsi:type="dcterms:W3CDTF">2025-11-10T19:28:00Z</dcterms:modified>
</cp:coreProperties>
</file>