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A6" w:rsidRDefault="00965224" w:rsidP="00965224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965224">
        <w:rPr>
          <w:rFonts w:ascii="Arial" w:hAnsi="Arial" w:cs="Arial"/>
          <w:b/>
          <w:sz w:val="48"/>
          <w:szCs w:val="48"/>
          <w:u w:val="single"/>
        </w:rPr>
        <w:t>RETROALIMENTACIONES</w:t>
      </w:r>
      <w:r w:rsidR="002746DE">
        <w:rPr>
          <w:rFonts w:ascii="Arial" w:hAnsi="Arial" w:cs="Arial"/>
          <w:b/>
          <w:sz w:val="48"/>
          <w:szCs w:val="48"/>
          <w:u w:val="single"/>
        </w:rPr>
        <w:t xml:space="preserve"> DE LA PRIMERA ENTREGA</w:t>
      </w:r>
    </w:p>
    <w:p w:rsidR="00965224" w:rsidRDefault="00965224" w:rsidP="00965224">
      <w:pPr>
        <w:jc w:val="center"/>
        <w:rPr>
          <w:rFonts w:ascii="Arial" w:hAnsi="Arial" w:cs="Arial"/>
          <w:b/>
          <w:sz w:val="48"/>
          <w:szCs w:val="48"/>
          <w:u w:val="single"/>
        </w:rPr>
      </w:pPr>
    </w:p>
    <w:p w:rsidR="00965224" w:rsidRDefault="00965224" w:rsidP="00965224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el sistema de guardado.</w:t>
      </w:r>
    </w:p>
    <w:p w:rsidR="00EF13C9" w:rsidRDefault="00EF13C9" w:rsidP="00965224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autos en las calles.</w:t>
      </w:r>
    </w:p>
    <w:p w:rsidR="00EF13C9" w:rsidRDefault="00EF13C9" w:rsidP="00965224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personas en las calles.</w:t>
      </w:r>
    </w:p>
    <w:p w:rsidR="00965224" w:rsidRDefault="00965224" w:rsidP="00965224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Hacer que el rio cambie de color según la cantidad de contaminación.</w:t>
      </w:r>
    </w:p>
    <w:p w:rsidR="00965224" w:rsidRDefault="00965224" w:rsidP="00965224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audio al menú y al juego.</w:t>
      </w:r>
    </w:p>
    <w:p w:rsidR="00965224" w:rsidRDefault="00965224" w:rsidP="00965224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Poder remover las construcciones.</w:t>
      </w:r>
    </w:p>
    <w:p w:rsidR="00965224" w:rsidRDefault="002746DE" w:rsidP="00965224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créditos.</w:t>
      </w:r>
    </w:p>
    <w:p w:rsidR="002746DE" w:rsidRDefault="002746DE" w:rsidP="00965224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control de audio.</w:t>
      </w:r>
    </w:p>
    <w:p w:rsidR="002746DE" w:rsidRDefault="002746DE" w:rsidP="00965224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Aumentar el tiempo de fabricación de materiales.</w:t>
      </w:r>
    </w:p>
    <w:p w:rsidR="00EF13C9" w:rsidRDefault="00EF13C9" w:rsidP="00965224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Disminuir la cantidad de oro generada por el banco.</w:t>
      </w:r>
    </w:p>
    <w:p w:rsidR="00EF13C9" w:rsidRDefault="00EF13C9" w:rsidP="00965224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las construcciones anticontaminantes.</w:t>
      </w:r>
    </w:p>
    <w:p w:rsidR="00EF13C9" w:rsidRDefault="00EF13C9" w:rsidP="00965224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retroalimentación en imagen cuando se sube de nivel.</w:t>
      </w:r>
    </w:p>
    <w:p w:rsidR="00EF13C9" w:rsidRDefault="00EF13C9" w:rsidP="00965224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Agregar retroalimentación en imagen cuando sube la experiencia.</w:t>
      </w:r>
    </w:p>
    <w:p w:rsidR="00EF13C9" w:rsidRDefault="00EF13C9" w:rsidP="00EF13C9">
      <w:pPr>
        <w:pStyle w:val="Prrafodelista"/>
        <w:rPr>
          <w:rFonts w:ascii="Arial" w:hAnsi="Arial" w:cs="Arial"/>
          <w:sz w:val="48"/>
          <w:szCs w:val="48"/>
        </w:rPr>
      </w:pPr>
    </w:p>
    <w:p w:rsidR="00EF13C9" w:rsidRDefault="00EF13C9" w:rsidP="00EF13C9">
      <w:pPr>
        <w:pStyle w:val="Prrafodelista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>AGREGADAS A LA SEGUNDA ENTREGA:</w:t>
      </w:r>
    </w:p>
    <w:p w:rsidR="00EF13C9" w:rsidRDefault="00EF13C9" w:rsidP="00EF13C9">
      <w:pPr>
        <w:pStyle w:val="Prrafodelista"/>
        <w:rPr>
          <w:rFonts w:ascii="Arial" w:hAnsi="Arial" w:cs="Arial"/>
          <w:b/>
          <w:sz w:val="48"/>
          <w:szCs w:val="48"/>
          <w:u w:val="single"/>
        </w:rPr>
      </w:pPr>
    </w:p>
    <w:p w:rsidR="00EF13C9" w:rsidRDefault="00EF13C9" w:rsidP="00EF13C9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Hacer que el rio cambie de color según la cantidad de contaminación.</w:t>
      </w:r>
    </w:p>
    <w:p w:rsidR="00EF13C9" w:rsidRDefault="00EF13C9" w:rsidP="00EF13C9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audio al menú y al juego.</w:t>
      </w:r>
    </w:p>
    <w:p w:rsidR="00EF13C9" w:rsidRDefault="00EF13C9" w:rsidP="00EF13C9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Poder remover las construcciones.</w:t>
      </w:r>
    </w:p>
    <w:p w:rsidR="00EF13C9" w:rsidRDefault="00EF13C9" w:rsidP="00EF13C9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créditos.</w:t>
      </w:r>
    </w:p>
    <w:p w:rsidR="00EF13C9" w:rsidRDefault="00EF13C9" w:rsidP="00EF13C9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control de audio.</w:t>
      </w:r>
    </w:p>
    <w:p w:rsidR="00EF13C9" w:rsidRDefault="00EF13C9" w:rsidP="00EF13C9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Aumentar el tiempo de fabricación de materiales.</w:t>
      </w:r>
    </w:p>
    <w:p w:rsidR="00EF13C9" w:rsidRDefault="00EF13C9" w:rsidP="00EF13C9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Disminuir la cantidad de oro generada por el banco.</w:t>
      </w:r>
    </w:p>
    <w:p w:rsidR="00EF13C9" w:rsidRDefault="00EF13C9" w:rsidP="00EF13C9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las construcciones anticontaminantes.</w:t>
      </w:r>
    </w:p>
    <w:p w:rsidR="00EF13C9" w:rsidRDefault="00EF13C9" w:rsidP="00EF13C9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retroalimentación en imagen cuando se sube de nivel.</w:t>
      </w:r>
    </w:p>
    <w:p w:rsidR="00EF13C9" w:rsidRDefault="00EF13C9" w:rsidP="00EF13C9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Agregar retroalimentación en imagen cuando sube la experiencia.</w:t>
      </w:r>
    </w:p>
    <w:p w:rsidR="00EF13C9" w:rsidRDefault="00EF13C9" w:rsidP="00EF13C9">
      <w:pPr>
        <w:rPr>
          <w:rFonts w:ascii="Arial" w:hAnsi="Arial" w:cs="Arial"/>
          <w:sz w:val="48"/>
          <w:szCs w:val="48"/>
        </w:rPr>
      </w:pPr>
    </w:p>
    <w:p w:rsidR="00EF13C9" w:rsidRPr="00D14D2A" w:rsidRDefault="00D14D2A" w:rsidP="00EF13C9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>PROGRAMADOS PARA UNA PROXIMA ENTREGA:</w:t>
      </w:r>
    </w:p>
    <w:p w:rsidR="00D14D2A" w:rsidRDefault="00D14D2A" w:rsidP="00D14D2A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el sistema de guardado.</w:t>
      </w:r>
    </w:p>
    <w:p w:rsidR="00D14D2A" w:rsidRDefault="00D14D2A" w:rsidP="00D14D2A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autos en las calles.</w:t>
      </w:r>
    </w:p>
    <w:p w:rsidR="00D14D2A" w:rsidRDefault="00D14D2A" w:rsidP="00D14D2A">
      <w:pPr>
        <w:pStyle w:val="Prrafodelista"/>
        <w:numPr>
          <w:ilvl w:val="0"/>
          <w:numId w:val="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Agregar personas en las calles.</w:t>
      </w:r>
    </w:p>
    <w:p w:rsidR="00EF13C9" w:rsidRDefault="00EF13C9" w:rsidP="00EF13C9">
      <w:pPr>
        <w:pStyle w:val="Prrafodelista"/>
        <w:rPr>
          <w:rFonts w:ascii="Arial" w:hAnsi="Arial" w:cs="Arial"/>
          <w:b/>
          <w:sz w:val="48"/>
          <w:szCs w:val="48"/>
          <w:u w:val="single"/>
        </w:rPr>
      </w:pPr>
      <w:bookmarkStart w:id="0" w:name="_GoBack"/>
      <w:bookmarkEnd w:id="0"/>
    </w:p>
    <w:p w:rsidR="00EF13C9" w:rsidRPr="00EF13C9" w:rsidRDefault="00EF13C9" w:rsidP="00EF13C9">
      <w:pPr>
        <w:pStyle w:val="Prrafodelista"/>
        <w:rPr>
          <w:rFonts w:ascii="Arial" w:hAnsi="Arial" w:cs="Arial"/>
          <w:b/>
          <w:sz w:val="48"/>
          <w:szCs w:val="48"/>
          <w:u w:val="single"/>
        </w:rPr>
      </w:pPr>
    </w:p>
    <w:sectPr w:rsidR="00EF13C9" w:rsidRPr="00EF1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70B58"/>
    <w:multiLevelType w:val="hybridMultilevel"/>
    <w:tmpl w:val="D5B4FCE8"/>
    <w:lvl w:ilvl="0" w:tplc="0A9699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24"/>
    <w:rsid w:val="002746DE"/>
    <w:rsid w:val="00921D78"/>
    <w:rsid w:val="00965224"/>
    <w:rsid w:val="00BD7B07"/>
    <w:rsid w:val="00C6648E"/>
    <w:rsid w:val="00D14D2A"/>
    <w:rsid w:val="00EF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7AF816-1CB4-4044-B14A-0FB93C20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2018-04-14T02:53:00Z</dcterms:created>
  <dcterms:modified xsi:type="dcterms:W3CDTF">2018-04-14T03:26:00Z</dcterms:modified>
</cp:coreProperties>
</file>