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EF8" w:rsidRDefault="002E2EF8" w:rsidP="002E2EF8">
      <w:pPr>
        <w:pStyle w:val="Textoindependiente"/>
        <w:rPr>
          <w:rFonts w:ascii="Calibri" w:hAnsi="Calibri"/>
        </w:rPr>
      </w:pPr>
    </w:p>
    <w:p w:rsidR="002E2EF8" w:rsidRPr="00790E57" w:rsidRDefault="002E2EF8" w:rsidP="002E2EF8">
      <w:pPr>
        <w:pStyle w:val="Textoindependiente"/>
        <w:rPr>
          <w:rFonts w:ascii="Calibri" w:hAnsi="Calibri"/>
        </w:rPr>
      </w:pPr>
      <w:r w:rsidRPr="00790E57">
        <w:rPr>
          <w:rFonts w:ascii="Calibri" w:hAnsi="Calibri"/>
        </w:rPr>
        <w:t>Señor observador, le invitamos diligenciar verazmente el siguiente formato con el fin de identificar y corregir los inconvenientes que se puedan presentar en una emergencia real.  Gracias.</w:t>
      </w:r>
      <w:bookmarkStart w:id="0" w:name="_GoBack"/>
      <w:bookmarkEnd w:id="0"/>
    </w:p>
    <w:p w:rsidR="002E2EF8" w:rsidRPr="00790E57" w:rsidRDefault="002E2EF8" w:rsidP="002E2EF8">
      <w:pPr>
        <w:pStyle w:val="Textoindependiente"/>
        <w:rPr>
          <w:rFonts w:ascii="Calibri" w:hAnsi="Calibri"/>
        </w:rPr>
      </w:pPr>
    </w:p>
    <w:p w:rsidR="002E2EF8" w:rsidRPr="00790E57" w:rsidRDefault="002E2EF8" w:rsidP="002E2EF8">
      <w:pPr>
        <w:pStyle w:val="Textoindependiente"/>
        <w:pBdr>
          <w:bottom w:val="single" w:sz="6" w:space="1" w:color="auto"/>
        </w:pBdr>
        <w:rPr>
          <w:rFonts w:ascii="Calibri" w:hAnsi="Calibri"/>
        </w:rPr>
      </w:pPr>
      <w:r w:rsidRPr="00790E57">
        <w:rPr>
          <w:rFonts w:ascii="Calibri" w:hAnsi="Calibri"/>
        </w:rPr>
        <w:t>Nombre: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790E57">
        <w:rPr>
          <w:rFonts w:ascii="Calibri" w:hAnsi="Calibri"/>
        </w:rPr>
        <w:t>Teléfono:</w:t>
      </w:r>
      <w:r>
        <w:rPr>
          <w:rFonts w:ascii="Calibri" w:hAnsi="Calibri"/>
        </w:rPr>
        <w:t xml:space="preserve">                          ext. </w:t>
      </w:r>
    </w:p>
    <w:p w:rsidR="002E2EF8" w:rsidRPr="00790E57" w:rsidRDefault="002E2EF8" w:rsidP="002E2EF8">
      <w:pPr>
        <w:pStyle w:val="Textoindependiente"/>
        <w:rPr>
          <w:rFonts w:ascii="Calibri" w:hAnsi="Calibri"/>
        </w:rPr>
      </w:pPr>
    </w:p>
    <w:p w:rsidR="002E2EF8" w:rsidRPr="00790E57" w:rsidRDefault="002E2EF8" w:rsidP="002E2EF8">
      <w:pPr>
        <w:pStyle w:val="Textoindependiente"/>
        <w:pBdr>
          <w:bottom w:val="single" w:sz="6" w:space="1" w:color="auto"/>
        </w:pBdr>
        <w:rPr>
          <w:rFonts w:ascii="Calibri" w:hAnsi="Calibri"/>
        </w:rPr>
      </w:pPr>
      <w:r w:rsidRPr="00790E57">
        <w:rPr>
          <w:rFonts w:ascii="Calibri" w:hAnsi="Calibri"/>
        </w:rPr>
        <w:t>F</w:t>
      </w:r>
      <w:r>
        <w:rPr>
          <w:rFonts w:ascii="Calibri" w:hAnsi="Calibri"/>
        </w:rPr>
        <w:t>echa:</w:t>
      </w:r>
      <w:r>
        <w:rPr>
          <w:rFonts w:ascii="Calibri" w:hAnsi="Calibri"/>
        </w:rPr>
        <w:tab/>
        <w:t xml:space="preserve">Día/Mes/Año                    </w:t>
      </w:r>
      <w:r w:rsidRPr="00790E57">
        <w:rPr>
          <w:rFonts w:ascii="Calibri" w:hAnsi="Calibri"/>
        </w:rPr>
        <w:tab/>
        <w:t>Hora:</w:t>
      </w:r>
      <w:r w:rsidRPr="00790E57">
        <w:rPr>
          <w:rFonts w:ascii="Calibri" w:hAnsi="Calibri"/>
        </w:rPr>
        <w:tab/>
      </w:r>
      <w:r>
        <w:rPr>
          <w:rFonts w:ascii="Calibri" w:hAnsi="Calibri"/>
        </w:rPr>
        <w:t xml:space="preserve">     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790E57">
        <w:rPr>
          <w:rFonts w:ascii="Calibri" w:hAnsi="Calibri"/>
        </w:rPr>
        <w:t>Día de la semana:</w:t>
      </w:r>
    </w:p>
    <w:p w:rsidR="002E2EF8" w:rsidRPr="00790E57" w:rsidRDefault="002E2EF8" w:rsidP="002E2EF8">
      <w:pPr>
        <w:pStyle w:val="Textoindependiente"/>
        <w:rPr>
          <w:rFonts w:ascii="Calibri" w:hAnsi="Calibri"/>
        </w:rPr>
      </w:pPr>
    </w:p>
    <w:p w:rsidR="002E2EF8" w:rsidRPr="00790E57" w:rsidRDefault="002E2EF8" w:rsidP="002E2EF8">
      <w:pPr>
        <w:pStyle w:val="Textoindependiente"/>
        <w:pBdr>
          <w:bottom w:val="single" w:sz="6" w:space="1" w:color="auto"/>
        </w:pBdr>
        <w:rPr>
          <w:rFonts w:ascii="Calibri" w:hAnsi="Calibri"/>
        </w:rPr>
      </w:pPr>
      <w:r w:rsidRPr="00790E57">
        <w:rPr>
          <w:rFonts w:ascii="Calibri" w:hAnsi="Calibri"/>
        </w:rPr>
        <w:t>T</w:t>
      </w:r>
      <w:r>
        <w:rPr>
          <w:rFonts w:ascii="Calibri" w:hAnsi="Calibri"/>
        </w:rPr>
        <w:t>ipo de Evento:</w:t>
      </w:r>
      <w:r>
        <w:rPr>
          <w:rFonts w:ascii="Calibri" w:hAnsi="Calibri"/>
        </w:rPr>
        <w:tab/>
      </w:r>
      <w:r w:rsidRPr="00790E57">
        <w:rPr>
          <w:rFonts w:ascii="Calibri" w:hAnsi="Calibri"/>
        </w:rPr>
        <w:tab/>
      </w:r>
      <w:r w:rsidRPr="00790E57">
        <w:rPr>
          <w:rFonts w:ascii="Calibri" w:hAnsi="Calibri"/>
        </w:rPr>
        <w:tab/>
      </w:r>
      <w:r w:rsidRPr="00790E57">
        <w:rPr>
          <w:rFonts w:ascii="Calibri" w:hAnsi="Calibri"/>
        </w:rPr>
        <w:tab/>
      </w:r>
      <w:r w:rsidRPr="00790E57">
        <w:rPr>
          <w:rFonts w:ascii="Calibri" w:hAnsi="Calibri"/>
        </w:rPr>
        <w:tab/>
      </w:r>
    </w:p>
    <w:p w:rsidR="002E2EF8" w:rsidRPr="00790E57" w:rsidRDefault="002E2EF8" w:rsidP="002E2EF8">
      <w:pPr>
        <w:pStyle w:val="Textoindependiente"/>
        <w:rPr>
          <w:rFonts w:ascii="Calibri" w:hAnsi="Calibri"/>
        </w:rPr>
      </w:pPr>
    </w:p>
    <w:p w:rsidR="002E2EF8" w:rsidRPr="00790E57" w:rsidRDefault="002E2EF8" w:rsidP="002E2EF8">
      <w:pPr>
        <w:pStyle w:val="Textoindependiente"/>
        <w:pBdr>
          <w:bottom w:val="single" w:sz="6" w:space="1" w:color="auto"/>
        </w:pBdr>
        <w:rPr>
          <w:rFonts w:ascii="Calibri" w:hAnsi="Calibri"/>
        </w:rPr>
      </w:pPr>
      <w:r w:rsidRPr="00790E57">
        <w:rPr>
          <w:rFonts w:ascii="Calibri" w:hAnsi="Calibri"/>
        </w:rPr>
        <w:t>Ubicación o área a evaluar:</w:t>
      </w:r>
      <w:r>
        <w:rPr>
          <w:rFonts w:ascii="Calibri" w:hAnsi="Calibri"/>
        </w:rPr>
        <w:t xml:space="preserve"> </w:t>
      </w:r>
    </w:p>
    <w:p w:rsidR="002E2EF8" w:rsidRPr="00790E57" w:rsidRDefault="002E2EF8" w:rsidP="002E2EF8">
      <w:pPr>
        <w:pStyle w:val="Textoindependiente"/>
        <w:rPr>
          <w:rFonts w:ascii="Calibri" w:hAnsi="Calibri"/>
        </w:rPr>
      </w:pPr>
    </w:p>
    <w:p w:rsidR="002E2EF8" w:rsidRPr="00790E57" w:rsidRDefault="002E2EF8" w:rsidP="002E2EF8">
      <w:pPr>
        <w:pStyle w:val="Textoindependiente"/>
        <w:rPr>
          <w:rFonts w:ascii="Calibri" w:hAnsi="Calibri"/>
        </w:rPr>
      </w:pPr>
      <w:r w:rsidRPr="00790E57">
        <w:rPr>
          <w:rFonts w:ascii="Calibri" w:hAnsi="Calibri"/>
        </w:rPr>
        <w:t>Control  de Actividades:</w:t>
      </w:r>
    </w:p>
    <w:p w:rsidR="002E2EF8" w:rsidRPr="00790E57" w:rsidRDefault="002E2EF8" w:rsidP="002E2EF8">
      <w:pPr>
        <w:pStyle w:val="Textoindependiente"/>
        <w:rPr>
          <w:rFonts w:ascii="Calibri" w:hAnsi="Calibri"/>
        </w:rPr>
      </w:pPr>
    </w:p>
    <w:p w:rsidR="00A1728C" w:rsidRDefault="00A1728C" w:rsidP="00A1728C">
      <w:pPr>
        <w:adjustRightInd w:val="0"/>
        <w:jc w:val="both"/>
        <w:rPr>
          <w:rFonts w:ascii="Arial" w:hAnsi="Arial" w:cs="Arial"/>
          <w:sz w:val="20"/>
        </w:rPr>
      </w:pPr>
      <w:r w:rsidRPr="00BC6956">
        <w:rPr>
          <w:rFonts w:ascii="Arial" w:hAnsi="Arial" w:cs="Arial"/>
          <w:sz w:val="20"/>
        </w:rPr>
        <w:t xml:space="preserve">Valore </w:t>
      </w:r>
      <w:r>
        <w:rPr>
          <w:rFonts w:ascii="Arial" w:hAnsi="Arial" w:cs="Arial"/>
          <w:sz w:val="20"/>
        </w:rPr>
        <w:t xml:space="preserve">marcando con X en las casillas </w:t>
      </w:r>
      <w:r w:rsidRPr="00BC6956">
        <w:rPr>
          <w:rFonts w:ascii="Arial" w:hAnsi="Arial" w:cs="Arial"/>
          <w:sz w:val="20"/>
        </w:rPr>
        <w:t xml:space="preserve">de 1 a 5 </w:t>
      </w:r>
      <w:r>
        <w:rPr>
          <w:rFonts w:ascii="Arial" w:hAnsi="Arial" w:cs="Arial"/>
          <w:sz w:val="20"/>
        </w:rPr>
        <w:t xml:space="preserve">o con no aplica (N/A) </w:t>
      </w:r>
      <w:r w:rsidRPr="00BC6956">
        <w:rPr>
          <w:rFonts w:ascii="Arial" w:hAnsi="Arial" w:cs="Arial"/>
          <w:sz w:val="20"/>
        </w:rPr>
        <w:t xml:space="preserve">cada uno de los siguientes </w:t>
      </w:r>
      <w:r>
        <w:rPr>
          <w:rFonts w:ascii="Arial" w:hAnsi="Arial" w:cs="Arial"/>
          <w:sz w:val="20"/>
        </w:rPr>
        <w:t>conceptos</w:t>
      </w:r>
      <w:r w:rsidRPr="00BC6956">
        <w:rPr>
          <w:rFonts w:ascii="Arial" w:hAnsi="Arial" w:cs="Arial"/>
          <w:sz w:val="20"/>
        </w:rPr>
        <w:t>, siendo 1 muy deficiente y 5 muy sobre saliente, si tiene alguna observación regístrela</w:t>
      </w:r>
      <w:r>
        <w:rPr>
          <w:rFonts w:ascii="Arial" w:hAnsi="Arial" w:cs="Arial"/>
          <w:sz w:val="20"/>
        </w:rPr>
        <w:t xml:space="preserve"> al final de la tabla.</w:t>
      </w:r>
    </w:p>
    <w:p w:rsidR="002E2EF8" w:rsidRPr="00790E57" w:rsidRDefault="002E2EF8" w:rsidP="002E2EF8">
      <w:pPr>
        <w:pStyle w:val="Textoindependiente"/>
        <w:rPr>
          <w:rFonts w:ascii="Calibri" w:hAnsi="Calibri"/>
        </w:rPr>
      </w:pPr>
    </w:p>
    <w:p w:rsidR="002E2EF8" w:rsidRPr="00790E57" w:rsidRDefault="002E2EF8" w:rsidP="002E2EF8">
      <w:pPr>
        <w:pStyle w:val="Textoindependiente"/>
        <w:rPr>
          <w:rFonts w:ascii="Calibri" w:hAnsi="Calibri"/>
          <w:b/>
        </w:rPr>
      </w:pPr>
      <w:r w:rsidRPr="00790E57">
        <w:rPr>
          <w:rFonts w:ascii="Calibri" w:hAnsi="Calibri"/>
          <w:b/>
        </w:rPr>
        <w:t>1.  BRIGADISTAS</w:t>
      </w:r>
    </w:p>
    <w:p w:rsidR="002E2EF8" w:rsidRPr="00790E57" w:rsidRDefault="002E2EF8" w:rsidP="002E2EF8">
      <w:pPr>
        <w:pStyle w:val="Textoindependiente"/>
        <w:jc w:val="center"/>
        <w:rPr>
          <w:rFonts w:ascii="Calibri" w:hAnsi="Calibri"/>
          <w:b/>
        </w:rPr>
      </w:pPr>
    </w:p>
    <w:tbl>
      <w:tblPr>
        <w:tblW w:w="9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7552"/>
        <w:gridCol w:w="362"/>
        <w:gridCol w:w="362"/>
        <w:gridCol w:w="362"/>
        <w:gridCol w:w="362"/>
        <w:gridCol w:w="362"/>
        <w:gridCol w:w="623"/>
      </w:tblGrid>
      <w:tr w:rsidR="00A1728C" w:rsidRPr="00790E57" w:rsidTr="00A1728C">
        <w:trPr>
          <w:jc w:val="center"/>
        </w:trPr>
        <w:tc>
          <w:tcPr>
            <w:tcW w:w="7552" w:type="dxa"/>
            <w:shd w:val="clear" w:color="auto" w:fill="D9D9D9"/>
            <w:vAlign w:val="center"/>
          </w:tcPr>
          <w:p w:rsidR="00A1728C" w:rsidRPr="00790E57" w:rsidRDefault="00A1728C" w:rsidP="00A1728C">
            <w:pPr>
              <w:pStyle w:val="Textoindependiente"/>
              <w:jc w:val="center"/>
              <w:rPr>
                <w:rFonts w:ascii="Calibri" w:hAnsi="Calibri"/>
                <w:b/>
              </w:rPr>
            </w:pPr>
            <w:r w:rsidRPr="00790E57">
              <w:rPr>
                <w:rFonts w:ascii="Calibri" w:hAnsi="Calibri"/>
                <w:b/>
              </w:rPr>
              <w:t>CONCEPTO</w:t>
            </w:r>
          </w:p>
        </w:tc>
        <w:tc>
          <w:tcPr>
            <w:tcW w:w="362" w:type="dxa"/>
            <w:shd w:val="clear" w:color="auto" w:fill="D9D9D9"/>
            <w:vAlign w:val="center"/>
          </w:tcPr>
          <w:p w:rsidR="00A1728C" w:rsidRPr="00790E57" w:rsidRDefault="00A1728C" w:rsidP="00A1728C">
            <w:pPr>
              <w:pStyle w:val="Textoindependiente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</w:t>
            </w:r>
          </w:p>
        </w:tc>
        <w:tc>
          <w:tcPr>
            <w:tcW w:w="362" w:type="dxa"/>
            <w:shd w:val="clear" w:color="auto" w:fill="D9D9D9"/>
            <w:vAlign w:val="center"/>
          </w:tcPr>
          <w:p w:rsidR="00A1728C" w:rsidRPr="00790E57" w:rsidRDefault="00A1728C" w:rsidP="00A1728C">
            <w:pPr>
              <w:pStyle w:val="Textoindependiente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</w:t>
            </w:r>
          </w:p>
        </w:tc>
        <w:tc>
          <w:tcPr>
            <w:tcW w:w="362" w:type="dxa"/>
            <w:shd w:val="clear" w:color="auto" w:fill="D9D9D9"/>
            <w:vAlign w:val="center"/>
          </w:tcPr>
          <w:p w:rsidR="00A1728C" w:rsidRPr="00790E57" w:rsidRDefault="00A1728C" w:rsidP="00A1728C">
            <w:pPr>
              <w:pStyle w:val="Textoindependiente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3</w:t>
            </w:r>
          </w:p>
        </w:tc>
        <w:tc>
          <w:tcPr>
            <w:tcW w:w="362" w:type="dxa"/>
            <w:shd w:val="clear" w:color="auto" w:fill="D9D9D9"/>
          </w:tcPr>
          <w:p w:rsidR="00A1728C" w:rsidRDefault="00A1728C" w:rsidP="00A1728C">
            <w:pPr>
              <w:pStyle w:val="Textoindependiente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4</w:t>
            </w:r>
          </w:p>
        </w:tc>
        <w:tc>
          <w:tcPr>
            <w:tcW w:w="362" w:type="dxa"/>
            <w:shd w:val="clear" w:color="auto" w:fill="D9D9D9"/>
            <w:vAlign w:val="center"/>
          </w:tcPr>
          <w:p w:rsidR="00A1728C" w:rsidRPr="00790E57" w:rsidRDefault="00A1728C" w:rsidP="00A1728C">
            <w:pPr>
              <w:pStyle w:val="Textoindependiente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5</w:t>
            </w:r>
          </w:p>
        </w:tc>
        <w:tc>
          <w:tcPr>
            <w:tcW w:w="623" w:type="dxa"/>
            <w:shd w:val="clear" w:color="auto" w:fill="D9D9D9"/>
            <w:vAlign w:val="center"/>
          </w:tcPr>
          <w:p w:rsidR="00A1728C" w:rsidRPr="00790E57" w:rsidRDefault="00A1728C" w:rsidP="00A1728C">
            <w:pPr>
              <w:pStyle w:val="Textoindependiente"/>
              <w:jc w:val="center"/>
              <w:rPr>
                <w:rFonts w:ascii="Calibri" w:hAnsi="Calibri"/>
                <w:b/>
              </w:rPr>
            </w:pPr>
            <w:r w:rsidRPr="00790E57">
              <w:rPr>
                <w:rFonts w:ascii="Calibri" w:hAnsi="Calibri"/>
                <w:b/>
              </w:rPr>
              <w:t>N</w:t>
            </w:r>
            <w:r>
              <w:rPr>
                <w:rFonts w:ascii="Calibri" w:hAnsi="Calibri"/>
                <w:b/>
              </w:rPr>
              <w:t>/A</w:t>
            </w:r>
          </w:p>
        </w:tc>
      </w:tr>
      <w:tr w:rsidR="00A1728C" w:rsidRPr="00790E57" w:rsidTr="00A1728C">
        <w:trPr>
          <w:jc w:val="center"/>
        </w:trPr>
        <w:tc>
          <w:tcPr>
            <w:tcW w:w="7552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  <w:r w:rsidRPr="00790E57">
              <w:rPr>
                <w:rFonts w:ascii="Calibri" w:hAnsi="Calibri"/>
              </w:rPr>
              <w:t>Coordinación entre el grupo</w:t>
            </w:r>
          </w:p>
        </w:tc>
        <w:tc>
          <w:tcPr>
            <w:tcW w:w="362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362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362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362" w:type="dxa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362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623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</w:tr>
      <w:tr w:rsidR="00A1728C" w:rsidRPr="00790E57" w:rsidTr="00A1728C">
        <w:trPr>
          <w:jc w:val="center"/>
        </w:trPr>
        <w:tc>
          <w:tcPr>
            <w:tcW w:w="7552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  <w:r w:rsidRPr="00790E57">
              <w:rPr>
                <w:rFonts w:ascii="Calibri" w:hAnsi="Calibri"/>
              </w:rPr>
              <w:t>Presencia en el punto de encuentro</w:t>
            </w:r>
          </w:p>
        </w:tc>
        <w:tc>
          <w:tcPr>
            <w:tcW w:w="362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362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362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362" w:type="dxa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362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623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</w:tr>
      <w:tr w:rsidR="00A1728C" w:rsidRPr="00790E57" w:rsidTr="00A1728C">
        <w:trPr>
          <w:jc w:val="center"/>
        </w:trPr>
        <w:tc>
          <w:tcPr>
            <w:tcW w:w="7552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  <w:r w:rsidRPr="00790E57">
              <w:rPr>
                <w:rFonts w:ascii="Calibri" w:hAnsi="Calibri"/>
              </w:rPr>
              <w:t>Identificación personal</w:t>
            </w:r>
          </w:p>
        </w:tc>
        <w:tc>
          <w:tcPr>
            <w:tcW w:w="362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362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362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362" w:type="dxa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362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623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</w:tr>
      <w:tr w:rsidR="00A1728C" w:rsidRPr="00790E57" w:rsidTr="00A1728C">
        <w:trPr>
          <w:jc w:val="center"/>
        </w:trPr>
        <w:tc>
          <w:tcPr>
            <w:tcW w:w="7552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  <w:r w:rsidRPr="00790E57">
              <w:rPr>
                <w:rFonts w:ascii="Calibri" w:hAnsi="Calibri"/>
              </w:rPr>
              <w:t>Atención de lesionados</w:t>
            </w:r>
          </w:p>
        </w:tc>
        <w:tc>
          <w:tcPr>
            <w:tcW w:w="362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362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362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362" w:type="dxa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362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623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</w:tr>
      <w:tr w:rsidR="00A1728C" w:rsidRPr="00790E57" w:rsidTr="00A1728C">
        <w:trPr>
          <w:jc w:val="center"/>
        </w:trPr>
        <w:tc>
          <w:tcPr>
            <w:tcW w:w="7552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  <w:r w:rsidRPr="00790E57">
              <w:rPr>
                <w:rFonts w:ascii="Calibri" w:hAnsi="Calibri"/>
              </w:rPr>
              <w:t>Verificación sitios ocultos</w:t>
            </w:r>
          </w:p>
        </w:tc>
        <w:tc>
          <w:tcPr>
            <w:tcW w:w="362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362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362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362" w:type="dxa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362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623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</w:tr>
      <w:tr w:rsidR="00A1728C" w:rsidRPr="00790E57" w:rsidTr="00A1728C">
        <w:trPr>
          <w:jc w:val="center"/>
        </w:trPr>
        <w:tc>
          <w:tcPr>
            <w:tcW w:w="7552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  <w:r w:rsidRPr="00790E57">
              <w:rPr>
                <w:rFonts w:ascii="Calibri" w:hAnsi="Calibri"/>
              </w:rPr>
              <w:t>Capacidad para atender inquietudes y orientar</w:t>
            </w:r>
          </w:p>
        </w:tc>
        <w:tc>
          <w:tcPr>
            <w:tcW w:w="362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362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362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362" w:type="dxa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362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623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</w:tr>
      <w:tr w:rsidR="00A1728C" w:rsidRPr="00790E57" w:rsidTr="00A1728C">
        <w:trPr>
          <w:jc w:val="center"/>
        </w:trPr>
        <w:tc>
          <w:tcPr>
            <w:tcW w:w="7552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  <w:r w:rsidRPr="00790E57">
              <w:rPr>
                <w:rFonts w:ascii="Calibri" w:hAnsi="Calibri"/>
              </w:rPr>
              <w:t>Coordinación de las personas a evacuar</w:t>
            </w:r>
          </w:p>
        </w:tc>
        <w:tc>
          <w:tcPr>
            <w:tcW w:w="362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362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362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362" w:type="dxa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362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623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</w:tr>
      <w:tr w:rsidR="00A1728C" w:rsidRPr="00790E57" w:rsidTr="00A1728C">
        <w:trPr>
          <w:jc w:val="center"/>
        </w:trPr>
        <w:tc>
          <w:tcPr>
            <w:tcW w:w="7552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Orientación frente a </w:t>
            </w:r>
            <w:r w:rsidRPr="00790E57">
              <w:rPr>
                <w:rFonts w:ascii="Calibri" w:hAnsi="Calibri"/>
              </w:rPr>
              <w:t>la evacuación</w:t>
            </w:r>
          </w:p>
        </w:tc>
        <w:tc>
          <w:tcPr>
            <w:tcW w:w="362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362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362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362" w:type="dxa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362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623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</w:tr>
      <w:tr w:rsidR="00A1728C" w:rsidRPr="00790E57" w:rsidTr="00A1728C">
        <w:trPr>
          <w:jc w:val="center"/>
        </w:trPr>
        <w:tc>
          <w:tcPr>
            <w:tcW w:w="7552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  <w:r w:rsidRPr="00790E57">
              <w:rPr>
                <w:rFonts w:ascii="Calibri" w:hAnsi="Calibri"/>
              </w:rPr>
              <w:t>Acatamiento a las instrucciones del plan (evitar reingreso, últimos en salir, enunciar consignas, etc.)</w:t>
            </w:r>
          </w:p>
        </w:tc>
        <w:tc>
          <w:tcPr>
            <w:tcW w:w="362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362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362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362" w:type="dxa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362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623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</w:tr>
      <w:tr w:rsidR="00A1728C" w:rsidRPr="00790E57" w:rsidTr="00A1728C">
        <w:trPr>
          <w:jc w:val="center"/>
        </w:trPr>
        <w:tc>
          <w:tcPr>
            <w:tcW w:w="7552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  <w:r w:rsidRPr="00790E57">
              <w:rPr>
                <w:rFonts w:ascii="Calibri" w:hAnsi="Calibri"/>
              </w:rPr>
              <w:t>Conocimiento de las rutas y sitios de reunión</w:t>
            </w:r>
          </w:p>
        </w:tc>
        <w:tc>
          <w:tcPr>
            <w:tcW w:w="362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362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362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362" w:type="dxa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362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623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</w:tr>
      <w:tr w:rsidR="00A1728C" w:rsidRPr="00790E57" w:rsidTr="00A1728C">
        <w:trPr>
          <w:jc w:val="center"/>
        </w:trPr>
        <w:tc>
          <w:tcPr>
            <w:tcW w:w="7552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  <w:r w:rsidRPr="00790E57">
              <w:rPr>
                <w:rFonts w:ascii="Calibri" w:hAnsi="Calibri"/>
              </w:rPr>
              <w:t>Control sobre el personal existente en el área</w:t>
            </w:r>
          </w:p>
        </w:tc>
        <w:tc>
          <w:tcPr>
            <w:tcW w:w="362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362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362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362" w:type="dxa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362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623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</w:tr>
      <w:tr w:rsidR="00A1728C" w:rsidRPr="00790E57" w:rsidTr="00A1728C">
        <w:trPr>
          <w:jc w:val="center"/>
        </w:trPr>
        <w:tc>
          <w:tcPr>
            <w:tcW w:w="7552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  <w:r w:rsidRPr="00790E57">
              <w:rPr>
                <w:rFonts w:ascii="Calibri" w:hAnsi="Calibri"/>
              </w:rPr>
              <w:t>Control sobre el personal del área en el sitio de reunión</w:t>
            </w:r>
          </w:p>
        </w:tc>
        <w:tc>
          <w:tcPr>
            <w:tcW w:w="362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362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362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362" w:type="dxa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362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623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</w:tr>
    </w:tbl>
    <w:p w:rsidR="002E2EF8" w:rsidRDefault="002E2EF8" w:rsidP="002E2EF8">
      <w:pPr>
        <w:rPr>
          <w:rFonts w:ascii="Calibri" w:hAnsi="Calibr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5245"/>
        <w:gridCol w:w="1547"/>
      </w:tblGrid>
      <w:tr w:rsidR="002E2EF8" w:rsidRPr="00790E57" w:rsidTr="00A1728C">
        <w:trPr>
          <w:jc w:val="center"/>
        </w:trPr>
        <w:tc>
          <w:tcPr>
            <w:tcW w:w="5245" w:type="dxa"/>
          </w:tcPr>
          <w:p w:rsidR="002E2EF8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Cantidad de p</w:t>
            </w:r>
            <w:r w:rsidR="002E2EF8" w:rsidRPr="00790E57">
              <w:rPr>
                <w:rFonts w:ascii="Calibri" w:hAnsi="Calibri"/>
              </w:rPr>
              <w:t>ersonas evacuadas</w:t>
            </w:r>
          </w:p>
        </w:tc>
        <w:tc>
          <w:tcPr>
            <w:tcW w:w="1547" w:type="dxa"/>
          </w:tcPr>
          <w:p w:rsidR="002E2EF8" w:rsidRPr="00790E57" w:rsidRDefault="002E2EF8" w:rsidP="00C660F4">
            <w:pPr>
              <w:pStyle w:val="Textoindependiente"/>
              <w:rPr>
                <w:rFonts w:ascii="Calibri" w:hAnsi="Calibri"/>
                <w:b/>
              </w:rPr>
            </w:pPr>
          </w:p>
        </w:tc>
      </w:tr>
      <w:tr w:rsidR="002E2EF8" w:rsidRPr="00790E57" w:rsidTr="00A1728C">
        <w:trPr>
          <w:jc w:val="center"/>
        </w:trPr>
        <w:tc>
          <w:tcPr>
            <w:tcW w:w="5245" w:type="dxa"/>
          </w:tcPr>
          <w:p w:rsidR="002E2EF8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Cantidad de p</w:t>
            </w:r>
            <w:r w:rsidR="002E2EF8" w:rsidRPr="00790E57">
              <w:rPr>
                <w:rFonts w:ascii="Calibri" w:hAnsi="Calibri"/>
              </w:rPr>
              <w:t>ersonas NO Evacuadas</w:t>
            </w:r>
          </w:p>
        </w:tc>
        <w:tc>
          <w:tcPr>
            <w:tcW w:w="1547" w:type="dxa"/>
          </w:tcPr>
          <w:p w:rsidR="002E2EF8" w:rsidRPr="00790E57" w:rsidRDefault="002E2EF8" w:rsidP="00C660F4">
            <w:pPr>
              <w:pStyle w:val="Textoindependiente"/>
              <w:rPr>
                <w:rFonts w:ascii="Calibri" w:hAnsi="Calibri"/>
                <w:b/>
              </w:rPr>
            </w:pPr>
          </w:p>
        </w:tc>
      </w:tr>
    </w:tbl>
    <w:p w:rsidR="002E2EF8" w:rsidRDefault="002E2EF8" w:rsidP="002E2EF8">
      <w:pPr>
        <w:pStyle w:val="Textoindependiente"/>
        <w:rPr>
          <w:rFonts w:ascii="Calibri" w:hAnsi="Calibri"/>
          <w:b/>
        </w:rPr>
      </w:pPr>
    </w:p>
    <w:p w:rsidR="00157DBB" w:rsidRDefault="00157DBB" w:rsidP="002E2EF8">
      <w:pPr>
        <w:pStyle w:val="Textoindependiente"/>
        <w:rPr>
          <w:rFonts w:ascii="Calibri" w:hAnsi="Calibri"/>
          <w:b/>
        </w:rPr>
      </w:pPr>
    </w:p>
    <w:p w:rsidR="002E2EF8" w:rsidRPr="00790E57" w:rsidRDefault="002E2EF8" w:rsidP="002E2EF8">
      <w:pPr>
        <w:pStyle w:val="Textoindependiente"/>
        <w:rPr>
          <w:rFonts w:ascii="Calibri" w:hAnsi="Calibri"/>
          <w:b/>
        </w:rPr>
      </w:pPr>
      <w:r w:rsidRPr="00790E57">
        <w:rPr>
          <w:rFonts w:ascii="Calibri" w:hAnsi="Calibri"/>
          <w:b/>
        </w:rPr>
        <w:lastRenderedPageBreak/>
        <w:t>2. PERSONAL</w:t>
      </w:r>
    </w:p>
    <w:p w:rsidR="002E2EF8" w:rsidRPr="00790E57" w:rsidRDefault="002E2EF8" w:rsidP="002E2EF8">
      <w:pPr>
        <w:pStyle w:val="Textoindependiente"/>
        <w:rPr>
          <w:rFonts w:ascii="Calibri" w:hAnsi="Calibri"/>
          <w:b/>
        </w:rPr>
      </w:pPr>
      <w:r w:rsidRPr="00790E57">
        <w:rPr>
          <w:rFonts w:ascii="Calibri" w:hAnsi="Calibri"/>
          <w:b/>
        </w:rPr>
        <w:t xml:space="preserve"> 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5245"/>
        <w:gridCol w:w="362"/>
        <w:gridCol w:w="362"/>
        <w:gridCol w:w="362"/>
        <w:gridCol w:w="362"/>
        <w:gridCol w:w="362"/>
        <w:gridCol w:w="623"/>
      </w:tblGrid>
      <w:tr w:rsidR="00A1728C" w:rsidRPr="00790E57" w:rsidTr="00A1728C">
        <w:trPr>
          <w:jc w:val="center"/>
        </w:trPr>
        <w:tc>
          <w:tcPr>
            <w:tcW w:w="5245" w:type="dxa"/>
            <w:shd w:val="clear" w:color="auto" w:fill="D9D9D9"/>
          </w:tcPr>
          <w:p w:rsidR="00A1728C" w:rsidRPr="00790E57" w:rsidRDefault="00A1728C" w:rsidP="00A1728C">
            <w:pPr>
              <w:pStyle w:val="Textoindependiente"/>
              <w:jc w:val="center"/>
              <w:rPr>
                <w:rFonts w:ascii="Calibri" w:hAnsi="Calibri"/>
                <w:b/>
              </w:rPr>
            </w:pPr>
            <w:r w:rsidRPr="00790E57">
              <w:rPr>
                <w:rFonts w:ascii="Calibri" w:hAnsi="Calibri"/>
                <w:b/>
              </w:rPr>
              <w:t>CONCEPTO</w:t>
            </w:r>
          </w:p>
        </w:tc>
        <w:tc>
          <w:tcPr>
            <w:tcW w:w="362" w:type="dxa"/>
            <w:shd w:val="clear" w:color="auto" w:fill="D9D9D9"/>
            <w:vAlign w:val="center"/>
          </w:tcPr>
          <w:p w:rsidR="00A1728C" w:rsidRPr="00790E57" w:rsidRDefault="00A1728C" w:rsidP="00A1728C">
            <w:pPr>
              <w:pStyle w:val="Textoindependiente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</w:t>
            </w:r>
          </w:p>
        </w:tc>
        <w:tc>
          <w:tcPr>
            <w:tcW w:w="362" w:type="dxa"/>
            <w:shd w:val="clear" w:color="auto" w:fill="D9D9D9"/>
            <w:vAlign w:val="center"/>
          </w:tcPr>
          <w:p w:rsidR="00A1728C" w:rsidRPr="00790E57" w:rsidRDefault="00A1728C" w:rsidP="00A1728C">
            <w:pPr>
              <w:pStyle w:val="Textoindependiente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</w:t>
            </w:r>
          </w:p>
        </w:tc>
        <w:tc>
          <w:tcPr>
            <w:tcW w:w="362" w:type="dxa"/>
            <w:shd w:val="clear" w:color="auto" w:fill="D9D9D9"/>
            <w:vAlign w:val="center"/>
          </w:tcPr>
          <w:p w:rsidR="00A1728C" w:rsidRPr="00790E57" w:rsidRDefault="00A1728C" w:rsidP="00A1728C">
            <w:pPr>
              <w:pStyle w:val="Textoindependiente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3</w:t>
            </w:r>
          </w:p>
        </w:tc>
        <w:tc>
          <w:tcPr>
            <w:tcW w:w="362" w:type="dxa"/>
            <w:shd w:val="clear" w:color="auto" w:fill="D9D9D9"/>
          </w:tcPr>
          <w:p w:rsidR="00A1728C" w:rsidRDefault="00A1728C" w:rsidP="00A1728C">
            <w:pPr>
              <w:pStyle w:val="Textoindependiente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4</w:t>
            </w:r>
          </w:p>
        </w:tc>
        <w:tc>
          <w:tcPr>
            <w:tcW w:w="362" w:type="dxa"/>
            <w:shd w:val="clear" w:color="auto" w:fill="D9D9D9"/>
            <w:vAlign w:val="center"/>
          </w:tcPr>
          <w:p w:rsidR="00A1728C" w:rsidRPr="00790E57" w:rsidRDefault="00A1728C" w:rsidP="00A1728C">
            <w:pPr>
              <w:pStyle w:val="Textoindependiente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5</w:t>
            </w:r>
          </w:p>
        </w:tc>
        <w:tc>
          <w:tcPr>
            <w:tcW w:w="623" w:type="dxa"/>
            <w:shd w:val="clear" w:color="auto" w:fill="D9D9D9"/>
            <w:vAlign w:val="center"/>
          </w:tcPr>
          <w:p w:rsidR="00A1728C" w:rsidRPr="00790E57" w:rsidRDefault="00A1728C" w:rsidP="00A1728C">
            <w:pPr>
              <w:pStyle w:val="Textoindependiente"/>
              <w:jc w:val="center"/>
              <w:rPr>
                <w:rFonts w:ascii="Calibri" w:hAnsi="Calibri"/>
                <w:b/>
              </w:rPr>
            </w:pPr>
            <w:r w:rsidRPr="00790E57">
              <w:rPr>
                <w:rFonts w:ascii="Calibri" w:hAnsi="Calibri"/>
                <w:b/>
              </w:rPr>
              <w:t>N</w:t>
            </w:r>
            <w:r>
              <w:rPr>
                <w:rFonts w:ascii="Calibri" w:hAnsi="Calibri"/>
                <w:b/>
              </w:rPr>
              <w:t>/A</w:t>
            </w:r>
          </w:p>
        </w:tc>
      </w:tr>
      <w:tr w:rsidR="00A1728C" w:rsidRPr="00790E57" w:rsidTr="00A1728C">
        <w:trPr>
          <w:jc w:val="center"/>
        </w:trPr>
        <w:tc>
          <w:tcPr>
            <w:tcW w:w="5245" w:type="dxa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  <w:r w:rsidRPr="00790E57">
              <w:rPr>
                <w:rFonts w:ascii="Calibri" w:hAnsi="Calibri"/>
              </w:rPr>
              <w:t>Acatamiento de instrucciones</w:t>
            </w:r>
          </w:p>
        </w:tc>
        <w:tc>
          <w:tcPr>
            <w:tcW w:w="362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362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362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362" w:type="dxa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362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623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</w:tr>
      <w:tr w:rsidR="00A1728C" w:rsidRPr="00790E57" w:rsidTr="00A1728C">
        <w:trPr>
          <w:jc w:val="center"/>
        </w:trPr>
        <w:tc>
          <w:tcPr>
            <w:tcW w:w="5245" w:type="dxa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  <w:r w:rsidRPr="00790E57">
              <w:rPr>
                <w:rFonts w:ascii="Calibri" w:hAnsi="Calibri"/>
              </w:rPr>
              <w:t>Oportunidad y agilidad en la evacuación</w:t>
            </w:r>
          </w:p>
        </w:tc>
        <w:tc>
          <w:tcPr>
            <w:tcW w:w="362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362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362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362" w:type="dxa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362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623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</w:tr>
      <w:tr w:rsidR="00A1728C" w:rsidRPr="00790E57" w:rsidTr="00A1728C">
        <w:trPr>
          <w:jc w:val="center"/>
        </w:trPr>
        <w:tc>
          <w:tcPr>
            <w:tcW w:w="5245" w:type="dxa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  <w:r w:rsidRPr="00790E57">
              <w:rPr>
                <w:rFonts w:ascii="Calibri" w:hAnsi="Calibri"/>
              </w:rPr>
              <w:t>Identificación de las rutas y sitios de reunión</w:t>
            </w:r>
          </w:p>
        </w:tc>
        <w:tc>
          <w:tcPr>
            <w:tcW w:w="362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362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362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362" w:type="dxa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362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623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</w:tr>
      <w:tr w:rsidR="00A1728C" w:rsidRPr="00790E57" w:rsidTr="00A1728C">
        <w:trPr>
          <w:jc w:val="center"/>
        </w:trPr>
        <w:tc>
          <w:tcPr>
            <w:tcW w:w="5245" w:type="dxa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  <w:lang w:val="es-CO"/>
              </w:rPr>
            </w:pPr>
            <w:r w:rsidRPr="00790E57">
              <w:rPr>
                <w:rFonts w:ascii="Calibri" w:hAnsi="Calibri"/>
                <w:lang w:val="es-CO"/>
              </w:rPr>
              <w:t>Comportamiento en la evacuación</w:t>
            </w:r>
          </w:p>
        </w:tc>
        <w:tc>
          <w:tcPr>
            <w:tcW w:w="362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362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362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362" w:type="dxa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362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  <w:tc>
          <w:tcPr>
            <w:tcW w:w="623" w:type="dxa"/>
            <w:vAlign w:val="center"/>
          </w:tcPr>
          <w:p w:rsidR="00A1728C" w:rsidRPr="00790E57" w:rsidRDefault="00A1728C" w:rsidP="00A1728C">
            <w:pPr>
              <w:pStyle w:val="Textoindependiente"/>
              <w:rPr>
                <w:rFonts w:ascii="Calibri" w:hAnsi="Calibri"/>
              </w:rPr>
            </w:pPr>
          </w:p>
        </w:tc>
      </w:tr>
    </w:tbl>
    <w:p w:rsidR="002E2EF8" w:rsidRPr="00790E57" w:rsidRDefault="002E2EF8" w:rsidP="002E2EF8">
      <w:pPr>
        <w:pStyle w:val="Textoindependiente"/>
        <w:rPr>
          <w:rFonts w:ascii="Calibri" w:hAnsi="Calibri"/>
          <w:lang w:val="es-CO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3449"/>
        <w:gridCol w:w="1547"/>
      </w:tblGrid>
      <w:tr w:rsidR="002E2EF8" w:rsidRPr="00790E57" w:rsidTr="00A1728C">
        <w:trPr>
          <w:jc w:val="center"/>
        </w:trPr>
        <w:tc>
          <w:tcPr>
            <w:tcW w:w="3449" w:type="dxa"/>
          </w:tcPr>
          <w:p w:rsidR="002E2EF8" w:rsidRPr="00790E57" w:rsidRDefault="00A1728C" w:rsidP="00C660F4">
            <w:pPr>
              <w:pStyle w:val="Textoindependient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Cantidad de p</w:t>
            </w:r>
            <w:r w:rsidR="002E2EF8" w:rsidRPr="00790E57">
              <w:rPr>
                <w:rFonts w:ascii="Calibri" w:hAnsi="Calibri"/>
              </w:rPr>
              <w:t>ersonas lesionadas</w:t>
            </w:r>
          </w:p>
        </w:tc>
        <w:tc>
          <w:tcPr>
            <w:tcW w:w="1547" w:type="dxa"/>
          </w:tcPr>
          <w:p w:rsidR="002E2EF8" w:rsidRPr="00790E57" w:rsidRDefault="002E2EF8" w:rsidP="00C660F4">
            <w:pPr>
              <w:pStyle w:val="Textoindependiente"/>
              <w:rPr>
                <w:rFonts w:ascii="Calibri" w:hAnsi="Calibri"/>
                <w:b/>
              </w:rPr>
            </w:pPr>
          </w:p>
        </w:tc>
      </w:tr>
      <w:tr w:rsidR="002E2EF8" w:rsidRPr="00790E57" w:rsidTr="00A1728C">
        <w:trPr>
          <w:jc w:val="center"/>
        </w:trPr>
        <w:tc>
          <w:tcPr>
            <w:tcW w:w="3449" w:type="dxa"/>
          </w:tcPr>
          <w:p w:rsidR="002E2EF8" w:rsidRPr="00790E57" w:rsidRDefault="00A1728C" w:rsidP="00C660F4">
            <w:pPr>
              <w:pStyle w:val="Textoindependient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Cantidad de p</w:t>
            </w:r>
            <w:r w:rsidR="002E2EF8" w:rsidRPr="00790E57">
              <w:rPr>
                <w:rFonts w:ascii="Calibri" w:hAnsi="Calibri"/>
              </w:rPr>
              <w:t>ersonas incapacitadas</w:t>
            </w:r>
          </w:p>
        </w:tc>
        <w:tc>
          <w:tcPr>
            <w:tcW w:w="1547" w:type="dxa"/>
          </w:tcPr>
          <w:p w:rsidR="002E2EF8" w:rsidRPr="00790E57" w:rsidRDefault="002E2EF8" w:rsidP="00C660F4">
            <w:pPr>
              <w:pStyle w:val="Textoindependiente"/>
              <w:rPr>
                <w:rFonts w:ascii="Calibri" w:hAnsi="Calibri"/>
                <w:b/>
              </w:rPr>
            </w:pPr>
          </w:p>
        </w:tc>
      </w:tr>
    </w:tbl>
    <w:p w:rsidR="002E2EF8" w:rsidRPr="00790E57" w:rsidRDefault="002E2EF8" w:rsidP="002E2EF8">
      <w:pPr>
        <w:pStyle w:val="Textoindependiente"/>
        <w:rPr>
          <w:rFonts w:ascii="Calibri" w:hAnsi="Calibri"/>
          <w:lang w:val="es-CO"/>
        </w:rPr>
      </w:pPr>
    </w:p>
    <w:p w:rsidR="002E2EF8" w:rsidRPr="00790E57" w:rsidRDefault="002E2EF8" w:rsidP="002E2EF8">
      <w:pPr>
        <w:pStyle w:val="Textoindependiente"/>
        <w:rPr>
          <w:rFonts w:ascii="Calibri" w:hAnsi="Calibri"/>
          <w:b/>
        </w:rPr>
      </w:pPr>
      <w:r w:rsidRPr="00790E57">
        <w:rPr>
          <w:rFonts w:ascii="Calibri" w:hAnsi="Calibri"/>
          <w:b/>
        </w:rPr>
        <w:t>3. ASPECTOS GENERALES</w:t>
      </w:r>
    </w:p>
    <w:p w:rsidR="002E2EF8" w:rsidRPr="00790E57" w:rsidRDefault="002E2EF8" w:rsidP="002E2EF8">
      <w:pPr>
        <w:pStyle w:val="Textoindependiente"/>
        <w:rPr>
          <w:rFonts w:ascii="Calibri" w:hAnsi="Calibri"/>
          <w:b/>
        </w:rPr>
      </w:pPr>
    </w:p>
    <w:p w:rsidR="002E2EF8" w:rsidRPr="00790E57" w:rsidRDefault="002E2EF8" w:rsidP="002E2EF8">
      <w:pPr>
        <w:pStyle w:val="Textoindependiente"/>
        <w:rPr>
          <w:rFonts w:ascii="Calibri" w:hAnsi="Calibri"/>
        </w:rPr>
      </w:pPr>
      <w:r w:rsidRPr="00790E57">
        <w:rPr>
          <w:rFonts w:ascii="Calibri" w:hAnsi="Calibri"/>
        </w:rPr>
        <w:t>3.1 Señalización:</w:t>
      </w:r>
      <w:r w:rsidRPr="00790E57">
        <w:rPr>
          <w:rFonts w:ascii="Calibri" w:hAnsi="Calibri"/>
        </w:rPr>
        <w:tab/>
      </w:r>
      <w:r w:rsidRPr="00790E57">
        <w:rPr>
          <w:rFonts w:ascii="Calibri" w:hAnsi="Calibri"/>
        </w:rPr>
        <w:tab/>
        <w:t>Clara: ___</w:t>
      </w:r>
      <w:r w:rsidRPr="00790E57">
        <w:rPr>
          <w:rFonts w:ascii="Calibri" w:hAnsi="Calibri"/>
        </w:rPr>
        <w:tab/>
      </w:r>
      <w:r w:rsidRPr="00790E57">
        <w:rPr>
          <w:rFonts w:ascii="Calibri" w:hAnsi="Calibri"/>
        </w:rPr>
        <w:tab/>
        <w:t>Confusa: ___</w:t>
      </w:r>
      <w:r w:rsidRPr="00790E57">
        <w:rPr>
          <w:rFonts w:ascii="Calibri" w:hAnsi="Calibri"/>
        </w:rPr>
        <w:tab/>
      </w:r>
      <w:r w:rsidRPr="00790E57">
        <w:rPr>
          <w:rFonts w:ascii="Calibri" w:hAnsi="Calibri"/>
        </w:rPr>
        <w:tab/>
        <w:t>No hay: _</w:t>
      </w:r>
      <w:r>
        <w:rPr>
          <w:rFonts w:ascii="Calibri" w:hAnsi="Calibri"/>
        </w:rPr>
        <w:t>_</w:t>
      </w:r>
      <w:r w:rsidRPr="00790E57">
        <w:rPr>
          <w:rFonts w:ascii="Calibri" w:hAnsi="Calibri"/>
        </w:rPr>
        <w:t>_</w:t>
      </w:r>
    </w:p>
    <w:p w:rsidR="002E2EF8" w:rsidRPr="00790E57" w:rsidRDefault="002E2EF8" w:rsidP="002E2EF8">
      <w:pPr>
        <w:pStyle w:val="Textoindependiente"/>
        <w:rPr>
          <w:rFonts w:ascii="Calibri" w:hAnsi="Calibri"/>
        </w:rPr>
      </w:pPr>
    </w:p>
    <w:p w:rsidR="002E2EF8" w:rsidRPr="00790E57" w:rsidRDefault="002E2EF8" w:rsidP="002E2EF8">
      <w:pPr>
        <w:pStyle w:val="Textoindependiente"/>
        <w:rPr>
          <w:rFonts w:ascii="Calibri" w:hAnsi="Calibri"/>
        </w:rPr>
      </w:pPr>
      <w:r w:rsidRPr="00790E57">
        <w:rPr>
          <w:rFonts w:ascii="Calibri" w:hAnsi="Calibri"/>
        </w:rPr>
        <w:t>3.2 Alarma (Pito o Timbre):</w:t>
      </w:r>
      <w:r w:rsidRPr="00790E57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ab/>
      </w:r>
      <w:r w:rsidRPr="00790E57">
        <w:rPr>
          <w:rFonts w:ascii="Calibri" w:hAnsi="Calibri"/>
        </w:rPr>
        <w:t>Fuerte: ___</w:t>
      </w:r>
      <w:r w:rsidRPr="00790E57">
        <w:rPr>
          <w:rFonts w:ascii="Calibri" w:hAnsi="Calibri"/>
        </w:rPr>
        <w:tab/>
      </w:r>
      <w:r w:rsidRPr="00790E57">
        <w:rPr>
          <w:rFonts w:ascii="Calibri" w:hAnsi="Calibri"/>
        </w:rPr>
        <w:tab/>
        <w:t>Débil: ___</w:t>
      </w:r>
      <w:r w:rsidRPr="00790E57">
        <w:rPr>
          <w:rFonts w:ascii="Calibri" w:hAnsi="Calibri"/>
        </w:rPr>
        <w:tab/>
      </w:r>
      <w:r w:rsidRPr="00790E57">
        <w:rPr>
          <w:rFonts w:ascii="Calibri" w:hAnsi="Calibri"/>
        </w:rPr>
        <w:tab/>
        <w:t>No se escuchó: ___</w:t>
      </w:r>
    </w:p>
    <w:p w:rsidR="002E2EF8" w:rsidRPr="00790E57" w:rsidRDefault="002E2EF8" w:rsidP="002E2EF8">
      <w:pPr>
        <w:pStyle w:val="Textoindependiente"/>
        <w:rPr>
          <w:rFonts w:ascii="Calibri" w:hAnsi="Calibri"/>
        </w:rPr>
      </w:pPr>
      <w:r w:rsidRPr="00790E57">
        <w:rPr>
          <w:rFonts w:ascii="Calibri" w:hAnsi="Calibri"/>
        </w:rPr>
        <w:tab/>
      </w:r>
      <w:r w:rsidRPr="00790E57">
        <w:rPr>
          <w:rFonts w:ascii="Calibri" w:hAnsi="Calibri"/>
        </w:rPr>
        <w:tab/>
      </w:r>
      <w:r w:rsidRPr="00790E57">
        <w:rPr>
          <w:rFonts w:ascii="Calibri" w:hAnsi="Calibri"/>
        </w:rPr>
        <w:tab/>
      </w:r>
      <w:r w:rsidRPr="00790E57">
        <w:rPr>
          <w:rFonts w:ascii="Calibri" w:hAnsi="Calibri"/>
        </w:rPr>
        <w:tab/>
      </w:r>
      <w:r w:rsidRPr="00790E57">
        <w:rPr>
          <w:rFonts w:ascii="Calibri" w:hAnsi="Calibri"/>
        </w:rPr>
        <w:tab/>
      </w:r>
    </w:p>
    <w:p w:rsidR="002E2EF8" w:rsidRPr="00790E57" w:rsidRDefault="002E2EF8" w:rsidP="002E2EF8">
      <w:pPr>
        <w:pStyle w:val="Textoindependiente"/>
        <w:rPr>
          <w:rFonts w:ascii="Calibri" w:hAnsi="Calibri"/>
        </w:rPr>
      </w:pPr>
      <w:r w:rsidRPr="00790E57">
        <w:rPr>
          <w:rFonts w:ascii="Calibri" w:hAnsi="Calibri"/>
        </w:rPr>
        <w:t>3.3 Rutas de evacuación:</w:t>
      </w:r>
    </w:p>
    <w:p w:rsidR="002E2EF8" w:rsidRPr="00790E57" w:rsidRDefault="002E2EF8" w:rsidP="002E2EF8">
      <w:pPr>
        <w:pStyle w:val="Textoindependiente"/>
        <w:rPr>
          <w:rFonts w:ascii="Calibri" w:hAnsi="Calibri"/>
        </w:rPr>
      </w:pPr>
    </w:p>
    <w:p w:rsidR="002E2EF8" w:rsidRPr="00790E57" w:rsidRDefault="002E2EF8" w:rsidP="002E2EF8">
      <w:pPr>
        <w:pStyle w:val="Textoindependiente"/>
        <w:rPr>
          <w:rFonts w:ascii="Calibri" w:hAnsi="Calibri"/>
          <w:i/>
        </w:rPr>
      </w:pPr>
      <w:r w:rsidRPr="00790E57">
        <w:rPr>
          <w:rFonts w:ascii="Calibri" w:hAnsi="Calibri"/>
        </w:rPr>
        <w:t>Suficientes:</w:t>
      </w:r>
      <w:r w:rsidRPr="00790E57">
        <w:rPr>
          <w:rFonts w:ascii="Calibri" w:hAnsi="Calibri"/>
        </w:rPr>
        <w:tab/>
      </w:r>
      <w:r w:rsidRPr="00790E57">
        <w:rPr>
          <w:rFonts w:ascii="Calibri" w:hAnsi="Calibri"/>
        </w:rPr>
        <w:tab/>
      </w:r>
      <w:r w:rsidRPr="00790E57">
        <w:rPr>
          <w:rFonts w:ascii="Calibri" w:hAnsi="Calibri"/>
        </w:rPr>
        <w:tab/>
        <w:t>Si:        ___</w:t>
      </w:r>
      <w:r w:rsidRPr="00790E57">
        <w:rPr>
          <w:rFonts w:ascii="Calibri" w:hAnsi="Calibri"/>
        </w:rPr>
        <w:tab/>
      </w:r>
      <w:r w:rsidRPr="00790E57">
        <w:rPr>
          <w:rFonts w:ascii="Calibri" w:hAnsi="Calibri"/>
        </w:rPr>
        <w:tab/>
        <w:t>No: ___</w:t>
      </w:r>
    </w:p>
    <w:p w:rsidR="002E2EF8" w:rsidRPr="00790E57" w:rsidRDefault="002E2EF8" w:rsidP="002E2EF8">
      <w:pPr>
        <w:pStyle w:val="Textoindependiente"/>
        <w:rPr>
          <w:rFonts w:ascii="Calibri" w:hAnsi="Calibri"/>
        </w:rPr>
      </w:pPr>
      <w:r w:rsidRPr="00790E57">
        <w:rPr>
          <w:rFonts w:ascii="Calibri" w:hAnsi="Calibri"/>
        </w:rPr>
        <w:t xml:space="preserve">Libre de obstáculos          </w:t>
      </w:r>
      <w:r w:rsidRPr="00790E57">
        <w:rPr>
          <w:rFonts w:ascii="Calibri" w:hAnsi="Calibri"/>
        </w:rPr>
        <w:tab/>
        <w:t>Si:        ___</w:t>
      </w:r>
      <w:r w:rsidRPr="00790E57">
        <w:rPr>
          <w:rFonts w:ascii="Calibri" w:hAnsi="Calibri"/>
        </w:rPr>
        <w:tab/>
      </w:r>
      <w:r w:rsidRPr="00790E57">
        <w:rPr>
          <w:rFonts w:ascii="Calibri" w:hAnsi="Calibri"/>
        </w:rPr>
        <w:tab/>
        <w:t>No: ___</w:t>
      </w:r>
    </w:p>
    <w:p w:rsidR="002E2EF8" w:rsidRPr="00790E57" w:rsidRDefault="002E2EF8" w:rsidP="002E2EF8">
      <w:pPr>
        <w:pStyle w:val="Textoindependiente"/>
        <w:rPr>
          <w:rFonts w:ascii="Calibri" w:hAnsi="Calibri"/>
        </w:rPr>
      </w:pPr>
      <w:r w:rsidRPr="00790E57">
        <w:rPr>
          <w:rFonts w:ascii="Calibri" w:hAnsi="Calibri"/>
        </w:rPr>
        <w:t xml:space="preserve">Pertinencia de la ruta: </w:t>
      </w:r>
      <w:r w:rsidRPr="00790E57"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790E57">
        <w:rPr>
          <w:rFonts w:ascii="Calibri" w:hAnsi="Calibri"/>
        </w:rPr>
        <w:t>Buena: ___</w:t>
      </w:r>
      <w:r w:rsidRPr="00790E57">
        <w:rPr>
          <w:rFonts w:ascii="Calibri" w:hAnsi="Calibri"/>
        </w:rPr>
        <w:tab/>
      </w:r>
      <w:r w:rsidRPr="00790E57">
        <w:rPr>
          <w:rFonts w:ascii="Calibri" w:hAnsi="Calibri"/>
        </w:rPr>
        <w:tab/>
        <w:t>Regular: ___</w:t>
      </w:r>
      <w:r w:rsidRPr="00790E57">
        <w:rPr>
          <w:rFonts w:ascii="Calibri" w:hAnsi="Calibri"/>
        </w:rPr>
        <w:tab/>
      </w:r>
      <w:r w:rsidRPr="00790E57">
        <w:rPr>
          <w:rFonts w:ascii="Calibri" w:hAnsi="Calibri"/>
        </w:rPr>
        <w:tab/>
        <w:t>Mala: ___</w:t>
      </w:r>
    </w:p>
    <w:p w:rsidR="002E2EF8" w:rsidRPr="00790E57" w:rsidRDefault="002E2EF8" w:rsidP="002E2EF8">
      <w:pPr>
        <w:pStyle w:val="Textoindependiente"/>
        <w:rPr>
          <w:rFonts w:ascii="Calibri" w:hAnsi="Calibri"/>
        </w:rPr>
      </w:pPr>
      <w:r w:rsidRPr="00790E57">
        <w:rPr>
          <w:rFonts w:ascii="Calibri" w:hAnsi="Calibri"/>
        </w:rPr>
        <w:t xml:space="preserve">Identificación: </w:t>
      </w:r>
      <w:r w:rsidRPr="00790E57">
        <w:rPr>
          <w:rFonts w:ascii="Calibri" w:hAnsi="Calibri"/>
        </w:rPr>
        <w:tab/>
      </w:r>
      <w:r w:rsidRPr="00790E57"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790E57">
        <w:rPr>
          <w:rFonts w:ascii="Calibri" w:hAnsi="Calibri"/>
        </w:rPr>
        <w:t>Buena: ___</w:t>
      </w:r>
      <w:r w:rsidRPr="00790E57">
        <w:rPr>
          <w:rFonts w:ascii="Calibri" w:hAnsi="Calibri"/>
        </w:rPr>
        <w:tab/>
      </w:r>
      <w:r w:rsidRPr="00790E57">
        <w:rPr>
          <w:rFonts w:ascii="Calibri" w:hAnsi="Calibri"/>
        </w:rPr>
        <w:tab/>
        <w:t>Regular: ___</w:t>
      </w:r>
      <w:r w:rsidRPr="00790E57">
        <w:rPr>
          <w:rFonts w:ascii="Calibri" w:hAnsi="Calibri"/>
        </w:rPr>
        <w:tab/>
      </w:r>
      <w:r w:rsidRPr="00790E57">
        <w:rPr>
          <w:rFonts w:ascii="Calibri" w:hAnsi="Calibri"/>
        </w:rPr>
        <w:tab/>
        <w:t>Mala: ___</w:t>
      </w:r>
    </w:p>
    <w:p w:rsidR="002E2EF8" w:rsidRPr="00790E57" w:rsidRDefault="002E2EF8" w:rsidP="002E2EF8">
      <w:pPr>
        <w:pStyle w:val="Textoindependiente"/>
        <w:rPr>
          <w:rFonts w:ascii="Calibri" w:hAnsi="Calibri"/>
        </w:rPr>
      </w:pPr>
    </w:p>
    <w:p w:rsidR="002E2EF8" w:rsidRPr="00790E57" w:rsidRDefault="002E2EF8" w:rsidP="002E2EF8">
      <w:pPr>
        <w:pStyle w:val="Textoindependiente"/>
        <w:rPr>
          <w:rFonts w:ascii="Calibri" w:hAnsi="Calibri"/>
        </w:rPr>
      </w:pPr>
      <w:r w:rsidRPr="00790E57">
        <w:rPr>
          <w:rFonts w:ascii="Calibri" w:hAnsi="Calibri"/>
        </w:rPr>
        <w:t>3.4 Punto de Reunión Final</w:t>
      </w:r>
    </w:p>
    <w:p w:rsidR="002E2EF8" w:rsidRPr="00790E57" w:rsidRDefault="002E2EF8" w:rsidP="002E2EF8">
      <w:pPr>
        <w:pStyle w:val="Textoindependiente"/>
        <w:rPr>
          <w:rFonts w:ascii="Calibri" w:hAnsi="Calibri"/>
          <w:b/>
        </w:rPr>
      </w:pPr>
    </w:p>
    <w:p w:rsidR="002E2EF8" w:rsidRPr="00790E57" w:rsidRDefault="002E2EF8" w:rsidP="002E2EF8">
      <w:pPr>
        <w:pStyle w:val="Textoindependiente"/>
        <w:rPr>
          <w:rFonts w:ascii="Calibri" w:hAnsi="Calibri"/>
        </w:rPr>
      </w:pPr>
      <w:r w:rsidRPr="00790E57">
        <w:rPr>
          <w:rFonts w:ascii="Calibri" w:hAnsi="Calibri"/>
        </w:rPr>
        <w:t>Fácil de Identificar:</w:t>
      </w:r>
      <w:r w:rsidRPr="00790E57">
        <w:rPr>
          <w:rFonts w:ascii="Calibri" w:hAnsi="Calibri"/>
        </w:rPr>
        <w:tab/>
      </w:r>
      <w:r w:rsidRPr="00790E57">
        <w:rPr>
          <w:rFonts w:ascii="Calibri" w:hAnsi="Calibri"/>
        </w:rPr>
        <w:tab/>
        <w:t>Si: ___</w:t>
      </w:r>
      <w:r w:rsidRPr="00790E57">
        <w:rPr>
          <w:rFonts w:ascii="Calibri" w:hAnsi="Calibri"/>
        </w:rPr>
        <w:tab/>
      </w:r>
      <w:r w:rsidRPr="00790E57">
        <w:rPr>
          <w:rFonts w:ascii="Calibri" w:hAnsi="Calibri"/>
        </w:rPr>
        <w:tab/>
        <w:t>No: ___</w:t>
      </w:r>
    </w:p>
    <w:p w:rsidR="002E2EF8" w:rsidRPr="00790E57" w:rsidRDefault="002E2EF8" w:rsidP="002E2EF8">
      <w:pPr>
        <w:pStyle w:val="Textoindependiente"/>
        <w:rPr>
          <w:rFonts w:ascii="Calibri" w:hAnsi="Calibri"/>
        </w:rPr>
      </w:pPr>
      <w:r w:rsidRPr="00790E57">
        <w:rPr>
          <w:rFonts w:ascii="Calibri" w:hAnsi="Calibri"/>
        </w:rPr>
        <w:t>Se verifica  la lista:</w:t>
      </w:r>
      <w:r w:rsidRPr="00790E57">
        <w:rPr>
          <w:rFonts w:ascii="Calibri" w:hAnsi="Calibri"/>
        </w:rPr>
        <w:tab/>
      </w:r>
      <w:r w:rsidRPr="00790E57">
        <w:rPr>
          <w:rFonts w:ascii="Calibri" w:hAnsi="Calibri"/>
        </w:rPr>
        <w:tab/>
        <w:t>Si: ___</w:t>
      </w:r>
      <w:r w:rsidRPr="00790E57">
        <w:rPr>
          <w:rFonts w:ascii="Calibri" w:hAnsi="Calibri"/>
        </w:rPr>
        <w:tab/>
      </w:r>
      <w:r w:rsidRPr="00790E57">
        <w:rPr>
          <w:rFonts w:ascii="Calibri" w:hAnsi="Calibri"/>
        </w:rPr>
        <w:tab/>
        <w:t>No: ___</w:t>
      </w:r>
    </w:p>
    <w:p w:rsidR="002E2EF8" w:rsidRPr="00790E57" w:rsidRDefault="002E2EF8" w:rsidP="002E2EF8">
      <w:pPr>
        <w:pStyle w:val="Textoindependiente"/>
        <w:rPr>
          <w:rFonts w:ascii="Calibri" w:hAnsi="Calibri"/>
        </w:rPr>
      </w:pPr>
      <w:r w:rsidRPr="00790E57">
        <w:rPr>
          <w:rFonts w:ascii="Calibri" w:hAnsi="Calibri"/>
        </w:rPr>
        <w:t>¿Estrecho?</w:t>
      </w:r>
      <w:r w:rsidRPr="00790E57">
        <w:rPr>
          <w:rFonts w:ascii="Calibri" w:hAnsi="Calibri"/>
        </w:rPr>
        <w:tab/>
      </w:r>
      <w:r w:rsidRPr="00790E57">
        <w:rPr>
          <w:rFonts w:ascii="Calibri" w:hAnsi="Calibri"/>
        </w:rPr>
        <w:tab/>
      </w:r>
      <w:r w:rsidRPr="00790E57">
        <w:rPr>
          <w:rFonts w:ascii="Calibri" w:hAnsi="Calibri"/>
        </w:rPr>
        <w:tab/>
        <w:t>Si: ___</w:t>
      </w:r>
      <w:r w:rsidRPr="00790E57">
        <w:rPr>
          <w:rFonts w:ascii="Calibri" w:hAnsi="Calibri"/>
        </w:rPr>
        <w:tab/>
      </w:r>
      <w:r w:rsidRPr="00790E57">
        <w:rPr>
          <w:rFonts w:ascii="Calibri" w:hAnsi="Calibri"/>
        </w:rPr>
        <w:tab/>
        <w:t>No: ___</w:t>
      </w:r>
    </w:p>
    <w:p w:rsidR="002E2EF8" w:rsidRPr="00790E57" w:rsidRDefault="002E2EF8" w:rsidP="002E2EF8">
      <w:pPr>
        <w:pStyle w:val="Textoindependiente"/>
        <w:rPr>
          <w:rFonts w:ascii="Calibri" w:hAnsi="Calibri"/>
        </w:rPr>
      </w:pPr>
      <w:r w:rsidRPr="00790E57">
        <w:rPr>
          <w:rFonts w:ascii="Calibri" w:hAnsi="Calibri"/>
        </w:rPr>
        <w:t>¿Peligroso?</w:t>
      </w:r>
      <w:r w:rsidRPr="00790E57">
        <w:rPr>
          <w:rFonts w:ascii="Calibri" w:hAnsi="Calibri"/>
        </w:rPr>
        <w:tab/>
      </w:r>
      <w:r w:rsidRPr="00790E57">
        <w:rPr>
          <w:rFonts w:ascii="Calibri" w:hAnsi="Calibri"/>
        </w:rPr>
        <w:tab/>
      </w:r>
      <w:r w:rsidRPr="00790E57">
        <w:rPr>
          <w:rFonts w:ascii="Calibri" w:hAnsi="Calibri"/>
        </w:rPr>
        <w:tab/>
        <w:t>Si: ___</w:t>
      </w:r>
      <w:r w:rsidRPr="00790E57">
        <w:rPr>
          <w:rFonts w:ascii="Calibri" w:hAnsi="Calibri"/>
        </w:rPr>
        <w:tab/>
      </w:r>
      <w:r w:rsidRPr="00790E57">
        <w:rPr>
          <w:rFonts w:ascii="Calibri" w:hAnsi="Calibri"/>
        </w:rPr>
        <w:tab/>
        <w:t>No: ___</w:t>
      </w:r>
    </w:p>
    <w:p w:rsidR="002E2EF8" w:rsidRPr="00790E57" w:rsidRDefault="002E2EF8" w:rsidP="002E2EF8">
      <w:pPr>
        <w:pStyle w:val="Textoindependiente"/>
        <w:rPr>
          <w:rFonts w:ascii="Calibri" w:hAnsi="Calibri"/>
        </w:rPr>
      </w:pPr>
    </w:p>
    <w:p w:rsidR="002E2EF8" w:rsidRPr="00790E57" w:rsidRDefault="002E2EF8" w:rsidP="002E2EF8">
      <w:pPr>
        <w:pStyle w:val="Textoindependiente"/>
        <w:rPr>
          <w:rFonts w:ascii="Calibri" w:hAnsi="Calibri"/>
        </w:rPr>
      </w:pPr>
      <w:r w:rsidRPr="00790E57">
        <w:rPr>
          <w:rFonts w:ascii="Calibri" w:hAnsi="Calibri"/>
        </w:rPr>
        <w:t>3.5 Control  de Tiempos:</w:t>
      </w:r>
    </w:p>
    <w:p w:rsidR="002E2EF8" w:rsidRPr="00790E57" w:rsidRDefault="002E2EF8" w:rsidP="002E2EF8">
      <w:pPr>
        <w:pStyle w:val="Textoindependiente"/>
        <w:rPr>
          <w:rFonts w:ascii="Calibri" w:hAnsi="Calibri"/>
          <w:b/>
        </w:rPr>
      </w:pPr>
    </w:p>
    <w:p w:rsidR="002E2EF8" w:rsidRPr="00790E57" w:rsidRDefault="002E2EF8" w:rsidP="002E2EF8">
      <w:pPr>
        <w:pStyle w:val="Textoindependiente"/>
        <w:rPr>
          <w:rFonts w:ascii="Calibri" w:hAnsi="Calibri"/>
        </w:rPr>
      </w:pPr>
      <w:r w:rsidRPr="00790E57">
        <w:rPr>
          <w:rFonts w:ascii="Calibri" w:hAnsi="Calibri"/>
        </w:rPr>
        <w:t>Ubique en el espacio que corresponda el tiempo que transcurre según la actividad:</w:t>
      </w:r>
    </w:p>
    <w:p w:rsidR="002E2EF8" w:rsidRPr="00790E57" w:rsidRDefault="002E2EF8" w:rsidP="002E2EF8">
      <w:pPr>
        <w:pStyle w:val="Textoindependiente"/>
        <w:rPr>
          <w:rFonts w:ascii="Calibri" w:hAnsi="Calibri"/>
        </w:rPr>
      </w:pPr>
    </w:p>
    <w:p w:rsidR="002E2EF8" w:rsidRPr="00790E57" w:rsidRDefault="002E2EF8" w:rsidP="002E2EF8">
      <w:pPr>
        <w:pStyle w:val="Textoindependiente"/>
        <w:rPr>
          <w:rFonts w:ascii="Calibri" w:hAnsi="Calibri"/>
        </w:rPr>
      </w:pPr>
      <w:r w:rsidRPr="00790E57">
        <w:rPr>
          <w:rFonts w:ascii="Calibri" w:hAnsi="Calibri"/>
          <w:i/>
        </w:rPr>
        <w:t>Notificación                  :</w:t>
      </w:r>
      <w:r w:rsidRPr="00790E57">
        <w:rPr>
          <w:rFonts w:ascii="Calibri" w:hAnsi="Calibri"/>
          <w:i/>
        </w:rPr>
        <w:tab/>
      </w:r>
      <w:r w:rsidRPr="00790E57">
        <w:rPr>
          <w:rFonts w:ascii="Calibri" w:hAnsi="Calibri"/>
        </w:rPr>
        <w:tab/>
      </w:r>
      <w:r>
        <w:rPr>
          <w:rFonts w:ascii="Calibri" w:hAnsi="Calibri"/>
        </w:rPr>
        <w:t xml:space="preserve">Hora de </w:t>
      </w:r>
      <w:r w:rsidRPr="00790E57">
        <w:rPr>
          <w:rFonts w:ascii="Calibri" w:hAnsi="Calibri"/>
        </w:rPr>
        <w:t>Inici</w:t>
      </w:r>
      <w:r>
        <w:rPr>
          <w:rFonts w:ascii="Calibri" w:hAnsi="Calibri"/>
        </w:rPr>
        <w:t xml:space="preserve">o: </w:t>
      </w:r>
      <w:r w:rsidR="00A1728C">
        <w:rPr>
          <w:rFonts w:ascii="Calibri" w:hAnsi="Calibri"/>
        </w:rPr>
        <w:t>_________</w:t>
      </w:r>
      <w:r w:rsidRPr="00790E57">
        <w:rPr>
          <w:rFonts w:ascii="Calibri" w:hAnsi="Calibri"/>
        </w:rPr>
        <w:t xml:space="preserve">    </w:t>
      </w:r>
      <w:r w:rsidR="00A1728C">
        <w:rPr>
          <w:rFonts w:ascii="Calibri" w:hAnsi="Calibri"/>
        </w:rPr>
        <w:tab/>
      </w:r>
      <w:r w:rsidRPr="00790E57">
        <w:rPr>
          <w:rFonts w:ascii="Calibri" w:hAnsi="Calibri"/>
        </w:rPr>
        <w:t>Quien la hace</w:t>
      </w:r>
      <w:r>
        <w:rPr>
          <w:rFonts w:ascii="Calibri" w:hAnsi="Calibri"/>
        </w:rPr>
        <w:t xml:space="preserve">: </w:t>
      </w:r>
      <w:r w:rsidR="00A1728C">
        <w:rPr>
          <w:rFonts w:ascii="Calibri" w:hAnsi="Calibri"/>
        </w:rPr>
        <w:t>_____________________</w:t>
      </w:r>
    </w:p>
    <w:p w:rsidR="002E2EF8" w:rsidRPr="00790E57" w:rsidRDefault="002E2EF8" w:rsidP="002E2EF8">
      <w:pPr>
        <w:pStyle w:val="Textoindependiente"/>
        <w:rPr>
          <w:rFonts w:ascii="Calibri" w:hAnsi="Calibri"/>
          <w:i/>
        </w:rPr>
      </w:pPr>
    </w:p>
    <w:p w:rsidR="002E2EF8" w:rsidRPr="00790E57" w:rsidRDefault="002E2EF8" w:rsidP="002E2EF8">
      <w:pPr>
        <w:pStyle w:val="Textoindependiente"/>
        <w:rPr>
          <w:rFonts w:ascii="Calibri" w:hAnsi="Calibri"/>
        </w:rPr>
      </w:pPr>
      <w:r w:rsidRPr="00790E57">
        <w:rPr>
          <w:rFonts w:ascii="Calibri" w:hAnsi="Calibri"/>
          <w:i/>
        </w:rPr>
        <w:t>Cadena de Llamadas:</w:t>
      </w:r>
      <w:r w:rsidRPr="00790E57">
        <w:rPr>
          <w:rFonts w:ascii="Calibri" w:hAnsi="Calibri"/>
        </w:rPr>
        <w:tab/>
      </w:r>
      <w:r w:rsidRPr="00790E57">
        <w:rPr>
          <w:rFonts w:ascii="Calibri" w:hAnsi="Calibri"/>
        </w:rPr>
        <w:tab/>
      </w:r>
      <w:r>
        <w:rPr>
          <w:rFonts w:ascii="Calibri" w:hAnsi="Calibri"/>
        </w:rPr>
        <w:t xml:space="preserve">Hora de </w:t>
      </w:r>
      <w:r w:rsidRPr="00790E57">
        <w:rPr>
          <w:rFonts w:ascii="Calibri" w:hAnsi="Calibri"/>
        </w:rPr>
        <w:t>Inici</w:t>
      </w:r>
      <w:r>
        <w:rPr>
          <w:rFonts w:ascii="Calibri" w:hAnsi="Calibri"/>
        </w:rPr>
        <w:t>o</w:t>
      </w:r>
      <w:r w:rsidRPr="00790E57">
        <w:rPr>
          <w:rFonts w:ascii="Calibri" w:hAnsi="Calibri"/>
        </w:rPr>
        <w:t>: ____</w:t>
      </w:r>
      <w:r w:rsidR="00A1728C">
        <w:rPr>
          <w:rFonts w:ascii="Calibri" w:hAnsi="Calibri"/>
        </w:rPr>
        <w:t>_____</w:t>
      </w:r>
      <w:r w:rsidR="00A1728C">
        <w:rPr>
          <w:rFonts w:ascii="Calibri" w:hAnsi="Calibri"/>
        </w:rPr>
        <w:tab/>
      </w:r>
      <w:r>
        <w:rPr>
          <w:rFonts w:ascii="Calibri" w:hAnsi="Calibri"/>
        </w:rPr>
        <w:t>Hora de finalización</w:t>
      </w:r>
      <w:r w:rsidRPr="00790E57">
        <w:rPr>
          <w:rFonts w:ascii="Calibri" w:hAnsi="Calibri"/>
        </w:rPr>
        <w:t>: _</w:t>
      </w:r>
      <w:r w:rsidR="00A1728C">
        <w:rPr>
          <w:rFonts w:ascii="Calibri" w:hAnsi="Calibri"/>
        </w:rPr>
        <w:t>_____</w:t>
      </w:r>
      <w:r w:rsidRPr="00790E57">
        <w:rPr>
          <w:rFonts w:ascii="Calibri" w:hAnsi="Calibri"/>
        </w:rPr>
        <w:t>____</w:t>
      </w:r>
    </w:p>
    <w:p w:rsidR="002E2EF8" w:rsidRPr="00790E57" w:rsidRDefault="002E2EF8" w:rsidP="002E2EF8">
      <w:pPr>
        <w:pStyle w:val="Textoindependiente"/>
        <w:rPr>
          <w:rFonts w:ascii="Calibri" w:hAnsi="Calibri"/>
        </w:rPr>
      </w:pPr>
    </w:p>
    <w:p w:rsidR="002E2EF8" w:rsidRDefault="002E2EF8" w:rsidP="002E2EF8">
      <w:pPr>
        <w:pStyle w:val="Textoindependiente"/>
        <w:rPr>
          <w:rFonts w:ascii="Calibri" w:hAnsi="Calibri"/>
          <w:i/>
        </w:rPr>
      </w:pPr>
    </w:p>
    <w:p w:rsidR="002E2EF8" w:rsidRPr="00790E57" w:rsidRDefault="002E2EF8" w:rsidP="002E2EF8">
      <w:pPr>
        <w:pStyle w:val="Textoindependiente"/>
        <w:rPr>
          <w:rFonts w:ascii="Calibri" w:hAnsi="Calibri"/>
        </w:rPr>
      </w:pPr>
      <w:r>
        <w:rPr>
          <w:rFonts w:ascii="Calibri" w:hAnsi="Calibri"/>
        </w:rPr>
        <w:t>4</w:t>
      </w:r>
      <w:r w:rsidRPr="00790E57">
        <w:rPr>
          <w:rFonts w:ascii="Calibri" w:hAnsi="Calibri"/>
        </w:rPr>
        <w:t>. OBSERVACIONES</w:t>
      </w:r>
    </w:p>
    <w:p w:rsidR="002E2EF8" w:rsidRPr="00790E57" w:rsidRDefault="002E2EF8" w:rsidP="002E2EF8">
      <w:pPr>
        <w:pStyle w:val="Textoindependiente"/>
        <w:rPr>
          <w:rFonts w:ascii="Calibri" w:hAnsi="Calibri"/>
          <w:b/>
        </w:rPr>
      </w:pPr>
    </w:p>
    <w:tbl>
      <w:tblPr>
        <w:tblW w:w="9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99"/>
      </w:tblGrid>
      <w:tr w:rsidR="002E2EF8" w:rsidRPr="00790E57" w:rsidTr="00A1728C">
        <w:trPr>
          <w:trHeight w:val="421"/>
        </w:trPr>
        <w:tc>
          <w:tcPr>
            <w:tcW w:w="9799" w:type="dxa"/>
          </w:tcPr>
          <w:p w:rsidR="002E2EF8" w:rsidRPr="00790E57" w:rsidRDefault="002E2EF8" w:rsidP="00C660F4">
            <w:pPr>
              <w:pStyle w:val="Textoindependiente"/>
              <w:rPr>
                <w:rFonts w:ascii="Calibri" w:hAnsi="Calibri"/>
              </w:rPr>
            </w:pPr>
          </w:p>
        </w:tc>
      </w:tr>
      <w:tr w:rsidR="002E2EF8" w:rsidRPr="00790E57" w:rsidTr="00A1728C">
        <w:trPr>
          <w:trHeight w:val="407"/>
        </w:trPr>
        <w:tc>
          <w:tcPr>
            <w:tcW w:w="9799" w:type="dxa"/>
          </w:tcPr>
          <w:p w:rsidR="002E2EF8" w:rsidRPr="00790E57" w:rsidRDefault="002E2EF8" w:rsidP="00C660F4">
            <w:pPr>
              <w:pStyle w:val="Textoindependiente"/>
              <w:rPr>
                <w:rFonts w:ascii="Calibri" w:hAnsi="Calibri"/>
              </w:rPr>
            </w:pPr>
          </w:p>
        </w:tc>
      </w:tr>
      <w:tr w:rsidR="002E2EF8" w:rsidRPr="00790E57" w:rsidTr="00A1728C">
        <w:trPr>
          <w:trHeight w:val="421"/>
        </w:trPr>
        <w:tc>
          <w:tcPr>
            <w:tcW w:w="9799" w:type="dxa"/>
          </w:tcPr>
          <w:p w:rsidR="002E2EF8" w:rsidRPr="00790E57" w:rsidRDefault="002E2EF8" w:rsidP="00C660F4">
            <w:pPr>
              <w:pStyle w:val="Textoindependiente"/>
              <w:rPr>
                <w:rFonts w:ascii="Calibri" w:hAnsi="Calibri"/>
              </w:rPr>
            </w:pPr>
          </w:p>
        </w:tc>
      </w:tr>
      <w:tr w:rsidR="002E2EF8" w:rsidRPr="00790E57" w:rsidTr="00A1728C">
        <w:trPr>
          <w:trHeight w:val="421"/>
        </w:trPr>
        <w:tc>
          <w:tcPr>
            <w:tcW w:w="9799" w:type="dxa"/>
          </w:tcPr>
          <w:p w:rsidR="002E2EF8" w:rsidRPr="00790E57" w:rsidRDefault="002E2EF8" w:rsidP="00C660F4">
            <w:pPr>
              <w:pStyle w:val="Textoindependiente"/>
              <w:rPr>
                <w:rFonts w:ascii="Calibri" w:hAnsi="Calibri"/>
              </w:rPr>
            </w:pPr>
          </w:p>
        </w:tc>
      </w:tr>
      <w:tr w:rsidR="002E2EF8" w:rsidRPr="00790E57" w:rsidTr="00A1728C">
        <w:trPr>
          <w:trHeight w:val="407"/>
        </w:trPr>
        <w:tc>
          <w:tcPr>
            <w:tcW w:w="9799" w:type="dxa"/>
          </w:tcPr>
          <w:p w:rsidR="002E2EF8" w:rsidRPr="00790E57" w:rsidRDefault="002E2EF8" w:rsidP="00C660F4">
            <w:pPr>
              <w:pStyle w:val="Textoindependiente"/>
              <w:rPr>
                <w:rFonts w:ascii="Calibri" w:hAnsi="Calibri"/>
              </w:rPr>
            </w:pPr>
          </w:p>
        </w:tc>
      </w:tr>
      <w:tr w:rsidR="002E2EF8" w:rsidRPr="00790E57" w:rsidTr="00A1728C">
        <w:trPr>
          <w:trHeight w:val="421"/>
        </w:trPr>
        <w:tc>
          <w:tcPr>
            <w:tcW w:w="9799" w:type="dxa"/>
          </w:tcPr>
          <w:p w:rsidR="002E2EF8" w:rsidRPr="00790E57" w:rsidRDefault="002E2EF8" w:rsidP="00C660F4">
            <w:pPr>
              <w:pStyle w:val="Textoindependiente"/>
              <w:rPr>
                <w:rFonts w:ascii="Calibri" w:hAnsi="Calibri"/>
              </w:rPr>
            </w:pPr>
          </w:p>
        </w:tc>
      </w:tr>
      <w:tr w:rsidR="002E2EF8" w:rsidRPr="00790E57" w:rsidTr="00A1728C">
        <w:trPr>
          <w:trHeight w:val="407"/>
        </w:trPr>
        <w:tc>
          <w:tcPr>
            <w:tcW w:w="9799" w:type="dxa"/>
          </w:tcPr>
          <w:p w:rsidR="002E2EF8" w:rsidRPr="00790E57" w:rsidRDefault="002E2EF8" w:rsidP="00C660F4">
            <w:pPr>
              <w:pStyle w:val="Textoindependiente"/>
              <w:rPr>
                <w:rFonts w:ascii="Calibri" w:hAnsi="Calibri"/>
              </w:rPr>
            </w:pPr>
          </w:p>
        </w:tc>
      </w:tr>
    </w:tbl>
    <w:p w:rsidR="002E2EF8" w:rsidRPr="00790E57" w:rsidRDefault="002E2EF8" w:rsidP="002E2EF8">
      <w:pPr>
        <w:pStyle w:val="Textoindependiente31"/>
        <w:jc w:val="right"/>
        <w:rPr>
          <w:rFonts w:ascii="Calibri" w:hAnsi="Calibri"/>
          <w:sz w:val="22"/>
          <w:szCs w:val="22"/>
        </w:rPr>
      </w:pPr>
    </w:p>
    <w:p w:rsidR="002E2EF8" w:rsidRDefault="002E2EF8" w:rsidP="002E2EF8">
      <w:pPr>
        <w:pBdr>
          <w:bottom w:val="double" w:sz="6" w:space="31" w:color="auto"/>
        </w:pBdr>
        <w:jc w:val="both"/>
        <w:rPr>
          <w:rFonts w:ascii="Calibri" w:hAnsi="Calibri"/>
        </w:rPr>
      </w:pPr>
      <w:r>
        <w:rPr>
          <w:rFonts w:ascii="Calibri" w:hAnsi="Calibri"/>
        </w:rPr>
        <w:t>5</w:t>
      </w:r>
      <w:r w:rsidRPr="00790E57">
        <w:rPr>
          <w:rFonts w:ascii="Calibri" w:hAnsi="Calibri"/>
        </w:rPr>
        <w:t>. RECOMENDACIONES:</w:t>
      </w:r>
    </w:p>
    <w:p w:rsidR="002E2EF8" w:rsidRPr="00790E57" w:rsidRDefault="002E2EF8" w:rsidP="002E2EF8">
      <w:pPr>
        <w:pBdr>
          <w:bottom w:val="double" w:sz="6" w:space="31" w:color="auto"/>
        </w:pBdr>
        <w:jc w:val="both"/>
        <w:rPr>
          <w:rFonts w:ascii="Calibri" w:hAnsi="Calibri"/>
        </w:rPr>
      </w:pPr>
    </w:p>
    <w:p w:rsidR="002E2EF8" w:rsidRPr="00790E57" w:rsidRDefault="002E2EF8" w:rsidP="002E2EF8">
      <w:pPr>
        <w:pBdr>
          <w:bottom w:val="double" w:sz="6" w:space="31" w:color="auto"/>
        </w:pBdr>
        <w:jc w:val="both"/>
        <w:rPr>
          <w:rFonts w:ascii="Calibri" w:hAnsi="Calibri"/>
        </w:rPr>
      </w:pPr>
      <w:r w:rsidRPr="00790E57">
        <w:rPr>
          <w:rFonts w:ascii="Calibri" w:hAnsi="Calibri"/>
        </w:rPr>
        <w:t>- Lleve permanentemente la escarapela que lo identifica como OBSERVADOR</w:t>
      </w:r>
    </w:p>
    <w:p w:rsidR="002E2EF8" w:rsidRDefault="002E2EF8" w:rsidP="00772C37">
      <w:pPr>
        <w:pBdr>
          <w:bottom w:val="double" w:sz="6" w:space="31" w:color="auto"/>
        </w:pBdr>
        <w:jc w:val="both"/>
        <w:rPr>
          <w:rFonts w:ascii="Calibri" w:hAnsi="Calibri"/>
        </w:rPr>
      </w:pPr>
      <w:r>
        <w:rPr>
          <w:rFonts w:ascii="Calibri" w:hAnsi="Calibri"/>
        </w:rPr>
        <w:t xml:space="preserve">- Finalizado el simulacro haga llegar el presente informe a la Gerencia Administrativa – Recursos Físicos </w:t>
      </w:r>
    </w:p>
    <w:p w:rsidR="004710F4" w:rsidRPr="002E2EF8" w:rsidRDefault="004710F4" w:rsidP="002E2EF8"/>
    <w:sectPr w:rsidR="004710F4" w:rsidRPr="002E2EF8">
      <w:headerReference w:type="default" r:id="rId7"/>
      <w:footerReference w:type="default" r:id="rId8"/>
      <w:pgSz w:w="12240" w:h="15840"/>
      <w:pgMar w:top="2120" w:right="1060" w:bottom="2820" w:left="1260" w:header="413" w:footer="26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020" w:rsidRDefault="006A7020">
      <w:r>
        <w:separator/>
      </w:r>
    </w:p>
  </w:endnote>
  <w:endnote w:type="continuationSeparator" w:id="0">
    <w:p w:rsidR="006A7020" w:rsidRDefault="006A7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0F4" w:rsidRDefault="00977249">
    <w:pPr>
      <w:pStyle w:val="Textoindependiente"/>
      <w:spacing w:line="14" w:lineRule="auto"/>
      <w:rPr>
        <w:sz w:val="20"/>
      </w:rPr>
    </w:pPr>
    <w:r>
      <w:rPr>
        <w:noProof/>
        <w:lang w:val="en-US"/>
      </w:rPr>
      <w:drawing>
        <wp:anchor distT="0" distB="0" distL="0" distR="0" simplePos="0" relativeHeight="251664896" behindDoc="1" locked="0" layoutInCell="1" allowOverlap="1">
          <wp:simplePos x="0" y="0"/>
          <wp:positionH relativeFrom="page">
            <wp:posOffset>5838444</wp:posOffset>
          </wp:positionH>
          <wp:positionV relativeFrom="page">
            <wp:posOffset>8258556</wp:posOffset>
          </wp:positionV>
          <wp:extent cx="758951" cy="1261855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951" cy="1261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0" distR="0" simplePos="0" relativeHeight="251670016" behindDoc="1" locked="0" layoutInCell="1" allowOverlap="1">
          <wp:simplePos x="0" y="0"/>
          <wp:positionH relativeFrom="page">
            <wp:posOffset>6714743</wp:posOffset>
          </wp:positionH>
          <wp:positionV relativeFrom="page">
            <wp:posOffset>8391143</wp:posOffset>
          </wp:positionV>
          <wp:extent cx="833627" cy="845819"/>
          <wp:effectExtent l="0" t="0" r="0" b="0"/>
          <wp:wrapNone/>
          <wp:docPr id="7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33627" cy="8458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52C54">
      <w:rPr>
        <w:noProof/>
        <w:lang w:val="en-US"/>
      </w:rPr>
      <mc:AlternateContent>
        <mc:Choice Requires="wps">
          <w:drawing>
            <wp:anchor distT="0" distB="0" distL="114300" distR="114300" simplePos="0" relativeHeight="251675136" behindDoc="1" locked="0" layoutInCell="1" allowOverlap="1">
              <wp:simplePos x="0" y="0"/>
              <wp:positionH relativeFrom="page">
                <wp:posOffset>2028190</wp:posOffset>
              </wp:positionH>
              <wp:positionV relativeFrom="page">
                <wp:posOffset>8474710</wp:posOffset>
              </wp:positionV>
              <wp:extent cx="3370580" cy="491490"/>
              <wp:effectExtent l="0" t="0" r="0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70580" cy="491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10F4" w:rsidRDefault="00977249">
                          <w:pPr>
                            <w:spacing w:before="15" w:line="183" w:lineRule="exact"/>
                            <w:ind w:left="9" w:right="9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Parque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Principal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Calle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31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N°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30-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06 –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Teléfono: 543-2000</w:t>
                          </w:r>
                          <w:r>
                            <w:rPr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Fax: 543-21-16</w:t>
                          </w:r>
                        </w:p>
                        <w:p w:rsidR="004710F4" w:rsidRDefault="00977249">
                          <w:pPr>
                            <w:spacing w:line="182" w:lineRule="exact"/>
                            <w:ind w:left="8" w:right="9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Código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Postal: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054030</w:t>
                          </w:r>
                        </w:p>
                        <w:p w:rsidR="004710F4" w:rsidRDefault="00977249">
                          <w:pPr>
                            <w:spacing w:line="183" w:lineRule="exact"/>
                            <w:ind w:left="7" w:right="9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E-mail:</w:t>
                          </w:r>
                          <w:r>
                            <w:rPr>
                              <w:color w:val="0000FF"/>
                              <w:spacing w:val="-8"/>
                              <w:sz w:val="16"/>
                              <w:u w:val="single" w:color="0000FF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00FF"/>
                              <w:sz w:val="16"/>
                              <w:u w:val="single" w:color="0000FF"/>
                            </w:rPr>
                            <w:t>alcaldia</w:t>
                          </w:r>
                          <w:hyperlink r:id="rId3">
                            <w:r>
                              <w:rPr>
                                <w:rFonts w:ascii="Arial"/>
                                <w:b/>
                                <w:color w:val="0000FF"/>
                                <w:sz w:val="16"/>
                                <w:u w:val="single" w:color="0000FF"/>
                              </w:rPr>
                              <w:t>@elcarmendeviboral-antioquia.gov.co</w:t>
                            </w:r>
                            <w:r>
                              <w:rPr>
                                <w:sz w:val="16"/>
                              </w:rPr>
                              <w:t>,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 xml:space="preserve"> </w:t>
                            </w:r>
                          </w:hyperlink>
                          <w:r>
                            <w:rPr>
                              <w:sz w:val="16"/>
                            </w:rPr>
                            <w:t>web:</w:t>
                          </w:r>
                        </w:p>
                        <w:p w:rsidR="004710F4" w:rsidRDefault="006A7020">
                          <w:pPr>
                            <w:spacing w:before="6"/>
                            <w:ind w:left="8" w:right="9"/>
                            <w:jc w:val="center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hyperlink r:id="rId4">
                            <w:r w:rsidR="00977249">
                              <w:rPr>
                                <w:rFonts w:ascii="Arial"/>
                                <w:b/>
                                <w:color w:val="0000FF"/>
                                <w:sz w:val="16"/>
                                <w:u w:val="single" w:color="0000FF"/>
                              </w:rPr>
                              <w:t>www.elcarmendeviboral-antioquia.gov.co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8" type="#_x0000_t202" style="position:absolute;margin-left:159.7pt;margin-top:667.3pt;width:265.4pt;height:38.7pt;z-index:-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" filled="f" stroked="f">
              <v:textbox inset="0,0,0,0">
                <w:txbxContent>
                  <w:p w:rsidR="004710F4" w:rsidRDefault="00977249">
                    <w:pPr>
                      <w:spacing w:before="15" w:line="183" w:lineRule="exact"/>
                      <w:ind w:left="9" w:right="9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Parque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Principal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Calle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31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N°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30-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06 –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Teléfono: 543-2000</w:t>
                    </w:r>
                    <w:r>
                      <w:rPr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Fax: 543-21-16</w:t>
                    </w:r>
                  </w:p>
                  <w:p w:rsidR="004710F4" w:rsidRDefault="00977249">
                    <w:pPr>
                      <w:spacing w:line="182" w:lineRule="exact"/>
                      <w:ind w:left="8" w:right="9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Código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Postal: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054030</w:t>
                    </w:r>
                  </w:p>
                  <w:p w:rsidR="004710F4" w:rsidRDefault="00977249">
                    <w:pPr>
                      <w:spacing w:line="183" w:lineRule="exact"/>
                      <w:ind w:left="7" w:right="9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E-mail:</w:t>
                    </w:r>
                    <w:r>
                      <w:rPr>
                        <w:color w:val="0000FF"/>
                        <w:spacing w:val="-8"/>
                        <w:sz w:val="16"/>
                        <w:u w:val="single" w:color="0000FF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FF"/>
                        <w:sz w:val="16"/>
                        <w:u w:val="single" w:color="0000FF"/>
                      </w:rPr>
                      <w:t>alcaldia</w:t>
                    </w:r>
                    <w:hyperlink r:id="rId5">
                      <w:r>
                        <w:rPr>
                          <w:rFonts w:ascii="Arial"/>
                          <w:b/>
                          <w:color w:val="0000FF"/>
                          <w:sz w:val="16"/>
                          <w:u w:val="single" w:color="0000FF"/>
                        </w:rPr>
                        <w:t>@elcarmendeviboral-antioquia.gov.co</w:t>
                      </w:r>
                      <w:r>
                        <w:rPr>
                          <w:sz w:val="16"/>
                        </w:rPr>
                        <w:t>,</w:t>
                      </w:r>
                      <w:r>
                        <w:rPr>
                          <w:spacing w:val="-8"/>
                          <w:sz w:val="16"/>
                        </w:rPr>
                        <w:t xml:space="preserve"> </w:t>
                      </w:r>
                    </w:hyperlink>
                    <w:r>
                      <w:rPr>
                        <w:sz w:val="16"/>
                      </w:rPr>
                      <w:t>web:</w:t>
                    </w:r>
                  </w:p>
                  <w:p w:rsidR="004710F4" w:rsidRDefault="008752D7">
                    <w:pPr>
                      <w:spacing w:before="6"/>
                      <w:ind w:left="8" w:right="9"/>
                      <w:jc w:val="center"/>
                      <w:rPr>
                        <w:rFonts w:ascii="Arial"/>
                        <w:b/>
                        <w:sz w:val="16"/>
                      </w:rPr>
                    </w:pPr>
                    <w:hyperlink r:id="rId6">
                      <w:r w:rsidR="00977249">
                        <w:rPr>
                          <w:rFonts w:ascii="Arial"/>
                          <w:b/>
                          <w:color w:val="0000FF"/>
                          <w:sz w:val="16"/>
                          <w:u w:val="single" w:color="0000FF"/>
                        </w:rPr>
                        <w:t>www.elcarmendeviboral-antioquia.gov.co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020" w:rsidRDefault="006A7020">
      <w:r>
        <w:separator/>
      </w:r>
    </w:p>
  </w:footnote>
  <w:footnote w:type="continuationSeparator" w:id="0">
    <w:p w:rsidR="006A7020" w:rsidRDefault="006A70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6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2445"/>
      <w:gridCol w:w="4894"/>
      <w:gridCol w:w="2492"/>
    </w:tblGrid>
    <w:tr w:rsidR="00157DBB" w:rsidTr="002F3F4C">
      <w:trPr>
        <w:cantSplit/>
        <w:trHeight w:val="1691"/>
      </w:trPr>
      <w:tc>
        <w:tcPr>
          <w:tcW w:w="1271" w:type="pct"/>
          <w:vMerge w:val="restart"/>
        </w:tcPr>
        <w:p w:rsidR="00157DBB" w:rsidRDefault="00157DBB" w:rsidP="00157DBB">
          <w:pPr>
            <w:jc w:val="center"/>
          </w:pPr>
          <w:r w:rsidRPr="007B1AB5">
            <w:rPr>
              <w:rFonts w:ascii="Arial" w:hAnsi="Arial"/>
              <w:noProof/>
              <w:lang w:val="en-US"/>
            </w:rPr>
            <w:drawing>
              <wp:inline distT="0" distB="0" distL="0" distR="0" wp14:anchorId="2AE7763B" wp14:editId="0CAF860F">
                <wp:extent cx="1181100" cy="1219200"/>
                <wp:effectExtent l="0" t="0" r="0" b="0"/>
                <wp:docPr id="9" name="Imagen 9" descr="C:\Documents and Settings\CONTROL\Escritorio\Lizeth\escudo el Carme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C:\Documents and Settings\CONTROL\Escritorio\Lizeth\escudo el Carme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16" w:type="pct"/>
        </w:tcPr>
        <w:p w:rsidR="00157DBB" w:rsidRDefault="00157DBB" w:rsidP="00157DBB">
          <w:pPr>
            <w:jc w:val="center"/>
            <w:rPr>
              <w:rFonts w:ascii="Arial" w:hAnsi="Arial"/>
              <w:b/>
            </w:rPr>
          </w:pPr>
        </w:p>
        <w:p w:rsidR="00157DBB" w:rsidRDefault="00157DBB" w:rsidP="00157DBB">
          <w:pPr>
            <w:jc w:val="center"/>
            <w:rPr>
              <w:rFonts w:ascii="Arial" w:hAnsi="Arial"/>
              <w:b/>
            </w:rPr>
          </w:pPr>
        </w:p>
        <w:p w:rsidR="00157DBB" w:rsidRPr="00C4447D" w:rsidRDefault="00157DBB" w:rsidP="00157DBB">
          <w:pPr>
            <w:jc w:val="center"/>
            <w:rPr>
              <w:rFonts w:cs="Arial"/>
              <w:b/>
            </w:rPr>
          </w:pPr>
          <w:r>
            <w:rPr>
              <w:rFonts w:ascii="Arial" w:hAnsi="Arial"/>
              <w:b/>
            </w:rPr>
            <w:t>INFORME DE OBSERVADORES SIMULACRO</w:t>
          </w:r>
        </w:p>
      </w:tc>
      <w:tc>
        <w:tcPr>
          <w:tcW w:w="1213" w:type="pct"/>
          <w:vMerge w:val="restart"/>
          <w:vAlign w:val="center"/>
        </w:tcPr>
        <w:p w:rsidR="00157DBB" w:rsidRDefault="00273FAB" w:rsidP="00157DBB">
          <w:pPr>
            <w:jc w:val="center"/>
            <w:rPr>
              <w:rFonts w:ascii="Arial" w:hAnsi="Arial"/>
            </w:rPr>
          </w:pPr>
          <w:r>
            <w:rPr>
              <w:rFonts w:ascii="Arial" w:hAnsi="Arial"/>
              <w:noProof/>
              <w:lang w:val="en-US"/>
            </w:rPr>
            <w:drawing>
              <wp:inline distT="0" distB="0" distL="0" distR="0" wp14:anchorId="7AEDAC6B">
                <wp:extent cx="1493520" cy="847725"/>
                <wp:effectExtent l="0" t="0" r="0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3520" cy="8477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 w:rsidR="00157DBB" w:rsidTr="002F3F4C">
      <w:trPr>
        <w:cantSplit/>
        <w:trHeight w:val="219"/>
      </w:trPr>
      <w:tc>
        <w:tcPr>
          <w:tcW w:w="1271" w:type="pct"/>
          <w:vMerge/>
          <w:tcBorders>
            <w:bottom w:val="single" w:sz="4" w:space="0" w:color="auto"/>
          </w:tcBorders>
        </w:tcPr>
        <w:p w:rsidR="00157DBB" w:rsidRDefault="00157DBB" w:rsidP="00157DBB">
          <w:pPr>
            <w:jc w:val="both"/>
            <w:rPr>
              <w:rFonts w:ascii="Arial" w:hAnsi="Arial"/>
              <w:b/>
            </w:rPr>
          </w:pPr>
        </w:p>
      </w:tc>
      <w:tc>
        <w:tcPr>
          <w:tcW w:w="2516" w:type="pct"/>
          <w:tcBorders>
            <w:bottom w:val="single" w:sz="4" w:space="0" w:color="auto"/>
          </w:tcBorders>
        </w:tcPr>
        <w:p w:rsidR="00157DBB" w:rsidRPr="00DE29DB" w:rsidRDefault="00157DBB" w:rsidP="00157DBB">
          <w:pPr>
            <w:jc w:val="both"/>
            <w:rPr>
              <w:rFonts w:ascii="Arial" w:hAnsi="Arial" w:cs="Arial"/>
              <w:sz w:val="18"/>
              <w:szCs w:val="18"/>
            </w:rPr>
          </w:pPr>
          <w:r w:rsidRPr="007B1AB5">
            <w:rPr>
              <w:rFonts w:ascii="Arial" w:hAnsi="Arial" w:cs="Arial"/>
              <w:b/>
              <w:sz w:val="18"/>
              <w:szCs w:val="18"/>
            </w:rPr>
            <w:t>CÓDIGO</w:t>
          </w:r>
          <w:r w:rsidRPr="007B1AB5">
            <w:rPr>
              <w:rFonts w:ascii="Arial" w:hAnsi="Arial" w:cs="Arial"/>
              <w:sz w:val="18"/>
              <w:szCs w:val="18"/>
            </w:rPr>
            <w:t xml:space="preserve">: </w:t>
          </w:r>
          <w:r w:rsidRPr="007B1AB5">
            <w:rPr>
              <w:rFonts w:ascii="Arial" w:hAnsi="Arial"/>
              <w:sz w:val="18"/>
              <w:szCs w:val="18"/>
            </w:rPr>
            <w:t>F– R</w:t>
          </w:r>
          <w:r>
            <w:rPr>
              <w:rFonts w:ascii="Arial" w:hAnsi="Arial"/>
              <w:sz w:val="18"/>
              <w:szCs w:val="18"/>
            </w:rPr>
            <w:t>H</w:t>
          </w:r>
          <w:r w:rsidRPr="007B1AB5">
            <w:rPr>
              <w:rFonts w:ascii="Arial" w:hAnsi="Arial"/>
              <w:sz w:val="18"/>
              <w:szCs w:val="18"/>
            </w:rPr>
            <w:t>-0</w:t>
          </w:r>
          <w:r>
            <w:rPr>
              <w:rFonts w:ascii="Arial" w:hAnsi="Arial"/>
              <w:sz w:val="18"/>
              <w:szCs w:val="18"/>
            </w:rPr>
            <w:t>27</w:t>
          </w:r>
          <w:r w:rsidRPr="007B1AB5">
            <w:rPr>
              <w:rFonts w:ascii="Arial" w:hAnsi="Arial"/>
              <w:sz w:val="18"/>
              <w:szCs w:val="18"/>
            </w:rPr>
            <w:t xml:space="preserve">  </w:t>
          </w:r>
          <w:r w:rsidRPr="007B1AB5">
            <w:rPr>
              <w:rFonts w:ascii="Arial" w:hAnsi="Arial" w:cs="Arial"/>
              <w:b/>
              <w:sz w:val="18"/>
              <w:szCs w:val="18"/>
            </w:rPr>
            <w:t>Versión</w:t>
          </w:r>
          <w:r w:rsidRPr="007B1AB5">
            <w:rPr>
              <w:rFonts w:ascii="Arial" w:hAnsi="Arial" w:cs="Arial"/>
              <w:sz w:val="18"/>
              <w:szCs w:val="18"/>
            </w:rPr>
            <w:t>: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7B1AB5">
            <w:rPr>
              <w:rFonts w:ascii="Arial" w:hAnsi="Arial" w:cs="Arial"/>
              <w:sz w:val="18"/>
              <w:szCs w:val="18"/>
            </w:rPr>
            <w:t>0</w:t>
          </w:r>
          <w:r>
            <w:rPr>
              <w:rFonts w:ascii="Arial" w:hAnsi="Arial" w:cs="Arial"/>
              <w:sz w:val="18"/>
              <w:szCs w:val="18"/>
            </w:rPr>
            <w:t>0</w:t>
          </w:r>
          <w:r w:rsidRPr="007B1AB5">
            <w:rPr>
              <w:rFonts w:ascii="Arial" w:hAnsi="Arial" w:cs="Arial"/>
              <w:sz w:val="18"/>
              <w:szCs w:val="18"/>
            </w:rPr>
            <w:t xml:space="preserve">   </w:t>
          </w:r>
          <w:r w:rsidRPr="007B1AB5">
            <w:rPr>
              <w:rFonts w:ascii="Arial" w:hAnsi="Arial" w:cs="Arial"/>
              <w:b/>
              <w:sz w:val="18"/>
              <w:szCs w:val="18"/>
            </w:rPr>
            <w:t>Fecha</w:t>
          </w:r>
          <w:r w:rsidRPr="00DE29DB">
            <w:rPr>
              <w:rFonts w:ascii="Arial" w:hAnsi="Arial" w:cs="Arial"/>
              <w:sz w:val="18"/>
              <w:szCs w:val="18"/>
            </w:rPr>
            <w:t xml:space="preserve">: </w:t>
          </w:r>
          <w:r>
            <w:rPr>
              <w:rFonts w:ascii="Arial" w:hAnsi="Arial" w:cs="Arial"/>
              <w:sz w:val="18"/>
              <w:szCs w:val="18"/>
            </w:rPr>
            <w:t>28-11</w:t>
          </w:r>
          <w:r w:rsidRPr="00DE29DB">
            <w:rPr>
              <w:rFonts w:ascii="Arial" w:hAnsi="Arial" w:cs="Arial"/>
              <w:sz w:val="18"/>
              <w:szCs w:val="18"/>
            </w:rPr>
            <w:t>-20</w:t>
          </w:r>
          <w:r>
            <w:rPr>
              <w:rFonts w:ascii="Arial" w:hAnsi="Arial" w:cs="Arial"/>
              <w:sz w:val="18"/>
              <w:szCs w:val="18"/>
            </w:rPr>
            <w:t>22</w:t>
          </w:r>
        </w:p>
      </w:tc>
      <w:tc>
        <w:tcPr>
          <w:tcW w:w="1213" w:type="pct"/>
          <w:vMerge/>
          <w:tcBorders>
            <w:bottom w:val="single" w:sz="4" w:space="0" w:color="auto"/>
          </w:tcBorders>
          <w:vAlign w:val="center"/>
        </w:tcPr>
        <w:p w:rsidR="00157DBB" w:rsidRDefault="00157DBB" w:rsidP="00157DBB">
          <w:pPr>
            <w:rPr>
              <w:rFonts w:ascii="Arial" w:hAnsi="Arial"/>
            </w:rPr>
          </w:pPr>
        </w:p>
      </w:tc>
    </w:tr>
  </w:tbl>
  <w:p w:rsidR="004710F4" w:rsidRDefault="00752C54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656" behindDoc="1" locked="0" layoutInCell="1" allowOverlap="1">
              <wp:simplePos x="0" y="0"/>
              <wp:positionH relativeFrom="page">
                <wp:posOffset>1920240</wp:posOffset>
              </wp:positionH>
              <wp:positionV relativeFrom="page">
                <wp:posOffset>284480</wp:posOffset>
              </wp:positionV>
              <wp:extent cx="90170" cy="165735"/>
              <wp:effectExtent l="0" t="0" r="0" b="0"/>
              <wp:wrapNone/>
              <wp:docPr id="8" name="Cuadro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1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10F4" w:rsidRDefault="00977249">
                          <w:pPr>
                            <w:pStyle w:val="Textoindependiente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|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6" type="#_x0000_t202" style="position:absolute;margin-left:151.2pt;margin-top:22.4pt;width:7.1pt;height:13.05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" filled="f" stroked="f">
              <v:textbox inset="0,0,0,0">
                <w:txbxContent>
                  <w:p w:rsidR="004710F4" w:rsidRDefault="00977249">
                    <w:pPr>
                      <w:pStyle w:val="Textoindependiente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|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page">
                <wp:posOffset>2961005</wp:posOffset>
              </wp:positionH>
              <wp:positionV relativeFrom="page">
                <wp:posOffset>540385</wp:posOffset>
              </wp:positionV>
              <wp:extent cx="2203450" cy="456565"/>
              <wp:effectExtent l="0" t="0" r="0" b="0"/>
              <wp:wrapNone/>
              <wp:docPr id="6" name="Cuadro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3450" cy="456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10F4" w:rsidRDefault="004710F4">
                          <w:pPr>
                            <w:spacing w:before="26" w:line="278" w:lineRule="auto"/>
                            <w:ind w:left="20" w:right="18"/>
                            <w:jc w:val="center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6" o:spid="_x0000_s1027" type="#_x0000_t202" style="position:absolute;margin-left:233.15pt;margin-top:42.55pt;width:173.5pt;height:35.9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" filled="f" stroked="f">
              <v:textbox inset="0,0,0,0">
                <w:txbxContent>
                  <w:p w:rsidR="004710F4" w:rsidRDefault="004710F4">
                    <w:pPr>
                      <w:spacing w:before="26" w:line="278" w:lineRule="auto"/>
                      <w:ind w:left="20" w:right="18"/>
                      <w:jc w:val="center"/>
                      <w:rPr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0397A"/>
    <w:multiLevelType w:val="hybridMultilevel"/>
    <w:tmpl w:val="6EEEF898"/>
    <w:lvl w:ilvl="0" w:tplc="240A0017">
      <w:start w:val="1"/>
      <w:numFmt w:val="lowerLetter"/>
      <w:lvlText w:val="%1)"/>
      <w:lvlJc w:val="left"/>
      <w:pPr>
        <w:ind w:left="765" w:hanging="360"/>
      </w:p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40A0771B"/>
    <w:multiLevelType w:val="hybridMultilevel"/>
    <w:tmpl w:val="23725610"/>
    <w:lvl w:ilvl="0" w:tplc="A1642532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85748F"/>
    <w:multiLevelType w:val="hybridMultilevel"/>
    <w:tmpl w:val="C3E0F94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C73E73"/>
    <w:multiLevelType w:val="hybridMultilevel"/>
    <w:tmpl w:val="3EE2BF4C"/>
    <w:lvl w:ilvl="0" w:tplc="51E4F90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10835"/>
    <w:multiLevelType w:val="hybridMultilevel"/>
    <w:tmpl w:val="E178797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F33487F"/>
    <w:multiLevelType w:val="hybridMultilevel"/>
    <w:tmpl w:val="F4200306"/>
    <w:lvl w:ilvl="0" w:tplc="38AC9080">
      <w:numFmt w:val="bullet"/>
      <w:lvlText w:val="-"/>
      <w:lvlJc w:val="left"/>
      <w:pPr>
        <w:ind w:left="878" w:hanging="36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1A80F01A">
      <w:numFmt w:val="bullet"/>
      <w:lvlText w:val="•"/>
      <w:lvlJc w:val="left"/>
      <w:pPr>
        <w:ind w:left="1784" w:hanging="360"/>
      </w:pPr>
      <w:rPr>
        <w:rFonts w:hint="default"/>
        <w:lang w:val="es-ES" w:eastAsia="en-US" w:bidi="ar-SA"/>
      </w:rPr>
    </w:lvl>
    <w:lvl w:ilvl="2" w:tplc="940889B8">
      <w:numFmt w:val="bullet"/>
      <w:lvlText w:val="•"/>
      <w:lvlJc w:val="left"/>
      <w:pPr>
        <w:ind w:left="2688" w:hanging="360"/>
      </w:pPr>
      <w:rPr>
        <w:rFonts w:hint="default"/>
        <w:lang w:val="es-ES" w:eastAsia="en-US" w:bidi="ar-SA"/>
      </w:rPr>
    </w:lvl>
    <w:lvl w:ilvl="3" w:tplc="C6F08A16">
      <w:numFmt w:val="bullet"/>
      <w:lvlText w:val="•"/>
      <w:lvlJc w:val="left"/>
      <w:pPr>
        <w:ind w:left="3592" w:hanging="360"/>
      </w:pPr>
      <w:rPr>
        <w:rFonts w:hint="default"/>
        <w:lang w:val="es-ES" w:eastAsia="en-US" w:bidi="ar-SA"/>
      </w:rPr>
    </w:lvl>
    <w:lvl w:ilvl="4" w:tplc="F934066C">
      <w:numFmt w:val="bullet"/>
      <w:lvlText w:val="•"/>
      <w:lvlJc w:val="left"/>
      <w:pPr>
        <w:ind w:left="4496" w:hanging="360"/>
      </w:pPr>
      <w:rPr>
        <w:rFonts w:hint="default"/>
        <w:lang w:val="es-ES" w:eastAsia="en-US" w:bidi="ar-SA"/>
      </w:rPr>
    </w:lvl>
    <w:lvl w:ilvl="5" w:tplc="A6323900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04548880">
      <w:numFmt w:val="bullet"/>
      <w:lvlText w:val="•"/>
      <w:lvlJc w:val="left"/>
      <w:pPr>
        <w:ind w:left="6304" w:hanging="360"/>
      </w:pPr>
      <w:rPr>
        <w:rFonts w:hint="default"/>
        <w:lang w:val="es-ES" w:eastAsia="en-US" w:bidi="ar-SA"/>
      </w:rPr>
    </w:lvl>
    <w:lvl w:ilvl="7" w:tplc="FD124F6C">
      <w:numFmt w:val="bullet"/>
      <w:lvlText w:val="•"/>
      <w:lvlJc w:val="left"/>
      <w:pPr>
        <w:ind w:left="7208" w:hanging="360"/>
      </w:pPr>
      <w:rPr>
        <w:rFonts w:hint="default"/>
        <w:lang w:val="es-ES" w:eastAsia="en-US" w:bidi="ar-SA"/>
      </w:rPr>
    </w:lvl>
    <w:lvl w:ilvl="8" w:tplc="38CEA526">
      <w:numFmt w:val="bullet"/>
      <w:lvlText w:val="•"/>
      <w:lvlJc w:val="left"/>
      <w:pPr>
        <w:ind w:left="8112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77A71706"/>
    <w:multiLevelType w:val="hybridMultilevel"/>
    <w:tmpl w:val="F95CD0F0"/>
    <w:lvl w:ilvl="0" w:tplc="A1642532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0F4"/>
    <w:rsid w:val="00147A99"/>
    <w:rsid w:val="00157DBB"/>
    <w:rsid w:val="00273FAB"/>
    <w:rsid w:val="002E2EF8"/>
    <w:rsid w:val="003E38BF"/>
    <w:rsid w:val="004710F4"/>
    <w:rsid w:val="0064629B"/>
    <w:rsid w:val="006A7020"/>
    <w:rsid w:val="006D1F00"/>
    <w:rsid w:val="00752C54"/>
    <w:rsid w:val="00772C37"/>
    <w:rsid w:val="008679EC"/>
    <w:rsid w:val="008752D7"/>
    <w:rsid w:val="00910AC5"/>
    <w:rsid w:val="009230D0"/>
    <w:rsid w:val="00923A62"/>
    <w:rsid w:val="00977249"/>
    <w:rsid w:val="00A1728C"/>
    <w:rsid w:val="00D3481F"/>
    <w:rsid w:val="00F8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8B81F0-5AFD-48DE-B1A2-860BB1C9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78" w:right="116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Textoindependiente21">
    <w:name w:val="Texto independiente 21"/>
    <w:basedOn w:val="Normal"/>
    <w:rsid w:val="00752C54"/>
    <w:pPr>
      <w:widowControl/>
      <w:suppressAutoHyphens/>
      <w:autoSpaceDE/>
      <w:autoSpaceDN/>
      <w:jc w:val="both"/>
    </w:pPr>
    <w:rPr>
      <w:rFonts w:ascii="Arial" w:eastAsia="Times New Roman" w:hAnsi="Arial" w:cs="Times New Roman"/>
      <w:sz w:val="24"/>
      <w:szCs w:val="20"/>
      <w:lang w:val="es-MX" w:eastAsia="ar-SA"/>
    </w:rPr>
  </w:style>
  <w:style w:type="paragraph" w:customStyle="1" w:styleId="Contenidodelatabla">
    <w:name w:val="Contenido de la tabla"/>
    <w:basedOn w:val="Normal"/>
    <w:rsid w:val="00752C54"/>
    <w:pPr>
      <w:suppressLineNumbers/>
      <w:suppressAutoHyphens/>
      <w:autoSpaceDE/>
      <w:autoSpaceDN/>
    </w:pPr>
    <w:rPr>
      <w:rFonts w:ascii="Times New Roman" w:eastAsia="Lucida Sans Unicode" w:hAnsi="Times New Roman" w:cs="Times New Roman"/>
      <w:sz w:val="24"/>
      <w:szCs w:val="24"/>
      <w:lang w:val="es-ES_tradnl"/>
    </w:rPr>
  </w:style>
  <w:style w:type="paragraph" w:customStyle="1" w:styleId="Prrafodelista1">
    <w:name w:val="Párrafo de lista1"/>
    <w:basedOn w:val="Normal"/>
    <w:rsid w:val="00923A62"/>
    <w:pPr>
      <w:widowControl/>
      <w:autoSpaceDE/>
      <w:autoSpaceDN/>
      <w:ind w:left="708"/>
    </w:pPr>
    <w:rPr>
      <w:rFonts w:ascii="Times New Roman" w:eastAsia="Calibri" w:hAnsi="Times New Roman" w:cs="Times New Roman"/>
      <w:sz w:val="20"/>
      <w:szCs w:val="20"/>
      <w:lang w:eastAsia="es-ES"/>
    </w:rPr>
  </w:style>
  <w:style w:type="paragraph" w:customStyle="1" w:styleId="Textoindependiente31">
    <w:name w:val="Texto independiente 31"/>
    <w:basedOn w:val="Normal"/>
    <w:rsid w:val="002E2EF8"/>
    <w:pPr>
      <w:widowControl/>
      <w:autoSpaceDE/>
      <w:autoSpaceDN/>
      <w:spacing w:line="360" w:lineRule="auto"/>
      <w:jc w:val="both"/>
    </w:pPr>
    <w:rPr>
      <w:rFonts w:ascii="Arial" w:eastAsia="Times New Roman" w:hAnsi="Arial" w:cs="Times New Roman"/>
      <w:sz w:val="24"/>
      <w:szCs w:val="20"/>
      <w:lang w:val="es-CO" w:eastAsia="es-CO"/>
    </w:rPr>
  </w:style>
  <w:style w:type="paragraph" w:styleId="Encabezado">
    <w:name w:val="header"/>
    <w:basedOn w:val="Normal"/>
    <w:link w:val="EncabezadoCar"/>
    <w:uiPriority w:val="99"/>
    <w:unhideWhenUsed/>
    <w:rsid w:val="00157DB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57DBB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57DB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57DBB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lcarmen@elcarmen.gov.co" TargetMode="External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6" Type="http://schemas.openxmlformats.org/officeDocument/2006/relationships/hyperlink" Target="http://www.elcarmendeviboral-antioquia.gov.co/" TargetMode="External"/><Relationship Id="rId5" Type="http://schemas.openxmlformats.org/officeDocument/2006/relationships/hyperlink" Target="mailto:lcarmen@elcarmen.gov.co" TargetMode="External"/><Relationship Id="rId4" Type="http://schemas.openxmlformats.org/officeDocument/2006/relationships/hyperlink" Target="http://www.elcarmendeviboral-antioquia.gov.co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</dc:creator>
  <cp:lastModifiedBy>Mary</cp:lastModifiedBy>
  <cp:revision>3</cp:revision>
  <dcterms:created xsi:type="dcterms:W3CDTF">2022-11-28T12:22:00Z</dcterms:created>
  <dcterms:modified xsi:type="dcterms:W3CDTF">2024-01-22T15:01:00Z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2022-01-14T00:00:00Z</vt:filetime>
  </property>
</Properties>
</file>