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71" w:rsidRPr="00416FB5" w:rsidRDefault="00112471" w:rsidP="00A3155A">
      <w:pPr>
        <w:jc w:val="both"/>
        <w:rPr>
          <w:rFonts w:ascii="Arial" w:hAnsi="Arial" w:cs="Arial"/>
          <w:sz w:val="24"/>
          <w:szCs w:val="24"/>
        </w:rPr>
      </w:pPr>
    </w:p>
    <w:p w:rsidR="0031187C" w:rsidRPr="00416FB5" w:rsidRDefault="0031187C" w:rsidP="00A3155A">
      <w:pPr>
        <w:pStyle w:val="Prrafodelista"/>
        <w:numPr>
          <w:ilvl w:val="0"/>
          <w:numId w:val="1"/>
        </w:numPr>
        <w:jc w:val="both"/>
        <w:rPr>
          <w:rFonts w:ascii="Arial" w:hAnsi="Arial" w:cs="Arial"/>
          <w:b/>
          <w:sz w:val="24"/>
          <w:szCs w:val="24"/>
        </w:rPr>
      </w:pPr>
      <w:r w:rsidRPr="00416FB5">
        <w:rPr>
          <w:rFonts w:ascii="Arial" w:hAnsi="Arial" w:cs="Arial"/>
          <w:b/>
          <w:sz w:val="24"/>
          <w:szCs w:val="24"/>
        </w:rPr>
        <w:t>INTRODUCCIÓN</w:t>
      </w:r>
    </w:p>
    <w:p w:rsidR="0031187C" w:rsidRPr="00416FB5" w:rsidRDefault="0031187C" w:rsidP="00A3155A">
      <w:pPr>
        <w:pStyle w:val="Prrafodelista"/>
        <w:ind w:left="360" w:firstLine="0"/>
        <w:jc w:val="both"/>
        <w:rPr>
          <w:rFonts w:ascii="Arial" w:hAnsi="Arial" w:cs="Arial"/>
          <w:sz w:val="24"/>
          <w:szCs w:val="24"/>
        </w:rPr>
      </w:pPr>
    </w:p>
    <w:p w:rsidR="00416FB5" w:rsidRDefault="00ED6D6E" w:rsidP="00A3155A">
      <w:pPr>
        <w:pStyle w:val="Textoindependienteprimerasangra2"/>
        <w:ind w:left="0" w:firstLine="0"/>
        <w:jc w:val="both"/>
        <w:rPr>
          <w:rFonts w:ascii="Arial" w:hAnsi="Arial" w:cs="Arial"/>
          <w:sz w:val="24"/>
          <w:szCs w:val="24"/>
        </w:rPr>
      </w:pPr>
      <w:r w:rsidRPr="00416FB5">
        <w:rPr>
          <w:rFonts w:ascii="Arial" w:hAnsi="Arial" w:cs="Arial"/>
          <w:sz w:val="24"/>
          <w:szCs w:val="24"/>
        </w:rPr>
        <w:t>El Sistema de Gestión de Seguridad y Salud en el Trabajo de la</w:t>
      </w:r>
      <w:r w:rsidRPr="00416FB5">
        <w:rPr>
          <w:rFonts w:ascii="Arial" w:hAnsi="Arial" w:cs="Arial"/>
          <w:b/>
          <w:bCs/>
          <w:sz w:val="24"/>
          <w:szCs w:val="24"/>
        </w:rPr>
        <w:t xml:space="preserve"> ALCALDÍA DE EL CARMEN DE VIBORAL</w:t>
      </w:r>
      <w:r w:rsidRPr="00416FB5">
        <w:rPr>
          <w:rFonts w:ascii="Arial" w:hAnsi="Arial" w:cs="Arial"/>
          <w:sz w:val="24"/>
          <w:szCs w:val="24"/>
        </w:rPr>
        <w:t>, estructura el presente programa de prevención y protección contra caídas en alturas, con el fin de cuidar la seguridad de los trabajadores de alturas, evitar incidentes, accidentes de trabajo y enfermedades laborales. Se implementarán medidas preventivas de acuerdo a la resolución 4272 de 2021.</w:t>
      </w:r>
    </w:p>
    <w:p w:rsidR="009C3AE7" w:rsidRPr="00416FB5" w:rsidRDefault="009C3AE7" w:rsidP="00A3155A">
      <w:pPr>
        <w:pStyle w:val="Textoindependienteprimerasangra2"/>
        <w:ind w:left="0" w:firstLine="0"/>
        <w:jc w:val="both"/>
        <w:rPr>
          <w:rFonts w:ascii="Arial" w:hAnsi="Arial" w:cs="Arial"/>
          <w:sz w:val="24"/>
          <w:szCs w:val="24"/>
        </w:rPr>
      </w:pPr>
    </w:p>
    <w:p w:rsidR="00CE60D8" w:rsidRPr="00416FB5" w:rsidRDefault="00CE60D8" w:rsidP="00A3155A">
      <w:pPr>
        <w:pStyle w:val="Textoindependiente"/>
        <w:numPr>
          <w:ilvl w:val="0"/>
          <w:numId w:val="1"/>
        </w:numPr>
        <w:spacing w:before="28"/>
        <w:jc w:val="both"/>
        <w:rPr>
          <w:rFonts w:ascii="Arial" w:hAnsi="Arial" w:cs="Arial"/>
          <w:b/>
          <w:sz w:val="24"/>
          <w:szCs w:val="24"/>
        </w:rPr>
      </w:pPr>
      <w:r w:rsidRPr="00416FB5">
        <w:rPr>
          <w:rFonts w:ascii="Arial" w:hAnsi="Arial" w:cs="Arial"/>
          <w:b/>
          <w:sz w:val="24"/>
          <w:szCs w:val="24"/>
        </w:rPr>
        <w:t>OBJETIVO</w:t>
      </w:r>
    </w:p>
    <w:p w:rsidR="00416FB5" w:rsidRPr="00416FB5" w:rsidRDefault="00416FB5" w:rsidP="00A3155A">
      <w:pPr>
        <w:pStyle w:val="Textoindependiente"/>
        <w:spacing w:before="28"/>
        <w:ind w:left="360"/>
        <w:jc w:val="both"/>
        <w:rPr>
          <w:rFonts w:ascii="Arial" w:hAnsi="Arial" w:cs="Arial"/>
          <w:b/>
          <w:sz w:val="24"/>
          <w:szCs w:val="24"/>
        </w:rPr>
      </w:pPr>
    </w:p>
    <w:p w:rsidR="00CE60D8" w:rsidRPr="00416FB5" w:rsidRDefault="00CE60D8" w:rsidP="00A3155A">
      <w:pPr>
        <w:pStyle w:val="Textoindependiente"/>
        <w:numPr>
          <w:ilvl w:val="1"/>
          <w:numId w:val="1"/>
        </w:numPr>
        <w:spacing w:before="28"/>
        <w:jc w:val="both"/>
        <w:rPr>
          <w:rFonts w:ascii="Arial" w:hAnsi="Arial" w:cs="Arial"/>
          <w:b/>
          <w:sz w:val="24"/>
          <w:szCs w:val="24"/>
        </w:rPr>
      </w:pPr>
      <w:r w:rsidRPr="00416FB5">
        <w:rPr>
          <w:rFonts w:ascii="Arial" w:hAnsi="Arial" w:cs="Arial"/>
          <w:b/>
          <w:sz w:val="24"/>
          <w:szCs w:val="24"/>
        </w:rPr>
        <w:t>Objetivo general:</w:t>
      </w:r>
    </w:p>
    <w:p w:rsidR="00CE60D8" w:rsidRPr="00416FB5" w:rsidRDefault="00CE60D8" w:rsidP="00A3155A">
      <w:pPr>
        <w:pStyle w:val="Textoindependiente"/>
        <w:spacing w:before="28"/>
        <w:ind w:left="720"/>
        <w:jc w:val="both"/>
        <w:rPr>
          <w:rFonts w:ascii="Arial" w:eastAsia="Times New Roman" w:hAnsi="Arial" w:cs="Arial"/>
          <w:sz w:val="24"/>
          <w:szCs w:val="24"/>
          <w:lang w:val="es-ES_tradnl" w:eastAsia="es-CO"/>
        </w:rPr>
      </w:pPr>
    </w:p>
    <w:p w:rsidR="00CE60D8" w:rsidRDefault="00CE60D8" w:rsidP="00A3155A">
      <w:pPr>
        <w:pStyle w:val="Textoindependienteprimerasangra2"/>
        <w:ind w:left="0" w:firstLine="0"/>
        <w:jc w:val="both"/>
        <w:rPr>
          <w:rFonts w:ascii="Arial" w:hAnsi="Arial" w:cs="Arial"/>
          <w:sz w:val="24"/>
          <w:szCs w:val="24"/>
        </w:rPr>
      </w:pPr>
      <w:r w:rsidRPr="00416FB5">
        <w:rPr>
          <w:rFonts w:ascii="Arial" w:hAnsi="Arial" w:cs="Arial"/>
          <w:sz w:val="24"/>
          <w:szCs w:val="24"/>
        </w:rPr>
        <w:t>Mantener y mejorar el bienestar individual y colectivo de los trabajadores y contratistas de la Administración Municipal de El Carmen de Viboral que realizan labores o tareas a más de 2,00 metros a través de la planeación, ejecución, coordinación y supervisión de actividades de prevención y protección individual y/o colectiva contribuyendo al mejoramiento del Sistema de Gestión de Segurida</w:t>
      </w:r>
      <w:r w:rsidR="00215493" w:rsidRPr="00416FB5">
        <w:rPr>
          <w:rFonts w:ascii="Arial" w:hAnsi="Arial" w:cs="Arial"/>
          <w:sz w:val="24"/>
          <w:szCs w:val="24"/>
        </w:rPr>
        <w:t>d y Salud en el Trabajo SG-SST.</w:t>
      </w:r>
    </w:p>
    <w:p w:rsidR="00D37AB5" w:rsidRPr="00416FB5" w:rsidRDefault="00D37AB5" w:rsidP="00A3155A">
      <w:pPr>
        <w:pStyle w:val="Textoindependienteprimerasangra2"/>
        <w:ind w:left="0" w:firstLine="0"/>
        <w:jc w:val="both"/>
        <w:rPr>
          <w:rFonts w:ascii="Arial" w:hAnsi="Arial" w:cs="Arial"/>
          <w:sz w:val="24"/>
          <w:szCs w:val="24"/>
        </w:rPr>
      </w:pPr>
    </w:p>
    <w:p w:rsidR="00CE60D8" w:rsidRPr="00416FB5" w:rsidRDefault="00CE60D8" w:rsidP="00A3155A">
      <w:pPr>
        <w:pStyle w:val="Textoindependiente"/>
        <w:numPr>
          <w:ilvl w:val="1"/>
          <w:numId w:val="1"/>
        </w:numPr>
        <w:spacing w:before="28"/>
        <w:jc w:val="both"/>
        <w:rPr>
          <w:rFonts w:ascii="Arial" w:hAnsi="Arial" w:cs="Arial"/>
          <w:b/>
          <w:sz w:val="24"/>
          <w:szCs w:val="24"/>
        </w:rPr>
      </w:pPr>
      <w:r w:rsidRPr="00416FB5">
        <w:rPr>
          <w:rFonts w:ascii="Arial" w:hAnsi="Arial" w:cs="Arial"/>
          <w:b/>
          <w:sz w:val="24"/>
          <w:szCs w:val="24"/>
        </w:rPr>
        <w:t>Objetivos específicos:</w:t>
      </w:r>
    </w:p>
    <w:p w:rsidR="00215493" w:rsidRPr="00416FB5" w:rsidRDefault="00215493" w:rsidP="00A3155A">
      <w:pPr>
        <w:pStyle w:val="Textoindependiente"/>
        <w:spacing w:before="28"/>
        <w:ind w:left="720"/>
        <w:jc w:val="both"/>
        <w:rPr>
          <w:rFonts w:ascii="Arial" w:hAnsi="Arial" w:cs="Arial"/>
          <w:b/>
          <w:sz w:val="24"/>
          <w:szCs w:val="24"/>
        </w:rPr>
      </w:pPr>
    </w:p>
    <w:p w:rsidR="00ED6D6E" w:rsidRPr="00416FB5" w:rsidRDefault="00CE60D8" w:rsidP="00A3155A">
      <w:pPr>
        <w:pStyle w:val="Textoindependienteprimerasangra2"/>
        <w:numPr>
          <w:ilvl w:val="0"/>
          <w:numId w:val="2"/>
        </w:numPr>
        <w:jc w:val="both"/>
        <w:rPr>
          <w:rFonts w:ascii="Arial" w:hAnsi="Arial" w:cs="Arial"/>
          <w:sz w:val="24"/>
          <w:szCs w:val="24"/>
        </w:rPr>
      </w:pPr>
      <w:r w:rsidRPr="00416FB5">
        <w:rPr>
          <w:rFonts w:ascii="Arial" w:hAnsi="Arial" w:cs="Arial"/>
          <w:sz w:val="24"/>
          <w:szCs w:val="24"/>
        </w:rPr>
        <w:t>Dar cumplimiento al reglamento vigente en seguridad y salud en el trabajo a través de la aplicación de la Resolución 1409 de 2012, Resolución 1903 de 2013</w:t>
      </w:r>
      <w:r w:rsidR="006D0CD9">
        <w:rPr>
          <w:rFonts w:ascii="Arial" w:hAnsi="Arial" w:cs="Arial"/>
          <w:sz w:val="24"/>
          <w:szCs w:val="24"/>
        </w:rPr>
        <w:t>.</w:t>
      </w:r>
    </w:p>
    <w:p w:rsidR="00CE60D8" w:rsidRPr="00416FB5" w:rsidRDefault="00CE60D8" w:rsidP="00A3155A">
      <w:pPr>
        <w:pStyle w:val="Textoindependiente"/>
        <w:numPr>
          <w:ilvl w:val="0"/>
          <w:numId w:val="2"/>
        </w:numPr>
        <w:spacing w:before="76"/>
        <w:jc w:val="both"/>
        <w:rPr>
          <w:rFonts w:ascii="Arial" w:hAnsi="Arial" w:cs="Arial"/>
          <w:sz w:val="24"/>
          <w:szCs w:val="24"/>
        </w:rPr>
      </w:pPr>
      <w:r w:rsidRPr="00416FB5">
        <w:rPr>
          <w:rFonts w:ascii="Arial" w:hAnsi="Arial" w:cs="Arial"/>
          <w:sz w:val="24"/>
          <w:szCs w:val="24"/>
        </w:rPr>
        <w:t>Resolución 3368 de 2014, Resolución 1178 de 2017, Resolución 4272 de 2021 y demás que apliquen modificaciones para la seguridad y protección contra caídas en trabajo en alturas.</w:t>
      </w:r>
    </w:p>
    <w:p w:rsidR="00CE60D8" w:rsidRPr="006D0CD9" w:rsidRDefault="00CE60D8" w:rsidP="00A3155A">
      <w:pPr>
        <w:pStyle w:val="Textoindependiente"/>
        <w:numPr>
          <w:ilvl w:val="0"/>
          <w:numId w:val="2"/>
        </w:numPr>
        <w:spacing w:before="76"/>
        <w:jc w:val="both"/>
        <w:rPr>
          <w:rFonts w:ascii="Arial" w:hAnsi="Arial" w:cs="Arial"/>
          <w:sz w:val="24"/>
          <w:szCs w:val="24"/>
        </w:rPr>
      </w:pPr>
      <w:r w:rsidRPr="00416FB5">
        <w:rPr>
          <w:rFonts w:ascii="Arial" w:hAnsi="Arial" w:cs="Arial"/>
          <w:sz w:val="24"/>
          <w:szCs w:val="24"/>
        </w:rPr>
        <w:t>Definir normas de seguridad, elementos de protección personal y sistemas de protección contra caídas, colectivos e individuales para el desarrollo de los trabaj</w:t>
      </w:r>
      <w:r w:rsidR="005D1BF1" w:rsidRPr="00416FB5">
        <w:rPr>
          <w:rFonts w:ascii="Arial" w:hAnsi="Arial" w:cs="Arial"/>
          <w:sz w:val="24"/>
          <w:szCs w:val="24"/>
        </w:rPr>
        <w:t>os en alturas desarrollados en l</w:t>
      </w:r>
      <w:r w:rsidRPr="00416FB5">
        <w:rPr>
          <w:rFonts w:ascii="Arial" w:hAnsi="Arial" w:cs="Arial"/>
          <w:sz w:val="24"/>
          <w:szCs w:val="24"/>
        </w:rPr>
        <w:t>a Administración Municipal de El Carmen de Viboral.</w:t>
      </w:r>
    </w:p>
    <w:p w:rsidR="00215493" w:rsidRPr="00416FB5" w:rsidRDefault="00CE60D8" w:rsidP="00A3155A">
      <w:pPr>
        <w:pStyle w:val="Textoindependiente"/>
        <w:numPr>
          <w:ilvl w:val="0"/>
          <w:numId w:val="2"/>
        </w:numPr>
        <w:spacing w:before="76"/>
        <w:jc w:val="both"/>
        <w:rPr>
          <w:rFonts w:ascii="Arial" w:hAnsi="Arial" w:cs="Arial"/>
          <w:sz w:val="24"/>
          <w:szCs w:val="24"/>
        </w:rPr>
      </w:pPr>
      <w:r w:rsidRPr="00416FB5">
        <w:rPr>
          <w:rFonts w:ascii="Arial" w:hAnsi="Arial" w:cs="Arial"/>
          <w:sz w:val="24"/>
          <w:szCs w:val="24"/>
        </w:rPr>
        <w:t>Gestionar el control operacional para tareas en altura con peligro de caídas por medio de análisis pre operacional, permisos trabajo y/o listas de chequeo para el desarrollo de las mismas.</w:t>
      </w:r>
    </w:p>
    <w:p w:rsidR="00215493" w:rsidRDefault="00215493" w:rsidP="00A3155A">
      <w:pPr>
        <w:pStyle w:val="Textoindependiente"/>
        <w:spacing w:before="76"/>
        <w:jc w:val="both"/>
        <w:rPr>
          <w:rFonts w:ascii="Arial" w:hAnsi="Arial" w:cs="Arial"/>
          <w:sz w:val="24"/>
          <w:szCs w:val="24"/>
        </w:rPr>
      </w:pPr>
    </w:p>
    <w:p w:rsidR="00D37AB5" w:rsidRDefault="00D37AB5" w:rsidP="00A3155A">
      <w:pPr>
        <w:pStyle w:val="Textoindependiente"/>
        <w:spacing w:before="76"/>
        <w:jc w:val="both"/>
        <w:rPr>
          <w:rFonts w:ascii="Arial" w:hAnsi="Arial" w:cs="Arial"/>
          <w:sz w:val="24"/>
          <w:szCs w:val="24"/>
        </w:rPr>
      </w:pPr>
    </w:p>
    <w:p w:rsidR="00D37AB5" w:rsidRPr="00416FB5" w:rsidRDefault="00D37AB5" w:rsidP="00A3155A">
      <w:pPr>
        <w:pStyle w:val="Textoindependiente"/>
        <w:spacing w:before="76"/>
        <w:jc w:val="both"/>
        <w:rPr>
          <w:rFonts w:ascii="Arial" w:hAnsi="Arial" w:cs="Arial"/>
          <w:sz w:val="24"/>
          <w:szCs w:val="24"/>
        </w:rPr>
      </w:pPr>
    </w:p>
    <w:p w:rsidR="00CE60D8" w:rsidRPr="00416FB5" w:rsidRDefault="00CE60D8" w:rsidP="00A3155A">
      <w:pPr>
        <w:pStyle w:val="Prrafodelista"/>
        <w:numPr>
          <w:ilvl w:val="0"/>
          <w:numId w:val="1"/>
        </w:numPr>
        <w:tabs>
          <w:tab w:val="left" w:pos="1293"/>
          <w:tab w:val="left" w:pos="9822"/>
        </w:tabs>
        <w:jc w:val="both"/>
        <w:rPr>
          <w:rFonts w:ascii="Arial" w:hAnsi="Arial" w:cs="Arial"/>
          <w:b/>
          <w:sz w:val="24"/>
          <w:szCs w:val="24"/>
        </w:rPr>
      </w:pPr>
      <w:r w:rsidRPr="00416FB5">
        <w:rPr>
          <w:rFonts w:ascii="Arial" w:hAnsi="Arial" w:cs="Arial"/>
          <w:b/>
          <w:sz w:val="24"/>
          <w:szCs w:val="24"/>
        </w:rPr>
        <w:t>ALCANCE</w:t>
      </w:r>
    </w:p>
    <w:p w:rsidR="00CE60D8" w:rsidRPr="00416FB5" w:rsidRDefault="00CE60D8" w:rsidP="00A3155A">
      <w:pPr>
        <w:pStyle w:val="Textoindependiente"/>
        <w:spacing w:before="73"/>
        <w:jc w:val="both"/>
        <w:rPr>
          <w:rFonts w:ascii="Arial" w:hAnsi="Arial" w:cs="Arial"/>
          <w:b/>
          <w:sz w:val="24"/>
          <w:szCs w:val="24"/>
        </w:rPr>
      </w:pPr>
    </w:p>
    <w:p w:rsidR="0031187C" w:rsidRDefault="00CE60D8" w:rsidP="009C3AE7">
      <w:pPr>
        <w:pStyle w:val="Textoindependienteprimerasangra2"/>
        <w:ind w:left="0" w:firstLine="0"/>
        <w:jc w:val="both"/>
        <w:rPr>
          <w:rFonts w:ascii="Arial" w:hAnsi="Arial" w:cs="Arial"/>
          <w:sz w:val="24"/>
          <w:szCs w:val="24"/>
        </w:rPr>
      </w:pPr>
      <w:r w:rsidRPr="00416FB5">
        <w:rPr>
          <w:rFonts w:ascii="Arial" w:hAnsi="Arial" w:cs="Arial"/>
          <w:sz w:val="24"/>
          <w:szCs w:val="24"/>
        </w:rPr>
        <w:t xml:space="preserve">Este Programa aplica a todas las tareas para trabajo en alturas con peligro de caídas de la Administración Municipal de El Carmen de Viboral tal como lo define el reglamento vigente, en todos sus centros de trabajo, </w:t>
      </w:r>
      <w:r w:rsidR="00E06EC6">
        <w:rPr>
          <w:rFonts w:ascii="Arial" w:hAnsi="Arial" w:cs="Arial"/>
          <w:sz w:val="24"/>
          <w:szCs w:val="24"/>
        </w:rPr>
        <w:t xml:space="preserve">y lo debe cumplir todo empleado </w:t>
      </w:r>
      <w:r w:rsidRPr="00416FB5">
        <w:rPr>
          <w:rFonts w:ascii="Arial" w:hAnsi="Arial" w:cs="Arial"/>
          <w:sz w:val="24"/>
          <w:szCs w:val="24"/>
        </w:rPr>
        <w:t>bajo cualquier tipo de contrato al igual que los visitantes.</w:t>
      </w:r>
    </w:p>
    <w:p w:rsidR="009C3AE7" w:rsidRPr="00416FB5" w:rsidRDefault="009C3AE7" w:rsidP="009C3AE7">
      <w:pPr>
        <w:pStyle w:val="Textoindependienteprimerasangra2"/>
        <w:ind w:left="0" w:firstLine="0"/>
        <w:jc w:val="both"/>
        <w:rPr>
          <w:rFonts w:ascii="Arial" w:hAnsi="Arial" w:cs="Arial"/>
          <w:sz w:val="24"/>
          <w:szCs w:val="24"/>
        </w:rPr>
      </w:pPr>
    </w:p>
    <w:p w:rsidR="0031187C" w:rsidRPr="00416FB5" w:rsidRDefault="0031187C" w:rsidP="00A3155A">
      <w:pPr>
        <w:pStyle w:val="Textoindependiente"/>
        <w:numPr>
          <w:ilvl w:val="0"/>
          <w:numId w:val="1"/>
        </w:numPr>
        <w:spacing w:before="73"/>
        <w:jc w:val="both"/>
        <w:rPr>
          <w:rFonts w:ascii="Arial" w:hAnsi="Arial" w:cs="Arial"/>
          <w:b/>
          <w:sz w:val="24"/>
          <w:szCs w:val="24"/>
        </w:rPr>
      </w:pPr>
      <w:r w:rsidRPr="00416FB5">
        <w:rPr>
          <w:rFonts w:ascii="Arial" w:hAnsi="Arial" w:cs="Arial"/>
          <w:b/>
          <w:sz w:val="24"/>
          <w:szCs w:val="24"/>
        </w:rPr>
        <w:t>DEFINICIONES</w:t>
      </w:r>
    </w:p>
    <w:p w:rsidR="0031187C" w:rsidRPr="00416FB5" w:rsidRDefault="0031187C" w:rsidP="00A3155A">
      <w:pPr>
        <w:pStyle w:val="Textoindependiente"/>
        <w:spacing w:before="73"/>
        <w:ind w:left="360"/>
        <w:jc w:val="both"/>
        <w:rPr>
          <w:rFonts w:ascii="Arial" w:hAnsi="Arial" w:cs="Arial"/>
          <w:b/>
          <w:sz w:val="24"/>
          <w:szCs w:val="24"/>
        </w:rPr>
      </w:pPr>
    </w:p>
    <w:p w:rsidR="0031187C" w:rsidRPr="00416FB5" w:rsidRDefault="0031187C" w:rsidP="00A3155A">
      <w:pPr>
        <w:pStyle w:val="Textoindependienteprimerasangra2"/>
        <w:ind w:left="0" w:firstLine="0"/>
        <w:jc w:val="both"/>
        <w:rPr>
          <w:rFonts w:ascii="Arial" w:hAnsi="Arial" w:cs="Arial"/>
          <w:sz w:val="24"/>
          <w:szCs w:val="24"/>
        </w:rPr>
      </w:pPr>
      <w:r w:rsidRPr="00416FB5">
        <w:rPr>
          <w:rFonts w:ascii="Arial" w:hAnsi="Arial" w:cs="Arial"/>
          <w:sz w:val="24"/>
          <w:szCs w:val="24"/>
        </w:rPr>
        <w:t>Para efectos del presente programa de prevención y protección contra caídas en alturas se aplican las siguientes definiciones dadas por la Resolución 42</w:t>
      </w:r>
      <w:r w:rsidR="00ED6D6E" w:rsidRPr="00416FB5">
        <w:rPr>
          <w:rFonts w:ascii="Arial" w:hAnsi="Arial" w:cs="Arial"/>
          <w:sz w:val="24"/>
          <w:szCs w:val="24"/>
        </w:rPr>
        <w:t>72 de 2021.</w:t>
      </w:r>
    </w:p>
    <w:p w:rsidR="0031187C" w:rsidRPr="00416FB5" w:rsidRDefault="0031187C" w:rsidP="00A3155A">
      <w:pPr>
        <w:jc w:val="both"/>
        <w:rPr>
          <w:rFonts w:ascii="Arial" w:hAnsi="Arial" w:cs="Arial"/>
          <w:sz w:val="24"/>
          <w:szCs w:val="24"/>
        </w:rPr>
      </w:pPr>
      <w:r w:rsidRPr="00416FB5">
        <w:rPr>
          <w:rFonts w:ascii="Arial" w:hAnsi="Arial" w:cs="Arial"/>
          <w:b/>
          <w:sz w:val="24"/>
          <w:szCs w:val="24"/>
        </w:rPr>
        <w:t>Absorbedor de energía:</w:t>
      </w:r>
      <w:r w:rsidRPr="00416FB5">
        <w:rPr>
          <w:rFonts w:ascii="Arial" w:hAnsi="Arial" w:cs="Arial"/>
          <w:sz w:val="24"/>
          <w:szCs w:val="24"/>
        </w:rPr>
        <w:t xml:space="preserve"> Equipo que hace parte integral de un sistema de detención de caídas, cuya función es disminuir y limitar las fuerzas de impacto en el cuerpo del trabajador o en los puntos de anclaje en el momento de una caída.</w:t>
      </w:r>
    </w:p>
    <w:p w:rsidR="0031187C" w:rsidRPr="00416FB5" w:rsidRDefault="0031187C" w:rsidP="00A3155A">
      <w:pPr>
        <w:jc w:val="both"/>
        <w:rPr>
          <w:rFonts w:ascii="Arial" w:hAnsi="Arial" w:cs="Arial"/>
          <w:sz w:val="24"/>
          <w:szCs w:val="24"/>
        </w:rPr>
      </w:pPr>
      <w:r w:rsidRPr="00416FB5">
        <w:rPr>
          <w:rFonts w:ascii="Arial" w:hAnsi="Arial" w:cs="Arial"/>
          <w:b/>
          <w:sz w:val="24"/>
          <w:szCs w:val="24"/>
        </w:rPr>
        <w:t>Actividad o tarea no rutinaria:</w:t>
      </w:r>
      <w:r w:rsidRPr="00416FB5">
        <w:rPr>
          <w:rFonts w:ascii="Arial" w:hAnsi="Arial" w:cs="Arial"/>
          <w:sz w:val="24"/>
          <w:szCs w:val="24"/>
        </w:rPr>
        <w:t xml:space="preserve"> Actividad que no forma parte de la operación normal de la organización o actividad que la organización ha determinado como no rutinaria por su baja frecuencia de ejecución.</w:t>
      </w:r>
    </w:p>
    <w:p w:rsidR="0031187C" w:rsidRPr="00416FB5" w:rsidRDefault="0031187C" w:rsidP="00A3155A">
      <w:pPr>
        <w:jc w:val="both"/>
        <w:rPr>
          <w:rFonts w:ascii="Arial" w:hAnsi="Arial" w:cs="Arial"/>
          <w:sz w:val="24"/>
          <w:szCs w:val="24"/>
        </w:rPr>
      </w:pPr>
      <w:r w:rsidRPr="00416FB5">
        <w:rPr>
          <w:rFonts w:ascii="Arial" w:hAnsi="Arial" w:cs="Arial"/>
          <w:b/>
          <w:sz w:val="24"/>
          <w:szCs w:val="24"/>
        </w:rPr>
        <w:t>Actividad o tarea rutinaria:</w:t>
      </w:r>
      <w:r w:rsidRPr="00416FB5">
        <w:rPr>
          <w:rFonts w:ascii="Arial" w:hAnsi="Arial" w:cs="Arial"/>
          <w:sz w:val="24"/>
          <w:szCs w:val="24"/>
        </w:rPr>
        <w:t xml:space="preserve"> Actividad que forma parte de la operación normal de la organización, se ha planificado y es estandarizable.</w:t>
      </w:r>
    </w:p>
    <w:p w:rsidR="0031187C" w:rsidRPr="00416FB5" w:rsidRDefault="0031187C" w:rsidP="00A3155A">
      <w:pPr>
        <w:jc w:val="both"/>
        <w:rPr>
          <w:rFonts w:ascii="Arial" w:hAnsi="Arial" w:cs="Arial"/>
          <w:sz w:val="24"/>
          <w:szCs w:val="24"/>
        </w:rPr>
      </w:pPr>
      <w:r w:rsidRPr="00416FB5">
        <w:rPr>
          <w:rFonts w:ascii="Arial" w:hAnsi="Arial" w:cs="Arial"/>
          <w:b/>
          <w:sz w:val="24"/>
          <w:szCs w:val="24"/>
        </w:rPr>
        <w:t>Acceso por cuerdas:</w:t>
      </w:r>
      <w:r w:rsidRPr="00416FB5">
        <w:rPr>
          <w:rFonts w:ascii="Arial" w:hAnsi="Arial" w:cs="Arial"/>
          <w:sz w:val="24"/>
          <w:szCs w:val="24"/>
        </w:rPr>
        <w:t xml:space="preserve"> Técnica de ascenso, descenso y progresión por cuerdas con equipos especializados para tal fin, con el propósito de acceder a un lugar específico de una estructura.</w:t>
      </w:r>
    </w:p>
    <w:p w:rsidR="0031187C" w:rsidRPr="00416FB5" w:rsidRDefault="0031187C" w:rsidP="00A3155A">
      <w:pPr>
        <w:jc w:val="both"/>
        <w:rPr>
          <w:rFonts w:ascii="Arial" w:hAnsi="Arial" w:cs="Arial"/>
          <w:sz w:val="24"/>
          <w:szCs w:val="24"/>
        </w:rPr>
      </w:pPr>
      <w:r w:rsidRPr="00416FB5">
        <w:rPr>
          <w:rFonts w:ascii="Arial" w:hAnsi="Arial" w:cs="Arial"/>
          <w:b/>
          <w:sz w:val="24"/>
          <w:szCs w:val="24"/>
        </w:rPr>
        <w:t>Adaptador de anclaje:</w:t>
      </w:r>
      <w:r w:rsidRPr="00416FB5">
        <w:rPr>
          <w:rFonts w:ascii="Arial" w:hAnsi="Arial" w:cs="Arial"/>
          <w:sz w:val="24"/>
          <w:szCs w:val="24"/>
        </w:rPr>
        <w:t xml:space="preserve"> Un componente o subsistema que funciona como interfaz entre el anclaje y un sistema de detención de caídas, restricción, acceso o posicionamiento con el propósito de acoplar el sistema al anclaje.</w:t>
      </w:r>
    </w:p>
    <w:p w:rsidR="0031187C" w:rsidRPr="00416FB5" w:rsidRDefault="0031187C" w:rsidP="00A3155A">
      <w:pPr>
        <w:jc w:val="both"/>
        <w:rPr>
          <w:rFonts w:ascii="Arial" w:hAnsi="Arial" w:cs="Arial"/>
          <w:sz w:val="24"/>
          <w:szCs w:val="24"/>
        </w:rPr>
      </w:pPr>
      <w:r w:rsidRPr="00416FB5">
        <w:rPr>
          <w:rFonts w:ascii="Arial" w:hAnsi="Arial" w:cs="Arial"/>
          <w:b/>
          <w:sz w:val="24"/>
          <w:szCs w:val="24"/>
        </w:rPr>
        <w:t>Anclaje:</w:t>
      </w:r>
      <w:r w:rsidRPr="00416FB5">
        <w:rPr>
          <w:rFonts w:ascii="Arial" w:hAnsi="Arial" w:cs="Arial"/>
          <w:sz w:val="24"/>
          <w:szCs w:val="24"/>
        </w:rPr>
        <w:t xml:space="preserve"> Punto seguro fijo o móvil al que pueden conectarse adaptadores de anclaje o equipos personales de restricción, posicionamiento, acceso y/o de detención de caídas, capaz de soportar con seguridad las cargas aplicadas por el sistema o subsistema de protección contra caídas. Deben ser diseñado y aprobados por una persona calificada e instalados por una persona competente.</w:t>
      </w:r>
    </w:p>
    <w:p w:rsidR="0031187C" w:rsidRPr="00416FB5" w:rsidRDefault="0031187C" w:rsidP="00A3155A">
      <w:pPr>
        <w:jc w:val="both"/>
        <w:rPr>
          <w:rFonts w:ascii="Arial" w:hAnsi="Arial" w:cs="Arial"/>
          <w:sz w:val="24"/>
          <w:szCs w:val="24"/>
        </w:rPr>
      </w:pPr>
      <w:r w:rsidRPr="00416FB5">
        <w:rPr>
          <w:rFonts w:ascii="Arial" w:hAnsi="Arial" w:cs="Arial"/>
          <w:b/>
          <w:sz w:val="24"/>
          <w:szCs w:val="24"/>
        </w:rPr>
        <w:t>Aprobación de equipos:</w:t>
      </w:r>
      <w:r w:rsidRPr="00416FB5">
        <w:rPr>
          <w:rFonts w:ascii="Arial" w:hAnsi="Arial" w:cs="Arial"/>
          <w:sz w:val="24"/>
          <w:szCs w:val="24"/>
        </w:rPr>
        <w:t xml:space="preserve"> Documento escrito y firmado por una persona calificada, emitiendo su concepto de cumplimiento con los requerimientos del fabricante.</w:t>
      </w:r>
    </w:p>
    <w:p w:rsidR="0031187C" w:rsidRPr="00416FB5" w:rsidRDefault="0031187C" w:rsidP="00A3155A">
      <w:pPr>
        <w:jc w:val="both"/>
        <w:rPr>
          <w:rFonts w:ascii="Arial" w:hAnsi="Arial" w:cs="Arial"/>
          <w:sz w:val="24"/>
          <w:szCs w:val="24"/>
        </w:rPr>
      </w:pPr>
      <w:r w:rsidRPr="00416FB5">
        <w:rPr>
          <w:rFonts w:ascii="Arial" w:hAnsi="Arial" w:cs="Arial"/>
          <w:b/>
          <w:sz w:val="24"/>
          <w:szCs w:val="24"/>
        </w:rPr>
        <w:t>Arnés de cuerpo completo:</w:t>
      </w:r>
      <w:r w:rsidRPr="00416FB5">
        <w:rPr>
          <w:rFonts w:ascii="Arial" w:hAnsi="Arial" w:cs="Arial"/>
          <w:sz w:val="24"/>
          <w:szCs w:val="24"/>
        </w:rPr>
        <w:t xml:space="preserve"> Equipo de protección personal diseñado para contener el torso y distribuir las fuerzas de la detención de caídas en al menos la parte superior de los muslos, la pelvis, el pecho y los hombros. Es fabricado en correas debidamente </w:t>
      </w:r>
      <w:r w:rsidRPr="00416FB5">
        <w:rPr>
          <w:rFonts w:ascii="Arial" w:hAnsi="Arial" w:cs="Arial"/>
          <w:sz w:val="24"/>
          <w:szCs w:val="24"/>
        </w:rPr>
        <w:lastRenderedPageBreak/>
        <w:t>cosidas y aseguradas entre sí, e incluye elementos para conectar equipos y asegurarse a un punto de anclaje. Debe ser certificado bajo un estándar nacional o internacionalmente aceptado.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Autocuidado:</w:t>
      </w:r>
      <w:r w:rsidRPr="00416FB5">
        <w:rPr>
          <w:rFonts w:ascii="Arial" w:hAnsi="Arial" w:cs="Arial"/>
          <w:sz w:val="24"/>
          <w:szCs w:val="24"/>
        </w:rPr>
        <w:t xml:space="preserve"> Se define como actitud y aptitud para realizar de forma voluntaria y sistemática actividades dirigidas a conservar la salud y prevenir accidentes o enfermedades.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 xml:space="preserve">Ayudante de seguridad: </w:t>
      </w:r>
      <w:r w:rsidRPr="00416FB5">
        <w:rPr>
          <w:rFonts w:ascii="Arial" w:hAnsi="Arial" w:cs="Arial"/>
          <w:sz w:val="24"/>
          <w:szCs w:val="24"/>
        </w:rPr>
        <w:t>Trabajador autorizado, debidamente certificado, designado por el empleador para revisar las condiciones de seguridad en el sitio de trabajo y controlar el acceso a las áreas de riesgo de caída de objetos o personas.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Baranda:</w:t>
      </w:r>
      <w:r w:rsidRPr="00416FB5">
        <w:rPr>
          <w:rFonts w:ascii="Arial" w:hAnsi="Arial" w:cs="Arial"/>
          <w:sz w:val="24"/>
          <w:szCs w:val="24"/>
        </w:rPr>
        <w:t xml:space="preserve"> Barrera que se instala al borde de un lugar para prevenir la posibilidad de caída. Garantizar una capacidad de carga y contar con un travesaño de agarre superior, una barrera colocada a nivel del suelo para evitar la caída de objetos y un travesaño intermedio que prevenga el paso de personas entre el travesaño superior y la barrera inferior.</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Capacitación:</w:t>
      </w:r>
      <w:r w:rsidRPr="00416FB5">
        <w:rPr>
          <w:rFonts w:ascii="Arial" w:hAnsi="Arial" w:cs="Arial"/>
          <w:sz w:val="24"/>
          <w:szCs w:val="24"/>
        </w:rPr>
        <w:t xml:space="preserve"> Es toda actividad a corto plazo realizada en una empresa o institución autorizada, con el objetivo de preparar el talento humano mediante un proceso en el cual el participante comprende, asimila, incorpora y aplica conocimientos, habilidades, destrezas que lo hacen competente para ejercer sus labores de TA en el puesto de trabajo.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Centro de capacitación y entrenamiento:</w:t>
      </w:r>
      <w:r w:rsidRPr="00416FB5">
        <w:rPr>
          <w:rFonts w:ascii="Arial" w:hAnsi="Arial" w:cs="Arial"/>
          <w:sz w:val="24"/>
          <w:szCs w:val="24"/>
        </w:rPr>
        <w:t xml:space="preserve"> Espacio destinado y acondicionado, con infraestructura adecuada para desarrollar y fundamentar, el conocimiento y las habilidades necesarias para el desempeño del trabajador y la aplicación de las técnicas relacionadas con el uso de los equipos y la configuración de sistemas de prevención y protección contra caídas para TA.</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Certificación de equipos:</w:t>
      </w:r>
      <w:r w:rsidRPr="00416FB5">
        <w:rPr>
          <w:rFonts w:ascii="Arial" w:hAnsi="Arial" w:cs="Arial"/>
          <w:sz w:val="24"/>
          <w:szCs w:val="24"/>
        </w:rPr>
        <w:t xml:space="preserve"> Documento que certifica que un determinado elemento cumple con las exigencias de calidad de un estándar nacional que lo regula y en su ausencia, de un estándar avalado internacionalmente.</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Certificación de competencia laboral:</w:t>
      </w:r>
      <w:r w:rsidRPr="00416FB5">
        <w:rPr>
          <w:rFonts w:ascii="Arial" w:hAnsi="Arial" w:cs="Arial"/>
          <w:sz w:val="24"/>
          <w:szCs w:val="24"/>
        </w:rPr>
        <w:t xml:space="preserve"> Documento otorgado por un organismo certificador con la autoridad legal para su expedición, donde se reconoce la competencia laboral de una persona para desempeñarse en la actividad que ejerce. Estas certificaciones deben cumplir con lo exigido en las normas nacionales establecidas o las que las modifique o sustituya.</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Certificación del proceso de capacitación y entrenamiento:</w:t>
      </w:r>
      <w:r w:rsidRPr="00416FB5">
        <w:rPr>
          <w:rFonts w:ascii="Arial" w:hAnsi="Arial" w:cs="Arial"/>
          <w:sz w:val="24"/>
          <w:szCs w:val="24"/>
        </w:rPr>
        <w:t xml:space="preserve"> Documento expedido por el oferente de capacitación y entrenamiento al final del proceso formativo en el que se da constancia que una persona cursó y aprobó la capacitación y entrenamiento necesario para desempeñar una actividad laboral en TA. Este documento será propiedad del trabajador como constancia de los conocimientos, y desarrollado por el oferente.</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Certificado de conformidad:</w:t>
      </w:r>
      <w:r w:rsidRPr="00416FB5">
        <w:rPr>
          <w:rFonts w:ascii="Arial" w:hAnsi="Arial" w:cs="Arial"/>
          <w:sz w:val="24"/>
          <w:szCs w:val="24"/>
        </w:rPr>
        <w:t xml:space="preserve"> Documento emitido de acuerdo con las reglas de un </w:t>
      </w:r>
      <w:r w:rsidRPr="00416FB5">
        <w:rPr>
          <w:rFonts w:ascii="Arial" w:hAnsi="Arial" w:cs="Arial"/>
          <w:sz w:val="24"/>
          <w:szCs w:val="24"/>
        </w:rPr>
        <w:lastRenderedPageBreak/>
        <w:t>sistema de certificación, en el cual se manifiesta adecuada confianza de que un producto, proceso o servicio debidamente identificado está conforme con una norma técnica u otro documento normativo específico.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Competencia:</w:t>
      </w:r>
      <w:r w:rsidRPr="00416FB5">
        <w:rPr>
          <w:rFonts w:ascii="Arial" w:hAnsi="Arial" w:cs="Arial"/>
          <w:sz w:val="24"/>
          <w:szCs w:val="24"/>
        </w:rPr>
        <w:t xml:space="preserve"> Es la capacidad demostrada para poner en acción conocimientos, habilidades, destrezas y actitudes que hacen posible su desempeño en diversos contextos sociales. Se evidencia a través del logro de los resultados de aprendizaje.</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Conector:</w:t>
      </w:r>
      <w:r w:rsidRPr="00416FB5">
        <w:rPr>
          <w:rFonts w:ascii="Arial" w:hAnsi="Arial" w:cs="Arial"/>
          <w:sz w:val="24"/>
          <w:szCs w:val="24"/>
        </w:rPr>
        <w:t xml:space="preserve"> Equipo certificado que permite unir entre sí partes de un sistema personal de detención de caídas, un sistema de posicionamiento o un sistema de restricción.</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Conocimiento:</w:t>
      </w:r>
      <w:r w:rsidRPr="00416FB5">
        <w:rPr>
          <w:rFonts w:ascii="Arial" w:hAnsi="Arial" w:cs="Arial"/>
          <w:sz w:val="24"/>
          <w:szCs w:val="24"/>
        </w:rPr>
        <w:t xml:space="preserve"> Es el resultado de la asimilación de información por medio del aprendizaje; acervo de hechos, principios, teorías y prácticas relacionados con un campo de trabajo o estudio concreto.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Constancia de formación vocacional:</w:t>
      </w:r>
      <w:r w:rsidRPr="00416FB5">
        <w:rPr>
          <w:rFonts w:ascii="Arial" w:hAnsi="Arial" w:cs="Arial"/>
          <w:sz w:val="24"/>
          <w:szCs w:val="24"/>
        </w:rPr>
        <w:t xml:space="preserve"> Documento de consulta expedido por la Dirección de Movilidad y Formación para el Trabajo del Ministerio del Trabajo, donde permite validar el reporte del proceso de formación impartido por un oferente inscrito en el registro del Ministerio del Trabajo.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Coordinador de trabajo en alturas:</w:t>
      </w:r>
      <w:r w:rsidRPr="00416FB5">
        <w:rPr>
          <w:rFonts w:ascii="Arial" w:hAnsi="Arial" w:cs="Arial"/>
          <w:sz w:val="24"/>
          <w:szCs w:val="24"/>
        </w:rPr>
        <w:t xml:space="preserve"> Trabajador designado por el empleador, capaz de identificar peligros en el sitio en donde se realiza trabajo en alturas, que tiene autorización para aplicar medidas correctivas inmediatas para controlar los riesgos asociados a dichos peligros. La designación del coordinador de TA no significa la creación de un nuevo cargo, ni aumento en la nómina de la empresa, esta función debe ser llevada a cabo por la persona designada por el empleador y puede ser ejecutada por supervisores o coordinadores de procesos, por el coordinador o ejecutor del Sistema de Gestión de Seguridad y Salud en el Trabajo o cualquier otro trabajador que el empleador considere adecuado para cumplir sus funciones.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Cuerdas:</w:t>
      </w:r>
      <w:r w:rsidRPr="00416FB5">
        <w:rPr>
          <w:rFonts w:ascii="Arial" w:hAnsi="Arial" w:cs="Arial"/>
          <w:sz w:val="24"/>
          <w:szCs w:val="24"/>
        </w:rPr>
        <w:t xml:space="preserve"> Elemento de amarre certificado por el fabricante, componente de un sistema de restricción, posicionamiento, detención de caídas o rescate, con diámetro que garantice la resistencia establecida, fabricado en materiales altamente resistentes a la tensión y a la abrasión.</w:t>
      </w:r>
    </w:p>
    <w:p w:rsidR="0031187C" w:rsidRPr="00416FB5" w:rsidRDefault="0031187C" w:rsidP="00A3155A">
      <w:pPr>
        <w:jc w:val="both"/>
        <w:rPr>
          <w:rFonts w:ascii="Arial" w:hAnsi="Arial" w:cs="Arial"/>
          <w:sz w:val="24"/>
          <w:szCs w:val="24"/>
        </w:rPr>
      </w:pPr>
      <w:r w:rsidRPr="00416FB5">
        <w:rPr>
          <w:rFonts w:ascii="Arial" w:hAnsi="Arial" w:cs="Arial"/>
          <w:b/>
          <w:sz w:val="24"/>
          <w:szCs w:val="24"/>
        </w:rPr>
        <w:t>Delimitación del área:</w:t>
      </w:r>
      <w:r w:rsidRPr="00416FB5">
        <w:rPr>
          <w:rFonts w:ascii="Arial" w:hAnsi="Arial" w:cs="Arial"/>
          <w:sz w:val="24"/>
          <w:szCs w:val="24"/>
        </w:rPr>
        <w:t xml:space="preserve"> Medida de prevención colectiva que tiene por objeto limitar el área o zona de peligro de caída del trabajador o de objetos y prevenir el acercamiento de este a la zona de caída.</w:t>
      </w:r>
    </w:p>
    <w:p w:rsidR="0031187C" w:rsidRPr="00416FB5" w:rsidRDefault="0031187C" w:rsidP="00A3155A">
      <w:pPr>
        <w:jc w:val="both"/>
        <w:rPr>
          <w:rFonts w:ascii="Arial" w:hAnsi="Arial" w:cs="Arial"/>
          <w:sz w:val="24"/>
          <w:szCs w:val="24"/>
        </w:rPr>
      </w:pPr>
      <w:r w:rsidRPr="00416FB5">
        <w:rPr>
          <w:rFonts w:ascii="Arial" w:hAnsi="Arial" w:cs="Arial"/>
          <w:b/>
          <w:sz w:val="24"/>
          <w:szCs w:val="24"/>
        </w:rPr>
        <w:t>Destreza:</w:t>
      </w:r>
      <w:r w:rsidRPr="00416FB5">
        <w:rPr>
          <w:rFonts w:ascii="Arial" w:hAnsi="Arial" w:cs="Arial"/>
          <w:sz w:val="24"/>
          <w:szCs w:val="24"/>
        </w:rPr>
        <w:t xml:space="preserve"> Es la habilidad demostrada por una persona para aplicar conocimientos y utilizar técnicas, con el fin de realizar tareas y resolver problemas en un campo de trabajo o estudio. Moviliza capacidades cognitivas (uso del pensamiento lógico, intuitivo y creativo) y prácticas (destreza manual y uso de métodos, materiales, herramientas e instrumentos).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Distancia de desaceleración:</w:t>
      </w:r>
      <w:r w:rsidRPr="00416FB5">
        <w:rPr>
          <w:rFonts w:ascii="Arial" w:hAnsi="Arial" w:cs="Arial"/>
          <w:sz w:val="24"/>
          <w:szCs w:val="24"/>
        </w:rPr>
        <w:t xml:space="preserve"> La distancia vertical entre el punto donde termina la caída libre y se comienza a activar el absorbedor de choque hasta que este último pare por </w:t>
      </w:r>
      <w:r w:rsidRPr="00416FB5">
        <w:rPr>
          <w:rFonts w:ascii="Arial" w:hAnsi="Arial" w:cs="Arial"/>
          <w:sz w:val="24"/>
          <w:szCs w:val="24"/>
        </w:rPr>
        <w:lastRenderedPageBreak/>
        <w:t>completo.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Distancia de detención:</w:t>
      </w:r>
      <w:r w:rsidRPr="00416FB5">
        <w:rPr>
          <w:rFonts w:ascii="Arial" w:hAnsi="Arial" w:cs="Arial"/>
          <w:sz w:val="24"/>
          <w:szCs w:val="24"/>
        </w:rPr>
        <w:t xml:space="preserve"> La distancia vertical total requerida para detener una caída, incluyendo la distancia de desaceleración y la distancia de activación.</w:t>
      </w:r>
    </w:p>
    <w:p w:rsidR="0031187C" w:rsidRPr="00416FB5" w:rsidRDefault="0031187C" w:rsidP="00A3155A">
      <w:pPr>
        <w:jc w:val="both"/>
        <w:rPr>
          <w:rFonts w:ascii="Arial" w:hAnsi="Arial" w:cs="Arial"/>
          <w:sz w:val="24"/>
          <w:szCs w:val="24"/>
        </w:rPr>
      </w:pPr>
      <w:r w:rsidRPr="00416FB5">
        <w:rPr>
          <w:rFonts w:ascii="Arial" w:hAnsi="Arial" w:cs="Arial"/>
          <w:b/>
          <w:sz w:val="24"/>
          <w:szCs w:val="24"/>
        </w:rPr>
        <w:t>Entrenador en trabajo seguro en alturas:</w:t>
      </w:r>
      <w:r w:rsidRPr="00416FB5">
        <w:rPr>
          <w:rFonts w:ascii="Arial" w:hAnsi="Arial" w:cs="Arial"/>
          <w:sz w:val="24"/>
          <w:szCs w:val="24"/>
        </w:rPr>
        <w:t xml:space="preserve"> Persona con formación en el nivel de entrenador, certificado en la norma de competencia laboral para trabajo seguro en alturas vigente.</w:t>
      </w:r>
    </w:p>
    <w:p w:rsidR="0031187C" w:rsidRPr="00416FB5" w:rsidRDefault="0031187C" w:rsidP="00A3155A">
      <w:pPr>
        <w:jc w:val="both"/>
        <w:rPr>
          <w:rFonts w:ascii="Arial" w:hAnsi="Arial" w:cs="Arial"/>
          <w:sz w:val="24"/>
          <w:szCs w:val="24"/>
        </w:rPr>
      </w:pPr>
      <w:r w:rsidRPr="00416FB5">
        <w:rPr>
          <w:rFonts w:ascii="Arial" w:hAnsi="Arial" w:cs="Arial"/>
          <w:b/>
          <w:sz w:val="24"/>
          <w:szCs w:val="24"/>
        </w:rPr>
        <w:t>Entrenamiento:</w:t>
      </w:r>
      <w:r w:rsidRPr="00416FB5">
        <w:rPr>
          <w:rFonts w:ascii="Arial" w:hAnsi="Arial" w:cs="Arial"/>
          <w:sz w:val="24"/>
          <w:szCs w:val="24"/>
        </w:rPr>
        <w:t xml:space="preserve"> Actividad de aprendizaje realizada en un centro de capacitación y entrenamiento autorizado por el Ministerio de Trabajo, cuyo propósito es complementar la etapa teórica desarrollada previamente, mediante un proceso práctico, donde la persona comprende, asimila, incorpora y aplica conocimientos para obtener las habilidades y destrezas requeridas para desarrollar actividades en alturas con técnicas que lo hacen competente para ejercer sus labores en el puesto de trabajo.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 xml:space="preserve">Equipo de protección contra caídas certificado: </w:t>
      </w:r>
      <w:r w:rsidRPr="00416FB5">
        <w:rPr>
          <w:rFonts w:ascii="Arial" w:hAnsi="Arial" w:cs="Arial"/>
          <w:sz w:val="24"/>
          <w:szCs w:val="24"/>
          <w:u w:val="single"/>
        </w:rPr>
        <w:t>Equipo certificado:</w:t>
      </w:r>
      <w:r w:rsidRPr="00416FB5">
        <w:rPr>
          <w:rFonts w:ascii="Arial" w:hAnsi="Arial" w:cs="Arial"/>
          <w:sz w:val="24"/>
          <w:szCs w:val="24"/>
        </w:rPr>
        <w:t xml:space="preserve"> Todo equipo utilizado en protección contra caídas, debe contar como mínimo con un certificado de conformidad de producto expedido por el fabricante.</w:t>
      </w:r>
    </w:p>
    <w:p w:rsidR="0031187C" w:rsidRPr="00416FB5" w:rsidRDefault="0031187C" w:rsidP="00A3155A">
      <w:pPr>
        <w:jc w:val="both"/>
        <w:rPr>
          <w:rFonts w:ascii="Arial" w:hAnsi="Arial" w:cs="Arial"/>
          <w:sz w:val="24"/>
          <w:szCs w:val="24"/>
        </w:rPr>
      </w:pPr>
      <w:r w:rsidRPr="00416FB5">
        <w:rPr>
          <w:rFonts w:ascii="Arial" w:hAnsi="Arial" w:cs="Arial"/>
          <w:b/>
          <w:sz w:val="24"/>
          <w:szCs w:val="24"/>
        </w:rPr>
        <w:t>Equipo de entrenamiento:</w:t>
      </w:r>
      <w:r w:rsidRPr="00416FB5">
        <w:rPr>
          <w:rFonts w:ascii="Arial" w:hAnsi="Arial" w:cs="Arial"/>
          <w:sz w:val="24"/>
          <w:szCs w:val="24"/>
        </w:rPr>
        <w:t xml:space="preserve"> Dispositivos y elementos utilizados por un aprendiz durante la etapa de entrenamiento, en un centro de capacitación y entrenamiento con riesgos controlados.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Equipos de rescate:</w:t>
      </w:r>
      <w:r w:rsidRPr="00416FB5">
        <w:rPr>
          <w:rFonts w:ascii="Arial" w:hAnsi="Arial" w:cs="Arial"/>
          <w:sz w:val="24"/>
          <w:szCs w:val="24"/>
        </w:rPr>
        <w:t xml:space="preserve"> Son los dispositivos, elementos diseñados y destinados para configurar un sistema de rescate en alturas.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Equipo de seguridad:</w:t>
      </w:r>
      <w:r w:rsidRPr="00416FB5">
        <w:rPr>
          <w:rFonts w:ascii="Arial" w:hAnsi="Arial" w:cs="Arial"/>
          <w:sz w:val="24"/>
          <w:szCs w:val="24"/>
        </w:rPr>
        <w:t xml:space="preserve"> Dispositivos, aparatos y elementos utilizados por el aprendiz en el proceso de entrenamiento para protegerse de los riesgos inherentes al trabajo que esté desempeñando.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Eslinga de detención de caídas:</w:t>
      </w:r>
      <w:r w:rsidRPr="00416FB5">
        <w:rPr>
          <w:rFonts w:ascii="Arial" w:hAnsi="Arial" w:cs="Arial"/>
          <w:sz w:val="24"/>
          <w:szCs w:val="24"/>
        </w:rPr>
        <w:t xml:space="preserve"> Equipo certificado, que se compone de un sistema de cuerda, reata, cable u otros materiales que cuenta con un absorbedor de energía, que permiten la unión al arnés del trabajador al punto de anclaje. Su función es detener la caída de una persona, absorbiendo la energía de la caída de modo que al trabajador se le limite la carga máxima que recibe. Debe cumplir los siguientes requerimientos:</w:t>
      </w:r>
    </w:p>
    <w:p w:rsidR="0031187C" w:rsidRPr="00416FB5" w:rsidRDefault="0031187C" w:rsidP="00A3155A">
      <w:pPr>
        <w:jc w:val="both"/>
        <w:rPr>
          <w:rFonts w:ascii="Arial" w:hAnsi="Arial" w:cs="Arial"/>
          <w:sz w:val="24"/>
          <w:szCs w:val="24"/>
        </w:rPr>
      </w:pPr>
    </w:p>
    <w:p w:rsidR="0031187C" w:rsidRPr="00416FB5" w:rsidRDefault="0031187C" w:rsidP="00A3155A">
      <w:pPr>
        <w:jc w:val="both"/>
        <w:rPr>
          <w:rFonts w:ascii="Arial" w:hAnsi="Arial" w:cs="Arial"/>
          <w:sz w:val="24"/>
          <w:szCs w:val="24"/>
        </w:rPr>
      </w:pPr>
      <w:r w:rsidRPr="00416FB5">
        <w:rPr>
          <w:rFonts w:ascii="Arial" w:hAnsi="Arial" w:cs="Arial"/>
          <w:sz w:val="24"/>
          <w:szCs w:val="24"/>
        </w:rPr>
        <w:t xml:space="preserve">a. Todos sus componentes deben ser certificados. </w:t>
      </w:r>
    </w:p>
    <w:p w:rsidR="0031187C" w:rsidRPr="00416FB5" w:rsidRDefault="0031187C" w:rsidP="00A3155A">
      <w:pPr>
        <w:jc w:val="both"/>
        <w:rPr>
          <w:rFonts w:ascii="Arial" w:hAnsi="Arial" w:cs="Arial"/>
          <w:sz w:val="24"/>
          <w:szCs w:val="24"/>
        </w:rPr>
      </w:pPr>
      <w:r w:rsidRPr="00416FB5">
        <w:rPr>
          <w:rFonts w:ascii="Arial" w:hAnsi="Arial" w:cs="Arial"/>
          <w:sz w:val="24"/>
          <w:szCs w:val="24"/>
        </w:rPr>
        <w:t xml:space="preserve">b. Resistencia mínima de 5.000 libras (22,2 kilo newton — 2.272 kg). </w:t>
      </w:r>
    </w:p>
    <w:p w:rsidR="0031187C" w:rsidRPr="00416FB5" w:rsidRDefault="0031187C" w:rsidP="00A3155A">
      <w:pPr>
        <w:jc w:val="both"/>
        <w:rPr>
          <w:rFonts w:ascii="Arial" w:hAnsi="Arial" w:cs="Arial"/>
          <w:sz w:val="24"/>
          <w:szCs w:val="24"/>
        </w:rPr>
      </w:pPr>
      <w:r w:rsidRPr="00416FB5">
        <w:rPr>
          <w:rFonts w:ascii="Arial" w:hAnsi="Arial" w:cs="Arial"/>
          <w:sz w:val="24"/>
          <w:szCs w:val="24"/>
        </w:rPr>
        <w:t xml:space="preserve">c. Tener un absorbedor de energía; y </w:t>
      </w:r>
    </w:p>
    <w:p w:rsidR="0031187C" w:rsidRPr="00416FB5" w:rsidRDefault="0031187C" w:rsidP="00A3155A">
      <w:pPr>
        <w:jc w:val="both"/>
        <w:rPr>
          <w:rFonts w:ascii="Arial" w:hAnsi="Arial" w:cs="Arial"/>
          <w:sz w:val="24"/>
          <w:szCs w:val="24"/>
        </w:rPr>
      </w:pPr>
      <w:r w:rsidRPr="00416FB5">
        <w:rPr>
          <w:rFonts w:ascii="Arial" w:hAnsi="Arial" w:cs="Arial"/>
          <w:sz w:val="24"/>
          <w:szCs w:val="24"/>
        </w:rPr>
        <w:t>d. Tener en sus extremos sistemas de conexión certificados.</w:t>
      </w:r>
    </w:p>
    <w:p w:rsidR="0031187C" w:rsidRPr="00416FB5" w:rsidRDefault="0031187C" w:rsidP="00A3155A">
      <w:pPr>
        <w:jc w:val="both"/>
        <w:rPr>
          <w:rFonts w:ascii="Arial" w:hAnsi="Arial" w:cs="Arial"/>
          <w:sz w:val="24"/>
          <w:szCs w:val="24"/>
        </w:rPr>
      </w:pPr>
    </w:p>
    <w:p w:rsidR="0031187C" w:rsidRPr="00416FB5" w:rsidRDefault="0031187C" w:rsidP="00A3155A">
      <w:pPr>
        <w:jc w:val="both"/>
        <w:rPr>
          <w:rFonts w:ascii="Arial" w:hAnsi="Arial" w:cs="Arial"/>
          <w:sz w:val="24"/>
          <w:szCs w:val="24"/>
        </w:rPr>
      </w:pPr>
      <w:r w:rsidRPr="00416FB5">
        <w:rPr>
          <w:rFonts w:ascii="Arial" w:hAnsi="Arial" w:cs="Arial"/>
          <w:b/>
          <w:sz w:val="24"/>
          <w:szCs w:val="24"/>
        </w:rPr>
        <w:t>Eslinga de posicionamiento o eslinga de restricción:</w:t>
      </w:r>
      <w:r w:rsidRPr="00416FB5">
        <w:rPr>
          <w:rFonts w:ascii="Arial" w:hAnsi="Arial" w:cs="Arial"/>
          <w:sz w:val="24"/>
          <w:szCs w:val="24"/>
        </w:rPr>
        <w:t xml:space="preserve"> Equipo certificado compuesto de elementos de cuerda, cintas, cable u otros materiales con resistencia mínima de 5.000 libras (22,2 kilo newton — 2.272 kg) que puede tener en sus extremos ganchos o conectores que permiten la unión de arnés del trabajador y al punto de anclaje. Todas </w:t>
      </w:r>
      <w:r w:rsidRPr="00416FB5">
        <w:rPr>
          <w:rFonts w:ascii="Arial" w:hAnsi="Arial" w:cs="Arial"/>
          <w:sz w:val="24"/>
          <w:szCs w:val="24"/>
        </w:rPr>
        <w:lastRenderedPageBreak/>
        <w:t>las eslingas y sus componentes deben ser certificados.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Estructura para entrenamiento de trabajo en alturas:</w:t>
      </w:r>
      <w:r w:rsidRPr="00416FB5">
        <w:rPr>
          <w:rFonts w:ascii="Arial" w:hAnsi="Arial" w:cs="Arial"/>
          <w:sz w:val="24"/>
          <w:szCs w:val="24"/>
        </w:rPr>
        <w:t xml:space="preserve"> Conjunto de partes que forman un cuerpo, que permiten soportar los efectos de las cargas y fuerzas que actúan sobre ella, protegiendo al personal que desarrolle entrenamiento sobre la misma. Debe ser diseñada y avalada con memorias de cálculo firmadas por persona calificada, con el fin de mantener los requisitos de resistencia establecidos en la presente resolución. La estructura debe mantener los diseños originales y cualquier cambio en la estructura o en su uso debe contar con el aval de la persona calificada.</w:t>
      </w:r>
    </w:p>
    <w:p w:rsidR="0031187C" w:rsidRPr="00416FB5" w:rsidRDefault="0031187C" w:rsidP="00A3155A">
      <w:pPr>
        <w:jc w:val="both"/>
        <w:rPr>
          <w:rFonts w:ascii="Arial" w:hAnsi="Arial" w:cs="Arial"/>
          <w:sz w:val="24"/>
          <w:szCs w:val="24"/>
        </w:rPr>
      </w:pPr>
      <w:r w:rsidRPr="00416FB5">
        <w:rPr>
          <w:rFonts w:ascii="Arial" w:hAnsi="Arial" w:cs="Arial"/>
          <w:b/>
          <w:sz w:val="24"/>
          <w:szCs w:val="24"/>
        </w:rPr>
        <w:t>Evaluación de competencias laborales para trabajo en alturas:</w:t>
      </w:r>
      <w:r w:rsidRPr="00416FB5">
        <w:rPr>
          <w:rFonts w:ascii="Arial" w:hAnsi="Arial" w:cs="Arial"/>
          <w:sz w:val="24"/>
          <w:szCs w:val="24"/>
        </w:rPr>
        <w:t xml:space="preserve"> Proceso por medio del cual un organismo con las competencias legales para desarrollar evaluación de competencias laborales, recoge de una persona, información sobre su desempeño y conocimiento con el fin de determinar su competencia, para desempeñar una función productiva de acuerdo con la norma técnica de competencia laboral para trabajo en alturas vigente o esquema acreditado.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Evaluador de competencias laborales en protección contra caídas para trabajo seguro en alturas:</w:t>
      </w:r>
      <w:r w:rsidRPr="00416FB5">
        <w:rPr>
          <w:rFonts w:ascii="Arial" w:hAnsi="Arial" w:cs="Arial"/>
          <w:sz w:val="24"/>
          <w:szCs w:val="24"/>
        </w:rPr>
        <w:t xml:space="preserve"> Persona certificada como evaluador de competencia laborales y con certificación vigente en la norma de competencia laboral que va a evaluar y debe estar certificado en el nivel de entrenador. (Nueva definición).</w:t>
      </w:r>
    </w:p>
    <w:p w:rsidR="0031187C" w:rsidRPr="00416FB5" w:rsidRDefault="0031187C" w:rsidP="00A3155A">
      <w:pPr>
        <w:jc w:val="both"/>
        <w:rPr>
          <w:rFonts w:ascii="Arial" w:hAnsi="Arial" w:cs="Arial"/>
          <w:sz w:val="24"/>
          <w:szCs w:val="24"/>
        </w:rPr>
      </w:pPr>
      <w:r w:rsidRPr="00416FB5">
        <w:rPr>
          <w:rFonts w:ascii="Arial" w:hAnsi="Arial" w:cs="Arial"/>
          <w:b/>
          <w:sz w:val="24"/>
          <w:szCs w:val="24"/>
        </w:rPr>
        <w:t>Factor de seguridad:</w:t>
      </w:r>
      <w:r w:rsidRPr="00416FB5">
        <w:rPr>
          <w:rFonts w:ascii="Arial" w:hAnsi="Arial" w:cs="Arial"/>
          <w:sz w:val="24"/>
          <w:szCs w:val="24"/>
        </w:rPr>
        <w:t xml:space="preserve"> Número multiplicador de la carga real aplicada a un elemento, para determinar la carga a utilizar en el diseño. </w:t>
      </w:r>
    </w:p>
    <w:p w:rsidR="0031187C" w:rsidRPr="00416FB5" w:rsidRDefault="0031187C" w:rsidP="00A3155A">
      <w:pPr>
        <w:jc w:val="both"/>
        <w:rPr>
          <w:rFonts w:ascii="Arial" w:hAnsi="Arial" w:cs="Arial"/>
          <w:sz w:val="24"/>
          <w:szCs w:val="24"/>
        </w:rPr>
      </w:pPr>
      <w:r w:rsidRPr="00416FB5">
        <w:rPr>
          <w:rFonts w:ascii="Arial" w:hAnsi="Arial" w:cs="Arial"/>
          <w:b/>
          <w:sz w:val="24"/>
          <w:szCs w:val="24"/>
        </w:rPr>
        <w:t>Gancho:</w:t>
      </w:r>
      <w:r w:rsidRPr="00416FB5">
        <w:rPr>
          <w:rFonts w:ascii="Arial" w:hAnsi="Arial" w:cs="Arial"/>
          <w:sz w:val="24"/>
          <w:szCs w:val="24"/>
        </w:rPr>
        <w:t xml:space="preserve"> Equipo metálico con resistencia mínima de 5.000 libras (22.2 kilo newtons — 2.272 kg) que es parte integral de los conectores y permite realizar conexiones entre el arnés, las eslingas y los puntos de anclaje, sus dimensiones varían de acuerdo a su uso, los ganchos están provistos de una argolla u ojo al que está asegurado el material del equipo conector (cuerda, reata, cable, cadena, entre otros) y un sistema de apertura y cierre con doble sistema de accionamiento para evitar una apertura accidental, que asegure que el gancho no se salga de su punto de conexión.</w:t>
      </w:r>
    </w:p>
    <w:p w:rsidR="0031187C" w:rsidRPr="00416FB5" w:rsidRDefault="0031187C" w:rsidP="00A3155A">
      <w:pPr>
        <w:jc w:val="both"/>
        <w:rPr>
          <w:rFonts w:ascii="Arial" w:hAnsi="Arial" w:cs="Arial"/>
          <w:sz w:val="24"/>
          <w:szCs w:val="24"/>
        </w:rPr>
      </w:pPr>
      <w:r w:rsidRPr="00416FB5">
        <w:rPr>
          <w:rFonts w:ascii="Arial" w:hAnsi="Arial" w:cs="Arial"/>
          <w:b/>
          <w:sz w:val="24"/>
          <w:szCs w:val="24"/>
        </w:rPr>
        <w:t>Hueco:</w:t>
      </w:r>
      <w:r w:rsidRPr="00416FB5">
        <w:rPr>
          <w:rFonts w:ascii="Arial" w:hAnsi="Arial" w:cs="Arial"/>
          <w:sz w:val="24"/>
          <w:szCs w:val="24"/>
        </w:rPr>
        <w:t xml:space="preserve"> Para efecto de esta norma es el espacio vacío o brecha en una superficie o pared, sin protección, a través del cual se puede producir una caída de 1,50 m o más de personas u objetos.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Línea de advertencia:</w:t>
      </w:r>
      <w:r w:rsidRPr="00416FB5">
        <w:rPr>
          <w:rFonts w:ascii="Arial" w:hAnsi="Arial" w:cs="Arial"/>
          <w:sz w:val="24"/>
          <w:szCs w:val="24"/>
        </w:rPr>
        <w:t xml:space="preserve"> Es una medida de prevención de caídas que demarca un área en la que se puede trabajar sin un sistema de protección. Consiste en una línea de acero, cuerda, cadena u otros materiales, la cual debe estar sostenida mediante unos soportes que la mantengan a una altura entre 0,85 metros y 1 metro de altura sobre la superficie de trabajo.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Líneas de vida horizontales:</w:t>
      </w:r>
      <w:r w:rsidRPr="00416FB5">
        <w:rPr>
          <w:rFonts w:ascii="Arial" w:hAnsi="Arial" w:cs="Arial"/>
          <w:sz w:val="24"/>
          <w:szCs w:val="24"/>
        </w:rPr>
        <w:t xml:space="preserve"> Sistemas certificados de cables de acero, cuerdas, rieles u otros materiales que debidamente ancladas a la estructura donde se realizará el trabajo en alturas, permitan la conexión de los equipos personales de protección contra caídas </w:t>
      </w:r>
      <w:r w:rsidRPr="00416FB5">
        <w:rPr>
          <w:rFonts w:ascii="Arial" w:hAnsi="Arial" w:cs="Arial"/>
          <w:sz w:val="24"/>
          <w:szCs w:val="24"/>
        </w:rPr>
        <w:lastRenderedPageBreak/>
        <w:t>y el desplazamiento horizontal del trabajador sobre una determinada superficie; la estructura de anclaje debe ser evaluada con métodos de ingeniería.</w:t>
      </w:r>
    </w:p>
    <w:p w:rsidR="0031187C" w:rsidRPr="00416FB5" w:rsidRDefault="0031187C" w:rsidP="00A3155A">
      <w:pPr>
        <w:jc w:val="both"/>
        <w:rPr>
          <w:rFonts w:ascii="Arial" w:hAnsi="Arial" w:cs="Arial"/>
          <w:sz w:val="24"/>
          <w:szCs w:val="24"/>
        </w:rPr>
      </w:pPr>
      <w:r w:rsidRPr="00416FB5">
        <w:rPr>
          <w:rFonts w:ascii="Arial" w:hAnsi="Arial" w:cs="Arial"/>
          <w:b/>
          <w:sz w:val="24"/>
          <w:szCs w:val="24"/>
        </w:rPr>
        <w:t>Líneas de vida horizontales fijas:</w:t>
      </w:r>
      <w:r w:rsidRPr="00416FB5">
        <w:rPr>
          <w:rFonts w:ascii="Arial" w:hAnsi="Arial" w:cs="Arial"/>
          <w:sz w:val="24"/>
          <w:szCs w:val="24"/>
        </w:rPr>
        <w:t xml:space="preserve"> Son aquellas que se encuentran debidamente ancladas a una determinada estructura, fabricadas en cable de acero o rieles metálicos y según su longitud, se soportan por puntos de anclaje intermedios; deben ser diseñadas e instaladas por una persona calificada. Los cálculos estructurales determinarán si se requiere de sistemas absorbentes de energía.</w:t>
      </w:r>
    </w:p>
    <w:p w:rsidR="0031187C" w:rsidRPr="00416FB5" w:rsidRDefault="0031187C" w:rsidP="00A3155A">
      <w:pPr>
        <w:jc w:val="both"/>
        <w:rPr>
          <w:rFonts w:ascii="Arial" w:hAnsi="Arial" w:cs="Arial"/>
          <w:sz w:val="24"/>
          <w:szCs w:val="24"/>
        </w:rPr>
      </w:pPr>
      <w:r w:rsidRPr="00416FB5">
        <w:rPr>
          <w:rFonts w:ascii="Arial" w:hAnsi="Arial" w:cs="Arial"/>
          <w:b/>
          <w:sz w:val="24"/>
          <w:szCs w:val="24"/>
        </w:rPr>
        <w:t>Líneas de vida horizontales portátiles:</w:t>
      </w:r>
      <w:r w:rsidRPr="00416FB5">
        <w:rPr>
          <w:rFonts w:ascii="Arial" w:hAnsi="Arial" w:cs="Arial"/>
          <w:sz w:val="24"/>
          <w:szCs w:val="24"/>
        </w:rPr>
        <w:t xml:space="preserve"> Son equipos certificados y </w:t>
      </w:r>
      <w:r w:rsidR="00215493" w:rsidRPr="00416FB5">
        <w:rPr>
          <w:rFonts w:ascii="Arial" w:hAnsi="Arial" w:cs="Arial"/>
          <w:sz w:val="24"/>
          <w:szCs w:val="24"/>
        </w:rPr>
        <w:t>pre ensamblados</w:t>
      </w:r>
      <w:r w:rsidRPr="00416FB5">
        <w:rPr>
          <w:rFonts w:ascii="Arial" w:hAnsi="Arial" w:cs="Arial"/>
          <w:sz w:val="24"/>
          <w:szCs w:val="24"/>
        </w:rPr>
        <w:t>, elaborados en cuerda o cable de acero, con sistemas absorbentes de choque, conectores en sus extremos, un sistema tensionador y dispositivos adaptadores de anclaje (si aplican); estas se instalarán por parte de los trabajadores autorizados entre dos puntos de comprobada resistencia y se verificará su instalación por parte del coordinador de trabajo en alturas (cuando los puntos de anclaje se encuentran previamente certificados o aprobados como puntos de anclaje) o de una persona calificada.</w:t>
      </w:r>
    </w:p>
    <w:p w:rsidR="0031187C" w:rsidRPr="00416FB5" w:rsidRDefault="0031187C" w:rsidP="00A3155A">
      <w:pPr>
        <w:jc w:val="both"/>
        <w:rPr>
          <w:rFonts w:ascii="Arial" w:hAnsi="Arial" w:cs="Arial"/>
          <w:sz w:val="24"/>
          <w:szCs w:val="24"/>
        </w:rPr>
      </w:pPr>
      <w:r w:rsidRPr="00416FB5">
        <w:rPr>
          <w:rFonts w:ascii="Arial" w:hAnsi="Arial" w:cs="Arial"/>
          <w:b/>
          <w:sz w:val="24"/>
          <w:szCs w:val="24"/>
        </w:rPr>
        <w:t>Líneas de vida verticales:</w:t>
      </w:r>
      <w:r w:rsidRPr="00416FB5">
        <w:rPr>
          <w:rFonts w:ascii="Arial" w:hAnsi="Arial" w:cs="Arial"/>
          <w:sz w:val="24"/>
          <w:szCs w:val="24"/>
        </w:rPr>
        <w:t xml:space="preserve"> Sistemas certificados de cables de acero, cuerdas, rieles u otros materiales que debidamente ancladas en un punto superior a la zona de labor, protegen al trabajador en su desplazamiento vertical (ascenso/descenso). Serán diseñadas por una persona calificada, y deben ser instaladas por una persona calificada o por una persona avalada por el fabricante o por la persona calificada.</w:t>
      </w:r>
    </w:p>
    <w:p w:rsidR="0031187C" w:rsidRPr="00416FB5" w:rsidRDefault="0031187C" w:rsidP="00A3155A">
      <w:pPr>
        <w:jc w:val="both"/>
        <w:rPr>
          <w:rFonts w:ascii="Arial" w:hAnsi="Arial" w:cs="Arial"/>
          <w:sz w:val="24"/>
          <w:szCs w:val="24"/>
        </w:rPr>
      </w:pPr>
      <w:r w:rsidRPr="00416FB5">
        <w:rPr>
          <w:rFonts w:ascii="Arial" w:hAnsi="Arial" w:cs="Arial"/>
          <w:b/>
          <w:sz w:val="24"/>
          <w:szCs w:val="24"/>
        </w:rPr>
        <w:t>Máxima fuerza de detención, MFD:</w:t>
      </w:r>
      <w:r w:rsidRPr="00416FB5">
        <w:rPr>
          <w:rFonts w:ascii="Arial" w:hAnsi="Arial" w:cs="Arial"/>
          <w:sz w:val="24"/>
          <w:szCs w:val="24"/>
        </w:rPr>
        <w:t xml:space="preserve"> La máxima fuerza que puede soportar el trabajador sin sufrir una lesión, es 1.800 libras (8 kilonewtons – 816 kg).</w:t>
      </w:r>
    </w:p>
    <w:p w:rsidR="0031187C" w:rsidRPr="00416FB5" w:rsidRDefault="0031187C" w:rsidP="00A3155A">
      <w:pPr>
        <w:jc w:val="both"/>
        <w:rPr>
          <w:rFonts w:ascii="Arial" w:hAnsi="Arial" w:cs="Arial"/>
          <w:sz w:val="24"/>
          <w:szCs w:val="24"/>
        </w:rPr>
      </w:pPr>
      <w:r w:rsidRPr="00416FB5">
        <w:rPr>
          <w:rFonts w:ascii="Arial" w:hAnsi="Arial" w:cs="Arial"/>
          <w:b/>
          <w:sz w:val="24"/>
          <w:szCs w:val="24"/>
        </w:rPr>
        <w:t>Medidas activas de protección contra caídas:</w:t>
      </w:r>
      <w:r w:rsidRPr="00416FB5">
        <w:rPr>
          <w:rFonts w:ascii="Arial" w:hAnsi="Arial" w:cs="Arial"/>
          <w:sz w:val="24"/>
          <w:szCs w:val="24"/>
        </w:rPr>
        <w:t xml:space="preserve"> Son las que involucran la participación del trabajador. Incluyen los siguientes componentes: punto de anclaje, mecanismos de anclaje, conectores, arnés de cuerpo completo y plan de rescate.</w:t>
      </w:r>
    </w:p>
    <w:p w:rsidR="0031187C" w:rsidRPr="00416FB5" w:rsidRDefault="0031187C" w:rsidP="00A3155A">
      <w:pPr>
        <w:jc w:val="both"/>
        <w:rPr>
          <w:rFonts w:ascii="Arial" w:hAnsi="Arial" w:cs="Arial"/>
          <w:sz w:val="24"/>
          <w:szCs w:val="24"/>
        </w:rPr>
      </w:pPr>
      <w:r w:rsidRPr="00416FB5">
        <w:rPr>
          <w:rFonts w:ascii="Arial" w:hAnsi="Arial" w:cs="Arial"/>
          <w:b/>
          <w:sz w:val="24"/>
          <w:szCs w:val="24"/>
        </w:rPr>
        <w:t>Medidas colectivas de prevención:</w:t>
      </w:r>
      <w:r w:rsidRPr="00416FB5">
        <w:rPr>
          <w:rFonts w:ascii="Arial" w:hAnsi="Arial" w:cs="Arial"/>
          <w:sz w:val="24"/>
          <w:szCs w:val="24"/>
        </w:rPr>
        <w:t xml:space="preserve"> Todas aquellas actividades dirigidas a informar o demarcar la zona de peligro y evitar una caída de alturas o ser lesionado por objetos que caigan. Estas medidas, previenen el acercamiento de los trabajadores o de terceros a las zonas de peligro de caídas de personas o de objetos; sirven como barreras informativas y corresponden a medidas de control en el medio.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Medidas de prevención contra caídas:</w:t>
      </w:r>
      <w:r w:rsidRPr="00416FB5">
        <w:rPr>
          <w:rFonts w:ascii="Arial" w:hAnsi="Arial" w:cs="Arial"/>
          <w:sz w:val="24"/>
          <w:szCs w:val="24"/>
        </w:rPr>
        <w:t xml:space="preserve"> Conjunto de acciones individuales o colectivas que se implementan para advertir o evitar la caída de personas y objetos cuando se realizan trabajos en alturas y forman parte de las medidas de control. Dentro de las medidas de prevención contra caídas de trabajo en alturas están la capacitación, los procedimientos, el entrenamiento, la aptitud psicofísica, la vigilancia en salud laboral, los sistemas de ingeniería para prevención de caídas, medidas colectivas de prevención, permiso de trabajo en alturas, listas de chequeo, los análisis de peligros y otros que el administrador del programa o el coordinador de trabajo en alturas establezca como </w:t>
      </w:r>
      <w:r w:rsidRPr="00416FB5">
        <w:rPr>
          <w:rFonts w:ascii="Arial" w:hAnsi="Arial" w:cs="Arial"/>
          <w:sz w:val="24"/>
          <w:szCs w:val="24"/>
        </w:rPr>
        <w:lastRenderedPageBreak/>
        <w:t>necesarios para aumentar la efectividad del programa y la eficacia de los controles.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Medidas de protección contra caídas:</w:t>
      </w:r>
      <w:r w:rsidRPr="00416FB5">
        <w:rPr>
          <w:rFonts w:ascii="Arial" w:hAnsi="Arial" w:cs="Arial"/>
          <w:sz w:val="24"/>
          <w:szCs w:val="24"/>
        </w:rPr>
        <w:t xml:space="preserve"> Conjunto de acciones individuales o colectivas que se implementan para detener la caída de personas y objetos una vez ocurra o para mitigar sus consecuencias.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Medidas pasivas de protección contra caídas:</w:t>
      </w:r>
      <w:r w:rsidRPr="00416FB5">
        <w:rPr>
          <w:rFonts w:ascii="Arial" w:hAnsi="Arial" w:cs="Arial"/>
          <w:sz w:val="24"/>
          <w:szCs w:val="24"/>
        </w:rPr>
        <w:t xml:space="preserve"> Están diseñadas para detener o capturar al trabajador en el trayecto de su caída, sin permitir impacto contra estructuras o elementos, requieren poca o ninguna intervención del trabajador que realiza el trabajo.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Mosquetón:</w:t>
      </w:r>
      <w:r w:rsidRPr="00416FB5">
        <w:rPr>
          <w:rFonts w:ascii="Arial" w:hAnsi="Arial" w:cs="Arial"/>
          <w:sz w:val="24"/>
          <w:szCs w:val="24"/>
        </w:rPr>
        <w:t xml:space="preserve"> Equipo certificado, metálico en forma de argolla que permite realizar conexiones directas del arnés a los puntos de anclaje. Otro uso es servir de conexión entre equipos de protección contra caídas o rescate a su punto de anclaje. Deben tener una resistencia mínima certificada de 5.000 libras (22,2 kilo newtons — 2.272 kg).</w:t>
      </w:r>
    </w:p>
    <w:p w:rsidR="0031187C" w:rsidRPr="00416FB5" w:rsidRDefault="0031187C" w:rsidP="00A3155A">
      <w:pPr>
        <w:jc w:val="both"/>
        <w:rPr>
          <w:rFonts w:ascii="Arial" w:hAnsi="Arial" w:cs="Arial"/>
          <w:sz w:val="24"/>
          <w:szCs w:val="24"/>
        </w:rPr>
      </w:pPr>
      <w:r w:rsidRPr="00416FB5">
        <w:rPr>
          <w:rFonts w:ascii="Arial" w:hAnsi="Arial" w:cs="Arial"/>
          <w:b/>
          <w:sz w:val="24"/>
          <w:szCs w:val="24"/>
        </w:rPr>
        <w:t>Organismo de acreditación:</w:t>
      </w:r>
      <w:r w:rsidRPr="00416FB5">
        <w:rPr>
          <w:rFonts w:ascii="Arial" w:hAnsi="Arial" w:cs="Arial"/>
          <w:sz w:val="24"/>
          <w:szCs w:val="24"/>
        </w:rPr>
        <w:t xml:space="preserve"> Entidad encargada de acreditar la competencia técnica de los organismos de evaluación de la conformidad.</w:t>
      </w:r>
    </w:p>
    <w:p w:rsidR="0031187C" w:rsidRPr="00416FB5" w:rsidRDefault="0031187C" w:rsidP="00A3155A">
      <w:pPr>
        <w:jc w:val="both"/>
        <w:rPr>
          <w:rFonts w:ascii="Arial" w:hAnsi="Arial" w:cs="Arial"/>
          <w:sz w:val="24"/>
          <w:szCs w:val="24"/>
        </w:rPr>
      </w:pPr>
      <w:r w:rsidRPr="00416FB5">
        <w:rPr>
          <w:rFonts w:ascii="Arial" w:hAnsi="Arial" w:cs="Arial"/>
          <w:b/>
          <w:sz w:val="24"/>
          <w:szCs w:val="24"/>
        </w:rPr>
        <w:t>Organismo de evaluación de la conformidad:</w:t>
      </w:r>
      <w:r w:rsidRPr="00416FB5">
        <w:rPr>
          <w:rFonts w:ascii="Arial" w:hAnsi="Arial" w:cs="Arial"/>
          <w:sz w:val="24"/>
          <w:szCs w:val="24"/>
        </w:rPr>
        <w:t xml:space="preserve"> Organismo que realiza servicios de evaluación de la conformidad.</w:t>
      </w:r>
    </w:p>
    <w:p w:rsidR="0031187C" w:rsidRPr="00416FB5" w:rsidRDefault="0031187C" w:rsidP="00A3155A">
      <w:pPr>
        <w:jc w:val="both"/>
        <w:rPr>
          <w:rFonts w:ascii="Arial" w:hAnsi="Arial" w:cs="Arial"/>
          <w:sz w:val="24"/>
          <w:szCs w:val="24"/>
        </w:rPr>
      </w:pPr>
      <w:r w:rsidRPr="00416FB5">
        <w:rPr>
          <w:rFonts w:ascii="Arial" w:hAnsi="Arial" w:cs="Arial"/>
          <w:b/>
          <w:sz w:val="24"/>
          <w:szCs w:val="24"/>
        </w:rPr>
        <w:t>Permiso de trabajo en alturas:</w:t>
      </w:r>
      <w:r w:rsidRPr="00416FB5">
        <w:rPr>
          <w:rFonts w:ascii="Arial" w:hAnsi="Arial" w:cs="Arial"/>
          <w:sz w:val="24"/>
          <w:szCs w:val="24"/>
        </w:rPr>
        <w:t xml:space="preserve"> Mecanismo administrativo que, mediante la verificación y control previo de todos los aspectos relacionados en la presente resolución, tiene como objeto fomentar la prevención durante la realización de trabajos en alturas.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Persona calificada:</w:t>
      </w:r>
      <w:r w:rsidRPr="00416FB5">
        <w:rPr>
          <w:rFonts w:ascii="Arial" w:hAnsi="Arial" w:cs="Arial"/>
          <w:sz w:val="24"/>
          <w:szCs w:val="24"/>
        </w:rPr>
        <w:t xml:space="preserve"> Según las disposiciones establecidas en la Ley 400 de 1997 relacionado con los profesionales a cargo o la norma que la modifique o sustituya.</w:t>
      </w:r>
    </w:p>
    <w:p w:rsidR="0031187C" w:rsidRPr="00416FB5" w:rsidRDefault="0031187C" w:rsidP="00A3155A">
      <w:pPr>
        <w:jc w:val="both"/>
        <w:rPr>
          <w:rFonts w:ascii="Arial" w:hAnsi="Arial" w:cs="Arial"/>
          <w:sz w:val="24"/>
          <w:szCs w:val="24"/>
        </w:rPr>
      </w:pPr>
      <w:r w:rsidRPr="00416FB5">
        <w:rPr>
          <w:rFonts w:ascii="Arial" w:hAnsi="Arial" w:cs="Arial"/>
          <w:b/>
          <w:sz w:val="24"/>
          <w:szCs w:val="24"/>
        </w:rPr>
        <w:t xml:space="preserve">Persona en proceso de capacitación y entrenamiento: </w:t>
      </w:r>
      <w:r w:rsidRPr="00416FB5">
        <w:rPr>
          <w:rFonts w:ascii="Arial" w:hAnsi="Arial" w:cs="Arial"/>
          <w:sz w:val="24"/>
          <w:szCs w:val="24"/>
        </w:rPr>
        <w:t>Aprendiz objeto de acciones de capacitación y entrenamiento.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Plan de mejora:</w:t>
      </w:r>
      <w:r w:rsidRPr="00416FB5">
        <w:rPr>
          <w:rFonts w:ascii="Arial" w:hAnsi="Arial" w:cs="Arial"/>
          <w:sz w:val="24"/>
          <w:szCs w:val="24"/>
        </w:rPr>
        <w:t xml:space="preserve"> Documento elaborado por el proveedor inscrito de capacitación y entrenamiento en trabajo en alturas, y presentado para su aprobación ante la Dirección de Movilidad y Capacitación para el Trabajo del Ministerio del Trabajo, que deberá contener las adiciones, aclaraciones destinadas a subsanar las recomendaciones o solicitudes generadas a partir de hallazgos relacionados con el incumplimiento de las condiciones técnicas, operativas y jurídicas conforme a la presente resolución. Según la gravedad de la observación, la Dirección de Movilidad y Capacitación para el Trabajo definirá si el proveedor de capacitación y entrenamiento desarrolla el plan de mejora siguiendo activo o, si de lo contrario, se inactiva su labor.</w:t>
      </w:r>
    </w:p>
    <w:p w:rsidR="0031187C" w:rsidRPr="00416FB5" w:rsidRDefault="0031187C" w:rsidP="00A3155A">
      <w:pPr>
        <w:jc w:val="both"/>
        <w:rPr>
          <w:rFonts w:ascii="Arial" w:hAnsi="Arial" w:cs="Arial"/>
          <w:sz w:val="24"/>
          <w:szCs w:val="24"/>
        </w:rPr>
      </w:pPr>
      <w:r w:rsidRPr="00416FB5">
        <w:rPr>
          <w:rFonts w:ascii="Arial" w:hAnsi="Arial" w:cs="Arial"/>
          <w:b/>
          <w:sz w:val="24"/>
          <w:szCs w:val="24"/>
        </w:rPr>
        <w:t>Programa de prevención y protección contra caídas en alturas:</w:t>
      </w:r>
      <w:r w:rsidRPr="00416FB5">
        <w:rPr>
          <w:rFonts w:ascii="Arial" w:hAnsi="Arial" w:cs="Arial"/>
          <w:sz w:val="24"/>
          <w:szCs w:val="24"/>
        </w:rPr>
        <w:t xml:space="preserve"> Es la planeación, organización, ejecución y evaluación de las actividades identificadas por el empleador como necesarias de implementar en los sitios de trabajo en forma integral e interdisciplinaria, para prevenir la ocurrencia de accidentes y enfermedades laborales por trabajo en alturas y llegado el caso las medidas de protección implementadas para detener la caída una vez ocurra o mitigar sus consecuencias.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Proveedor de capacitación y entrenamiento:</w:t>
      </w:r>
      <w:r w:rsidRPr="00416FB5">
        <w:rPr>
          <w:rFonts w:ascii="Arial" w:hAnsi="Arial" w:cs="Arial"/>
          <w:sz w:val="24"/>
          <w:szCs w:val="24"/>
        </w:rPr>
        <w:t xml:space="preserve"> Organización o persona inscrita en el </w:t>
      </w:r>
      <w:r w:rsidRPr="00416FB5">
        <w:rPr>
          <w:rFonts w:ascii="Arial" w:hAnsi="Arial" w:cs="Arial"/>
          <w:sz w:val="24"/>
          <w:szCs w:val="24"/>
        </w:rPr>
        <w:lastRenderedPageBreak/>
        <w:t>registro de la Dirección de Movilidad y Capacitación para el Trabajo del Ministerio del Trabajo, que oferta el servicio de capacitación y entrenamiento en trabajo en alturas.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Requerimiento de claridad o espacio libre de caída:</w:t>
      </w:r>
      <w:r w:rsidRPr="00416FB5">
        <w:rPr>
          <w:rFonts w:ascii="Arial" w:hAnsi="Arial" w:cs="Arial"/>
          <w:sz w:val="24"/>
          <w:szCs w:val="24"/>
        </w:rPr>
        <w:t xml:space="preserve"> Distancia vertical requerida por un trabajador en caso de una caída, para evitar que este impacte contra el suelo o contra un obstáculo. El requerimiento de claridad dependerá principalmente de la configuración del sistema de detención de caídas utilizado.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Restricción de caída:</w:t>
      </w:r>
      <w:r w:rsidRPr="00416FB5">
        <w:rPr>
          <w:rFonts w:ascii="Arial" w:hAnsi="Arial" w:cs="Arial"/>
          <w:sz w:val="24"/>
          <w:szCs w:val="24"/>
        </w:rPr>
        <w:t xml:space="preserve"> Técnica de trabajo que tiene por objetivo impedir que el trabajador sufra una caída de un borde o lado desprotegido.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Rodapié:</w:t>
      </w:r>
      <w:r w:rsidRPr="00416FB5">
        <w:rPr>
          <w:rFonts w:ascii="Arial" w:hAnsi="Arial" w:cs="Arial"/>
          <w:sz w:val="24"/>
          <w:szCs w:val="24"/>
        </w:rPr>
        <w:t xml:space="preserve"> Elemento de protección colectiva que fundamentalmente previene la caída de objetos o que, ante el resbalón de una persona, evita que esta caiga al vacío. Debe ser parte de las barandas y proteger el área de trabajo a su alrededor.</w:t>
      </w:r>
    </w:p>
    <w:p w:rsidR="0031187C" w:rsidRPr="00416FB5" w:rsidRDefault="0031187C" w:rsidP="00A3155A">
      <w:pPr>
        <w:jc w:val="both"/>
        <w:rPr>
          <w:rFonts w:ascii="Arial" w:hAnsi="Arial" w:cs="Arial"/>
          <w:sz w:val="24"/>
          <w:szCs w:val="24"/>
        </w:rPr>
      </w:pPr>
      <w:r w:rsidRPr="00416FB5">
        <w:rPr>
          <w:rFonts w:ascii="Arial" w:hAnsi="Arial" w:cs="Arial"/>
          <w:b/>
          <w:sz w:val="24"/>
          <w:szCs w:val="24"/>
        </w:rPr>
        <w:t>Señalización del área:</w:t>
      </w:r>
      <w:r w:rsidRPr="00416FB5">
        <w:rPr>
          <w:rFonts w:ascii="Arial" w:hAnsi="Arial" w:cs="Arial"/>
          <w:sz w:val="24"/>
          <w:szCs w:val="24"/>
        </w:rPr>
        <w:t xml:space="preserve"> Es una medida de prevención que incluye entre otros, avisos informativos que indican con letras o símbolos gráficos el peligro de caída de personas y objetos.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Sistema de acceso por cuerdas:</w:t>
      </w:r>
      <w:r w:rsidRPr="00416FB5">
        <w:rPr>
          <w:rFonts w:ascii="Arial" w:hAnsi="Arial" w:cs="Arial"/>
          <w:sz w:val="24"/>
          <w:szCs w:val="24"/>
        </w:rPr>
        <w:t xml:space="preserve"> Es un sistema con equipos certificados, configurado para que, a través de cuerdas y equipos, un trabajador autorizado pueda acceder, ascender, descender o realizar una progresión a un lugar específico.</w:t>
      </w:r>
    </w:p>
    <w:p w:rsidR="0031187C" w:rsidRPr="00416FB5" w:rsidRDefault="0031187C" w:rsidP="00A3155A">
      <w:pPr>
        <w:jc w:val="both"/>
        <w:rPr>
          <w:rFonts w:ascii="Arial" w:hAnsi="Arial" w:cs="Arial"/>
          <w:sz w:val="24"/>
          <w:szCs w:val="24"/>
        </w:rPr>
      </w:pPr>
      <w:r w:rsidRPr="00416FB5">
        <w:rPr>
          <w:rFonts w:ascii="Arial" w:hAnsi="Arial" w:cs="Arial"/>
          <w:b/>
          <w:sz w:val="24"/>
          <w:szCs w:val="24"/>
        </w:rPr>
        <w:t>Sistema de posicionamiento:</w:t>
      </w:r>
      <w:r w:rsidRPr="00416FB5">
        <w:rPr>
          <w:rFonts w:ascii="Arial" w:hAnsi="Arial" w:cs="Arial"/>
          <w:sz w:val="24"/>
          <w:szCs w:val="24"/>
        </w:rPr>
        <w:t xml:space="preserve"> Sistema con equipos certificados, configurado para ubicar al trabajador en un sitio de trabajo de modo que permanezca parcial o totalmente suspendido de sus equipos, limitando la distancia de caída del trabajador a máximo 60 cm, de modo que pueda utilizar las dos manos para su labor.</w:t>
      </w:r>
    </w:p>
    <w:p w:rsidR="0031187C" w:rsidRPr="00416FB5" w:rsidRDefault="0031187C" w:rsidP="00A3155A">
      <w:pPr>
        <w:jc w:val="both"/>
        <w:rPr>
          <w:rFonts w:ascii="Arial" w:hAnsi="Arial" w:cs="Arial"/>
          <w:sz w:val="24"/>
          <w:szCs w:val="24"/>
        </w:rPr>
      </w:pPr>
      <w:r w:rsidRPr="00416FB5">
        <w:rPr>
          <w:rFonts w:ascii="Arial" w:hAnsi="Arial" w:cs="Arial"/>
          <w:b/>
          <w:sz w:val="24"/>
          <w:szCs w:val="24"/>
        </w:rPr>
        <w:t>Sistema de restricción:</w:t>
      </w:r>
      <w:r w:rsidRPr="00416FB5">
        <w:rPr>
          <w:rFonts w:ascii="Arial" w:hAnsi="Arial" w:cs="Arial"/>
          <w:sz w:val="24"/>
          <w:szCs w:val="24"/>
        </w:rPr>
        <w:t xml:space="preserve"> Sistema con un conjunto de equipos certificados de diferentes longitudes fijas o graduables que también puede permitir la conexión de sistemas de bloqueo o freno. Su función es limitar los desplazamientos del trabajador para que no llegue a un sitio del que pueda caer por un borde o lado desprotegido, huecos o aberturas. No debe ser usado en superficies en las que se camina o trabaja con una inclinación superior de 18.4 grados.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Sistemas de ingeniería para prevención de caídas:</w:t>
      </w:r>
      <w:r w:rsidRPr="00416FB5">
        <w:rPr>
          <w:rFonts w:ascii="Arial" w:hAnsi="Arial" w:cs="Arial"/>
          <w:sz w:val="24"/>
          <w:szCs w:val="24"/>
        </w:rPr>
        <w:t xml:space="preserve"> Son aquellos sistemas relacionados con cambios o modificación en el diseño, montaje, construcción, instalación, puesta en funcionamiento, para eliminar, sustituir o mitigar el riesgo de caída. Se refiere a todas aquellas medidas tomadas para el control en la fuente, desde aquellas actividades destinadas a evitar el trabajo en alturas o el ascenso o descenso del trabajador, hasta la implementación de mecanismos que permitan menor tiempo de exposición.</w:t>
      </w:r>
    </w:p>
    <w:p w:rsidR="0031187C" w:rsidRPr="00416FB5" w:rsidRDefault="0031187C" w:rsidP="00A3155A">
      <w:pPr>
        <w:jc w:val="both"/>
        <w:rPr>
          <w:rFonts w:ascii="Arial" w:hAnsi="Arial" w:cs="Arial"/>
          <w:sz w:val="24"/>
          <w:szCs w:val="24"/>
        </w:rPr>
      </w:pPr>
      <w:r w:rsidRPr="00416FB5">
        <w:rPr>
          <w:rFonts w:ascii="Arial" w:hAnsi="Arial" w:cs="Arial"/>
          <w:b/>
          <w:sz w:val="24"/>
          <w:szCs w:val="24"/>
        </w:rPr>
        <w:t xml:space="preserve">Sistemas de protección de caídas: </w:t>
      </w:r>
      <w:r w:rsidRPr="00416FB5">
        <w:rPr>
          <w:rFonts w:ascii="Arial" w:hAnsi="Arial" w:cs="Arial"/>
          <w:sz w:val="24"/>
          <w:szCs w:val="24"/>
        </w:rPr>
        <w:t xml:space="preserve">Sistema con un conjunto de elementos, anclajes y/o equipos certificados, que el empleador dispone para que el trabajador autorizado use para su protección ante una caída y el cual garantiza que reduce las fuerzas sobre el cuerpo al máximo permitido y aprobado por una persona calificada. En ningún momento, </w:t>
      </w:r>
      <w:r w:rsidRPr="00416FB5">
        <w:rPr>
          <w:rFonts w:ascii="Arial" w:hAnsi="Arial" w:cs="Arial"/>
          <w:sz w:val="24"/>
          <w:szCs w:val="24"/>
        </w:rPr>
        <w:lastRenderedPageBreak/>
        <w:t>el estándar internacional puede ser menos exigente que el nacional.</w:t>
      </w:r>
    </w:p>
    <w:p w:rsidR="0031187C" w:rsidRPr="00416FB5" w:rsidRDefault="0031187C" w:rsidP="00A3155A">
      <w:pPr>
        <w:jc w:val="both"/>
        <w:rPr>
          <w:rFonts w:ascii="Arial" w:hAnsi="Arial" w:cs="Arial"/>
          <w:sz w:val="24"/>
          <w:szCs w:val="24"/>
        </w:rPr>
      </w:pPr>
      <w:r w:rsidRPr="00416FB5">
        <w:rPr>
          <w:rFonts w:ascii="Arial" w:hAnsi="Arial" w:cs="Arial"/>
          <w:b/>
          <w:sz w:val="24"/>
          <w:szCs w:val="24"/>
        </w:rPr>
        <w:t>Trabajador autorizado:</w:t>
      </w:r>
      <w:r w:rsidRPr="00416FB5">
        <w:rPr>
          <w:rFonts w:ascii="Arial" w:hAnsi="Arial" w:cs="Arial"/>
          <w:sz w:val="24"/>
          <w:szCs w:val="24"/>
        </w:rPr>
        <w:t xml:space="preserve"> Trabajador que ha sido designado por la organización para realizar trabajos en alturas, cuya salud fue evaluada y se le consideró apto para trabajo en alturas y que posee la constancia de capacitación y entrenamiento de trabajo en alturas o el certificado de competencia laboral para trabajo en alturas.</w:t>
      </w:r>
    </w:p>
    <w:p w:rsidR="0031187C" w:rsidRPr="00416FB5" w:rsidRDefault="0031187C" w:rsidP="00A3155A">
      <w:pPr>
        <w:jc w:val="both"/>
        <w:rPr>
          <w:rFonts w:ascii="Arial" w:hAnsi="Arial" w:cs="Arial"/>
          <w:sz w:val="24"/>
          <w:szCs w:val="24"/>
        </w:rPr>
      </w:pPr>
      <w:r w:rsidRPr="00416FB5">
        <w:rPr>
          <w:rFonts w:ascii="Arial" w:hAnsi="Arial" w:cs="Arial"/>
          <w:b/>
          <w:sz w:val="24"/>
          <w:szCs w:val="24"/>
        </w:rPr>
        <w:t>Trabajo en alturas:</w:t>
      </w:r>
      <w:r w:rsidRPr="00416FB5">
        <w:rPr>
          <w:rFonts w:ascii="Arial" w:hAnsi="Arial" w:cs="Arial"/>
          <w:sz w:val="24"/>
          <w:szCs w:val="24"/>
        </w:rPr>
        <w:t xml:space="preserve"> Toda actividad que realiza un trabajador que ocasione la suspensión y/o desplazamiento, en el que se vea expuesto a un riesgo de caída, mayor a 2.0 metros, con relación del plano de los pies del trabajador al plano horizontal inferior más cercano a él.</w:t>
      </w:r>
    </w:p>
    <w:p w:rsidR="0031187C" w:rsidRPr="00416FB5" w:rsidRDefault="0031187C" w:rsidP="00A3155A">
      <w:pPr>
        <w:jc w:val="both"/>
        <w:rPr>
          <w:rFonts w:ascii="Arial" w:hAnsi="Arial" w:cs="Arial"/>
          <w:sz w:val="24"/>
          <w:szCs w:val="24"/>
        </w:rPr>
      </w:pPr>
      <w:r w:rsidRPr="00416FB5">
        <w:rPr>
          <w:rFonts w:ascii="Arial" w:hAnsi="Arial" w:cs="Arial"/>
          <w:b/>
          <w:sz w:val="24"/>
          <w:szCs w:val="24"/>
        </w:rPr>
        <w:t>Trabajos en suspensión:</w:t>
      </w:r>
      <w:r w:rsidRPr="00416FB5">
        <w:rPr>
          <w:rFonts w:ascii="Arial" w:hAnsi="Arial" w:cs="Arial"/>
          <w:sz w:val="24"/>
          <w:szCs w:val="24"/>
        </w:rPr>
        <w:t xml:space="preserve"> Tareas en las que el trabajador debe «suspenderse» o colgarse y mantenerse en esa posición, mientras realiza su tarea o mientras es subido o bajado.</w:t>
      </w:r>
    </w:p>
    <w:p w:rsidR="00CE60D8" w:rsidRPr="00416FB5" w:rsidRDefault="0031187C" w:rsidP="00A3155A">
      <w:pPr>
        <w:jc w:val="both"/>
        <w:rPr>
          <w:rFonts w:ascii="Arial" w:hAnsi="Arial" w:cs="Arial"/>
          <w:sz w:val="24"/>
          <w:szCs w:val="24"/>
        </w:rPr>
      </w:pPr>
      <w:r w:rsidRPr="00416FB5">
        <w:rPr>
          <w:rFonts w:ascii="Arial" w:hAnsi="Arial" w:cs="Arial"/>
          <w:b/>
          <w:sz w:val="24"/>
          <w:szCs w:val="24"/>
        </w:rPr>
        <w:t>Unidades Vocacionales de Aprendizaje en Empresas (</w:t>
      </w:r>
      <w:proofErr w:type="spellStart"/>
      <w:r w:rsidRPr="00416FB5">
        <w:rPr>
          <w:rFonts w:ascii="Arial" w:hAnsi="Arial" w:cs="Arial"/>
          <w:b/>
          <w:sz w:val="24"/>
          <w:szCs w:val="24"/>
        </w:rPr>
        <w:t>Uvae</w:t>
      </w:r>
      <w:proofErr w:type="spellEnd"/>
      <w:r w:rsidRPr="00416FB5">
        <w:rPr>
          <w:rFonts w:ascii="Arial" w:hAnsi="Arial" w:cs="Arial"/>
          <w:b/>
          <w:sz w:val="24"/>
          <w:szCs w:val="24"/>
        </w:rPr>
        <w:t>):</w:t>
      </w:r>
      <w:r w:rsidRPr="00416FB5">
        <w:rPr>
          <w:rFonts w:ascii="Arial" w:hAnsi="Arial" w:cs="Arial"/>
          <w:sz w:val="24"/>
          <w:szCs w:val="24"/>
        </w:rPr>
        <w:t xml:space="preserve"> Son mecanismos dentro de las empresas que buscan desarrollar conocimiento en la organización mediante procesos de autoformación, con el fin de preparar, entrenar, reentrenar, complementar y certificar la capacidad del recurso humano para realizar labores seguras en trabajo e</w:t>
      </w:r>
      <w:r w:rsidR="00215493" w:rsidRPr="00416FB5">
        <w:rPr>
          <w:rFonts w:ascii="Arial" w:hAnsi="Arial" w:cs="Arial"/>
          <w:sz w:val="24"/>
          <w:szCs w:val="24"/>
        </w:rPr>
        <w:t>n alturas dentro de la empresa.</w:t>
      </w:r>
    </w:p>
    <w:p w:rsidR="00215493" w:rsidRPr="00416FB5" w:rsidRDefault="00215493" w:rsidP="00A3155A">
      <w:pPr>
        <w:jc w:val="both"/>
        <w:rPr>
          <w:rFonts w:ascii="Arial" w:hAnsi="Arial" w:cs="Arial"/>
          <w:sz w:val="24"/>
          <w:szCs w:val="24"/>
        </w:rPr>
      </w:pPr>
    </w:p>
    <w:p w:rsidR="00B8607C" w:rsidRPr="00416FB5" w:rsidRDefault="00B8607C" w:rsidP="00A3155A">
      <w:pPr>
        <w:pStyle w:val="Prrafodelista"/>
        <w:numPr>
          <w:ilvl w:val="0"/>
          <w:numId w:val="1"/>
        </w:numPr>
        <w:jc w:val="both"/>
        <w:rPr>
          <w:rFonts w:ascii="Arial" w:hAnsi="Arial" w:cs="Arial"/>
          <w:b/>
          <w:sz w:val="24"/>
          <w:szCs w:val="24"/>
        </w:rPr>
      </w:pPr>
      <w:r w:rsidRPr="00416FB5">
        <w:rPr>
          <w:rFonts w:ascii="Arial" w:hAnsi="Arial" w:cs="Arial"/>
          <w:b/>
          <w:sz w:val="24"/>
          <w:szCs w:val="24"/>
        </w:rPr>
        <w:t>ROLES Y RESPONSABILIDADES</w:t>
      </w:r>
    </w:p>
    <w:p w:rsidR="00B8607C" w:rsidRPr="00416FB5" w:rsidRDefault="00B8607C" w:rsidP="00A3155A">
      <w:pPr>
        <w:jc w:val="both"/>
        <w:rPr>
          <w:rFonts w:ascii="Arial" w:hAnsi="Arial" w:cs="Arial"/>
          <w:sz w:val="24"/>
          <w:szCs w:val="24"/>
        </w:rPr>
      </w:pPr>
    </w:p>
    <w:tbl>
      <w:tblPr>
        <w:tblStyle w:val="Tablaconcuadrcula"/>
        <w:tblW w:w="9356" w:type="dxa"/>
        <w:tblInd w:w="-5" w:type="dxa"/>
        <w:tblLook w:val="04A0" w:firstRow="1" w:lastRow="0" w:firstColumn="1" w:lastColumn="0" w:noHBand="0" w:noVBand="1"/>
      </w:tblPr>
      <w:tblGrid>
        <w:gridCol w:w="2410"/>
        <w:gridCol w:w="6946"/>
      </w:tblGrid>
      <w:tr w:rsidR="00B8607C" w:rsidRPr="00416FB5" w:rsidTr="009C3AE7">
        <w:tc>
          <w:tcPr>
            <w:tcW w:w="2410" w:type="dxa"/>
          </w:tcPr>
          <w:p w:rsidR="00B8607C" w:rsidRPr="00416FB5" w:rsidRDefault="00B8607C" w:rsidP="00A3155A">
            <w:pPr>
              <w:jc w:val="both"/>
              <w:rPr>
                <w:rFonts w:ascii="Arial" w:hAnsi="Arial" w:cs="Arial"/>
                <w:b/>
                <w:sz w:val="20"/>
                <w:szCs w:val="20"/>
              </w:rPr>
            </w:pPr>
          </w:p>
          <w:p w:rsidR="00B8607C" w:rsidRPr="00416FB5" w:rsidRDefault="00B8607C" w:rsidP="00A3155A">
            <w:pPr>
              <w:jc w:val="both"/>
              <w:rPr>
                <w:rFonts w:ascii="Arial" w:hAnsi="Arial" w:cs="Arial"/>
                <w:b/>
                <w:sz w:val="20"/>
                <w:szCs w:val="20"/>
              </w:rPr>
            </w:pPr>
          </w:p>
          <w:p w:rsidR="00B8607C" w:rsidRPr="00416FB5" w:rsidRDefault="00B8607C" w:rsidP="00A3155A">
            <w:pPr>
              <w:jc w:val="both"/>
              <w:rPr>
                <w:rFonts w:ascii="Arial" w:hAnsi="Arial" w:cs="Arial"/>
                <w:b/>
                <w:sz w:val="20"/>
                <w:szCs w:val="20"/>
              </w:rPr>
            </w:pPr>
          </w:p>
          <w:p w:rsidR="00B8607C" w:rsidRPr="00416FB5" w:rsidRDefault="00B8607C" w:rsidP="00A3155A">
            <w:pPr>
              <w:jc w:val="both"/>
              <w:rPr>
                <w:rFonts w:ascii="Arial" w:hAnsi="Arial" w:cs="Arial"/>
                <w:b/>
                <w:sz w:val="20"/>
                <w:szCs w:val="20"/>
              </w:rPr>
            </w:pPr>
          </w:p>
          <w:p w:rsidR="00B8607C" w:rsidRPr="00416FB5" w:rsidRDefault="00B8607C" w:rsidP="00A3155A">
            <w:pPr>
              <w:jc w:val="both"/>
              <w:rPr>
                <w:rFonts w:ascii="Arial" w:hAnsi="Arial" w:cs="Arial"/>
                <w:b/>
                <w:sz w:val="20"/>
                <w:szCs w:val="20"/>
              </w:rPr>
            </w:pPr>
          </w:p>
          <w:p w:rsidR="00B8607C" w:rsidRPr="00416FB5" w:rsidRDefault="00B8607C" w:rsidP="00A3155A">
            <w:pPr>
              <w:jc w:val="both"/>
              <w:rPr>
                <w:rFonts w:ascii="Arial" w:hAnsi="Arial" w:cs="Arial"/>
                <w:b/>
                <w:sz w:val="20"/>
                <w:szCs w:val="20"/>
              </w:rPr>
            </w:pPr>
          </w:p>
          <w:p w:rsidR="00B8607C" w:rsidRPr="00416FB5" w:rsidRDefault="00B8607C" w:rsidP="009C3AE7">
            <w:pPr>
              <w:jc w:val="center"/>
              <w:rPr>
                <w:rFonts w:ascii="Arial" w:hAnsi="Arial" w:cs="Arial"/>
                <w:b/>
                <w:sz w:val="20"/>
                <w:szCs w:val="20"/>
              </w:rPr>
            </w:pPr>
          </w:p>
          <w:p w:rsidR="00B8607C" w:rsidRPr="00416FB5" w:rsidRDefault="00773286" w:rsidP="009C3AE7">
            <w:pPr>
              <w:jc w:val="center"/>
              <w:rPr>
                <w:rFonts w:ascii="Arial" w:hAnsi="Arial" w:cs="Arial"/>
                <w:b/>
                <w:sz w:val="20"/>
                <w:szCs w:val="20"/>
              </w:rPr>
            </w:pPr>
            <w:r>
              <w:rPr>
                <w:rFonts w:ascii="Arial" w:hAnsi="Arial" w:cs="Arial"/>
                <w:b/>
                <w:sz w:val="20"/>
                <w:szCs w:val="20"/>
              </w:rPr>
              <w:t>ALCALDE</w:t>
            </w:r>
            <w:r w:rsidR="00B8607C" w:rsidRPr="00416FB5">
              <w:rPr>
                <w:rFonts w:ascii="Arial" w:hAnsi="Arial" w:cs="Arial"/>
                <w:b/>
                <w:sz w:val="20"/>
                <w:szCs w:val="20"/>
              </w:rPr>
              <w:t>, SECRETARIOS ADMINISTRATIVOS, JEFES DE ÁREA</w:t>
            </w:r>
          </w:p>
        </w:tc>
        <w:tc>
          <w:tcPr>
            <w:tcW w:w="6946" w:type="dxa"/>
          </w:tcPr>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Garantizar el funcionamiento de u</w:t>
            </w:r>
            <w:r w:rsidR="00995223">
              <w:rPr>
                <w:rFonts w:ascii="Arial" w:hAnsi="Arial" w:cs="Arial"/>
                <w:sz w:val="20"/>
                <w:szCs w:val="20"/>
              </w:rPr>
              <w:t xml:space="preserve">n programa de salud ocupacional </w:t>
            </w:r>
            <w:r w:rsidRPr="00416FB5">
              <w:rPr>
                <w:rFonts w:ascii="Arial" w:hAnsi="Arial" w:cs="Arial"/>
                <w:sz w:val="20"/>
                <w:szCs w:val="20"/>
              </w:rPr>
              <w:t>denominado actualmente Sistema de Gestión de la Seguridad y Salud en el Trabajo.</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Realizar las evaluaciones médicas ocupacionales y el manejo y contenido de las historias clínicas ocupacionales c</w:t>
            </w:r>
            <w:r w:rsidR="00995223">
              <w:rPr>
                <w:rFonts w:ascii="Arial" w:hAnsi="Arial" w:cs="Arial"/>
                <w:sz w:val="20"/>
                <w:szCs w:val="20"/>
              </w:rPr>
              <w:t xml:space="preserve">onforme a lo establecido en las </w:t>
            </w:r>
            <w:r w:rsidRPr="00416FB5">
              <w:rPr>
                <w:rFonts w:ascii="Arial" w:hAnsi="Arial" w:cs="Arial"/>
                <w:sz w:val="20"/>
                <w:szCs w:val="20"/>
              </w:rPr>
              <w:t>Resoluciones 2346 de 2007 y 1918 de 2009 expedidas por el Ministerio de la Protección Social o las normas que las modifiquen, sustituyan o adicionen.</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Incluir en el Sistema de Gestión de la Seguridad y Salud en el Trabajo (SG-SST), el programa de protección contra caídas de conformidad con la presente resolución 4272 de 2021.</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Garantizar las medidas necesarias para la identificación, evaluación y control de los riesgos asociados al trabajo en alturas.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Cubrir las condiciones de riesgo de caída en trabajo en alturas, mediante medidas de control contra caídas de personas y objetos, las cuales deben ser dirigidas a su prevención en forma colectiva, antes de implementar medidas individuales de protección contra caídas.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Adoptar medidas compensatorias y eficaces de seguridad, cuando la ejecución de un trabajo particular exija el retiro temporal de cualquier dispositivo de prevención colectiva contra caídas.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Una vez concluido el trabajo particular, se volverán a colocar en su lugar los dispositivos de prevención colectiva contra caídas.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lastRenderedPageBreak/>
              <w:t>-</w:t>
            </w:r>
            <w:r w:rsidRPr="00416FB5">
              <w:rPr>
                <w:rFonts w:ascii="Arial" w:hAnsi="Arial" w:cs="Arial"/>
                <w:sz w:val="20"/>
                <w:szCs w:val="20"/>
              </w:rPr>
              <w:t>Garantizar que los sistemas y equipos de protección contra caídas tengan como mínimo una resistencia de 5000 libras (22.2 –2.272 Kg) por persona conectada.</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Disponer de un coordinador de trabajo en alturas, de trabajadores autorizados en el nivel requerido y de ser necesario, un ayudante de seguridad según corresponda a la tarea a realizarse; lo cual no significa la creación de nuevos cargos sino la designación de trabajadores a estas funciones.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Garantizar que el suministro de equipos, la capacitación y el reentrenamiento, incluido el tiempo para recibir estos dos últimos, no generen costo alguno para el trabajador.</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Garantizar un programa de capacitación a todo trabajador que se vaya a exponer al riesgo de trabajo en alturas, antes de iniciar labores.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Garantizar que todo trabajador autorizado para trabajo en alturas reciba al menos un reentrenamiento anual, para reforzar los conocimientos en protección contra caídas para trabajo seguro en alturas.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Garantizar la operatividad de un programa de inspección, conforme a las disposiciones de la Resolución 4272 de 2021.</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Asegurar que cuando se desarrollen trabajos con riesgo de caídas de alturas, exista acompañamiento permanente de una persona que esté en capacidad de activar el plan de emergencias en el caso que sea necesario.</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Solicitar las pruebas que garanticen el buen funcionamiento del sistema de protección contra caídas y/o los certificados que lo avalen.</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Asegurar la compatibilidad de los componentes del sistema de protección contra caídas.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Incluir dentro de su Plan de Emergencias un procedimiento para la atención y rescate en alturas con recursos y personal entrenado.</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Garantizar que los menores de edad y las mujeres embarazadas en cualquier tiempo de gestación no realicen trabajo en alturas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Es obligación del empleador asumir los gastos y costos de la capacitación certificada de trabajo seguro en alturas o la certificación en dicha competencia laboral en las que se deba incurrir.</w:t>
            </w:r>
          </w:p>
        </w:tc>
      </w:tr>
      <w:tr w:rsidR="00B8607C" w:rsidRPr="00416FB5" w:rsidTr="009C3AE7">
        <w:tc>
          <w:tcPr>
            <w:tcW w:w="2410" w:type="dxa"/>
          </w:tcPr>
          <w:p w:rsidR="00B8607C" w:rsidRPr="00416FB5" w:rsidRDefault="00B8607C" w:rsidP="009C3AE7">
            <w:pPr>
              <w:jc w:val="center"/>
              <w:rPr>
                <w:rFonts w:ascii="Arial" w:hAnsi="Arial" w:cs="Arial"/>
                <w:b/>
                <w:sz w:val="20"/>
                <w:szCs w:val="20"/>
              </w:rPr>
            </w:pPr>
            <w:r w:rsidRPr="00416FB5">
              <w:rPr>
                <w:rFonts w:ascii="Arial" w:hAnsi="Arial" w:cs="Arial"/>
                <w:b/>
                <w:sz w:val="20"/>
                <w:szCs w:val="20"/>
              </w:rPr>
              <w:lastRenderedPageBreak/>
              <w:t>SERVICIOS ADMINISTRATIVOS</w:t>
            </w:r>
          </w:p>
        </w:tc>
        <w:tc>
          <w:tcPr>
            <w:tcW w:w="6946" w:type="dxa"/>
          </w:tcPr>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 xml:space="preserve">Revisar y aprobación del programa de prevención y protección contra caídas en alturas </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Asegurar la disposición de los recursos necesarios para el funcionamiento y cumplimiento.</w:t>
            </w:r>
          </w:p>
        </w:tc>
      </w:tr>
      <w:tr w:rsidR="00B8607C" w:rsidRPr="00416FB5" w:rsidTr="009C3AE7">
        <w:tc>
          <w:tcPr>
            <w:tcW w:w="2410" w:type="dxa"/>
          </w:tcPr>
          <w:p w:rsidR="00B8607C" w:rsidRPr="00416FB5" w:rsidRDefault="00B8607C" w:rsidP="009C3AE7">
            <w:pPr>
              <w:jc w:val="center"/>
              <w:rPr>
                <w:rFonts w:ascii="Arial" w:hAnsi="Arial" w:cs="Arial"/>
                <w:b/>
                <w:sz w:val="20"/>
                <w:szCs w:val="20"/>
              </w:rPr>
            </w:pPr>
          </w:p>
          <w:p w:rsidR="00B8607C" w:rsidRPr="00416FB5" w:rsidRDefault="00B8607C" w:rsidP="009C3AE7">
            <w:pPr>
              <w:jc w:val="center"/>
              <w:rPr>
                <w:rFonts w:ascii="Arial" w:hAnsi="Arial" w:cs="Arial"/>
                <w:b/>
                <w:sz w:val="20"/>
                <w:szCs w:val="20"/>
              </w:rPr>
            </w:pPr>
          </w:p>
          <w:p w:rsidR="00B8607C" w:rsidRPr="00416FB5" w:rsidRDefault="00B8607C" w:rsidP="009C3AE7">
            <w:pPr>
              <w:jc w:val="center"/>
              <w:rPr>
                <w:rFonts w:ascii="Arial" w:hAnsi="Arial" w:cs="Arial"/>
                <w:b/>
                <w:sz w:val="20"/>
                <w:szCs w:val="20"/>
              </w:rPr>
            </w:pPr>
          </w:p>
          <w:p w:rsidR="00B8607C" w:rsidRPr="00416FB5" w:rsidRDefault="00B8607C" w:rsidP="009C3AE7">
            <w:pPr>
              <w:jc w:val="center"/>
              <w:rPr>
                <w:rFonts w:ascii="Arial" w:hAnsi="Arial" w:cs="Arial"/>
                <w:b/>
                <w:sz w:val="20"/>
                <w:szCs w:val="20"/>
              </w:rPr>
            </w:pPr>
          </w:p>
          <w:p w:rsidR="00B8607C" w:rsidRPr="00416FB5" w:rsidRDefault="00B8607C" w:rsidP="009C3AE7">
            <w:pPr>
              <w:jc w:val="center"/>
              <w:rPr>
                <w:rFonts w:ascii="Arial" w:hAnsi="Arial" w:cs="Arial"/>
                <w:b/>
                <w:sz w:val="20"/>
                <w:szCs w:val="20"/>
              </w:rPr>
            </w:pPr>
          </w:p>
          <w:p w:rsidR="00B8607C" w:rsidRPr="00416FB5" w:rsidRDefault="00B8607C" w:rsidP="009C3AE7">
            <w:pPr>
              <w:jc w:val="center"/>
              <w:rPr>
                <w:rFonts w:ascii="Arial" w:hAnsi="Arial" w:cs="Arial"/>
                <w:b/>
                <w:sz w:val="20"/>
                <w:szCs w:val="20"/>
              </w:rPr>
            </w:pPr>
          </w:p>
          <w:p w:rsidR="00B8607C" w:rsidRPr="00416FB5" w:rsidRDefault="00B8607C" w:rsidP="009C3AE7">
            <w:pPr>
              <w:jc w:val="center"/>
              <w:rPr>
                <w:rFonts w:ascii="Arial" w:hAnsi="Arial" w:cs="Arial"/>
                <w:b/>
                <w:sz w:val="20"/>
                <w:szCs w:val="20"/>
              </w:rPr>
            </w:pPr>
          </w:p>
          <w:p w:rsidR="00B8607C" w:rsidRPr="00416FB5" w:rsidRDefault="00B8607C" w:rsidP="009C3AE7">
            <w:pPr>
              <w:jc w:val="center"/>
              <w:rPr>
                <w:rFonts w:ascii="Arial" w:hAnsi="Arial" w:cs="Arial"/>
                <w:b/>
                <w:sz w:val="20"/>
                <w:szCs w:val="20"/>
              </w:rPr>
            </w:pPr>
          </w:p>
          <w:p w:rsidR="00B8607C" w:rsidRPr="00416FB5" w:rsidRDefault="00B8607C" w:rsidP="009C3AE7">
            <w:pPr>
              <w:jc w:val="center"/>
              <w:rPr>
                <w:rFonts w:ascii="Arial" w:hAnsi="Arial" w:cs="Arial"/>
                <w:b/>
                <w:sz w:val="20"/>
                <w:szCs w:val="20"/>
              </w:rPr>
            </w:pPr>
          </w:p>
          <w:p w:rsidR="00B8607C" w:rsidRPr="00416FB5" w:rsidRDefault="00B8607C" w:rsidP="009C3AE7">
            <w:pPr>
              <w:jc w:val="center"/>
              <w:rPr>
                <w:rFonts w:ascii="Arial" w:hAnsi="Arial" w:cs="Arial"/>
                <w:b/>
                <w:sz w:val="20"/>
                <w:szCs w:val="20"/>
              </w:rPr>
            </w:pPr>
            <w:r w:rsidRPr="00416FB5">
              <w:rPr>
                <w:rFonts w:ascii="Arial" w:hAnsi="Arial" w:cs="Arial"/>
                <w:b/>
                <w:sz w:val="20"/>
                <w:szCs w:val="20"/>
              </w:rPr>
              <w:lastRenderedPageBreak/>
              <w:t>PROFESIONAL UNIVERSITARIO SG-SST</w:t>
            </w:r>
          </w:p>
          <w:p w:rsidR="00B8607C" w:rsidRPr="00416FB5" w:rsidRDefault="00B8607C" w:rsidP="009C3AE7">
            <w:pPr>
              <w:jc w:val="center"/>
              <w:rPr>
                <w:rFonts w:ascii="Arial" w:hAnsi="Arial" w:cs="Arial"/>
                <w:sz w:val="20"/>
                <w:szCs w:val="20"/>
              </w:rPr>
            </w:pPr>
            <w:r w:rsidRPr="00416FB5">
              <w:rPr>
                <w:rFonts w:ascii="Arial" w:hAnsi="Arial" w:cs="Arial"/>
                <w:b/>
                <w:sz w:val="20"/>
                <w:szCs w:val="20"/>
              </w:rPr>
              <w:t>ADMINISTRADOR DEL PROGRAMA DE PREVENCIÓN Y PROTECCIÓN CONTRA CAÍDAS DE ALTURA, DE ACUERDO AL ROL QUE CUMPLE DENTRO DE LA ADMINISTRACIÓN MUNICIPAL</w:t>
            </w:r>
          </w:p>
        </w:tc>
        <w:tc>
          <w:tcPr>
            <w:tcW w:w="6946" w:type="dxa"/>
          </w:tcPr>
          <w:p w:rsidR="00B8607C" w:rsidRPr="00416FB5" w:rsidRDefault="00B8607C" w:rsidP="00A3155A">
            <w:pPr>
              <w:jc w:val="both"/>
              <w:rPr>
                <w:rFonts w:ascii="Arial" w:hAnsi="Arial" w:cs="Arial"/>
                <w:sz w:val="20"/>
                <w:szCs w:val="20"/>
              </w:rPr>
            </w:pPr>
            <w:r w:rsidRPr="00416FB5">
              <w:rPr>
                <w:rFonts w:ascii="Arial" w:hAnsi="Arial" w:cs="Arial"/>
                <w:b/>
                <w:sz w:val="20"/>
                <w:szCs w:val="20"/>
              </w:rPr>
              <w:lastRenderedPageBreak/>
              <w:t>-</w:t>
            </w:r>
            <w:r w:rsidRPr="00416FB5">
              <w:rPr>
                <w:rFonts w:ascii="Arial" w:hAnsi="Arial" w:cs="Arial"/>
                <w:sz w:val="20"/>
                <w:szCs w:val="20"/>
              </w:rPr>
              <w:t>Incluir en el sistema de gestión de seguridad y salud en el trabajo SG-SST, los procedimientos, elementos y disposiciones establecidas en la Resolución 4272 de 2021.</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Implementar el Programa de Protección y Prevención contra Caídas de conformidad con la Resolución 4272 de 2021.</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Realizar control y actualización del programa de prevención y protección contra caídas.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 xml:space="preserve"> Disponer de trabajadores capacitados, competentes y calificados para desarrollar las actividades con trabajos en alturas.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lastRenderedPageBreak/>
              <w:t>-</w:t>
            </w:r>
            <w:r w:rsidRPr="00416FB5">
              <w:rPr>
                <w:rFonts w:ascii="Arial" w:hAnsi="Arial" w:cs="Arial"/>
                <w:sz w:val="20"/>
                <w:szCs w:val="20"/>
              </w:rPr>
              <w:t xml:space="preserve"> Diseñar un programa de evaluación de las condiciones de aptitud psicofísica de los trabajadores, necesarias para realizar trabajos en alturas.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Asegurar que cuando se desarrollen trabajos con riesgo de caídas de alturas, exista acompañamiento permanente de una persona que esté en capacidad de activar el plan de emergencias en el caso que sea necesario.</w:t>
            </w:r>
          </w:p>
          <w:p w:rsidR="00B8607C" w:rsidRPr="00416FB5" w:rsidRDefault="00B8607C" w:rsidP="00A3155A">
            <w:pPr>
              <w:jc w:val="both"/>
              <w:rPr>
                <w:rFonts w:ascii="Arial" w:hAnsi="Arial" w:cs="Arial"/>
                <w:sz w:val="20"/>
                <w:szCs w:val="20"/>
              </w:rPr>
            </w:pPr>
            <w:r w:rsidRPr="00416FB5">
              <w:rPr>
                <w:rFonts w:ascii="Arial" w:hAnsi="Arial" w:cs="Arial"/>
                <w:b/>
                <w:sz w:val="20"/>
                <w:szCs w:val="20"/>
              </w:rPr>
              <w:t xml:space="preserve">- </w:t>
            </w:r>
            <w:r w:rsidRPr="00416FB5">
              <w:rPr>
                <w:rFonts w:ascii="Arial" w:hAnsi="Arial" w:cs="Arial"/>
                <w:sz w:val="20"/>
                <w:szCs w:val="20"/>
              </w:rPr>
              <w:t>Garantizar la inspección de los sistemas de protección contra caídas por lo menos una vez al año, por intermedio de una persona o equipo de personas avaladas por el fabricante y/o calificadas según corresponda.</w:t>
            </w:r>
          </w:p>
          <w:p w:rsidR="00B8607C" w:rsidRPr="00416FB5" w:rsidRDefault="00B8607C" w:rsidP="00A3155A">
            <w:pPr>
              <w:jc w:val="both"/>
              <w:rPr>
                <w:rFonts w:ascii="Arial" w:hAnsi="Arial" w:cs="Arial"/>
                <w:sz w:val="20"/>
                <w:szCs w:val="20"/>
              </w:rPr>
            </w:pPr>
            <w:r w:rsidRPr="00416FB5">
              <w:rPr>
                <w:rFonts w:ascii="Arial" w:hAnsi="Arial" w:cs="Arial"/>
                <w:b/>
                <w:sz w:val="20"/>
                <w:szCs w:val="20"/>
              </w:rPr>
              <w:t xml:space="preserve">- </w:t>
            </w:r>
            <w:r w:rsidRPr="00416FB5">
              <w:rPr>
                <w:rFonts w:ascii="Arial" w:hAnsi="Arial" w:cs="Arial"/>
                <w:sz w:val="20"/>
                <w:szCs w:val="20"/>
              </w:rPr>
              <w:t>Asegurar la compatibilidad de los componentes del sistema de protección contra caídas; para ello debe evaluar o probar completamente si el cambio o modificación de un sistema cumple con el estándar a través del coordinador de trabajo en alturas o si hay duda, debe ser aprobado por una persona calificada.</w:t>
            </w:r>
          </w:p>
          <w:p w:rsidR="00B8607C" w:rsidRPr="00416FB5" w:rsidRDefault="00B8607C" w:rsidP="00A3155A">
            <w:pPr>
              <w:jc w:val="both"/>
              <w:rPr>
                <w:rFonts w:ascii="Arial" w:hAnsi="Arial" w:cs="Arial"/>
                <w:sz w:val="20"/>
                <w:szCs w:val="20"/>
              </w:rPr>
            </w:pPr>
            <w:r w:rsidRPr="00416FB5">
              <w:rPr>
                <w:rFonts w:ascii="Arial" w:hAnsi="Arial" w:cs="Arial"/>
                <w:b/>
                <w:sz w:val="20"/>
                <w:szCs w:val="20"/>
              </w:rPr>
              <w:t xml:space="preserve">- </w:t>
            </w:r>
            <w:r w:rsidRPr="00416FB5">
              <w:rPr>
                <w:rFonts w:ascii="Arial" w:hAnsi="Arial" w:cs="Arial"/>
                <w:sz w:val="20"/>
                <w:szCs w:val="20"/>
              </w:rPr>
              <w:t>Asegurarse que los contratistas cumplan con los requisitos mínimos exigidos en el programa de prevención y protección contra caídas.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Elaborar el procedimiento para Plan de Emergencias para la atención y rescate en alturas y contar con personal entrenado para el mismo.</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 xml:space="preserve"> Diseñar, administrar y asegurar el programa de prevención y protección contra caídas, conforme con la definición establecida para ello.</w:t>
            </w:r>
          </w:p>
        </w:tc>
      </w:tr>
      <w:tr w:rsidR="00B8607C" w:rsidRPr="00416FB5" w:rsidTr="009C3AE7">
        <w:tc>
          <w:tcPr>
            <w:tcW w:w="2410" w:type="dxa"/>
          </w:tcPr>
          <w:p w:rsidR="00B8607C" w:rsidRPr="00416FB5" w:rsidRDefault="00B8607C" w:rsidP="009C3AE7">
            <w:pPr>
              <w:jc w:val="center"/>
              <w:rPr>
                <w:rFonts w:ascii="Arial" w:hAnsi="Arial" w:cs="Arial"/>
                <w:b/>
                <w:sz w:val="20"/>
                <w:szCs w:val="20"/>
              </w:rPr>
            </w:pPr>
            <w:r w:rsidRPr="00416FB5">
              <w:rPr>
                <w:rFonts w:ascii="Arial" w:hAnsi="Arial" w:cs="Arial"/>
                <w:b/>
                <w:sz w:val="20"/>
                <w:szCs w:val="20"/>
              </w:rPr>
              <w:lastRenderedPageBreak/>
              <w:t>COLABORADORES QUE EJECUTAN TAREAS EN ALTURAS – TRABAJADOR AUTORIZADO</w:t>
            </w:r>
          </w:p>
        </w:tc>
        <w:tc>
          <w:tcPr>
            <w:tcW w:w="6946" w:type="dxa"/>
          </w:tcPr>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Asistir a las capacitaciones programadas por el empleador y aprobar satisfactoriamente las evaluaciones, así como asistir a los reentrenamientos.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 xml:space="preserve"> Cumplir todos los procedimientos de salud y seguridad en el trabajo establecidos por el empleador.</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 xml:space="preserve"> Informar al empleador sobre cualquier condición de salud que le pueda generar restricciones, antes de realizar cualquier tipo de trabajo en alturas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 xml:space="preserve"> Utilizar las medidas de prevención y protección contra caídas que sean implementadas por el empleador.</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 xml:space="preserve"> Reportar al coordinador de trabajo en alturas el deterioro o daño de los sistemas individuales o colectivos de prevención y protección contra caídas.</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 xml:space="preserve"> Participar en la elaboración y el diligenciamiento del permiso de trabajo en alturas, así como acatar las disposiciones del mismo.</w:t>
            </w:r>
          </w:p>
          <w:p w:rsidR="00B8607C" w:rsidRPr="00416FB5" w:rsidRDefault="00B8607C" w:rsidP="00A3155A">
            <w:pPr>
              <w:jc w:val="both"/>
              <w:rPr>
                <w:rFonts w:ascii="Arial" w:hAnsi="Arial" w:cs="Arial"/>
                <w:sz w:val="20"/>
                <w:szCs w:val="20"/>
              </w:rPr>
            </w:pPr>
            <w:r w:rsidRPr="00416FB5">
              <w:rPr>
                <w:rFonts w:ascii="Arial" w:hAnsi="Arial" w:cs="Arial"/>
                <w:b/>
                <w:sz w:val="20"/>
                <w:szCs w:val="20"/>
              </w:rPr>
              <w:t>-</w:t>
            </w:r>
            <w:r w:rsidRPr="00416FB5">
              <w:rPr>
                <w:rFonts w:ascii="Arial" w:hAnsi="Arial" w:cs="Arial"/>
                <w:sz w:val="20"/>
                <w:szCs w:val="20"/>
              </w:rPr>
              <w:t xml:space="preserve"> Mantener buena práctica de orden y aseo en y alrededor del área de trabajo.</w:t>
            </w:r>
          </w:p>
        </w:tc>
      </w:tr>
      <w:tr w:rsidR="00B8607C" w:rsidRPr="00416FB5" w:rsidTr="009C3AE7">
        <w:tc>
          <w:tcPr>
            <w:tcW w:w="2410" w:type="dxa"/>
          </w:tcPr>
          <w:p w:rsidR="00B8607C" w:rsidRPr="00416FB5" w:rsidRDefault="00B8607C" w:rsidP="009C3AE7">
            <w:pPr>
              <w:jc w:val="center"/>
              <w:rPr>
                <w:rFonts w:ascii="Arial" w:hAnsi="Arial" w:cs="Arial"/>
                <w:b/>
                <w:sz w:val="20"/>
                <w:szCs w:val="20"/>
              </w:rPr>
            </w:pPr>
            <w:r w:rsidRPr="00416FB5">
              <w:rPr>
                <w:rFonts w:ascii="Arial" w:hAnsi="Arial" w:cs="Arial"/>
                <w:b/>
                <w:sz w:val="20"/>
                <w:szCs w:val="20"/>
              </w:rPr>
              <w:t>BRIGADAS DE EMERGENCIAS PARA EL RESCATE EN ALTURAS</w:t>
            </w:r>
          </w:p>
        </w:tc>
        <w:tc>
          <w:tcPr>
            <w:tcW w:w="6946" w:type="dxa"/>
          </w:tcPr>
          <w:p w:rsidR="00B8607C" w:rsidRPr="00416FB5" w:rsidRDefault="00B8607C" w:rsidP="00A3155A">
            <w:pPr>
              <w:jc w:val="both"/>
              <w:rPr>
                <w:rFonts w:ascii="Arial" w:hAnsi="Arial" w:cs="Arial"/>
                <w:sz w:val="20"/>
                <w:szCs w:val="20"/>
              </w:rPr>
            </w:pPr>
            <w:r w:rsidRPr="00416FB5">
              <w:rPr>
                <w:rFonts w:ascii="Arial" w:hAnsi="Arial" w:cs="Arial"/>
                <w:sz w:val="20"/>
                <w:szCs w:val="20"/>
              </w:rPr>
              <w:t>- Recibir capacitación pertinente y de manera continua para la realización de rescate en alturas, de acuerdo a las operaciones, locaciones y escenarios donde normalmente se realizan los trabajos en altura.</w:t>
            </w:r>
          </w:p>
          <w:p w:rsidR="00B8607C" w:rsidRPr="00416FB5" w:rsidRDefault="00B8607C" w:rsidP="00A3155A">
            <w:pPr>
              <w:jc w:val="both"/>
              <w:rPr>
                <w:rFonts w:ascii="Arial" w:hAnsi="Arial" w:cs="Arial"/>
                <w:sz w:val="20"/>
                <w:szCs w:val="20"/>
              </w:rPr>
            </w:pPr>
            <w:r w:rsidRPr="00416FB5">
              <w:rPr>
                <w:rFonts w:ascii="Arial" w:hAnsi="Arial" w:cs="Arial"/>
                <w:sz w:val="20"/>
                <w:szCs w:val="20"/>
              </w:rPr>
              <w:t>- Verificar la existencia del equipo de rescate y su funcionalidad.</w:t>
            </w:r>
          </w:p>
          <w:p w:rsidR="00B8607C" w:rsidRPr="00416FB5" w:rsidRDefault="00B8607C" w:rsidP="00A3155A">
            <w:pPr>
              <w:jc w:val="both"/>
              <w:rPr>
                <w:rFonts w:ascii="Arial" w:hAnsi="Arial" w:cs="Arial"/>
                <w:sz w:val="20"/>
                <w:szCs w:val="20"/>
              </w:rPr>
            </w:pPr>
            <w:r w:rsidRPr="00416FB5">
              <w:rPr>
                <w:rFonts w:ascii="Arial" w:hAnsi="Arial" w:cs="Arial"/>
                <w:sz w:val="20"/>
                <w:szCs w:val="20"/>
              </w:rPr>
              <w:t>- Entender como armar de manera correcta el equipo de rescate y entender cómo funciona el sistema de poleas, frenos, mosquetones, líneas de vida, cuerdas, etc., para la realización de rescate en alturas.</w:t>
            </w:r>
          </w:p>
          <w:p w:rsidR="00B8607C" w:rsidRPr="00416FB5" w:rsidRDefault="00B8607C" w:rsidP="00A3155A">
            <w:pPr>
              <w:jc w:val="both"/>
              <w:rPr>
                <w:rFonts w:ascii="Arial" w:hAnsi="Arial" w:cs="Arial"/>
                <w:sz w:val="20"/>
                <w:szCs w:val="20"/>
              </w:rPr>
            </w:pPr>
            <w:r w:rsidRPr="00416FB5">
              <w:rPr>
                <w:rFonts w:ascii="Arial" w:hAnsi="Arial" w:cs="Arial"/>
                <w:sz w:val="20"/>
                <w:szCs w:val="20"/>
              </w:rPr>
              <w:t>- Informar antes del inicio del rescate sobre sus condiciones de salud y su cobertura al sistema general de seguridad social.</w:t>
            </w:r>
          </w:p>
          <w:p w:rsidR="00B8607C" w:rsidRPr="00416FB5" w:rsidRDefault="00B8607C" w:rsidP="00A3155A">
            <w:pPr>
              <w:jc w:val="both"/>
              <w:rPr>
                <w:rFonts w:ascii="Arial" w:hAnsi="Arial" w:cs="Arial"/>
                <w:sz w:val="20"/>
                <w:szCs w:val="20"/>
              </w:rPr>
            </w:pPr>
            <w:r w:rsidRPr="00416FB5">
              <w:rPr>
                <w:rFonts w:ascii="Arial" w:hAnsi="Arial" w:cs="Arial"/>
                <w:sz w:val="20"/>
                <w:szCs w:val="20"/>
              </w:rPr>
              <w:t>- Verificar el estado del equipo de rescate y pedir las correcciones necesarias al hallarse un equipo defectuoso, dañado o sin su respectiva certificación.</w:t>
            </w:r>
          </w:p>
          <w:p w:rsidR="00B8607C" w:rsidRPr="00416FB5" w:rsidRDefault="00B8607C" w:rsidP="00A3155A">
            <w:pPr>
              <w:jc w:val="both"/>
              <w:rPr>
                <w:rFonts w:ascii="Arial" w:hAnsi="Arial" w:cs="Arial"/>
                <w:sz w:val="20"/>
                <w:szCs w:val="20"/>
              </w:rPr>
            </w:pPr>
            <w:r w:rsidRPr="00416FB5">
              <w:rPr>
                <w:rFonts w:ascii="Arial" w:hAnsi="Arial" w:cs="Arial"/>
                <w:sz w:val="20"/>
                <w:szCs w:val="20"/>
              </w:rPr>
              <w:t xml:space="preserve">- Estar atento para activar la brigada en caso de caída y suspensión de algún </w:t>
            </w:r>
            <w:r w:rsidRPr="00416FB5">
              <w:rPr>
                <w:rFonts w:ascii="Arial" w:hAnsi="Arial" w:cs="Arial"/>
                <w:sz w:val="20"/>
                <w:szCs w:val="20"/>
              </w:rPr>
              <w:lastRenderedPageBreak/>
              <w:t>miembro del equipo de la brigada o del equipo de trabajo al que acompañan.</w:t>
            </w:r>
          </w:p>
        </w:tc>
      </w:tr>
      <w:tr w:rsidR="00B8607C" w:rsidRPr="00416FB5" w:rsidTr="009C3AE7">
        <w:tc>
          <w:tcPr>
            <w:tcW w:w="2410" w:type="dxa"/>
          </w:tcPr>
          <w:p w:rsidR="00B8607C" w:rsidRPr="00416FB5" w:rsidRDefault="00B8607C" w:rsidP="009C3AE7">
            <w:pPr>
              <w:jc w:val="center"/>
              <w:rPr>
                <w:rFonts w:ascii="Arial" w:hAnsi="Arial" w:cs="Arial"/>
                <w:b/>
                <w:sz w:val="20"/>
                <w:szCs w:val="20"/>
              </w:rPr>
            </w:pPr>
            <w:r w:rsidRPr="00416FB5">
              <w:rPr>
                <w:rFonts w:ascii="Arial" w:hAnsi="Arial" w:cs="Arial"/>
                <w:b/>
                <w:sz w:val="20"/>
                <w:szCs w:val="20"/>
              </w:rPr>
              <w:lastRenderedPageBreak/>
              <w:t>PERSONA CALIFICADA</w:t>
            </w:r>
          </w:p>
        </w:tc>
        <w:tc>
          <w:tcPr>
            <w:tcW w:w="6946" w:type="dxa"/>
          </w:tcPr>
          <w:p w:rsidR="00B8607C" w:rsidRPr="00416FB5" w:rsidRDefault="00B8607C" w:rsidP="00A3155A">
            <w:pPr>
              <w:jc w:val="both"/>
              <w:rPr>
                <w:rFonts w:ascii="Arial" w:hAnsi="Arial" w:cs="Arial"/>
                <w:sz w:val="20"/>
                <w:szCs w:val="20"/>
              </w:rPr>
            </w:pPr>
            <w:r w:rsidRPr="00416FB5">
              <w:rPr>
                <w:rFonts w:ascii="Arial" w:hAnsi="Arial" w:cs="Arial"/>
                <w:sz w:val="20"/>
                <w:szCs w:val="20"/>
              </w:rPr>
              <w:t>Diseñar, administrar y asegurar el programa de prevención y protección contra caídas, conforme con la definición establecida para ello.</w:t>
            </w:r>
          </w:p>
        </w:tc>
      </w:tr>
      <w:tr w:rsidR="00B8607C" w:rsidRPr="00416FB5" w:rsidTr="009C3AE7">
        <w:tc>
          <w:tcPr>
            <w:tcW w:w="2410" w:type="dxa"/>
          </w:tcPr>
          <w:p w:rsidR="00B8607C" w:rsidRPr="00416FB5" w:rsidRDefault="00B8607C" w:rsidP="009C3AE7">
            <w:pPr>
              <w:jc w:val="center"/>
              <w:rPr>
                <w:rFonts w:ascii="Arial" w:hAnsi="Arial" w:cs="Arial"/>
                <w:b/>
                <w:sz w:val="20"/>
                <w:szCs w:val="20"/>
              </w:rPr>
            </w:pPr>
            <w:r w:rsidRPr="00416FB5">
              <w:rPr>
                <w:rFonts w:ascii="Arial" w:hAnsi="Arial" w:cs="Arial"/>
                <w:b/>
                <w:sz w:val="20"/>
                <w:szCs w:val="20"/>
              </w:rPr>
              <w:t>COORDINADOR DE TRABAJO EN ALTURAS</w:t>
            </w:r>
          </w:p>
        </w:tc>
        <w:tc>
          <w:tcPr>
            <w:tcW w:w="6946" w:type="dxa"/>
          </w:tcPr>
          <w:p w:rsidR="00B8607C" w:rsidRPr="00416FB5" w:rsidRDefault="00B8607C" w:rsidP="00A3155A">
            <w:pPr>
              <w:widowControl/>
              <w:adjustRightInd w:val="0"/>
              <w:jc w:val="both"/>
              <w:rPr>
                <w:rFonts w:ascii="Arial" w:eastAsiaTheme="minorHAnsi" w:hAnsi="Arial" w:cs="Arial"/>
                <w:sz w:val="20"/>
                <w:szCs w:val="20"/>
                <w:lang w:val="es-CO"/>
              </w:rPr>
            </w:pPr>
            <w:r w:rsidRPr="00416FB5">
              <w:rPr>
                <w:rFonts w:ascii="Arial" w:hAnsi="Arial" w:cs="Arial"/>
                <w:sz w:val="20"/>
                <w:szCs w:val="20"/>
              </w:rPr>
              <w:t>-</w:t>
            </w:r>
            <w:r w:rsidRPr="00416FB5">
              <w:rPr>
                <w:rFonts w:ascii="Arial" w:eastAsiaTheme="minorHAnsi" w:hAnsi="Arial" w:cs="Arial"/>
                <w:sz w:val="20"/>
                <w:szCs w:val="20"/>
                <w:lang w:val="es-CO"/>
              </w:rPr>
              <w:t>Identificar peligros en el sitio en donde se realiza trabajo en</w:t>
            </w:r>
          </w:p>
          <w:p w:rsidR="00B8607C" w:rsidRPr="00416FB5" w:rsidRDefault="00B8607C" w:rsidP="00A3155A">
            <w:pPr>
              <w:jc w:val="both"/>
              <w:rPr>
                <w:rFonts w:ascii="Arial" w:eastAsiaTheme="minorHAnsi" w:hAnsi="Arial" w:cs="Arial"/>
                <w:sz w:val="20"/>
                <w:szCs w:val="20"/>
                <w:lang w:val="es-CO"/>
              </w:rPr>
            </w:pPr>
            <w:r w:rsidRPr="00416FB5">
              <w:rPr>
                <w:rFonts w:ascii="Arial" w:eastAsiaTheme="minorHAnsi" w:hAnsi="Arial" w:cs="Arial"/>
                <w:sz w:val="20"/>
                <w:szCs w:val="20"/>
                <w:lang w:val="es-CO"/>
              </w:rPr>
              <w:t>Alturas.</w:t>
            </w:r>
          </w:p>
          <w:p w:rsidR="00B8607C" w:rsidRPr="00416FB5" w:rsidRDefault="00B8607C"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-Aplicar medidas correctivas inmediatas para controlar los</w:t>
            </w:r>
          </w:p>
          <w:p w:rsidR="00B8607C" w:rsidRPr="00416FB5" w:rsidRDefault="00B8607C" w:rsidP="00A3155A">
            <w:pPr>
              <w:jc w:val="both"/>
              <w:rPr>
                <w:rFonts w:ascii="Arial" w:hAnsi="Arial" w:cs="Arial"/>
                <w:sz w:val="20"/>
                <w:szCs w:val="20"/>
              </w:rPr>
            </w:pPr>
            <w:r w:rsidRPr="00416FB5">
              <w:rPr>
                <w:rFonts w:ascii="Arial" w:eastAsiaTheme="minorHAnsi" w:hAnsi="Arial" w:cs="Arial"/>
                <w:sz w:val="20"/>
                <w:szCs w:val="20"/>
                <w:lang w:val="es-CO"/>
              </w:rPr>
              <w:t>riesgos. asociados a dichos peligros.</w:t>
            </w:r>
          </w:p>
        </w:tc>
      </w:tr>
      <w:tr w:rsidR="00B8607C" w:rsidRPr="00416FB5" w:rsidTr="009C3AE7">
        <w:tc>
          <w:tcPr>
            <w:tcW w:w="2410" w:type="dxa"/>
          </w:tcPr>
          <w:p w:rsidR="00B8607C" w:rsidRPr="00416FB5" w:rsidRDefault="00B8607C" w:rsidP="009C3AE7">
            <w:pPr>
              <w:jc w:val="center"/>
              <w:rPr>
                <w:rFonts w:ascii="Arial" w:hAnsi="Arial" w:cs="Arial"/>
                <w:b/>
                <w:sz w:val="20"/>
                <w:szCs w:val="20"/>
              </w:rPr>
            </w:pPr>
            <w:r w:rsidRPr="00416FB5">
              <w:rPr>
                <w:rFonts w:ascii="Arial" w:hAnsi="Arial" w:cs="Arial"/>
                <w:b/>
                <w:sz w:val="20"/>
                <w:szCs w:val="20"/>
              </w:rPr>
              <w:t>AYUDANTES DE SEGURIDAD</w:t>
            </w:r>
          </w:p>
        </w:tc>
        <w:tc>
          <w:tcPr>
            <w:tcW w:w="6946" w:type="dxa"/>
          </w:tcPr>
          <w:p w:rsidR="00B8607C" w:rsidRPr="00416FB5" w:rsidRDefault="00B8607C"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Son los encargados de hacer cumplir que se mantengan</w:t>
            </w:r>
          </w:p>
          <w:p w:rsidR="00B8607C" w:rsidRPr="00416FB5" w:rsidRDefault="00B8607C"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la condición de seguridad en el sitio de trabajo para</w:t>
            </w:r>
          </w:p>
          <w:p w:rsidR="00B8607C" w:rsidRPr="00416FB5" w:rsidRDefault="00B8607C"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controlar las áreas de riesgo de caída de objetos o</w:t>
            </w:r>
          </w:p>
          <w:p w:rsidR="00B8607C" w:rsidRPr="00416FB5" w:rsidRDefault="00B8607C" w:rsidP="00A3155A">
            <w:pPr>
              <w:jc w:val="both"/>
              <w:rPr>
                <w:rFonts w:ascii="Arial" w:hAnsi="Arial" w:cs="Arial"/>
                <w:sz w:val="20"/>
                <w:szCs w:val="20"/>
              </w:rPr>
            </w:pPr>
            <w:r w:rsidRPr="00416FB5">
              <w:rPr>
                <w:rFonts w:ascii="Arial" w:eastAsiaTheme="minorHAnsi" w:hAnsi="Arial" w:cs="Arial"/>
                <w:sz w:val="20"/>
                <w:szCs w:val="20"/>
                <w:lang w:val="en-US"/>
              </w:rPr>
              <w:t>personas.</w:t>
            </w:r>
          </w:p>
        </w:tc>
      </w:tr>
    </w:tbl>
    <w:p w:rsidR="00176963" w:rsidRPr="00416FB5" w:rsidRDefault="00176963" w:rsidP="00A3155A">
      <w:pPr>
        <w:jc w:val="both"/>
        <w:rPr>
          <w:rFonts w:ascii="Arial" w:hAnsi="Arial" w:cs="Arial"/>
          <w:b/>
          <w:sz w:val="24"/>
          <w:szCs w:val="24"/>
        </w:rPr>
      </w:pPr>
    </w:p>
    <w:p w:rsidR="00215493" w:rsidRPr="00FA7D9F" w:rsidRDefault="00C30285" w:rsidP="00A3155A">
      <w:pPr>
        <w:jc w:val="both"/>
        <w:rPr>
          <w:rFonts w:ascii="Arial" w:hAnsi="Arial" w:cs="Arial"/>
          <w:b/>
          <w:sz w:val="24"/>
          <w:szCs w:val="24"/>
        </w:rPr>
      </w:pPr>
      <w:r w:rsidRPr="00FA7D9F">
        <w:rPr>
          <w:rFonts w:ascii="Arial" w:hAnsi="Arial" w:cs="Arial"/>
          <w:b/>
          <w:sz w:val="24"/>
          <w:szCs w:val="24"/>
        </w:rPr>
        <w:t>Obligaciones del empleador</w:t>
      </w:r>
    </w:p>
    <w:p w:rsidR="00FA7D9F" w:rsidRDefault="00FA7D9F" w:rsidP="00A3155A">
      <w:pPr>
        <w:jc w:val="both"/>
        <w:rPr>
          <w:rFonts w:ascii="Arial" w:hAnsi="Arial" w:cs="Arial"/>
          <w:sz w:val="24"/>
          <w:szCs w:val="24"/>
        </w:rPr>
      </w:pPr>
    </w:p>
    <w:p w:rsidR="00FA7D9F" w:rsidRDefault="00FA7D9F" w:rsidP="00A3155A">
      <w:pPr>
        <w:jc w:val="both"/>
        <w:rPr>
          <w:rFonts w:ascii="Arial" w:hAnsi="Arial" w:cs="Arial"/>
          <w:sz w:val="24"/>
          <w:szCs w:val="24"/>
        </w:rPr>
      </w:pPr>
      <w:r>
        <w:t>La entidad se encuentra con el compromiso de:</w:t>
      </w:r>
    </w:p>
    <w:p w:rsidR="006B371B" w:rsidRDefault="006B371B" w:rsidP="00A3155A">
      <w:pPr>
        <w:jc w:val="both"/>
        <w:rPr>
          <w:rFonts w:ascii="Arial" w:hAnsi="Arial" w:cs="Arial"/>
          <w:sz w:val="24"/>
          <w:szCs w:val="24"/>
        </w:rPr>
      </w:pPr>
    </w:p>
    <w:p w:rsidR="00FA7D9F" w:rsidRDefault="00FA7D9F" w:rsidP="00A3155A">
      <w:pPr>
        <w:jc w:val="both"/>
      </w:pPr>
      <w:r w:rsidRPr="00C30285">
        <w:rPr>
          <w:b/>
        </w:rPr>
        <w:t xml:space="preserve">a. </w:t>
      </w:r>
      <w:r>
        <w:t xml:space="preserve">Enviar al trabajador a las evaluaciones médicas ocupacionales conforme a lo establecido en la normatividad vigente. </w:t>
      </w:r>
    </w:p>
    <w:p w:rsidR="00FA7D9F" w:rsidRDefault="00FA7D9F" w:rsidP="00A3155A">
      <w:pPr>
        <w:jc w:val="both"/>
      </w:pPr>
      <w:r w:rsidRPr="00C30285">
        <w:rPr>
          <w:b/>
        </w:rPr>
        <w:t xml:space="preserve">b. </w:t>
      </w:r>
      <w:r>
        <w:t xml:space="preserve">Incluir en el Sistema de Gestión de la Seguridad y Salud en el Trabajo (SGSST), el Programa de Prevención y Protección Contra Caídas en Altura de conformidad con lo establecido en la Resolución 4272 de 2021. </w:t>
      </w:r>
    </w:p>
    <w:p w:rsidR="00C30285" w:rsidRDefault="00FA7D9F" w:rsidP="00A3155A">
      <w:pPr>
        <w:jc w:val="both"/>
      </w:pPr>
      <w:r w:rsidRPr="00C30285">
        <w:rPr>
          <w:b/>
        </w:rPr>
        <w:t xml:space="preserve">c. </w:t>
      </w:r>
      <w:r>
        <w:t xml:space="preserve">Disponer y mantener un administrador del Programa de Prevención y Protección Contra Caídas de Altura y un Coordinador de Trabajo en Alturas. </w:t>
      </w:r>
    </w:p>
    <w:p w:rsidR="00C30285" w:rsidRDefault="00FA7D9F" w:rsidP="00A3155A">
      <w:pPr>
        <w:jc w:val="both"/>
      </w:pPr>
      <w:r w:rsidRPr="00C30285">
        <w:rPr>
          <w:b/>
        </w:rPr>
        <w:t xml:space="preserve">d. </w:t>
      </w:r>
      <w:r>
        <w:t xml:space="preserve">Suministrar al trabajador que realice actividades de trabajo en altura, los elementos necesarios y la capacitación requerida para el cumplimiento de sus funciones, roles y responsabilidades conforme a lo establecido en la Resolución 4272 de 2021, en ningún caso se podrá generar costo al trabajador. </w:t>
      </w:r>
    </w:p>
    <w:p w:rsidR="00C30285" w:rsidRDefault="00FA7D9F" w:rsidP="00A3155A">
      <w:pPr>
        <w:jc w:val="both"/>
      </w:pPr>
      <w:r w:rsidRPr="00C30285">
        <w:rPr>
          <w:b/>
        </w:rPr>
        <w:t xml:space="preserve">e. </w:t>
      </w:r>
      <w:r>
        <w:t xml:space="preserve">Verificar que los procesos de capacitación y entrenamiento sean realizados por proveedores autorizados por el Ministerio del Trabajo y que estos cumplan con la intensidad horaria establecida en los programas de formación, conforme con lo establecido en la Resolución 4272 de 2021. </w:t>
      </w:r>
    </w:p>
    <w:p w:rsidR="00C30285" w:rsidRDefault="00FA7D9F" w:rsidP="00A3155A">
      <w:pPr>
        <w:jc w:val="both"/>
      </w:pPr>
      <w:r w:rsidRPr="00C30285">
        <w:rPr>
          <w:b/>
        </w:rPr>
        <w:t>f.</w:t>
      </w:r>
      <w:r>
        <w:t xml:space="preserve"> Garantizar la divulgación de las actividades y/o los procedimientos de trabajo en alturas, a todo funcionario, contratista y tercerizados. La divulgación deberá ser antes de iniciar labores. </w:t>
      </w:r>
      <w:r w:rsidRPr="00C30285">
        <w:rPr>
          <w:b/>
        </w:rPr>
        <w:t>g.</w:t>
      </w:r>
      <w:r>
        <w:t xml:space="preserve"> Constatar que los equipos y sistemas usados en prevención y protección contra caídas sean inspeccionados por lo menos una vez al año o con la periodicidad indicada por el fabricante, conforme a lo establecido en la Resolución 4272 de 2021. </w:t>
      </w:r>
    </w:p>
    <w:p w:rsidR="00C30285" w:rsidRDefault="00FA7D9F" w:rsidP="00A3155A">
      <w:pPr>
        <w:jc w:val="both"/>
      </w:pPr>
      <w:r w:rsidRPr="00C30285">
        <w:rPr>
          <w:b/>
        </w:rPr>
        <w:t>h.</w:t>
      </w:r>
      <w:r>
        <w:t xml:space="preserve"> Conservar los registros de las revisiones y del mantenimiento que se practiquen a los sistemas o equipos utilizados para la realización de trabajos en altura. </w:t>
      </w:r>
    </w:p>
    <w:p w:rsidR="00C30285" w:rsidRDefault="00FA7D9F" w:rsidP="00A3155A">
      <w:pPr>
        <w:jc w:val="both"/>
      </w:pPr>
      <w:r w:rsidRPr="00C30285">
        <w:rPr>
          <w:b/>
        </w:rPr>
        <w:t>i.</w:t>
      </w:r>
      <w:r>
        <w:t xml:space="preserve"> Desarrollar los planes de prevención, preparación y respuesta ante emergencias y procedimientos de rescate en alturas documentados y disponer de recursos humanos, técnicos y equipos, necesarios para asegurar la respuesta en eventos de emergencia acorde a lo establecido en la Resolución 4272 de 2021. </w:t>
      </w:r>
    </w:p>
    <w:p w:rsidR="00C30285" w:rsidRDefault="00FA7D9F" w:rsidP="00A3155A">
      <w:pPr>
        <w:jc w:val="both"/>
      </w:pPr>
      <w:r w:rsidRPr="00C30285">
        <w:rPr>
          <w:b/>
        </w:rPr>
        <w:lastRenderedPageBreak/>
        <w:t>j.</w:t>
      </w:r>
      <w:r>
        <w:t xml:space="preserve"> Garantizar que los menores de edad y las mujeres embarazadas en cualquier tiempo de gestación no realicen trabajo en altura. </w:t>
      </w:r>
    </w:p>
    <w:p w:rsidR="00C30285" w:rsidRDefault="00FA7D9F" w:rsidP="00A3155A">
      <w:pPr>
        <w:jc w:val="both"/>
      </w:pPr>
      <w:r w:rsidRPr="00C30285">
        <w:rPr>
          <w:b/>
        </w:rPr>
        <w:t>k.</w:t>
      </w:r>
      <w:r>
        <w:t xml:space="preserve"> Verificar que sus contratistas cumplan con lo establecido en la Resolución 4272 de 2021., incluyendo su Sistema de Gestión de la Seguridad y Salud en el Trabajo SG-SST. Supervisar la aplicación de los procedimientos, las medidas de seguridad y salud de los trabajadores y contratistas. El empleador será solidario en los accidentes que se llegaran a ocasionar por la no implementación de las medidas descritas por parte de sus contratistas. </w:t>
      </w:r>
    </w:p>
    <w:p w:rsidR="00C30285" w:rsidRDefault="00FA7D9F" w:rsidP="00A3155A">
      <w:pPr>
        <w:jc w:val="both"/>
      </w:pPr>
      <w:r w:rsidRPr="00C30285">
        <w:rPr>
          <w:b/>
        </w:rPr>
        <w:t>l.</w:t>
      </w:r>
      <w:r>
        <w:t xml:space="preserve"> Exigir a los fabricantes y proveedores de equipos de protección contra caídas que las fichas técnicas, manuales de usuario o de mantenimiento y procedimientos estén en idioma español. </w:t>
      </w:r>
      <w:r w:rsidRPr="00C30285">
        <w:rPr>
          <w:b/>
        </w:rPr>
        <w:t>m.</w:t>
      </w:r>
      <w:r w:rsidR="00C30285">
        <w:t xml:space="preserve"> </w:t>
      </w:r>
      <w:r>
        <w:t xml:space="preserve">Asegurar que las fichas técnicas y manuales de usuario sean comprendidos por los funcionarios y contratistas a quienes van dirigidos. </w:t>
      </w:r>
    </w:p>
    <w:p w:rsidR="00FA7D9F" w:rsidRDefault="00FA7D9F" w:rsidP="00A3155A">
      <w:pPr>
        <w:jc w:val="both"/>
      </w:pPr>
      <w:r w:rsidRPr="00C30285">
        <w:rPr>
          <w:b/>
        </w:rPr>
        <w:t>n.</w:t>
      </w:r>
      <w:r>
        <w:t xml:space="preserve"> En casos de construcciones nuevas, es responsabilidad del constructor realizar durante las etapas de diseño y planeación, la adopción de estrategias de prevención y protección contra caídas y asegurarse que al entregar al servicio nuevas construcciones, estas cuentan con las facilidades</w:t>
      </w:r>
      <w:r w:rsidR="00C30285">
        <w:t xml:space="preserve"> para la seguridad en materia de trabajos en alturas para las futuras actividades de mantenimiento.</w:t>
      </w:r>
    </w:p>
    <w:p w:rsidR="00C30285" w:rsidRDefault="00C30285" w:rsidP="00A3155A">
      <w:pPr>
        <w:jc w:val="both"/>
      </w:pPr>
      <w:r w:rsidRPr="00C30285">
        <w:rPr>
          <w:b/>
        </w:rPr>
        <w:t>o.</w:t>
      </w:r>
      <w:r>
        <w:t xml:space="preserve"> Asegurar la compatibilidad de los componentes del sistema de protección contra caídas; para ello debe evaluar o probar completamente si el cambio o modificación de un sistema cumple con el estándar a través del coordinador de trabajo en alturas o si hay duda, debe ser informada al responsable del Sistema de Gestión de Seguridad y Salud en el Trabajo SGSST de la entidad para gestionar la aprobación por parte de una persona calificada. </w:t>
      </w:r>
    </w:p>
    <w:p w:rsidR="00C30285" w:rsidRDefault="00C30285" w:rsidP="00A3155A">
      <w:pPr>
        <w:jc w:val="both"/>
      </w:pPr>
      <w:r w:rsidRPr="00C30285">
        <w:rPr>
          <w:b/>
        </w:rPr>
        <w:t>p.</w:t>
      </w:r>
      <w:r>
        <w:t xml:space="preserve"> Cualquier empleador que requiera contratar actividades de trabajo en altura, deberá asumir el costo de la correspondiente capacitación del trabajador, dando aviso a la ARL a la cual se encuentra afiliado.</w:t>
      </w:r>
    </w:p>
    <w:p w:rsidR="009C3AE7" w:rsidRPr="009C3AE7" w:rsidRDefault="009C3AE7" w:rsidP="00A3155A">
      <w:pPr>
        <w:jc w:val="both"/>
      </w:pPr>
    </w:p>
    <w:p w:rsidR="00913E5F" w:rsidRPr="00913E5F" w:rsidRDefault="00913E5F" w:rsidP="00A3155A">
      <w:pPr>
        <w:jc w:val="both"/>
        <w:rPr>
          <w:rFonts w:ascii="Arial" w:hAnsi="Arial" w:cs="Arial"/>
          <w:b/>
          <w:sz w:val="24"/>
          <w:szCs w:val="24"/>
        </w:rPr>
      </w:pPr>
      <w:r w:rsidRPr="00913E5F">
        <w:rPr>
          <w:rFonts w:ascii="Arial" w:hAnsi="Arial" w:cs="Arial"/>
          <w:b/>
          <w:sz w:val="24"/>
          <w:szCs w:val="24"/>
        </w:rPr>
        <w:t xml:space="preserve">Obligaciones de los trabajadores </w:t>
      </w:r>
    </w:p>
    <w:p w:rsidR="00913E5F" w:rsidRDefault="00913E5F" w:rsidP="00A3155A">
      <w:pPr>
        <w:jc w:val="both"/>
        <w:rPr>
          <w:rFonts w:ascii="Arial" w:hAnsi="Arial" w:cs="Arial"/>
          <w:sz w:val="24"/>
          <w:szCs w:val="24"/>
        </w:rPr>
      </w:pPr>
    </w:p>
    <w:p w:rsidR="00913E5F" w:rsidRDefault="00913E5F" w:rsidP="00A3155A">
      <w:pPr>
        <w:jc w:val="both"/>
      </w:pPr>
      <w:r w:rsidRPr="00913E5F">
        <w:rPr>
          <w:b/>
        </w:rPr>
        <w:t>a.</w:t>
      </w:r>
      <w:r>
        <w:t xml:space="preserve"> Asistir y aprobar a las capacitaciones y reentrenamientos programadas por el empleador o contratante. </w:t>
      </w:r>
    </w:p>
    <w:p w:rsidR="00913E5F" w:rsidRDefault="00913E5F" w:rsidP="00A3155A">
      <w:pPr>
        <w:jc w:val="both"/>
      </w:pPr>
      <w:r w:rsidRPr="00913E5F">
        <w:rPr>
          <w:b/>
        </w:rPr>
        <w:t>b.</w:t>
      </w:r>
      <w:r>
        <w:t xml:space="preserve"> Cumplir todos los procedimientos de Seguridad y Salud en el Trabajo establecidos por la entidad o contratante. </w:t>
      </w:r>
    </w:p>
    <w:p w:rsidR="00913E5F" w:rsidRDefault="00913E5F" w:rsidP="00A3155A">
      <w:pPr>
        <w:jc w:val="both"/>
      </w:pPr>
      <w:r w:rsidRPr="00913E5F">
        <w:rPr>
          <w:b/>
        </w:rPr>
        <w:t>c.</w:t>
      </w:r>
      <w:r>
        <w:t xml:space="preserve"> Informar al jefe o supervisor, sobre cualquier condición de salud que le pueda generar restricciones, antes de realizar cualquier tipo de trabajo en altura. </w:t>
      </w:r>
    </w:p>
    <w:p w:rsidR="00913E5F" w:rsidRDefault="00913E5F" w:rsidP="00A3155A">
      <w:pPr>
        <w:jc w:val="both"/>
      </w:pPr>
      <w:r w:rsidRPr="00913E5F">
        <w:rPr>
          <w:b/>
        </w:rPr>
        <w:t>d.</w:t>
      </w:r>
      <w:r>
        <w:t xml:space="preserve"> Utilizar las medidas de prevención y protección contra caídas que sean implementadas por el empleador o contratante y que cumplan con lo establecido en la presente resolución. </w:t>
      </w:r>
    </w:p>
    <w:p w:rsidR="00913E5F" w:rsidRDefault="00913E5F" w:rsidP="00A3155A">
      <w:pPr>
        <w:jc w:val="both"/>
      </w:pPr>
      <w:r w:rsidRPr="00913E5F">
        <w:rPr>
          <w:b/>
        </w:rPr>
        <w:t>e.</w:t>
      </w:r>
      <w:r>
        <w:t xml:space="preserve"> Reportar al coordinador de trabajo en altura el deterioro, mal estado, o daño de los sistemas individuales o colectivos de prevención y protección contra caídas. </w:t>
      </w:r>
    </w:p>
    <w:p w:rsidR="00913E5F" w:rsidRDefault="00913E5F" w:rsidP="00A3155A">
      <w:pPr>
        <w:jc w:val="both"/>
      </w:pPr>
      <w:r w:rsidRPr="00913E5F">
        <w:rPr>
          <w:b/>
        </w:rPr>
        <w:t>f.</w:t>
      </w:r>
      <w:r>
        <w:t xml:space="preserve"> Participar en la elaboración y el diligenciamiento del permiso de trabajo en altura, así como acatar las disposiciones del mismo. </w:t>
      </w:r>
    </w:p>
    <w:p w:rsidR="00913E5F" w:rsidRDefault="00913E5F" w:rsidP="00A3155A">
      <w:pPr>
        <w:jc w:val="both"/>
      </w:pPr>
      <w:r w:rsidRPr="00913E5F">
        <w:rPr>
          <w:b/>
        </w:rPr>
        <w:t>g.</w:t>
      </w:r>
      <w:r>
        <w:t xml:space="preserve"> Conocer los peligros y controles que se han definido para realizar el trabajo en altura, así como las acciones requeridas en caso de emergencia. </w:t>
      </w:r>
    </w:p>
    <w:p w:rsidR="00913E5F" w:rsidRDefault="00913E5F" w:rsidP="00A3155A">
      <w:pPr>
        <w:jc w:val="both"/>
        <w:rPr>
          <w:rFonts w:ascii="Arial" w:hAnsi="Arial" w:cs="Arial"/>
          <w:sz w:val="24"/>
          <w:szCs w:val="24"/>
        </w:rPr>
      </w:pPr>
      <w:r w:rsidRPr="00913E5F">
        <w:rPr>
          <w:b/>
        </w:rPr>
        <w:lastRenderedPageBreak/>
        <w:t>h.</w:t>
      </w:r>
      <w:r>
        <w:t xml:space="preserve"> Garantizar su seguridad y salud y la de otras personas que puedan verse afectadas por sus actos u omisiones en el trabajo.</w:t>
      </w:r>
    </w:p>
    <w:p w:rsidR="00913E5F" w:rsidRDefault="00913E5F" w:rsidP="00A3155A">
      <w:pPr>
        <w:jc w:val="both"/>
        <w:rPr>
          <w:rFonts w:ascii="Arial" w:hAnsi="Arial" w:cs="Arial"/>
          <w:sz w:val="24"/>
          <w:szCs w:val="24"/>
        </w:rPr>
      </w:pPr>
    </w:p>
    <w:p w:rsidR="00913E5F" w:rsidRDefault="00913E5F" w:rsidP="00A3155A">
      <w:pPr>
        <w:jc w:val="both"/>
        <w:rPr>
          <w:rFonts w:ascii="Arial" w:hAnsi="Arial" w:cs="Arial"/>
          <w:b/>
          <w:sz w:val="24"/>
          <w:szCs w:val="24"/>
        </w:rPr>
      </w:pPr>
      <w:r w:rsidRPr="00913E5F">
        <w:rPr>
          <w:rFonts w:ascii="Arial" w:hAnsi="Arial" w:cs="Arial"/>
          <w:b/>
          <w:sz w:val="24"/>
          <w:szCs w:val="24"/>
        </w:rPr>
        <w:t>Obligaciones de las Administradoras de Riesgos Laborales</w:t>
      </w:r>
      <w:r>
        <w:rPr>
          <w:rFonts w:ascii="Arial" w:hAnsi="Arial" w:cs="Arial"/>
          <w:b/>
          <w:sz w:val="24"/>
          <w:szCs w:val="24"/>
        </w:rPr>
        <w:t xml:space="preserve"> (ARL)</w:t>
      </w:r>
    </w:p>
    <w:p w:rsidR="00913E5F" w:rsidRDefault="00913E5F" w:rsidP="00A3155A">
      <w:pPr>
        <w:jc w:val="both"/>
        <w:rPr>
          <w:rFonts w:ascii="Arial" w:hAnsi="Arial" w:cs="Arial"/>
          <w:b/>
          <w:sz w:val="24"/>
          <w:szCs w:val="24"/>
        </w:rPr>
      </w:pPr>
    </w:p>
    <w:p w:rsidR="00913E5F" w:rsidRDefault="00913E5F" w:rsidP="00A3155A">
      <w:pPr>
        <w:jc w:val="both"/>
        <w:rPr>
          <w:rFonts w:ascii="Arial" w:hAnsi="Arial" w:cs="Arial"/>
          <w:sz w:val="24"/>
          <w:szCs w:val="24"/>
        </w:rPr>
      </w:pPr>
      <w:r>
        <w:rPr>
          <w:rFonts w:ascii="Arial" w:hAnsi="Arial" w:cs="Arial"/>
          <w:sz w:val="24"/>
          <w:szCs w:val="24"/>
        </w:rPr>
        <w:t xml:space="preserve">Las Administradoras de Riesgos Laborales, </w:t>
      </w:r>
      <w:r w:rsidR="00CC7171">
        <w:rPr>
          <w:rFonts w:ascii="Arial" w:hAnsi="Arial" w:cs="Arial"/>
          <w:sz w:val="24"/>
          <w:szCs w:val="24"/>
        </w:rPr>
        <w:t xml:space="preserve">que tengan afiliadas empresas en las que exista el riesgo de caída por trabajo en altura, dentro de las obligaciones que le confiere los artículos 56, 59 y 80 del Decreto 1295 de 1.994 o normas aplicables deberán: </w:t>
      </w:r>
    </w:p>
    <w:p w:rsidR="00CC7171" w:rsidRDefault="00CC7171" w:rsidP="00A3155A">
      <w:pPr>
        <w:jc w:val="both"/>
        <w:rPr>
          <w:rFonts w:ascii="Arial" w:hAnsi="Arial" w:cs="Arial"/>
          <w:sz w:val="24"/>
          <w:szCs w:val="24"/>
        </w:rPr>
      </w:pPr>
    </w:p>
    <w:p w:rsidR="00CC7171" w:rsidRDefault="00CC7171" w:rsidP="00A3155A">
      <w:pPr>
        <w:jc w:val="both"/>
      </w:pPr>
      <w:r w:rsidRPr="00CC7171">
        <w:rPr>
          <w:b/>
        </w:rPr>
        <w:t>a.</w:t>
      </w:r>
      <w:r>
        <w:t xml:space="preserve"> Realizar actividades de prevención, asesoría y evaluación de riesgos de trabajo en altura de acuerdo a la Resolución 4272 de 2021. </w:t>
      </w:r>
    </w:p>
    <w:p w:rsidR="00CC7171" w:rsidRPr="00913E5F" w:rsidRDefault="00CC7171" w:rsidP="00A3155A">
      <w:pPr>
        <w:jc w:val="both"/>
        <w:rPr>
          <w:rFonts w:ascii="Arial" w:hAnsi="Arial" w:cs="Arial"/>
          <w:sz w:val="24"/>
          <w:szCs w:val="24"/>
        </w:rPr>
      </w:pPr>
      <w:r w:rsidRPr="00CC7171">
        <w:rPr>
          <w:b/>
        </w:rPr>
        <w:t>b.</w:t>
      </w:r>
      <w:r>
        <w:t xml:space="preserve"> Llevar registros de todos los trabajadores afiliados a la ARL, que son expuestos al riesgo de caída por trabajo en alturas, por sus aportantes.</w:t>
      </w:r>
    </w:p>
    <w:p w:rsidR="00A3155A" w:rsidRDefault="00CC7171" w:rsidP="00A3155A">
      <w:pPr>
        <w:jc w:val="both"/>
      </w:pPr>
      <w:r w:rsidRPr="00CC7171">
        <w:rPr>
          <w:b/>
        </w:rPr>
        <w:t>c.</w:t>
      </w:r>
      <w:r>
        <w:t xml:space="preserve"> Llevar registros de la accidentalidad que se genere por trabajos en alturas, de todos los afiliados a esta, por los aportantes de distintos sectores y reportarlo al Ministerio del Trabajo. </w:t>
      </w:r>
    </w:p>
    <w:p w:rsidR="00CC7171" w:rsidRDefault="00CC7171" w:rsidP="00A3155A">
      <w:pPr>
        <w:jc w:val="both"/>
      </w:pPr>
      <w:r w:rsidRPr="00CC7171">
        <w:rPr>
          <w:b/>
        </w:rPr>
        <w:t>d.</w:t>
      </w:r>
      <w:r>
        <w:t xml:space="preserve"> Ejercer la vigilancia y control en la prevención de los riesgos de trabajo en alturas conforme a lo establecido en la presente resolución. </w:t>
      </w:r>
    </w:p>
    <w:p w:rsidR="00CC7171" w:rsidRDefault="00CC7171" w:rsidP="00A3155A">
      <w:pPr>
        <w:jc w:val="both"/>
      </w:pPr>
      <w:r w:rsidRPr="00CC7171">
        <w:rPr>
          <w:b/>
        </w:rPr>
        <w:t>e.</w:t>
      </w:r>
      <w:r>
        <w:t xml:space="preserve"> Participar, en la investigación de accidentes de trabajo de sus afiliados, relacionados con trabajos en alturas que, por su complejidad y consecuencia grave en el trabajador, requiera la revisión de la competencia obtenida por este, a través del proceso de capacitación y entrenamiento en trabajo en alturas impartido por el oferente y que debió ser verificado por su aportante. </w:t>
      </w:r>
    </w:p>
    <w:p w:rsidR="00CC7171" w:rsidRDefault="00CC7171" w:rsidP="00A3155A">
      <w:pPr>
        <w:jc w:val="both"/>
      </w:pPr>
      <w:r w:rsidRPr="00CC7171">
        <w:rPr>
          <w:b/>
        </w:rPr>
        <w:t>f.</w:t>
      </w:r>
      <w:r>
        <w:t xml:space="preserve"> Asesorar a los empleadores, en la compra y adquisición de los elementos requeridos para la protección personal para trabajo en altura. </w:t>
      </w:r>
    </w:p>
    <w:p w:rsidR="00913E5F" w:rsidRDefault="00CC7171" w:rsidP="00A3155A">
      <w:pPr>
        <w:jc w:val="both"/>
      </w:pPr>
      <w:r w:rsidRPr="00CC7171">
        <w:rPr>
          <w:b/>
        </w:rPr>
        <w:t>g.</w:t>
      </w:r>
      <w:r>
        <w:t xml:space="preserve"> Elaborar, publicar y divulgar guías técnicas por actividades económicas para la aplicación de la presente resolución, las cuales deben ser revisadas y autorizadas por el Ministerio del Trabajo.</w:t>
      </w:r>
    </w:p>
    <w:p w:rsidR="00CC7171" w:rsidRDefault="00CC7171" w:rsidP="00A3155A">
      <w:pPr>
        <w:jc w:val="both"/>
      </w:pPr>
    </w:p>
    <w:p w:rsidR="00C30285" w:rsidRDefault="00CC7171" w:rsidP="00A3155A">
      <w:pPr>
        <w:jc w:val="both"/>
        <w:rPr>
          <w:rFonts w:ascii="Arial" w:hAnsi="Arial" w:cs="Arial"/>
          <w:sz w:val="24"/>
          <w:szCs w:val="24"/>
        </w:rPr>
      </w:pPr>
      <w:r w:rsidRPr="00CC7171">
        <w:rPr>
          <w:b/>
        </w:rPr>
        <w:t>Parágrafo 1:</w:t>
      </w:r>
      <w:r>
        <w:t xml:space="preserve"> Las Administradoras de Riesgos Laborales podrán establecer mecanismos, programas y acciones para la asesoría en gestión para el control efectivo de los riesgos en trabajo en altura.</w:t>
      </w:r>
    </w:p>
    <w:p w:rsidR="00CC7171" w:rsidRDefault="00CC7171" w:rsidP="00A3155A">
      <w:pPr>
        <w:jc w:val="both"/>
      </w:pPr>
      <w:r w:rsidRPr="00CC7171">
        <w:rPr>
          <w:b/>
        </w:rPr>
        <w:t>Parágrafo 2:</w:t>
      </w:r>
      <w:r>
        <w:t xml:space="preserve"> Cuando la Administradora de Riesgos Laborales participe en la investigación de accidente de trabajo y establezca el eventual incumplimiento del contenido e intensidad horaria del programa de capacitación y entrenamiento por parte del Proveedor de capacitación de trabajo en altura, deberá proceder a informar a la Dirección de Movilidad y Formación para el Trabajo – DMFT y a la Dirección territorial del Ministerio del Trabajo.</w:t>
      </w:r>
    </w:p>
    <w:p w:rsidR="004E1309" w:rsidRDefault="004E1309" w:rsidP="00A3155A">
      <w:pPr>
        <w:jc w:val="both"/>
      </w:pPr>
    </w:p>
    <w:p w:rsidR="004E1309" w:rsidRPr="004E1309" w:rsidRDefault="004E1309" w:rsidP="00A3155A">
      <w:pPr>
        <w:jc w:val="both"/>
        <w:rPr>
          <w:b/>
        </w:rPr>
      </w:pPr>
      <w:r w:rsidRPr="004E1309">
        <w:rPr>
          <w:b/>
        </w:rPr>
        <w:t>Obligaciones de Proveedores del servicio de capacitación y entrenamiento en trabajo en alturas.</w:t>
      </w:r>
    </w:p>
    <w:p w:rsidR="004E1309" w:rsidRDefault="004E1309" w:rsidP="00A3155A">
      <w:pPr>
        <w:jc w:val="both"/>
      </w:pPr>
    </w:p>
    <w:p w:rsidR="004E1309" w:rsidRDefault="004E1309" w:rsidP="00A3155A">
      <w:pPr>
        <w:jc w:val="both"/>
      </w:pPr>
      <w:r>
        <w:t xml:space="preserve">Las personas naturales y jurídicas con licencia en Seguridad y Salud en el Trabajo, las Instituciones de Educación para el Trabajo y Desarrollo Humano, las Instituciones de Educación </w:t>
      </w:r>
      <w:r>
        <w:lastRenderedPageBreak/>
        <w:t>Superior, el SENA y las Unidades Vocacionales de Aprendizaje en Empresa (UVAE), que estén inscritas en el registro del Ministerio del Trabajo, como Proveedores del servicio de capacitación y entrenamiento en protección contra caída en trabajo en altura, deberán:</w:t>
      </w:r>
    </w:p>
    <w:p w:rsidR="004E1309" w:rsidRDefault="004E1309" w:rsidP="00A3155A">
      <w:pPr>
        <w:jc w:val="both"/>
      </w:pPr>
    </w:p>
    <w:p w:rsidR="004E1309" w:rsidRDefault="004E1309" w:rsidP="00A3155A">
      <w:pPr>
        <w:jc w:val="both"/>
      </w:pPr>
      <w:r w:rsidRPr="004E1309">
        <w:rPr>
          <w:b/>
        </w:rPr>
        <w:t>a.</w:t>
      </w:r>
      <w:r>
        <w:t xml:space="preserve"> Estar inscritos en el registro de la Dirección de Movilidad y Formación para el Trabajo – DMFT del Ministerio del Trabajo. </w:t>
      </w:r>
    </w:p>
    <w:p w:rsidR="004E1309" w:rsidRDefault="004E1309" w:rsidP="00A3155A">
      <w:pPr>
        <w:jc w:val="both"/>
      </w:pPr>
      <w:r w:rsidRPr="004E1309">
        <w:rPr>
          <w:b/>
        </w:rPr>
        <w:t>b.</w:t>
      </w:r>
      <w:r>
        <w:t xml:space="preserve"> Llevar el registro de todas las personas capacitadas y entrenadas en trabajo de conformidad con lo establecido en la Resolución 4272 de 2021. </w:t>
      </w:r>
    </w:p>
    <w:p w:rsidR="004E1309" w:rsidRDefault="004E1309" w:rsidP="00A3155A">
      <w:pPr>
        <w:jc w:val="both"/>
      </w:pPr>
      <w:r w:rsidRPr="004E1309">
        <w:rPr>
          <w:b/>
        </w:rPr>
        <w:t>c.</w:t>
      </w:r>
      <w:r>
        <w:t xml:space="preserve"> Llevar registros del cumplimiento del 100%. de los contenidos e intensidad horaria, de todos los temas y/o módulos de los programas de formación que se impartan a trabajadores de empresas solicitantes del servicio. de conformidad con lo establecido en la Resolución 4272 de 2021. </w:t>
      </w:r>
    </w:p>
    <w:p w:rsidR="004E1309" w:rsidRDefault="004E1309" w:rsidP="00A3155A">
      <w:pPr>
        <w:jc w:val="both"/>
      </w:pPr>
      <w:r w:rsidRPr="004E1309">
        <w:rPr>
          <w:b/>
        </w:rPr>
        <w:t>d.</w:t>
      </w:r>
      <w:r>
        <w:t xml:space="preserve"> Cumplir con las medidas de prevención y protección contra caídas, tendientes a garantizar la seguridad y salud de sus trabajadores, entrenadores y aprendices en etapa de capacitación y entrenamiento, conforme a la normatividad nacional aplicable.</w:t>
      </w:r>
    </w:p>
    <w:p w:rsidR="004E1309" w:rsidRDefault="004E1309" w:rsidP="00A3155A">
      <w:pPr>
        <w:jc w:val="both"/>
      </w:pPr>
      <w:r w:rsidRPr="004E1309">
        <w:rPr>
          <w:b/>
        </w:rPr>
        <w:t>e.</w:t>
      </w:r>
      <w:r>
        <w:t xml:space="preserve"> Garantizar la disponibilidad permanente del 100% de las estructuras, equipos e instalaciones necesarias para impartir los programas de capacitación y entrenamiento, y que estas se encuentren en óptimas condiciones. </w:t>
      </w:r>
    </w:p>
    <w:p w:rsidR="004E1309" w:rsidRDefault="004E1309" w:rsidP="00A3155A">
      <w:pPr>
        <w:jc w:val="both"/>
      </w:pPr>
      <w:r w:rsidRPr="004E1309">
        <w:rPr>
          <w:b/>
        </w:rPr>
        <w:t>f.</w:t>
      </w:r>
      <w:r>
        <w:t xml:space="preserve"> Mantener las condiciones técnicas, operativas y jurídicas con las que fue inscrito como proveedor del servicio de capacitación y entrenamiento en protección contra caída en trabajo en altura, conforme lo establecido en la Resolución 4272 de 2021. </w:t>
      </w:r>
    </w:p>
    <w:p w:rsidR="004E1309" w:rsidRDefault="004E1309" w:rsidP="00A3155A">
      <w:pPr>
        <w:jc w:val="both"/>
      </w:pPr>
      <w:r w:rsidRPr="004E1309">
        <w:rPr>
          <w:b/>
        </w:rPr>
        <w:t>g.</w:t>
      </w:r>
      <w:r>
        <w:t xml:space="preserve"> Entregar a las personas o trabajadores el certificado de aprobación del curso en los términos señalados por la Resolución 4272 de 2021.</w:t>
      </w:r>
    </w:p>
    <w:p w:rsidR="004E1309" w:rsidRDefault="004E1309" w:rsidP="00A3155A">
      <w:pPr>
        <w:jc w:val="both"/>
      </w:pPr>
    </w:p>
    <w:p w:rsidR="004E1309" w:rsidRDefault="004E1309" w:rsidP="00A3155A">
      <w:pPr>
        <w:jc w:val="both"/>
      </w:pPr>
      <w:r w:rsidRPr="004E1309">
        <w:rPr>
          <w:b/>
        </w:rPr>
        <w:t>Parágrafo 1:</w:t>
      </w:r>
      <w:r>
        <w:t xml:space="preserve"> Cuando se presente un accidente de alguno de los aprendices en etapa de capacitación o entrenamiento, el proveedor de capacitación deberá informar a su aseguradora y al empleador de este para reportar ante la ARL al que estuviera afiliado el accidentado.</w:t>
      </w:r>
    </w:p>
    <w:p w:rsidR="00CC7171" w:rsidRPr="00FA7D9F" w:rsidRDefault="00CC7171" w:rsidP="00A3155A">
      <w:pPr>
        <w:jc w:val="both"/>
        <w:rPr>
          <w:rFonts w:ascii="Arial" w:hAnsi="Arial" w:cs="Arial"/>
          <w:sz w:val="24"/>
          <w:szCs w:val="24"/>
        </w:rPr>
      </w:pPr>
    </w:p>
    <w:p w:rsidR="004200B8" w:rsidRPr="00416FB5" w:rsidRDefault="004200B8" w:rsidP="00A3155A">
      <w:pPr>
        <w:pStyle w:val="Prrafodelista"/>
        <w:numPr>
          <w:ilvl w:val="0"/>
          <w:numId w:val="1"/>
        </w:numPr>
        <w:jc w:val="both"/>
        <w:rPr>
          <w:rFonts w:ascii="Arial" w:hAnsi="Arial" w:cs="Arial"/>
          <w:b/>
          <w:sz w:val="24"/>
          <w:szCs w:val="24"/>
        </w:rPr>
      </w:pPr>
      <w:r w:rsidRPr="00416FB5">
        <w:rPr>
          <w:rFonts w:ascii="Arial" w:hAnsi="Arial" w:cs="Arial"/>
          <w:b/>
          <w:sz w:val="24"/>
          <w:szCs w:val="24"/>
        </w:rPr>
        <w:t>INVENTARIO DE TAREAS DE TRABAJO EN ALTURAS CON PELIGRO DE CAÍDAS</w:t>
      </w:r>
    </w:p>
    <w:p w:rsidR="004200B8" w:rsidRPr="00416FB5" w:rsidRDefault="004200B8" w:rsidP="00A3155A">
      <w:pPr>
        <w:jc w:val="both"/>
        <w:rPr>
          <w:rFonts w:ascii="Arial" w:hAnsi="Arial" w:cs="Arial"/>
          <w:sz w:val="24"/>
          <w:szCs w:val="24"/>
        </w:rPr>
      </w:pPr>
    </w:p>
    <w:p w:rsidR="00995223" w:rsidRDefault="004200B8"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De acuerdo a la actividad económica de la Administración Municipal y a las actividades que desarrolla, se definen los procedimientos para trabajo seguro en al</w:t>
      </w:r>
      <w:r w:rsidR="008D37A6" w:rsidRPr="00416FB5">
        <w:rPr>
          <w:rFonts w:ascii="Arial" w:eastAsiaTheme="minorHAnsi" w:hAnsi="Arial" w:cs="Arial"/>
          <w:sz w:val="24"/>
          <w:szCs w:val="24"/>
          <w:lang w:val="es-CO"/>
        </w:rPr>
        <w:t xml:space="preserve">turas, por lo que es </w:t>
      </w:r>
      <w:r w:rsidRPr="00416FB5">
        <w:rPr>
          <w:rFonts w:ascii="Arial" w:eastAsiaTheme="minorHAnsi" w:hAnsi="Arial" w:cs="Arial"/>
          <w:sz w:val="24"/>
          <w:szCs w:val="24"/>
          <w:lang w:val="es-CO"/>
        </w:rPr>
        <w:t>importante identificar las tareas en alturas que esta ejecuta. Las tareas de trabajo en alturas desa</w:t>
      </w:r>
      <w:r w:rsidR="00D0244C" w:rsidRPr="00416FB5">
        <w:rPr>
          <w:rFonts w:ascii="Arial" w:eastAsiaTheme="minorHAnsi" w:hAnsi="Arial" w:cs="Arial"/>
          <w:sz w:val="24"/>
          <w:szCs w:val="24"/>
          <w:lang w:val="es-CO"/>
        </w:rPr>
        <w:t xml:space="preserve">rrolladas en la Administración </w:t>
      </w:r>
      <w:r w:rsidRPr="00416FB5">
        <w:rPr>
          <w:rFonts w:ascii="Arial" w:eastAsiaTheme="minorHAnsi" w:hAnsi="Arial" w:cs="Arial"/>
          <w:sz w:val="24"/>
          <w:szCs w:val="24"/>
          <w:lang w:val="es-CO"/>
        </w:rPr>
        <w:t xml:space="preserve">y los responsables de llevarlas se pueden evidenciar en </w:t>
      </w:r>
      <w:r w:rsidR="008F7367">
        <w:rPr>
          <w:rFonts w:ascii="Arial" w:eastAsiaTheme="minorHAnsi" w:hAnsi="Arial" w:cs="Arial"/>
          <w:sz w:val="24"/>
          <w:szCs w:val="24"/>
          <w:lang w:val="es-CO"/>
        </w:rPr>
        <w:t xml:space="preserve">el siguiente cuadro: </w:t>
      </w:r>
    </w:p>
    <w:p w:rsidR="00995223" w:rsidRDefault="00995223" w:rsidP="009C3AE7">
      <w:pPr>
        <w:widowControl/>
        <w:adjustRightInd w:val="0"/>
        <w:rPr>
          <w:rFonts w:ascii="Arial" w:eastAsiaTheme="minorHAnsi" w:hAnsi="Arial" w:cs="Arial"/>
          <w:sz w:val="24"/>
          <w:szCs w:val="24"/>
          <w:highlight w:val="yellow"/>
          <w:lang w:val="es-CO"/>
        </w:rPr>
      </w:pPr>
    </w:p>
    <w:tbl>
      <w:tblPr>
        <w:tblStyle w:val="Tablaconcuadrcula"/>
        <w:tblW w:w="9356" w:type="dxa"/>
        <w:tblInd w:w="-5" w:type="dxa"/>
        <w:tblLook w:val="04A0" w:firstRow="1" w:lastRow="0" w:firstColumn="1" w:lastColumn="0" w:noHBand="0" w:noVBand="1"/>
      </w:tblPr>
      <w:tblGrid>
        <w:gridCol w:w="1560"/>
        <w:gridCol w:w="3260"/>
        <w:gridCol w:w="1559"/>
        <w:gridCol w:w="1471"/>
        <w:gridCol w:w="1506"/>
      </w:tblGrid>
      <w:tr w:rsidR="008C53DC" w:rsidRPr="003129B7" w:rsidTr="009C3AE7">
        <w:tc>
          <w:tcPr>
            <w:tcW w:w="1560" w:type="dxa"/>
          </w:tcPr>
          <w:p w:rsidR="00F3743B" w:rsidRPr="003129B7" w:rsidRDefault="00F3743B" w:rsidP="009C3AE7">
            <w:pPr>
              <w:jc w:val="center"/>
              <w:rPr>
                <w:rFonts w:ascii="Arial" w:eastAsiaTheme="minorHAnsi" w:hAnsi="Arial" w:cs="Arial"/>
                <w:b/>
                <w:sz w:val="20"/>
                <w:szCs w:val="20"/>
                <w:lang w:val="es-CO"/>
              </w:rPr>
            </w:pPr>
            <w:r w:rsidRPr="003129B7">
              <w:rPr>
                <w:rFonts w:ascii="Arial" w:eastAsiaTheme="minorHAnsi" w:hAnsi="Arial" w:cs="Arial"/>
                <w:b/>
                <w:sz w:val="20"/>
                <w:szCs w:val="20"/>
                <w:lang w:val="es-CO"/>
              </w:rPr>
              <w:t>Tarea</w:t>
            </w:r>
          </w:p>
        </w:tc>
        <w:tc>
          <w:tcPr>
            <w:tcW w:w="3260" w:type="dxa"/>
          </w:tcPr>
          <w:p w:rsidR="00F3743B" w:rsidRPr="003129B7" w:rsidRDefault="00F3743B" w:rsidP="009C3AE7">
            <w:pPr>
              <w:jc w:val="center"/>
              <w:rPr>
                <w:rFonts w:ascii="Arial" w:eastAsiaTheme="minorHAnsi" w:hAnsi="Arial" w:cs="Arial"/>
                <w:b/>
                <w:sz w:val="20"/>
                <w:szCs w:val="20"/>
                <w:lang w:val="es-CO"/>
              </w:rPr>
            </w:pPr>
            <w:r w:rsidRPr="003129B7">
              <w:rPr>
                <w:rFonts w:ascii="Arial" w:eastAsiaTheme="minorHAnsi" w:hAnsi="Arial" w:cs="Arial"/>
                <w:b/>
                <w:sz w:val="20"/>
                <w:szCs w:val="20"/>
                <w:lang w:val="es-CO"/>
              </w:rPr>
              <w:t>Descripción de la tarea</w:t>
            </w:r>
          </w:p>
        </w:tc>
        <w:tc>
          <w:tcPr>
            <w:tcW w:w="1559" w:type="dxa"/>
          </w:tcPr>
          <w:p w:rsidR="00F3743B" w:rsidRPr="003129B7" w:rsidRDefault="00F3743B" w:rsidP="009C3AE7">
            <w:pPr>
              <w:jc w:val="center"/>
              <w:rPr>
                <w:rFonts w:ascii="Arial" w:eastAsiaTheme="minorHAnsi" w:hAnsi="Arial" w:cs="Arial"/>
                <w:b/>
                <w:sz w:val="20"/>
                <w:szCs w:val="20"/>
                <w:lang w:val="es-CO"/>
              </w:rPr>
            </w:pPr>
            <w:r w:rsidRPr="003129B7">
              <w:rPr>
                <w:rFonts w:ascii="Arial" w:eastAsiaTheme="minorHAnsi" w:hAnsi="Arial" w:cs="Arial"/>
                <w:b/>
                <w:sz w:val="20"/>
                <w:szCs w:val="20"/>
                <w:lang w:val="es-CO"/>
              </w:rPr>
              <w:t>Periodicidad</w:t>
            </w:r>
          </w:p>
        </w:tc>
        <w:tc>
          <w:tcPr>
            <w:tcW w:w="1471" w:type="dxa"/>
          </w:tcPr>
          <w:p w:rsidR="00F3743B" w:rsidRPr="003129B7" w:rsidRDefault="00F3743B" w:rsidP="009C3AE7">
            <w:pPr>
              <w:jc w:val="center"/>
              <w:rPr>
                <w:rFonts w:ascii="Arial" w:eastAsiaTheme="minorHAnsi" w:hAnsi="Arial" w:cs="Arial"/>
                <w:b/>
                <w:sz w:val="20"/>
                <w:szCs w:val="20"/>
                <w:lang w:val="es-CO"/>
              </w:rPr>
            </w:pPr>
            <w:r w:rsidRPr="003129B7">
              <w:rPr>
                <w:rFonts w:ascii="Arial" w:eastAsiaTheme="minorHAnsi" w:hAnsi="Arial" w:cs="Arial"/>
                <w:b/>
                <w:sz w:val="20"/>
                <w:szCs w:val="20"/>
                <w:lang w:val="es-CO"/>
              </w:rPr>
              <w:t>Altura</w:t>
            </w:r>
          </w:p>
        </w:tc>
        <w:tc>
          <w:tcPr>
            <w:tcW w:w="1506" w:type="dxa"/>
          </w:tcPr>
          <w:p w:rsidR="00F3743B" w:rsidRPr="003129B7" w:rsidRDefault="00F3743B" w:rsidP="009C3AE7">
            <w:pPr>
              <w:jc w:val="center"/>
              <w:rPr>
                <w:rFonts w:ascii="Arial" w:eastAsiaTheme="minorHAnsi" w:hAnsi="Arial" w:cs="Arial"/>
                <w:b/>
                <w:sz w:val="20"/>
                <w:szCs w:val="20"/>
                <w:lang w:val="es-CO"/>
              </w:rPr>
            </w:pPr>
            <w:r w:rsidRPr="003129B7">
              <w:rPr>
                <w:rFonts w:ascii="Arial" w:eastAsiaTheme="minorHAnsi" w:hAnsi="Arial" w:cs="Arial"/>
                <w:b/>
                <w:sz w:val="20"/>
                <w:szCs w:val="20"/>
                <w:lang w:val="es-CO"/>
              </w:rPr>
              <w:t>Responsable</w:t>
            </w:r>
          </w:p>
        </w:tc>
      </w:tr>
      <w:tr w:rsidR="008C53DC" w:rsidRPr="003129B7" w:rsidTr="009C3AE7">
        <w:tc>
          <w:tcPr>
            <w:tcW w:w="1560" w:type="dxa"/>
          </w:tcPr>
          <w:p w:rsidR="00F3743B" w:rsidRPr="003129B7" w:rsidRDefault="00F3743B"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Pintura o mantenimiento de fachadas</w:t>
            </w:r>
          </w:p>
        </w:tc>
        <w:tc>
          <w:tcPr>
            <w:tcW w:w="3260" w:type="dxa"/>
          </w:tcPr>
          <w:p w:rsidR="00F3743B" w:rsidRPr="003129B7" w:rsidRDefault="00F3743B" w:rsidP="00A3155A">
            <w:pPr>
              <w:jc w:val="both"/>
              <w:rPr>
                <w:rFonts w:ascii="Arial" w:hAnsi="Arial" w:cs="Arial"/>
                <w:sz w:val="20"/>
                <w:szCs w:val="20"/>
              </w:rPr>
            </w:pPr>
            <w:r w:rsidRPr="003129B7">
              <w:rPr>
                <w:rFonts w:ascii="Arial" w:hAnsi="Arial" w:cs="Arial"/>
                <w:sz w:val="20"/>
                <w:szCs w:val="20"/>
              </w:rPr>
              <w:t xml:space="preserve">Se raspa el muro, se resana y se realiza la pintura. Se utiliza el andamio, el trabajador usa arnés </w:t>
            </w:r>
            <w:r w:rsidRPr="003129B7">
              <w:rPr>
                <w:rFonts w:ascii="Arial" w:hAnsi="Arial" w:cs="Arial"/>
                <w:sz w:val="20"/>
                <w:szCs w:val="20"/>
              </w:rPr>
              <w:lastRenderedPageBreak/>
              <w:t xml:space="preserve">de cuerpo completo anclado al andamio mientras realiza la labor. </w:t>
            </w:r>
          </w:p>
          <w:p w:rsidR="00F3743B" w:rsidRPr="003129B7" w:rsidRDefault="00F3743B" w:rsidP="00A3155A">
            <w:pPr>
              <w:jc w:val="both"/>
              <w:rPr>
                <w:rFonts w:ascii="Arial" w:eastAsiaTheme="minorHAnsi" w:hAnsi="Arial" w:cs="Arial"/>
                <w:sz w:val="20"/>
                <w:szCs w:val="20"/>
                <w:lang w:val="es-CO"/>
              </w:rPr>
            </w:pPr>
          </w:p>
        </w:tc>
        <w:tc>
          <w:tcPr>
            <w:tcW w:w="1559" w:type="dxa"/>
          </w:tcPr>
          <w:p w:rsidR="00F3743B" w:rsidRPr="003129B7" w:rsidRDefault="00F3743B"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lastRenderedPageBreak/>
              <w:t>Anualmente</w:t>
            </w:r>
          </w:p>
        </w:tc>
        <w:tc>
          <w:tcPr>
            <w:tcW w:w="1471" w:type="dxa"/>
          </w:tcPr>
          <w:p w:rsidR="00F3743B" w:rsidRPr="003129B7" w:rsidRDefault="00F3743B" w:rsidP="00A3155A">
            <w:pPr>
              <w:jc w:val="both"/>
              <w:rPr>
                <w:rFonts w:ascii="Arial" w:eastAsiaTheme="minorHAnsi" w:hAnsi="Arial" w:cs="Arial"/>
                <w:sz w:val="20"/>
                <w:szCs w:val="20"/>
                <w:lang w:val="es-CO"/>
              </w:rPr>
            </w:pPr>
            <w:r w:rsidRPr="003129B7">
              <w:rPr>
                <w:rFonts w:ascii="Arial" w:hAnsi="Arial" w:cs="Arial"/>
                <w:sz w:val="20"/>
                <w:szCs w:val="20"/>
              </w:rPr>
              <w:t xml:space="preserve">Altura aproximada de </w:t>
            </w:r>
            <w:r w:rsidR="008C53DC" w:rsidRPr="003129B7">
              <w:rPr>
                <w:rFonts w:ascii="Arial" w:hAnsi="Arial" w:cs="Arial"/>
                <w:sz w:val="20"/>
                <w:szCs w:val="20"/>
              </w:rPr>
              <w:t>9 m</w:t>
            </w:r>
          </w:p>
        </w:tc>
        <w:tc>
          <w:tcPr>
            <w:tcW w:w="1506" w:type="dxa"/>
          </w:tcPr>
          <w:p w:rsidR="00F3743B" w:rsidRPr="003129B7" w:rsidRDefault="00F3743B"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Infraestructura</w:t>
            </w:r>
          </w:p>
        </w:tc>
      </w:tr>
      <w:tr w:rsidR="006E0AF7" w:rsidRPr="003129B7" w:rsidTr="009C3AE7">
        <w:tc>
          <w:tcPr>
            <w:tcW w:w="1560"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lastRenderedPageBreak/>
              <w:t>Mantenimiento o cambio de luminarias</w:t>
            </w:r>
          </w:p>
        </w:tc>
        <w:tc>
          <w:tcPr>
            <w:tcW w:w="3260"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Cambio o limpieza de luminarias, Se hace uso de escaleras o de andamio. Se hace uso de arnés, casco, guantes, gafas de seguridad</w:t>
            </w:r>
          </w:p>
        </w:tc>
        <w:tc>
          <w:tcPr>
            <w:tcW w:w="1559"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Cuando se requiera</w:t>
            </w:r>
          </w:p>
        </w:tc>
        <w:tc>
          <w:tcPr>
            <w:tcW w:w="1471" w:type="dxa"/>
            <w:shd w:val="clear" w:color="auto" w:fill="auto"/>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Altura aproximada de 9 m</w:t>
            </w:r>
          </w:p>
        </w:tc>
        <w:tc>
          <w:tcPr>
            <w:tcW w:w="1506"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Infraestructura</w:t>
            </w:r>
          </w:p>
        </w:tc>
      </w:tr>
      <w:tr w:rsidR="006E0AF7" w:rsidRPr="003129B7" w:rsidTr="009C3AE7">
        <w:tc>
          <w:tcPr>
            <w:tcW w:w="1560"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Reposición de tejas</w:t>
            </w:r>
          </w:p>
        </w:tc>
        <w:tc>
          <w:tcPr>
            <w:tcW w:w="3260"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Realizar reposición de tejas en cubierta. Se ha de hacer uso de la plataforma elevadora, líneas de vida y puntos de anclaje fijos, arnés completo. Se usará como EPP: el casco con barbuquejo, guantes, gafas, botas de seguridad.</w:t>
            </w:r>
          </w:p>
        </w:tc>
        <w:tc>
          <w:tcPr>
            <w:tcW w:w="1559"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Cuando se requiera</w:t>
            </w:r>
          </w:p>
        </w:tc>
        <w:tc>
          <w:tcPr>
            <w:tcW w:w="1471"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Altura aproximada de 10 m</w:t>
            </w:r>
          </w:p>
        </w:tc>
        <w:tc>
          <w:tcPr>
            <w:tcW w:w="1506"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Infraestructura</w:t>
            </w:r>
          </w:p>
        </w:tc>
      </w:tr>
      <w:tr w:rsidR="006E0AF7" w:rsidRPr="003129B7" w:rsidTr="009C3AE7">
        <w:tc>
          <w:tcPr>
            <w:tcW w:w="1560"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Reparación de goteras en cubiertas</w:t>
            </w:r>
          </w:p>
        </w:tc>
        <w:tc>
          <w:tcPr>
            <w:tcW w:w="3260"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Realizar mantenimientos en techos por goteras. Se ha de hacer uso de la plataforma elevadora, líneas de vida y puntos de anclaje fijos, arnés completo. Se usará como EPP: el casco con barbuquejo, guantes, gafas, botas de seguridad.</w:t>
            </w:r>
          </w:p>
        </w:tc>
        <w:tc>
          <w:tcPr>
            <w:tcW w:w="1559"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Cuando se requiera</w:t>
            </w:r>
          </w:p>
        </w:tc>
        <w:tc>
          <w:tcPr>
            <w:tcW w:w="1471"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Altura aproximada de 10 m</w:t>
            </w:r>
          </w:p>
        </w:tc>
        <w:tc>
          <w:tcPr>
            <w:tcW w:w="1506"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Infraestructura</w:t>
            </w:r>
          </w:p>
        </w:tc>
      </w:tr>
      <w:tr w:rsidR="006E0AF7" w:rsidRPr="003129B7" w:rsidTr="009C3AE7">
        <w:tc>
          <w:tcPr>
            <w:tcW w:w="1560"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Mantenimiento a drywall</w:t>
            </w:r>
          </w:p>
        </w:tc>
        <w:tc>
          <w:tcPr>
            <w:tcW w:w="3260"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Se hace uso de la escalera y se realiza el corte de la lámina de drywall deteriorada y se realiza el posterior ajuste. Se hace uso de la escalera. Se hace uso de casco, botas de seguridad, guantes y gafas.</w:t>
            </w:r>
          </w:p>
        </w:tc>
        <w:tc>
          <w:tcPr>
            <w:tcW w:w="1559"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Cuando se requiera</w:t>
            </w:r>
          </w:p>
        </w:tc>
        <w:tc>
          <w:tcPr>
            <w:tcW w:w="1471" w:type="dxa"/>
            <w:shd w:val="clear" w:color="auto" w:fill="auto"/>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Altura aproximada de 9 m</w:t>
            </w:r>
          </w:p>
        </w:tc>
        <w:tc>
          <w:tcPr>
            <w:tcW w:w="1506"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Infraestructura</w:t>
            </w:r>
          </w:p>
        </w:tc>
      </w:tr>
      <w:tr w:rsidR="006E0AF7" w:rsidRPr="003129B7" w:rsidTr="009C3AE7">
        <w:tc>
          <w:tcPr>
            <w:tcW w:w="1560"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Mantenimiento a sistemas de drenaje perimetrales</w:t>
            </w:r>
          </w:p>
        </w:tc>
        <w:tc>
          <w:tcPr>
            <w:tcW w:w="3260"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Se realiza limpieza de canales, retirando elementos que obstruyen el flujo de agua, se sondean las bajantes. Se hace uso del brazo, el andamio multidireccional o escaleras según la necesidad. Se ha de usar arnés cuerpo completo. Se hace uso de casco, botas de seguridad, guantes y gafas.</w:t>
            </w:r>
          </w:p>
        </w:tc>
        <w:tc>
          <w:tcPr>
            <w:tcW w:w="1559"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Cuando se requiera</w:t>
            </w:r>
          </w:p>
        </w:tc>
        <w:tc>
          <w:tcPr>
            <w:tcW w:w="1471"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Altura aproximada 8 m.</w:t>
            </w:r>
          </w:p>
        </w:tc>
        <w:tc>
          <w:tcPr>
            <w:tcW w:w="1506"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Infraestructura</w:t>
            </w:r>
          </w:p>
        </w:tc>
      </w:tr>
      <w:tr w:rsidR="006E0AF7" w:rsidRPr="003129B7" w:rsidTr="009C3AE7">
        <w:tc>
          <w:tcPr>
            <w:tcW w:w="1560"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Arreglo de bajantes</w:t>
            </w:r>
          </w:p>
        </w:tc>
        <w:tc>
          <w:tcPr>
            <w:tcW w:w="3260"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 xml:space="preserve">Se retira la bajante averiada, se alista el tubo requerido para la reposición, se instala el tubo asegurándolo de abrazaderas. Se </w:t>
            </w:r>
            <w:r w:rsidRPr="003129B7">
              <w:rPr>
                <w:rFonts w:ascii="Arial" w:hAnsi="Arial" w:cs="Arial"/>
                <w:sz w:val="20"/>
                <w:szCs w:val="20"/>
              </w:rPr>
              <w:lastRenderedPageBreak/>
              <w:t xml:space="preserve">utiliza la plataforma elevadora, el andamio o escaleras, el trabajador usa arnés de cuerpo completo anclado a la plataforma o andamio mientras realiza la labor. </w:t>
            </w:r>
          </w:p>
        </w:tc>
        <w:tc>
          <w:tcPr>
            <w:tcW w:w="1559"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lastRenderedPageBreak/>
              <w:t>Cuando se requiera</w:t>
            </w:r>
          </w:p>
        </w:tc>
        <w:tc>
          <w:tcPr>
            <w:tcW w:w="1471" w:type="dxa"/>
          </w:tcPr>
          <w:p w:rsidR="006E0AF7" w:rsidRPr="003129B7" w:rsidRDefault="006E0AF7" w:rsidP="00A3155A">
            <w:pPr>
              <w:jc w:val="both"/>
              <w:rPr>
                <w:rFonts w:ascii="Arial" w:eastAsiaTheme="minorHAnsi" w:hAnsi="Arial" w:cs="Arial"/>
                <w:sz w:val="20"/>
                <w:szCs w:val="20"/>
                <w:lang w:val="es-CO"/>
              </w:rPr>
            </w:pPr>
            <w:r w:rsidRPr="003129B7">
              <w:rPr>
                <w:rFonts w:ascii="Arial" w:hAnsi="Arial" w:cs="Arial"/>
                <w:sz w:val="20"/>
                <w:szCs w:val="20"/>
              </w:rPr>
              <w:t>Altura aproximada de  9 m.</w:t>
            </w:r>
          </w:p>
        </w:tc>
        <w:tc>
          <w:tcPr>
            <w:tcW w:w="1506" w:type="dxa"/>
          </w:tcPr>
          <w:p w:rsidR="006E0AF7" w:rsidRPr="003129B7" w:rsidRDefault="006E0AF7"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Infraestructura</w:t>
            </w:r>
          </w:p>
        </w:tc>
      </w:tr>
      <w:tr w:rsidR="00271782" w:rsidRPr="003129B7" w:rsidTr="009C3AE7">
        <w:tc>
          <w:tcPr>
            <w:tcW w:w="1560" w:type="dxa"/>
          </w:tcPr>
          <w:p w:rsidR="00271782" w:rsidRPr="003129B7" w:rsidRDefault="00271782" w:rsidP="00A3155A">
            <w:pPr>
              <w:jc w:val="both"/>
              <w:rPr>
                <w:rFonts w:ascii="Arial" w:eastAsiaTheme="minorHAnsi" w:hAnsi="Arial" w:cs="Arial"/>
                <w:sz w:val="20"/>
                <w:szCs w:val="20"/>
                <w:lang w:val="es-CO"/>
              </w:rPr>
            </w:pPr>
            <w:r w:rsidRPr="003129B7">
              <w:rPr>
                <w:rFonts w:ascii="Arial" w:hAnsi="Arial" w:cs="Arial"/>
                <w:sz w:val="20"/>
                <w:szCs w:val="20"/>
              </w:rPr>
              <w:lastRenderedPageBreak/>
              <w:t>Cambios de vidrios y arreglos de ventanas</w:t>
            </w:r>
          </w:p>
        </w:tc>
        <w:tc>
          <w:tcPr>
            <w:tcW w:w="3260" w:type="dxa"/>
          </w:tcPr>
          <w:p w:rsidR="00271782" w:rsidRPr="003129B7" w:rsidRDefault="00271782" w:rsidP="00A3155A">
            <w:pPr>
              <w:jc w:val="both"/>
              <w:rPr>
                <w:rFonts w:ascii="Arial" w:eastAsiaTheme="minorHAnsi" w:hAnsi="Arial" w:cs="Arial"/>
                <w:sz w:val="20"/>
                <w:szCs w:val="20"/>
                <w:lang w:val="es-CO"/>
              </w:rPr>
            </w:pPr>
            <w:r w:rsidRPr="003129B7">
              <w:rPr>
                <w:rFonts w:ascii="Arial" w:hAnsi="Arial" w:cs="Arial"/>
                <w:sz w:val="20"/>
                <w:szCs w:val="20"/>
              </w:rPr>
              <w:t>Se utiliza escalera, arnés. Se hace uso de casco, botas de seguridad, guantes y gafas.</w:t>
            </w:r>
          </w:p>
        </w:tc>
        <w:tc>
          <w:tcPr>
            <w:tcW w:w="1559" w:type="dxa"/>
          </w:tcPr>
          <w:p w:rsidR="00271782" w:rsidRPr="003129B7" w:rsidRDefault="00271782"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Cuando se requiera</w:t>
            </w:r>
          </w:p>
        </w:tc>
        <w:tc>
          <w:tcPr>
            <w:tcW w:w="1471" w:type="dxa"/>
            <w:shd w:val="clear" w:color="auto" w:fill="auto"/>
          </w:tcPr>
          <w:p w:rsidR="00271782" w:rsidRDefault="00271782" w:rsidP="00A3155A">
            <w:pPr>
              <w:jc w:val="both"/>
            </w:pPr>
            <w:r w:rsidRPr="00542082">
              <w:rPr>
                <w:rFonts w:ascii="Arial" w:hAnsi="Arial" w:cs="Arial"/>
                <w:sz w:val="20"/>
                <w:szCs w:val="20"/>
              </w:rPr>
              <w:t>Altura aproximada de  9 m.</w:t>
            </w:r>
          </w:p>
        </w:tc>
        <w:tc>
          <w:tcPr>
            <w:tcW w:w="1506" w:type="dxa"/>
          </w:tcPr>
          <w:p w:rsidR="00271782" w:rsidRPr="003129B7" w:rsidRDefault="00271782"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Infraestructura</w:t>
            </w:r>
          </w:p>
        </w:tc>
      </w:tr>
      <w:tr w:rsidR="00271782" w:rsidRPr="003129B7" w:rsidTr="009C3AE7">
        <w:tc>
          <w:tcPr>
            <w:tcW w:w="1560" w:type="dxa"/>
          </w:tcPr>
          <w:p w:rsidR="00271782" w:rsidRPr="003129B7" w:rsidRDefault="00271782" w:rsidP="00A3155A">
            <w:pPr>
              <w:jc w:val="both"/>
              <w:rPr>
                <w:rFonts w:ascii="Arial" w:eastAsiaTheme="minorHAnsi" w:hAnsi="Arial" w:cs="Arial"/>
                <w:sz w:val="20"/>
                <w:szCs w:val="20"/>
                <w:lang w:val="es-CO"/>
              </w:rPr>
            </w:pPr>
            <w:r w:rsidRPr="003129B7">
              <w:rPr>
                <w:rFonts w:ascii="Arial" w:eastAsiaTheme="minorHAnsi" w:hAnsi="Arial" w:cs="Arial"/>
                <w:sz w:val="20"/>
                <w:szCs w:val="20"/>
                <w:lang w:val="es-CO"/>
              </w:rPr>
              <w:t>Instalaciones nuevas</w:t>
            </w:r>
          </w:p>
        </w:tc>
        <w:tc>
          <w:tcPr>
            <w:tcW w:w="3260" w:type="dxa"/>
          </w:tcPr>
          <w:p w:rsidR="00271782" w:rsidRPr="003129B7" w:rsidRDefault="00271782" w:rsidP="00A3155A">
            <w:pPr>
              <w:jc w:val="both"/>
              <w:rPr>
                <w:rFonts w:ascii="Arial" w:eastAsiaTheme="minorHAnsi" w:hAnsi="Arial" w:cs="Arial"/>
                <w:sz w:val="20"/>
                <w:szCs w:val="20"/>
                <w:lang w:val="es-CO"/>
              </w:rPr>
            </w:pPr>
            <w:r w:rsidRPr="003129B7">
              <w:rPr>
                <w:rFonts w:ascii="Arial" w:hAnsi="Arial" w:cs="Arial"/>
                <w:sz w:val="20"/>
                <w:szCs w:val="20"/>
              </w:rPr>
              <w:t>Instalación de cableado e infraestructura. Se hace uso de escaleras o de andamio. Se hace uso de arnés, casco, guantes, gafas de seguridad.</w:t>
            </w:r>
          </w:p>
        </w:tc>
        <w:tc>
          <w:tcPr>
            <w:tcW w:w="1559" w:type="dxa"/>
          </w:tcPr>
          <w:p w:rsidR="00271782" w:rsidRPr="003129B7" w:rsidRDefault="00271782" w:rsidP="00A3155A">
            <w:pPr>
              <w:jc w:val="both"/>
              <w:rPr>
                <w:rFonts w:ascii="Arial" w:eastAsiaTheme="minorHAnsi" w:hAnsi="Arial" w:cs="Arial"/>
                <w:sz w:val="20"/>
                <w:szCs w:val="20"/>
                <w:lang w:val="es-CO"/>
              </w:rPr>
            </w:pPr>
            <w:r>
              <w:rPr>
                <w:rFonts w:ascii="Arial" w:eastAsiaTheme="minorHAnsi" w:hAnsi="Arial" w:cs="Arial"/>
                <w:sz w:val="20"/>
                <w:szCs w:val="20"/>
                <w:lang w:val="es-CO"/>
              </w:rPr>
              <w:t>Cuando se requiera</w:t>
            </w:r>
          </w:p>
        </w:tc>
        <w:tc>
          <w:tcPr>
            <w:tcW w:w="1471" w:type="dxa"/>
            <w:shd w:val="clear" w:color="auto" w:fill="auto"/>
          </w:tcPr>
          <w:p w:rsidR="00271782" w:rsidRDefault="00271782" w:rsidP="00A3155A">
            <w:pPr>
              <w:jc w:val="both"/>
            </w:pPr>
            <w:r w:rsidRPr="00542082">
              <w:rPr>
                <w:rFonts w:ascii="Arial" w:hAnsi="Arial" w:cs="Arial"/>
                <w:sz w:val="20"/>
                <w:szCs w:val="20"/>
              </w:rPr>
              <w:t>Altura aproximada de  9 m.</w:t>
            </w:r>
          </w:p>
        </w:tc>
        <w:tc>
          <w:tcPr>
            <w:tcW w:w="1506" w:type="dxa"/>
          </w:tcPr>
          <w:p w:rsidR="00271782" w:rsidRPr="003129B7" w:rsidRDefault="00271782" w:rsidP="00A3155A">
            <w:pPr>
              <w:jc w:val="both"/>
              <w:rPr>
                <w:rFonts w:ascii="Arial" w:eastAsiaTheme="minorHAnsi" w:hAnsi="Arial" w:cs="Arial"/>
                <w:sz w:val="20"/>
                <w:szCs w:val="20"/>
                <w:lang w:val="es-CO"/>
              </w:rPr>
            </w:pPr>
            <w:r>
              <w:rPr>
                <w:rFonts w:ascii="Arial" w:eastAsiaTheme="minorHAnsi" w:hAnsi="Arial" w:cs="Arial"/>
                <w:sz w:val="20"/>
                <w:szCs w:val="20"/>
                <w:lang w:val="es-CO"/>
              </w:rPr>
              <w:t>Infraestructura</w:t>
            </w:r>
          </w:p>
        </w:tc>
      </w:tr>
    </w:tbl>
    <w:p w:rsidR="00830612" w:rsidRPr="00416FB5" w:rsidRDefault="00830612" w:rsidP="00A3155A">
      <w:pPr>
        <w:jc w:val="both"/>
        <w:rPr>
          <w:rFonts w:ascii="Arial" w:eastAsiaTheme="minorHAnsi" w:hAnsi="Arial" w:cs="Arial"/>
          <w:sz w:val="24"/>
          <w:szCs w:val="24"/>
          <w:lang w:val="es-CO"/>
        </w:rPr>
      </w:pPr>
    </w:p>
    <w:p w:rsidR="00830612" w:rsidRPr="00416FB5" w:rsidRDefault="00830612" w:rsidP="00A3155A">
      <w:pPr>
        <w:pStyle w:val="Prrafodelista"/>
        <w:numPr>
          <w:ilvl w:val="1"/>
          <w:numId w:val="1"/>
        </w:numPr>
        <w:jc w:val="both"/>
        <w:rPr>
          <w:rFonts w:ascii="Arial" w:hAnsi="Arial" w:cs="Arial"/>
          <w:b/>
          <w:sz w:val="24"/>
          <w:szCs w:val="24"/>
          <w:lang w:val="es-CO"/>
        </w:rPr>
      </w:pPr>
      <w:r w:rsidRPr="00416FB5">
        <w:rPr>
          <w:rFonts w:ascii="Arial" w:hAnsi="Arial" w:cs="Arial"/>
          <w:b/>
          <w:sz w:val="24"/>
          <w:szCs w:val="24"/>
          <w:lang w:val="es-CO"/>
        </w:rPr>
        <w:t>Política de Administración de Trabajo en Alturas</w:t>
      </w:r>
    </w:p>
    <w:p w:rsidR="00830612" w:rsidRPr="00416FB5" w:rsidRDefault="00830612" w:rsidP="00A3155A">
      <w:pPr>
        <w:jc w:val="both"/>
        <w:rPr>
          <w:rFonts w:ascii="Arial" w:hAnsi="Arial" w:cs="Arial"/>
          <w:sz w:val="24"/>
          <w:szCs w:val="24"/>
          <w:lang w:val="es-CO"/>
        </w:rPr>
      </w:pPr>
    </w:p>
    <w:p w:rsidR="00830612" w:rsidRPr="00416FB5" w:rsidRDefault="00830612"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En la Administración Municipal de El Carmen de Vib</w:t>
      </w:r>
      <w:r w:rsidR="003129B7">
        <w:rPr>
          <w:rFonts w:ascii="Arial" w:eastAsiaTheme="minorHAnsi" w:hAnsi="Arial" w:cs="Arial"/>
          <w:sz w:val="24"/>
          <w:szCs w:val="24"/>
          <w:lang w:val="es-CO"/>
        </w:rPr>
        <w:t>oral, establece como parte del Sistema de Gestión de Seguridad y Salud en el T</w:t>
      </w:r>
      <w:r w:rsidRPr="00416FB5">
        <w:rPr>
          <w:rFonts w:ascii="Arial" w:eastAsiaTheme="minorHAnsi" w:hAnsi="Arial" w:cs="Arial"/>
          <w:sz w:val="24"/>
          <w:szCs w:val="24"/>
          <w:lang w:val="es-CO"/>
        </w:rPr>
        <w:t>rabajo la implementación y el desarrollo del programa de prevención y protección contra caídas de alturas, el cual va encaminado a mantener y mejorar el bienestar individual y colectivo de los trabajadores que realizan labores a más de 1,50 metros con relación a un nivel inferior, ofreciendo lugares de trabajos seguros y adecuados, acorde a la legislación vigente.</w:t>
      </w:r>
    </w:p>
    <w:p w:rsidR="00830612" w:rsidRPr="00416FB5" w:rsidRDefault="00830612" w:rsidP="00A3155A">
      <w:pPr>
        <w:widowControl/>
        <w:adjustRightInd w:val="0"/>
        <w:jc w:val="both"/>
        <w:rPr>
          <w:rFonts w:ascii="Arial" w:eastAsiaTheme="minorHAnsi" w:hAnsi="Arial" w:cs="Arial"/>
          <w:sz w:val="24"/>
          <w:szCs w:val="24"/>
          <w:lang w:val="es-CO"/>
        </w:rPr>
      </w:pPr>
    </w:p>
    <w:p w:rsidR="00830612" w:rsidRPr="00416FB5" w:rsidRDefault="00830612" w:rsidP="00A3155A">
      <w:pPr>
        <w:widowControl/>
        <w:adjustRightInd w:val="0"/>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Los parámetros para el cumplimiento de la política por parte de la Administrac</w:t>
      </w:r>
      <w:r w:rsidR="00E06EC6">
        <w:rPr>
          <w:rFonts w:ascii="Arial" w:eastAsiaTheme="minorHAnsi" w:hAnsi="Arial" w:cs="Arial"/>
          <w:b/>
          <w:bCs/>
          <w:sz w:val="24"/>
          <w:szCs w:val="24"/>
          <w:lang w:val="es-CO"/>
        </w:rPr>
        <w:t xml:space="preserve">ión y todo tipo de empleado </w:t>
      </w:r>
      <w:r w:rsidRPr="00416FB5">
        <w:rPr>
          <w:rFonts w:ascii="Arial" w:eastAsiaTheme="minorHAnsi" w:hAnsi="Arial" w:cs="Arial"/>
          <w:b/>
          <w:bCs/>
          <w:sz w:val="24"/>
          <w:szCs w:val="24"/>
          <w:lang w:val="es-CO"/>
        </w:rPr>
        <w:t>son los siguientes:</w:t>
      </w:r>
    </w:p>
    <w:p w:rsidR="00830612" w:rsidRPr="00416FB5" w:rsidRDefault="00830612" w:rsidP="00A3155A">
      <w:pPr>
        <w:widowControl/>
        <w:adjustRightInd w:val="0"/>
        <w:jc w:val="both"/>
        <w:rPr>
          <w:rFonts w:ascii="Arial" w:eastAsiaTheme="minorHAnsi" w:hAnsi="Arial" w:cs="Arial"/>
          <w:b/>
          <w:bCs/>
          <w:sz w:val="24"/>
          <w:szCs w:val="24"/>
          <w:lang w:val="es-CO"/>
        </w:rPr>
      </w:pPr>
    </w:p>
    <w:p w:rsidR="00832282" w:rsidRPr="00416FB5" w:rsidRDefault="00830612"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Respetar y cumplir el reglamento legal vigente en Colombia en cuanto a trabajo seguro en alturas.</w:t>
      </w:r>
    </w:p>
    <w:p w:rsidR="00830612" w:rsidRPr="00416FB5" w:rsidRDefault="00832282"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Reducir la probabilidad de que se materialice el riesgo de caída en altura con las medidas de prevención y protección necesarias.</w:t>
      </w:r>
    </w:p>
    <w:p w:rsidR="00832282" w:rsidRPr="00995223" w:rsidRDefault="00832282"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Proveer los recursos humanos, financieros, tecnológicos y físicos que sean</w:t>
      </w:r>
      <w:r w:rsidR="00995223">
        <w:rPr>
          <w:rFonts w:ascii="Arial" w:eastAsiaTheme="minorHAnsi" w:hAnsi="Arial" w:cs="Arial"/>
          <w:sz w:val="24"/>
          <w:szCs w:val="24"/>
          <w:lang w:val="es-CO"/>
        </w:rPr>
        <w:t xml:space="preserve"> </w:t>
      </w:r>
      <w:r w:rsidRPr="00995223">
        <w:rPr>
          <w:rFonts w:ascii="Arial" w:eastAsiaTheme="minorHAnsi" w:hAnsi="Arial" w:cs="Arial"/>
          <w:sz w:val="24"/>
          <w:szCs w:val="24"/>
          <w:lang w:val="es-CO"/>
        </w:rPr>
        <w:t>necesarios para garantizar condiciones de seguridad, protección y prevención.</w:t>
      </w:r>
    </w:p>
    <w:p w:rsidR="00832282" w:rsidRPr="00416FB5" w:rsidRDefault="00832282"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Estandarizar procedimientos para las actividades que puedan potencializar riesgos.</w:t>
      </w:r>
    </w:p>
    <w:p w:rsidR="00832282" w:rsidRPr="00416FB5" w:rsidRDefault="00832282"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Capacitar a los trabajadores en trabajo seguro en alturas y asegurar que los empleados conozcan sus responsabilidades.</w:t>
      </w:r>
    </w:p>
    <w:p w:rsidR="00832282" w:rsidRPr="00416FB5" w:rsidRDefault="00832282"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Hacer seguimiento y verificar que las actividades del programa de prevención y protección contra caída en alturas se lleven a cabo.</w:t>
      </w:r>
    </w:p>
    <w:p w:rsidR="00832282" w:rsidRPr="00416FB5" w:rsidRDefault="00832282" w:rsidP="00A3155A">
      <w:pPr>
        <w:widowControl/>
        <w:adjustRightInd w:val="0"/>
        <w:jc w:val="both"/>
        <w:rPr>
          <w:rFonts w:ascii="Arial" w:eastAsiaTheme="minorHAnsi" w:hAnsi="Arial" w:cs="Arial"/>
          <w:sz w:val="24"/>
          <w:szCs w:val="24"/>
          <w:lang w:val="es-CO"/>
        </w:rPr>
      </w:pPr>
    </w:p>
    <w:p w:rsidR="00832282" w:rsidRPr="00416FB5" w:rsidRDefault="00832282"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Por lo tanto, todos los niveles de dirección y los colaboradores de la Administración serán responsables de mantener condiciones de seguridad y fomentar prácticas seguras, en actividades de alto riesgo como el trabajo en alturas.</w:t>
      </w:r>
    </w:p>
    <w:p w:rsidR="00832282" w:rsidRPr="00416FB5" w:rsidRDefault="00832282" w:rsidP="00A3155A">
      <w:pPr>
        <w:widowControl/>
        <w:adjustRightInd w:val="0"/>
        <w:jc w:val="both"/>
        <w:rPr>
          <w:rFonts w:ascii="Arial" w:eastAsiaTheme="minorHAnsi" w:hAnsi="Arial" w:cs="Arial"/>
          <w:sz w:val="24"/>
          <w:szCs w:val="24"/>
          <w:lang w:val="es-CO"/>
        </w:rPr>
      </w:pPr>
    </w:p>
    <w:p w:rsidR="00832282" w:rsidRPr="00416FB5" w:rsidRDefault="00832282" w:rsidP="00A3155A">
      <w:pPr>
        <w:pStyle w:val="Prrafodelista"/>
        <w:widowControl/>
        <w:numPr>
          <w:ilvl w:val="1"/>
          <w:numId w:val="1"/>
        </w:numPr>
        <w:adjustRightInd w:val="0"/>
        <w:jc w:val="both"/>
        <w:rPr>
          <w:rFonts w:ascii="Arial" w:eastAsiaTheme="minorHAnsi" w:hAnsi="Arial" w:cs="Arial"/>
          <w:b/>
          <w:sz w:val="24"/>
          <w:szCs w:val="24"/>
          <w:lang w:val="es-CO"/>
        </w:rPr>
      </w:pPr>
      <w:r w:rsidRPr="00416FB5">
        <w:rPr>
          <w:rFonts w:ascii="Arial" w:eastAsiaTheme="minorHAnsi" w:hAnsi="Arial" w:cs="Arial"/>
          <w:b/>
          <w:sz w:val="24"/>
          <w:szCs w:val="24"/>
          <w:lang w:val="es-CO"/>
        </w:rPr>
        <w:t>Flujograma</w:t>
      </w:r>
    </w:p>
    <w:p w:rsidR="00832282" w:rsidRPr="00416FB5" w:rsidRDefault="00832282" w:rsidP="00A3155A">
      <w:pPr>
        <w:widowControl/>
        <w:adjustRightInd w:val="0"/>
        <w:jc w:val="both"/>
        <w:rPr>
          <w:rFonts w:ascii="Arial" w:eastAsiaTheme="minorHAnsi" w:hAnsi="Arial" w:cs="Arial"/>
          <w:sz w:val="24"/>
          <w:szCs w:val="24"/>
          <w:lang w:val="es-CO"/>
        </w:rPr>
      </w:pPr>
    </w:p>
    <w:p w:rsidR="009C3AE7" w:rsidRPr="00416FB5" w:rsidRDefault="00832282"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El flujograma permite comprender las acciones nece</w:t>
      </w:r>
      <w:r w:rsidR="008D37A6" w:rsidRPr="00416FB5">
        <w:rPr>
          <w:rFonts w:ascii="Arial" w:eastAsiaTheme="minorHAnsi" w:hAnsi="Arial" w:cs="Arial"/>
          <w:sz w:val="24"/>
          <w:szCs w:val="24"/>
          <w:lang w:val="es-CO"/>
        </w:rPr>
        <w:t xml:space="preserve">sarias para el cumplimiento del </w:t>
      </w:r>
      <w:r w:rsidRPr="00416FB5">
        <w:rPr>
          <w:rFonts w:ascii="Arial" w:eastAsiaTheme="minorHAnsi" w:hAnsi="Arial" w:cs="Arial"/>
          <w:sz w:val="24"/>
          <w:szCs w:val="24"/>
          <w:lang w:val="es-CO"/>
        </w:rPr>
        <w:t>programa de prevención y protección contra caídas en al</w:t>
      </w:r>
      <w:r w:rsidR="008D37A6" w:rsidRPr="00416FB5">
        <w:rPr>
          <w:rFonts w:ascii="Arial" w:eastAsiaTheme="minorHAnsi" w:hAnsi="Arial" w:cs="Arial"/>
          <w:sz w:val="24"/>
          <w:szCs w:val="24"/>
          <w:lang w:val="es-CO"/>
        </w:rPr>
        <w:t xml:space="preserve">turas basadas en la gestión del </w:t>
      </w:r>
      <w:r w:rsidRPr="00416FB5">
        <w:rPr>
          <w:rFonts w:ascii="Arial" w:eastAsiaTheme="minorHAnsi" w:hAnsi="Arial" w:cs="Arial"/>
          <w:sz w:val="24"/>
          <w:szCs w:val="24"/>
          <w:lang w:val="es-CO"/>
        </w:rPr>
        <w:t>riesgo.</w:t>
      </w:r>
    </w:p>
    <w:p w:rsidR="00832282" w:rsidRPr="00416FB5" w:rsidRDefault="009C3AE7" w:rsidP="00A3155A">
      <w:pPr>
        <w:widowControl/>
        <w:adjustRightInd w:val="0"/>
        <w:jc w:val="both"/>
        <w:rPr>
          <w:rFonts w:ascii="Arial" w:eastAsiaTheme="minorHAnsi" w:hAnsi="Arial" w:cs="Arial"/>
          <w:sz w:val="24"/>
          <w:szCs w:val="24"/>
          <w:lang w:val="es-CO"/>
        </w:rPr>
      </w:pPr>
      <w:r w:rsidRPr="00416FB5">
        <w:rPr>
          <w:rFonts w:ascii="Arial" w:hAnsi="Arial" w:cs="Arial"/>
          <w:noProof/>
          <w:sz w:val="24"/>
          <w:szCs w:val="24"/>
          <w:lang w:val="en-US"/>
        </w:rPr>
        <w:lastRenderedPageBreak/>
        <w:drawing>
          <wp:inline distT="0" distB="0" distL="0" distR="0" wp14:anchorId="3C6015C7" wp14:editId="4D303EE5">
            <wp:extent cx="5359395" cy="5765800"/>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8539"/>
                    <a:stretch/>
                  </pic:blipFill>
                  <pic:spPr bwMode="auto">
                    <a:xfrm>
                      <a:off x="0" y="0"/>
                      <a:ext cx="5381564" cy="5789650"/>
                    </a:xfrm>
                    <a:prstGeom prst="rect">
                      <a:avLst/>
                    </a:prstGeom>
                    <a:noFill/>
                    <a:ln>
                      <a:noFill/>
                    </a:ln>
                    <a:extLst>
                      <a:ext uri="{53640926-AAD7-44D8-BBD7-CCE9431645EC}">
                        <a14:shadowObscured xmlns:a14="http://schemas.microsoft.com/office/drawing/2010/main"/>
                      </a:ext>
                    </a:extLst>
                  </pic:spPr>
                </pic:pic>
              </a:graphicData>
            </a:graphic>
          </wp:inline>
        </w:drawing>
      </w:r>
    </w:p>
    <w:p w:rsidR="00832282" w:rsidRPr="00416FB5" w:rsidRDefault="00832282" w:rsidP="00A3155A">
      <w:pPr>
        <w:widowControl/>
        <w:adjustRightInd w:val="0"/>
        <w:jc w:val="both"/>
        <w:rPr>
          <w:rFonts w:ascii="Arial" w:eastAsiaTheme="minorHAnsi" w:hAnsi="Arial" w:cs="Arial"/>
          <w:sz w:val="24"/>
          <w:szCs w:val="24"/>
        </w:rPr>
      </w:pPr>
    </w:p>
    <w:p w:rsidR="00DE0CFC" w:rsidRPr="00416FB5" w:rsidRDefault="00DE0CFC" w:rsidP="00A3155A">
      <w:pPr>
        <w:widowControl/>
        <w:adjustRightInd w:val="0"/>
        <w:ind w:left="-426"/>
        <w:jc w:val="both"/>
        <w:rPr>
          <w:rFonts w:ascii="Arial" w:eastAsiaTheme="minorHAnsi" w:hAnsi="Arial" w:cs="Arial"/>
          <w:sz w:val="24"/>
          <w:szCs w:val="24"/>
          <w:lang w:val="es-CO"/>
        </w:rPr>
      </w:pPr>
    </w:p>
    <w:p w:rsidR="00DE0CFC" w:rsidRPr="00416FB5" w:rsidRDefault="00DE0CFC" w:rsidP="00A3155A">
      <w:pPr>
        <w:widowControl/>
        <w:adjustRightInd w:val="0"/>
        <w:ind w:left="-426"/>
        <w:jc w:val="both"/>
        <w:rPr>
          <w:rFonts w:ascii="Arial" w:eastAsiaTheme="minorHAnsi" w:hAnsi="Arial" w:cs="Arial"/>
          <w:sz w:val="24"/>
          <w:szCs w:val="24"/>
          <w:lang w:val="es-CO"/>
        </w:rPr>
      </w:pPr>
      <w:r w:rsidRPr="00416FB5">
        <w:rPr>
          <w:rFonts w:ascii="Arial" w:hAnsi="Arial" w:cs="Arial"/>
          <w:noProof/>
          <w:sz w:val="24"/>
          <w:szCs w:val="24"/>
          <w:lang w:val="en-US"/>
        </w:rPr>
        <w:lastRenderedPageBreak/>
        <w:drawing>
          <wp:inline distT="0" distB="0" distL="0" distR="0">
            <wp:extent cx="5998967" cy="4051300"/>
            <wp:effectExtent l="0" t="0" r="1905"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3920" cy="4054645"/>
                    </a:xfrm>
                    <a:prstGeom prst="rect">
                      <a:avLst/>
                    </a:prstGeom>
                    <a:noFill/>
                    <a:ln>
                      <a:noFill/>
                    </a:ln>
                  </pic:spPr>
                </pic:pic>
              </a:graphicData>
            </a:graphic>
          </wp:inline>
        </w:drawing>
      </w:r>
    </w:p>
    <w:p w:rsidR="00DE0CFC" w:rsidRPr="00416FB5" w:rsidRDefault="00DE0CFC" w:rsidP="00A3155A">
      <w:pPr>
        <w:widowControl/>
        <w:adjustRightInd w:val="0"/>
        <w:ind w:left="284"/>
        <w:jc w:val="both"/>
        <w:rPr>
          <w:rFonts w:ascii="Arial" w:eastAsiaTheme="minorHAnsi" w:hAnsi="Arial" w:cs="Arial"/>
          <w:sz w:val="24"/>
          <w:szCs w:val="24"/>
          <w:lang w:val="es-CO"/>
        </w:rPr>
      </w:pPr>
    </w:p>
    <w:p w:rsidR="00832282" w:rsidRPr="00416FB5" w:rsidRDefault="00832282" w:rsidP="00A3155A">
      <w:pPr>
        <w:pStyle w:val="Prrafodelista"/>
        <w:widowControl/>
        <w:numPr>
          <w:ilvl w:val="1"/>
          <w:numId w:val="1"/>
        </w:numPr>
        <w:adjustRightInd w:val="0"/>
        <w:ind w:left="284"/>
        <w:jc w:val="both"/>
        <w:rPr>
          <w:rFonts w:ascii="Arial" w:eastAsiaTheme="minorHAnsi" w:hAnsi="Arial" w:cs="Arial"/>
          <w:sz w:val="24"/>
          <w:szCs w:val="24"/>
          <w:lang w:val="es-CO"/>
        </w:rPr>
      </w:pPr>
      <w:r w:rsidRPr="00416FB5">
        <w:rPr>
          <w:rFonts w:ascii="Arial" w:eastAsiaTheme="minorHAnsi" w:hAnsi="Arial" w:cs="Arial"/>
          <w:b/>
          <w:bCs/>
          <w:sz w:val="24"/>
          <w:szCs w:val="24"/>
          <w:lang w:val="es-CO"/>
        </w:rPr>
        <w:t>Medidas de prevención y protección contra caídas de alturas</w:t>
      </w:r>
    </w:p>
    <w:p w:rsidR="00995223" w:rsidRDefault="00995223" w:rsidP="00A3155A">
      <w:pPr>
        <w:widowControl/>
        <w:adjustRightInd w:val="0"/>
        <w:jc w:val="both"/>
        <w:rPr>
          <w:rFonts w:ascii="Arial" w:eastAsiaTheme="minorHAnsi" w:hAnsi="Arial" w:cs="Arial"/>
          <w:sz w:val="24"/>
          <w:szCs w:val="24"/>
          <w:lang w:val="es-CO"/>
        </w:rPr>
      </w:pPr>
    </w:p>
    <w:p w:rsidR="00832282" w:rsidRPr="00416FB5" w:rsidRDefault="00832282"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Comprometidos con el bienestar de los trabajadores y la prevención de la ocurrencia de</w:t>
      </w:r>
      <w:r w:rsidR="000E3728"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accidentes de trabajo por las tareas realizadas en alturas, en la Administración Municipal de El Carmen de Viboral, adopta las medidas de prevención y protección contra caídas establecidas en la Resolución 4272 de 2021.</w:t>
      </w:r>
    </w:p>
    <w:p w:rsidR="00832282" w:rsidRPr="00416FB5" w:rsidRDefault="00832282" w:rsidP="00A3155A">
      <w:pPr>
        <w:widowControl/>
        <w:adjustRightInd w:val="0"/>
        <w:ind w:left="284"/>
        <w:jc w:val="both"/>
        <w:rPr>
          <w:rFonts w:ascii="Arial" w:eastAsiaTheme="minorHAnsi" w:hAnsi="Arial" w:cs="Arial"/>
          <w:sz w:val="24"/>
          <w:szCs w:val="24"/>
          <w:lang w:val="es-CO"/>
        </w:rPr>
      </w:pPr>
    </w:p>
    <w:p w:rsidR="00832282" w:rsidRPr="00416FB5" w:rsidRDefault="00832282" w:rsidP="00A3155A">
      <w:pPr>
        <w:widowControl/>
        <w:adjustRightInd w:val="0"/>
        <w:jc w:val="both"/>
        <w:rPr>
          <w:rFonts w:ascii="Arial" w:eastAsiaTheme="minorHAnsi" w:hAnsi="Arial" w:cs="Arial"/>
          <w:b/>
          <w:sz w:val="24"/>
          <w:szCs w:val="24"/>
          <w:lang w:val="es-CO"/>
        </w:rPr>
      </w:pPr>
      <w:r w:rsidRPr="00416FB5">
        <w:rPr>
          <w:rFonts w:ascii="Arial" w:eastAsiaTheme="minorHAnsi" w:hAnsi="Arial" w:cs="Arial"/>
          <w:b/>
          <w:sz w:val="24"/>
          <w:szCs w:val="24"/>
          <w:lang w:val="es-CO"/>
        </w:rPr>
        <w:t>Medidas de prevención</w:t>
      </w:r>
    </w:p>
    <w:p w:rsidR="00832282" w:rsidRPr="00416FB5" w:rsidRDefault="00832282" w:rsidP="00A3155A">
      <w:pPr>
        <w:widowControl/>
        <w:adjustRightInd w:val="0"/>
        <w:jc w:val="both"/>
        <w:rPr>
          <w:rFonts w:ascii="Arial" w:eastAsiaTheme="minorHAnsi" w:hAnsi="Arial" w:cs="Arial"/>
          <w:sz w:val="24"/>
          <w:szCs w:val="24"/>
          <w:lang w:val="es-CO"/>
        </w:rPr>
      </w:pPr>
    </w:p>
    <w:p w:rsidR="000E3728" w:rsidRPr="00416FB5" w:rsidRDefault="00832282"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La Administración Municipal adopta como medidas de prevención contra caídas; aquellas que son</w:t>
      </w:r>
      <w:r w:rsidR="000E3728"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implementadas para evitar la caída de trabajadores cuando realicen trabajo en alturas</w:t>
      </w:r>
      <w:r w:rsidR="000E3728"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definidas en el reglamento vigente contra caídas de alturas.</w:t>
      </w:r>
    </w:p>
    <w:p w:rsidR="000E3728" w:rsidRPr="00416FB5" w:rsidRDefault="000E3728" w:rsidP="00A3155A">
      <w:pPr>
        <w:widowControl/>
        <w:adjustRightInd w:val="0"/>
        <w:jc w:val="both"/>
        <w:rPr>
          <w:rFonts w:ascii="Arial" w:eastAsiaTheme="minorHAnsi" w:hAnsi="Arial" w:cs="Arial"/>
          <w:sz w:val="24"/>
          <w:szCs w:val="24"/>
          <w:lang w:val="es-CO"/>
        </w:rPr>
      </w:pPr>
    </w:p>
    <w:p w:rsidR="000E3728" w:rsidRPr="00416FB5" w:rsidRDefault="000E3728" w:rsidP="00A3155A">
      <w:pPr>
        <w:pStyle w:val="Prrafodelista"/>
        <w:widowControl/>
        <w:numPr>
          <w:ilvl w:val="0"/>
          <w:numId w:val="2"/>
        </w:numPr>
        <w:adjustRightInd w:val="0"/>
        <w:ind w:left="284"/>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Todos los empleados que laboren en las condiciones de riesgo de trabajo en alturas deben tener su respectivo certificado de capacitación y entrenamiento para trabajo seguro en alturas o certificación de la competencia laboral.</w:t>
      </w:r>
    </w:p>
    <w:p w:rsidR="000E3728" w:rsidRPr="00416FB5" w:rsidRDefault="000E3728" w:rsidP="00A3155A">
      <w:pPr>
        <w:pStyle w:val="Prrafodelista"/>
        <w:widowControl/>
        <w:numPr>
          <w:ilvl w:val="0"/>
          <w:numId w:val="2"/>
        </w:numPr>
        <w:adjustRightInd w:val="0"/>
        <w:ind w:left="284"/>
        <w:jc w:val="both"/>
        <w:rPr>
          <w:rFonts w:ascii="Arial" w:eastAsiaTheme="minorHAnsi" w:hAnsi="Arial" w:cs="Arial"/>
          <w:sz w:val="24"/>
          <w:szCs w:val="24"/>
          <w:lang w:val="es-CO"/>
        </w:rPr>
      </w:pPr>
      <w:r w:rsidRPr="00416FB5">
        <w:rPr>
          <w:rFonts w:ascii="Arial" w:eastAsiaTheme="minorHAnsi" w:hAnsi="Arial" w:cs="Arial"/>
          <w:sz w:val="24"/>
          <w:szCs w:val="24"/>
          <w:lang w:val="es-CO"/>
        </w:rPr>
        <w:t>El trabajador al considerar que, por su experiencia, conocimientos y desempeño en trabajo en alturas, no requiere realizar la capacitación y entrenamiento en trabajo en alturas podrá optar por la evaluación de estos conocimientos y desempeño a través de un organismo certificador de competencias laborales.</w:t>
      </w:r>
    </w:p>
    <w:p w:rsidR="000E3728" w:rsidRPr="00416FB5" w:rsidRDefault="000E3728" w:rsidP="00A3155A">
      <w:pPr>
        <w:pStyle w:val="Prrafodelista"/>
        <w:widowControl/>
        <w:numPr>
          <w:ilvl w:val="0"/>
          <w:numId w:val="2"/>
        </w:numPr>
        <w:adjustRightInd w:val="0"/>
        <w:ind w:left="284"/>
        <w:jc w:val="both"/>
        <w:rPr>
          <w:rFonts w:ascii="Arial" w:eastAsiaTheme="minorHAnsi" w:hAnsi="Arial" w:cs="Arial"/>
          <w:sz w:val="24"/>
          <w:szCs w:val="24"/>
          <w:lang w:val="es-CO"/>
        </w:rPr>
      </w:pPr>
      <w:r w:rsidRPr="00416FB5">
        <w:rPr>
          <w:rFonts w:ascii="Arial" w:eastAsiaTheme="minorHAnsi" w:hAnsi="Arial" w:cs="Arial"/>
          <w:sz w:val="24"/>
          <w:szCs w:val="24"/>
          <w:lang w:val="es-CO"/>
        </w:rPr>
        <w:t>La vigencia del certificado de competencia laboral en ningún momento exime al trabajador de realizar los reentrenamientos para conservar su calidad de trabajador autorizado.</w:t>
      </w:r>
    </w:p>
    <w:p w:rsidR="00963F76" w:rsidRPr="00416FB5" w:rsidRDefault="00963F76" w:rsidP="00A3155A">
      <w:pPr>
        <w:pStyle w:val="Prrafodelista"/>
        <w:widowControl/>
        <w:numPr>
          <w:ilvl w:val="0"/>
          <w:numId w:val="2"/>
        </w:numPr>
        <w:adjustRightInd w:val="0"/>
        <w:ind w:left="284"/>
        <w:jc w:val="both"/>
        <w:rPr>
          <w:rFonts w:ascii="Arial" w:eastAsiaTheme="minorHAnsi" w:hAnsi="Arial" w:cs="Arial"/>
          <w:sz w:val="24"/>
          <w:szCs w:val="24"/>
          <w:lang w:val="es-CO"/>
        </w:rPr>
      </w:pPr>
      <w:r w:rsidRPr="00416FB5">
        <w:rPr>
          <w:rFonts w:ascii="Arial" w:eastAsiaTheme="minorHAnsi" w:hAnsi="Arial" w:cs="Arial"/>
          <w:sz w:val="24"/>
          <w:szCs w:val="24"/>
          <w:lang w:val="es-CO"/>
        </w:rPr>
        <w:t>Sistema de ingeniería para protección contra caídas</w:t>
      </w:r>
    </w:p>
    <w:p w:rsidR="00963F76" w:rsidRPr="00416FB5" w:rsidRDefault="00963F76" w:rsidP="00A3155A">
      <w:pPr>
        <w:pStyle w:val="Prrafodelista"/>
        <w:widowControl/>
        <w:numPr>
          <w:ilvl w:val="0"/>
          <w:numId w:val="2"/>
        </w:numPr>
        <w:adjustRightInd w:val="0"/>
        <w:ind w:left="284"/>
        <w:jc w:val="both"/>
        <w:rPr>
          <w:rFonts w:ascii="Arial" w:eastAsiaTheme="minorHAnsi" w:hAnsi="Arial" w:cs="Arial"/>
          <w:sz w:val="24"/>
          <w:szCs w:val="24"/>
          <w:lang w:val="es-CO"/>
        </w:rPr>
      </w:pPr>
      <w:r w:rsidRPr="00416FB5">
        <w:rPr>
          <w:rFonts w:ascii="Arial" w:eastAsiaTheme="minorHAnsi" w:hAnsi="Arial" w:cs="Arial"/>
          <w:sz w:val="24"/>
          <w:szCs w:val="24"/>
          <w:lang w:val="en-US"/>
        </w:rPr>
        <w:t>Medidas colectivas de prevención.</w:t>
      </w:r>
    </w:p>
    <w:p w:rsidR="00963F76" w:rsidRPr="00416FB5" w:rsidRDefault="00963F76" w:rsidP="00A3155A">
      <w:pPr>
        <w:pStyle w:val="Prrafodelista"/>
        <w:widowControl/>
        <w:numPr>
          <w:ilvl w:val="0"/>
          <w:numId w:val="2"/>
        </w:numPr>
        <w:adjustRightInd w:val="0"/>
        <w:ind w:left="284"/>
        <w:jc w:val="both"/>
        <w:rPr>
          <w:rFonts w:ascii="Arial" w:eastAsiaTheme="minorHAnsi" w:hAnsi="Arial" w:cs="Arial"/>
          <w:sz w:val="24"/>
          <w:szCs w:val="24"/>
          <w:lang w:val="es-CO"/>
        </w:rPr>
      </w:pPr>
      <w:r w:rsidRPr="00416FB5">
        <w:rPr>
          <w:rFonts w:ascii="Arial" w:eastAsiaTheme="minorHAnsi" w:hAnsi="Arial" w:cs="Arial"/>
          <w:sz w:val="24"/>
          <w:szCs w:val="24"/>
          <w:lang w:val="es-CO"/>
        </w:rPr>
        <w:t>El permiso de trabajo seguro para alturas.</w:t>
      </w:r>
    </w:p>
    <w:p w:rsidR="00963F76" w:rsidRPr="00416FB5" w:rsidRDefault="00963F76" w:rsidP="00A3155A">
      <w:pPr>
        <w:pStyle w:val="Prrafodelista"/>
        <w:widowControl/>
        <w:numPr>
          <w:ilvl w:val="0"/>
          <w:numId w:val="2"/>
        </w:numPr>
        <w:adjustRightInd w:val="0"/>
        <w:ind w:left="284"/>
        <w:jc w:val="both"/>
        <w:rPr>
          <w:rFonts w:ascii="Arial" w:eastAsiaTheme="minorHAnsi" w:hAnsi="Arial" w:cs="Arial"/>
          <w:sz w:val="24"/>
          <w:szCs w:val="24"/>
          <w:lang w:val="es-CO"/>
        </w:rPr>
      </w:pPr>
      <w:r w:rsidRPr="00416FB5">
        <w:rPr>
          <w:rFonts w:ascii="Arial" w:eastAsiaTheme="minorHAnsi" w:hAnsi="Arial" w:cs="Arial"/>
          <w:sz w:val="24"/>
          <w:szCs w:val="24"/>
          <w:lang w:val="es-CO"/>
        </w:rPr>
        <w:t>Sistema de acceso para trabajo en alturas.</w:t>
      </w:r>
    </w:p>
    <w:p w:rsidR="00963F76" w:rsidRPr="00416FB5" w:rsidRDefault="00963F76" w:rsidP="00A3155A">
      <w:pPr>
        <w:widowControl/>
        <w:adjustRightInd w:val="0"/>
        <w:ind w:left="284"/>
        <w:jc w:val="both"/>
        <w:rPr>
          <w:rFonts w:ascii="Arial" w:eastAsiaTheme="minorHAnsi" w:hAnsi="Arial" w:cs="Arial"/>
          <w:sz w:val="24"/>
          <w:szCs w:val="24"/>
          <w:lang w:val="es-CO"/>
        </w:rPr>
      </w:pPr>
    </w:p>
    <w:p w:rsidR="00963F76" w:rsidRPr="00416FB5" w:rsidRDefault="00963F76" w:rsidP="00A3155A">
      <w:pPr>
        <w:widowControl/>
        <w:adjustRightInd w:val="0"/>
        <w:ind w:left="284"/>
        <w:jc w:val="both"/>
        <w:rPr>
          <w:rFonts w:ascii="Arial" w:eastAsiaTheme="minorHAnsi" w:hAnsi="Arial" w:cs="Arial"/>
          <w:sz w:val="24"/>
          <w:szCs w:val="24"/>
          <w:lang w:val="es-CO"/>
        </w:rPr>
      </w:pPr>
      <w:r w:rsidRPr="00416FB5">
        <w:rPr>
          <w:rFonts w:ascii="Arial" w:eastAsiaTheme="minorHAnsi" w:hAnsi="Arial" w:cs="Arial"/>
          <w:sz w:val="24"/>
          <w:szCs w:val="24"/>
          <w:lang w:val="es-CO"/>
        </w:rPr>
        <w:t>Para dar cumplimiento a lo establecido en la capacitaci</w:t>
      </w:r>
      <w:r w:rsidR="008D37A6" w:rsidRPr="00416FB5">
        <w:rPr>
          <w:rFonts w:ascii="Arial" w:eastAsiaTheme="minorHAnsi" w:hAnsi="Arial" w:cs="Arial"/>
          <w:sz w:val="24"/>
          <w:szCs w:val="24"/>
          <w:lang w:val="es-CO"/>
        </w:rPr>
        <w:t xml:space="preserve">ón por el reglamento vigente de trabajo </w:t>
      </w:r>
      <w:r w:rsidRPr="00416FB5">
        <w:rPr>
          <w:rFonts w:ascii="Arial" w:eastAsiaTheme="minorHAnsi" w:hAnsi="Arial" w:cs="Arial"/>
          <w:sz w:val="24"/>
          <w:szCs w:val="24"/>
          <w:lang w:val="es-CO"/>
        </w:rPr>
        <w:t>seguro en altura, se:</w:t>
      </w:r>
    </w:p>
    <w:p w:rsidR="00963F76" w:rsidRPr="00416FB5" w:rsidRDefault="00963F76" w:rsidP="00A3155A">
      <w:pPr>
        <w:widowControl/>
        <w:adjustRightInd w:val="0"/>
        <w:ind w:left="284"/>
        <w:jc w:val="both"/>
        <w:rPr>
          <w:rFonts w:ascii="Arial" w:eastAsiaTheme="minorHAnsi" w:hAnsi="Arial" w:cs="Arial"/>
          <w:sz w:val="24"/>
          <w:szCs w:val="24"/>
          <w:lang w:val="es-CO"/>
        </w:rPr>
      </w:pPr>
    </w:p>
    <w:p w:rsidR="00963F76" w:rsidRPr="00416FB5" w:rsidRDefault="00985512" w:rsidP="00A3155A">
      <w:pPr>
        <w:pStyle w:val="Prrafodelista"/>
        <w:widowControl/>
        <w:numPr>
          <w:ilvl w:val="0"/>
          <w:numId w:val="2"/>
        </w:numPr>
        <w:adjustRightInd w:val="0"/>
        <w:ind w:left="284"/>
        <w:jc w:val="both"/>
        <w:rPr>
          <w:rFonts w:ascii="Arial" w:eastAsiaTheme="minorHAnsi" w:hAnsi="Arial" w:cs="Arial"/>
          <w:sz w:val="24"/>
          <w:szCs w:val="24"/>
          <w:lang w:val="es-CO"/>
        </w:rPr>
      </w:pPr>
      <w:r w:rsidRPr="00416FB5">
        <w:rPr>
          <w:rFonts w:ascii="Arial" w:eastAsiaTheme="minorHAnsi" w:hAnsi="Arial" w:cs="Arial"/>
          <w:sz w:val="24"/>
          <w:szCs w:val="24"/>
          <w:lang w:val="es-CO"/>
        </w:rPr>
        <w:t>Establece el Manual de funciones y competencias para la formación de los diferentes cargos de la Administración que ejecuten procedimientos administrativos u operativos de trabajo en alturas.</w:t>
      </w:r>
    </w:p>
    <w:p w:rsidR="00985512" w:rsidRPr="00416FB5" w:rsidRDefault="00985512" w:rsidP="00A3155A">
      <w:pPr>
        <w:widowControl/>
        <w:adjustRightInd w:val="0"/>
        <w:jc w:val="both"/>
        <w:rPr>
          <w:rFonts w:ascii="Arial" w:eastAsiaTheme="minorHAnsi" w:hAnsi="Arial" w:cs="Arial"/>
          <w:b/>
          <w:bCs/>
          <w:sz w:val="24"/>
          <w:szCs w:val="24"/>
          <w:lang w:val="es-CO"/>
        </w:rPr>
      </w:pPr>
    </w:p>
    <w:p w:rsidR="00985512" w:rsidRPr="00416FB5" w:rsidRDefault="00985512" w:rsidP="00A3155A">
      <w:pPr>
        <w:widowControl/>
        <w:adjustRightInd w:val="0"/>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Matriz de formación para los diferentes cargos de la Administración Municipal que ejecuten procedimientos administrativos u operativos de trabajo en alturas son:</w:t>
      </w:r>
    </w:p>
    <w:p w:rsidR="008D37A6" w:rsidRPr="00416FB5" w:rsidRDefault="008D37A6" w:rsidP="00A3155A">
      <w:pPr>
        <w:widowControl/>
        <w:adjustRightInd w:val="0"/>
        <w:jc w:val="both"/>
        <w:rPr>
          <w:rFonts w:ascii="Arial" w:eastAsiaTheme="minorHAnsi" w:hAnsi="Arial" w:cs="Arial"/>
          <w:b/>
          <w:bCs/>
          <w:sz w:val="24"/>
          <w:szCs w:val="24"/>
          <w:lang w:val="es-CO"/>
        </w:rPr>
      </w:pPr>
    </w:p>
    <w:tbl>
      <w:tblPr>
        <w:tblStyle w:val="Tablaconcuadrcula"/>
        <w:tblW w:w="9498" w:type="dxa"/>
        <w:tblInd w:w="-5" w:type="dxa"/>
        <w:tblLayout w:type="fixed"/>
        <w:tblLook w:val="04A0" w:firstRow="1" w:lastRow="0" w:firstColumn="1" w:lastColumn="0" w:noHBand="0" w:noVBand="1"/>
      </w:tblPr>
      <w:tblGrid>
        <w:gridCol w:w="993"/>
        <w:gridCol w:w="1134"/>
        <w:gridCol w:w="1842"/>
        <w:gridCol w:w="1701"/>
        <w:gridCol w:w="3828"/>
      </w:tblGrid>
      <w:tr w:rsidR="00EE1A6B" w:rsidRPr="00416FB5" w:rsidTr="00182971">
        <w:trPr>
          <w:trHeight w:val="386"/>
        </w:trPr>
        <w:tc>
          <w:tcPr>
            <w:tcW w:w="993" w:type="dxa"/>
          </w:tcPr>
          <w:p w:rsidR="00985512" w:rsidRPr="00416FB5" w:rsidRDefault="00EE1A6B" w:rsidP="00A3155A">
            <w:pPr>
              <w:widowControl/>
              <w:adjustRightInd w:val="0"/>
              <w:jc w:val="both"/>
              <w:rPr>
                <w:rFonts w:ascii="Arial" w:eastAsiaTheme="minorHAnsi" w:hAnsi="Arial" w:cs="Arial"/>
                <w:b/>
                <w:bCs/>
                <w:sz w:val="20"/>
                <w:szCs w:val="20"/>
                <w:lang w:val="es-CO"/>
              </w:rPr>
            </w:pPr>
            <w:r w:rsidRPr="00416FB5">
              <w:rPr>
                <w:rFonts w:ascii="Arial" w:eastAsiaTheme="minorHAnsi" w:hAnsi="Arial" w:cs="Arial"/>
                <w:b/>
                <w:bCs/>
                <w:sz w:val="20"/>
                <w:szCs w:val="20"/>
                <w:lang w:val="es-CO"/>
              </w:rPr>
              <w:t>Cargo</w:t>
            </w:r>
          </w:p>
        </w:tc>
        <w:tc>
          <w:tcPr>
            <w:tcW w:w="1134" w:type="dxa"/>
          </w:tcPr>
          <w:p w:rsidR="00985512" w:rsidRPr="00416FB5" w:rsidRDefault="00EE1A6B" w:rsidP="00A3155A">
            <w:pPr>
              <w:widowControl/>
              <w:adjustRightInd w:val="0"/>
              <w:jc w:val="both"/>
              <w:rPr>
                <w:rFonts w:ascii="Arial" w:eastAsiaTheme="minorHAnsi" w:hAnsi="Arial" w:cs="Arial"/>
                <w:b/>
                <w:bCs/>
                <w:sz w:val="20"/>
                <w:szCs w:val="20"/>
                <w:lang w:val="es-CO"/>
              </w:rPr>
            </w:pPr>
            <w:r w:rsidRPr="00416FB5">
              <w:rPr>
                <w:rFonts w:ascii="Arial" w:eastAsiaTheme="minorHAnsi" w:hAnsi="Arial" w:cs="Arial"/>
                <w:b/>
                <w:bCs/>
                <w:sz w:val="20"/>
                <w:szCs w:val="20"/>
                <w:lang w:val="es-CO"/>
              </w:rPr>
              <w:t>Tarea a ejecutar</w:t>
            </w:r>
          </w:p>
        </w:tc>
        <w:tc>
          <w:tcPr>
            <w:tcW w:w="1842" w:type="dxa"/>
          </w:tcPr>
          <w:p w:rsidR="00985512" w:rsidRPr="00416FB5" w:rsidRDefault="00EE1A6B" w:rsidP="00A3155A">
            <w:pPr>
              <w:widowControl/>
              <w:adjustRightInd w:val="0"/>
              <w:jc w:val="both"/>
              <w:rPr>
                <w:rFonts w:ascii="Arial" w:eastAsiaTheme="minorHAnsi" w:hAnsi="Arial" w:cs="Arial"/>
                <w:b/>
                <w:bCs/>
                <w:sz w:val="20"/>
                <w:szCs w:val="20"/>
                <w:lang w:val="es-CO"/>
              </w:rPr>
            </w:pPr>
            <w:r w:rsidRPr="00416FB5">
              <w:rPr>
                <w:rFonts w:ascii="Arial" w:eastAsiaTheme="minorHAnsi" w:hAnsi="Arial" w:cs="Arial"/>
                <w:b/>
                <w:bCs/>
                <w:sz w:val="20"/>
                <w:szCs w:val="20"/>
                <w:lang w:val="es-CO"/>
              </w:rPr>
              <w:t>Programa de formación</w:t>
            </w:r>
          </w:p>
        </w:tc>
        <w:tc>
          <w:tcPr>
            <w:tcW w:w="1701" w:type="dxa"/>
          </w:tcPr>
          <w:p w:rsidR="00985512" w:rsidRPr="00416FB5" w:rsidRDefault="00EE1A6B" w:rsidP="00A3155A">
            <w:pPr>
              <w:widowControl/>
              <w:adjustRightInd w:val="0"/>
              <w:jc w:val="both"/>
              <w:rPr>
                <w:rFonts w:ascii="Arial" w:eastAsiaTheme="minorHAnsi" w:hAnsi="Arial" w:cs="Arial"/>
                <w:b/>
                <w:bCs/>
                <w:sz w:val="20"/>
                <w:szCs w:val="20"/>
                <w:lang w:val="es-CO"/>
              </w:rPr>
            </w:pPr>
            <w:r w:rsidRPr="00416FB5">
              <w:rPr>
                <w:rFonts w:ascii="Arial" w:eastAsiaTheme="minorHAnsi" w:hAnsi="Arial" w:cs="Arial"/>
                <w:b/>
                <w:bCs/>
                <w:sz w:val="20"/>
                <w:szCs w:val="20"/>
                <w:lang w:val="es-CO"/>
              </w:rPr>
              <w:t>Intensidad horaria</w:t>
            </w:r>
          </w:p>
        </w:tc>
        <w:tc>
          <w:tcPr>
            <w:tcW w:w="3828" w:type="dxa"/>
          </w:tcPr>
          <w:p w:rsidR="00985512" w:rsidRPr="00416FB5" w:rsidRDefault="00EE1A6B" w:rsidP="00A3155A">
            <w:pPr>
              <w:widowControl/>
              <w:adjustRightInd w:val="0"/>
              <w:jc w:val="both"/>
              <w:rPr>
                <w:rFonts w:ascii="Arial" w:eastAsiaTheme="minorHAnsi" w:hAnsi="Arial" w:cs="Arial"/>
                <w:b/>
                <w:bCs/>
                <w:sz w:val="20"/>
                <w:szCs w:val="20"/>
                <w:lang w:val="es-CO"/>
              </w:rPr>
            </w:pPr>
            <w:r w:rsidRPr="00416FB5">
              <w:rPr>
                <w:rFonts w:ascii="Arial" w:eastAsiaTheme="minorHAnsi" w:hAnsi="Arial" w:cs="Arial"/>
                <w:b/>
                <w:bCs/>
                <w:sz w:val="20"/>
                <w:szCs w:val="20"/>
                <w:lang w:val="es-CO"/>
              </w:rPr>
              <w:t>Contenido del programa de capacitación</w:t>
            </w:r>
          </w:p>
        </w:tc>
      </w:tr>
      <w:tr w:rsidR="00EE1A6B" w:rsidRPr="00416FB5" w:rsidTr="00182971">
        <w:trPr>
          <w:trHeight w:val="2178"/>
        </w:trPr>
        <w:tc>
          <w:tcPr>
            <w:tcW w:w="993" w:type="dxa"/>
          </w:tcPr>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985512" w:rsidRPr="00416FB5" w:rsidRDefault="00985512" w:rsidP="00A3155A">
            <w:pPr>
              <w:widowControl/>
              <w:adjustRightInd w:val="0"/>
              <w:jc w:val="both"/>
              <w:rPr>
                <w:rFonts w:ascii="Arial" w:eastAsiaTheme="minorHAnsi" w:hAnsi="Arial" w:cs="Arial"/>
                <w:bCs/>
                <w:sz w:val="20"/>
                <w:szCs w:val="20"/>
                <w:lang w:val="es-CO"/>
              </w:rPr>
            </w:pPr>
            <w:r w:rsidRPr="00416FB5">
              <w:rPr>
                <w:rFonts w:ascii="Arial" w:eastAsiaTheme="minorHAnsi" w:hAnsi="Arial" w:cs="Arial"/>
                <w:bCs/>
                <w:sz w:val="20"/>
                <w:szCs w:val="20"/>
                <w:lang w:val="es-CO"/>
              </w:rPr>
              <w:t>Supervisor o jefe de área</w:t>
            </w:r>
          </w:p>
        </w:tc>
        <w:tc>
          <w:tcPr>
            <w:tcW w:w="1134" w:type="dxa"/>
          </w:tcPr>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985512" w:rsidRPr="00416FB5" w:rsidRDefault="00985512" w:rsidP="00A3155A">
            <w:pPr>
              <w:widowControl/>
              <w:adjustRightInd w:val="0"/>
              <w:jc w:val="both"/>
              <w:rPr>
                <w:rFonts w:ascii="Arial" w:eastAsiaTheme="minorHAnsi" w:hAnsi="Arial" w:cs="Arial"/>
                <w:bCs/>
                <w:sz w:val="20"/>
                <w:szCs w:val="20"/>
                <w:lang w:val="es-CO"/>
              </w:rPr>
            </w:pPr>
            <w:r w:rsidRPr="00416FB5">
              <w:rPr>
                <w:rFonts w:ascii="Arial" w:eastAsiaTheme="minorHAnsi" w:hAnsi="Arial" w:cs="Arial"/>
                <w:bCs/>
                <w:sz w:val="20"/>
                <w:szCs w:val="20"/>
                <w:lang w:val="es-CO"/>
              </w:rPr>
              <w:t>Toma de decisiones administrativas</w:t>
            </w:r>
          </w:p>
        </w:tc>
        <w:tc>
          <w:tcPr>
            <w:tcW w:w="1842" w:type="dxa"/>
          </w:tcPr>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985512" w:rsidRPr="00416FB5" w:rsidRDefault="00985512" w:rsidP="00A3155A">
            <w:pPr>
              <w:widowControl/>
              <w:adjustRightInd w:val="0"/>
              <w:jc w:val="both"/>
              <w:rPr>
                <w:rFonts w:ascii="Arial" w:eastAsiaTheme="minorHAnsi" w:hAnsi="Arial" w:cs="Arial"/>
                <w:bCs/>
                <w:sz w:val="20"/>
                <w:szCs w:val="20"/>
                <w:lang w:val="es-CO"/>
              </w:rPr>
            </w:pPr>
            <w:r w:rsidRPr="00416FB5">
              <w:rPr>
                <w:rFonts w:ascii="Arial" w:eastAsiaTheme="minorHAnsi" w:hAnsi="Arial" w:cs="Arial"/>
                <w:bCs/>
                <w:sz w:val="20"/>
                <w:szCs w:val="20"/>
                <w:lang w:val="es-CO"/>
              </w:rPr>
              <w:t>Administrativos para jefes de área trabajo seguro en alturas</w:t>
            </w:r>
          </w:p>
        </w:tc>
        <w:tc>
          <w:tcPr>
            <w:tcW w:w="1701" w:type="dxa"/>
          </w:tcPr>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985512" w:rsidRPr="00416FB5" w:rsidRDefault="00985512" w:rsidP="00A3155A">
            <w:pPr>
              <w:widowControl/>
              <w:adjustRightInd w:val="0"/>
              <w:jc w:val="both"/>
              <w:rPr>
                <w:rFonts w:ascii="Arial" w:eastAsiaTheme="minorHAnsi" w:hAnsi="Arial" w:cs="Arial"/>
                <w:bCs/>
                <w:sz w:val="20"/>
                <w:szCs w:val="20"/>
                <w:lang w:val="es-CO"/>
              </w:rPr>
            </w:pPr>
            <w:r w:rsidRPr="00416FB5">
              <w:rPr>
                <w:rFonts w:ascii="Arial" w:eastAsiaTheme="minorHAnsi" w:hAnsi="Arial" w:cs="Arial"/>
                <w:bCs/>
                <w:sz w:val="20"/>
                <w:szCs w:val="20"/>
                <w:lang w:val="es-CO"/>
              </w:rPr>
              <w:t>Ocho (8) horas</w:t>
            </w:r>
            <w:r w:rsidR="00D46A30" w:rsidRPr="00416FB5">
              <w:rPr>
                <w:rFonts w:ascii="Arial" w:eastAsiaTheme="minorHAnsi" w:hAnsi="Arial" w:cs="Arial"/>
                <w:bCs/>
                <w:sz w:val="20"/>
                <w:szCs w:val="20"/>
                <w:lang w:val="es-CO"/>
              </w:rPr>
              <w:t xml:space="preserve"> teóricas</w:t>
            </w:r>
          </w:p>
          <w:p w:rsidR="00D46A30" w:rsidRPr="00416FB5" w:rsidRDefault="00D46A30" w:rsidP="00A3155A">
            <w:pPr>
              <w:widowControl/>
              <w:adjustRightInd w:val="0"/>
              <w:jc w:val="both"/>
              <w:rPr>
                <w:rFonts w:ascii="Arial" w:eastAsiaTheme="minorHAnsi" w:hAnsi="Arial" w:cs="Arial"/>
                <w:bCs/>
                <w:sz w:val="20"/>
                <w:szCs w:val="20"/>
                <w:lang w:val="es-CO"/>
              </w:rPr>
            </w:pPr>
          </w:p>
        </w:tc>
        <w:tc>
          <w:tcPr>
            <w:tcW w:w="3828" w:type="dxa"/>
          </w:tcPr>
          <w:p w:rsidR="00134F67" w:rsidRPr="00416FB5" w:rsidRDefault="0098551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Requisitos legales en protección contra caídas para trabajo seguro en alturas.</w:t>
            </w:r>
          </w:p>
          <w:p w:rsidR="00134F67" w:rsidRPr="00416FB5" w:rsidRDefault="00134F67"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Responsabilidad civil, penal y administrativa.</w:t>
            </w:r>
          </w:p>
          <w:p w:rsidR="00EE1A6B" w:rsidRPr="00416FB5" w:rsidRDefault="00134F67"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 xml:space="preserve">Marco conceptual sobre prevención y protección contra caídas para trabajo seguro en alturas, permisos de trabajo y procedimiento de activación </w:t>
            </w:r>
            <w:r w:rsidR="00EE1A6B" w:rsidRPr="00416FB5">
              <w:rPr>
                <w:rFonts w:ascii="Arial" w:eastAsiaTheme="minorHAnsi" w:hAnsi="Arial" w:cs="Arial"/>
                <w:sz w:val="20"/>
                <w:szCs w:val="20"/>
                <w:lang w:val="es-CO"/>
              </w:rPr>
              <w:t>del plan de emergencias.</w:t>
            </w:r>
          </w:p>
          <w:p w:rsidR="00EE1A6B" w:rsidRPr="00416FB5" w:rsidRDefault="00EE1A6B"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 xml:space="preserve">Administración y control del programa de protección contra </w:t>
            </w:r>
            <w:r w:rsidRPr="00416FB5">
              <w:rPr>
                <w:rFonts w:ascii="Arial" w:eastAsiaTheme="minorHAnsi" w:hAnsi="Arial" w:cs="Arial"/>
                <w:sz w:val="20"/>
                <w:szCs w:val="20"/>
                <w:lang w:val="es-CO"/>
              </w:rPr>
              <w:lastRenderedPageBreak/>
              <w:t>caídas para trabajo seguro en alturas.</w:t>
            </w:r>
          </w:p>
        </w:tc>
      </w:tr>
      <w:tr w:rsidR="00E822CE" w:rsidRPr="00416FB5" w:rsidTr="00182971">
        <w:trPr>
          <w:trHeight w:val="233"/>
        </w:trPr>
        <w:tc>
          <w:tcPr>
            <w:tcW w:w="993" w:type="dxa"/>
          </w:tcPr>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134F67" w:rsidRPr="00416FB5" w:rsidRDefault="00EE1A6B" w:rsidP="00A3155A">
            <w:pPr>
              <w:widowControl/>
              <w:adjustRightInd w:val="0"/>
              <w:jc w:val="both"/>
              <w:rPr>
                <w:rFonts w:ascii="Arial" w:eastAsiaTheme="minorHAnsi" w:hAnsi="Arial" w:cs="Arial"/>
                <w:bCs/>
                <w:sz w:val="20"/>
                <w:szCs w:val="20"/>
                <w:lang w:val="es-CO"/>
              </w:rPr>
            </w:pPr>
            <w:r w:rsidRPr="00416FB5">
              <w:rPr>
                <w:rFonts w:ascii="Arial" w:eastAsiaTheme="minorHAnsi" w:hAnsi="Arial" w:cs="Arial"/>
                <w:bCs/>
                <w:sz w:val="20"/>
                <w:szCs w:val="20"/>
                <w:lang w:val="es-CO"/>
              </w:rPr>
              <w:t>Profesional Universitario SG-SST</w:t>
            </w:r>
          </w:p>
        </w:tc>
        <w:tc>
          <w:tcPr>
            <w:tcW w:w="1134" w:type="dxa"/>
          </w:tcPr>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134F67" w:rsidRPr="00416FB5" w:rsidRDefault="00EE1A6B" w:rsidP="00A3155A">
            <w:pPr>
              <w:widowControl/>
              <w:adjustRightInd w:val="0"/>
              <w:jc w:val="both"/>
              <w:rPr>
                <w:rFonts w:ascii="Arial" w:eastAsiaTheme="minorHAnsi" w:hAnsi="Arial" w:cs="Arial"/>
                <w:bCs/>
                <w:sz w:val="20"/>
                <w:szCs w:val="20"/>
                <w:lang w:val="es-CO"/>
              </w:rPr>
            </w:pPr>
            <w:r w:rsidRPr="00416FB5">
              <w:rPr>
                <w:rFonts w:ascii="Arial" w:eastAsiaTheme="minorHAnsi" w:hAnsi="Arial" w:cs="Arial"/>
                <w:bCs/>
                <w:sz w:val="20"/>
                <w:szCs w:val="20"/>
                <w:lang w:val="es-CO"/>
              </w:rPr>
              <w:t>Coordinar trabajo seguro en alturas</w:t>
            </w:r>
          </w:p>
        </w:tc>
        <w:tc>
          <w:tcPr>
            <w:tcW w:w="1842" w:type="dxa"/>
          </w:tcPr>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E822CE" w:rsidRPr="00416FB5" w:rsidRDefault="00E822CE" w:rsidP="00A3155A">
            <w:pPr>
              <w:widowControl/>
              <w:adjustRightInd w:val="0"/>
              <w:jc w:val="both"/>
              <w:rPr>
                <w:rFonts w:ascii="Arial" w:eastAsiaTheme="minorHAnsi" w:hAnsi="Arial" w:cs="Arial"/>
                <w:bCs/>
                <w:sz w:val="20"/>
                <w:szCs w:val="20"/>
                <w:lang w:val="es-CO"/>
              </w:rPr>
            </w:pPr>
          </w:p>
          <w:p w:rsidR="00134F67" w:rsidRPr="00416FB5" w:rsidRDefault="00EE1A6B" w:rsidP="00A3155A">
            <w:pPr>
              <w:widowControl/>
              <w:adjustRightInd w:val="0"/>
              <w:jc w:val="both"/>
              <w:rPr>
                <w:rFonts w:ascii="Arial" w:eastAsiaTheme="minorHAnsi" w:hAnsi="Arial" w:cs="Arial"/>
                <w:bCs/>
                <w:sz w:val="20"/>
                <w:szCs w:val="20"/>
                <w:lang w:val="es-CO"/>
              </w:rPr>
            </w:pPr>
            <w:r w:rsidRPr="00416FB5">
              <w:rPr>
                <w:rFonts w:ascii="Arial" w:eastAsiaTheme="minorHAnsi" w:hAnsi="Arial" w:cs="Arial"/>
                <w:bCs/>
                <w:sz w:val="20"/>
                <w:szCs w:val="20"/>
                <w:lang w:val="es-CO"/>
              </w:rPr>
              <w:t>Coordinador de trabajo seguro en alturas</w:t>
            </w:r>
          </w:p>
        </w:tc>
        <w:tc>
          <w:tcPr>
            <w:tcW w:w="1701" w:type="dxa"/>
            <w:shd w:val="clear" w:color="auto" w:fill="auto"/>
          </w:tcPr>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EE1A6B" w:rsidRPr="00416FB5" w:rsidRDefault="00EE1A6B"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Ochenta (80)</w:t>
            </w:r>
          </w:p>
          <w:p w:rsidR="00134F67" w:rsidRPr="00416FB5" w:rsidRDefault="00D46A30"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horas (60</w:t>
            </w:r>
            <w:r w:rsidR="00E961B1" w:rsidRPr="00416FB5">
              <w:rPr>
                <w:rFonts w:ascii="Arial" w:eastAsiaTheme="minorHAnsi" w:hAnsi="Arial" w:cs="Arial"/>
                <w:sz w:val="20"/>
                <w:szCs w:val="20"/>
                <w:lang w:val="es-CO"/>
              </w:rPr>
              <w:t>%</w:t>
            </w:r>
            <w:r w:rsidRPr="00416FB5">
              <w:rPr>
                <w:rFonts w:ascii="Arial" w:eastAsiaTheme="minorHAnsi" w:hAnsi="Arial" w:cs="Arial"/>
                <w:sz w:val="20"/>
                <w:szCs w:val="20"/>
                <w:lang w:val="es-CO"/>
              </w:rPr>
              <w:t xml:space="preserve"> prácticas y 40</w:t>
            </w:r>
            <w:r w:rsidR="00E961B1" w:rsidRPr="00416FB5">
              <w:rPr>
                <w:rFonts w:ascii="Arial" w:eastAsiaTheme="minorHAnsi" w:hAnsi="Arial" w:cs="Arial"/>
                <w:sz w:val="20"/>
                <w:szCs w:val="20"/>
                <w:lang w:val="es-CO"/>
              </w:rPr>
              <w:t>%</w:t>
            </w:r>
            <w:r w:rsidRPr="00416FB5">
              <w:rPr>
                <w:rFonts w:ascii="Arial" w:eastAsiaTheme="minorHAnsi" w:hAnsi="Arial" w:cs="Arial"/>
                <w:sz w:val="20"/>
                <w:szCs w:val="20"/>
                <w:lang w:val="es-CO"/>
              </w:rPr>
              <w:t xml:space="preserve"> teóricas</w:t>
            </w:r>
            <w:r w:rsidR="00EE1A6B" w:rsidRPr="00416FB5">
              <w:rPr>
                <w:rFonts w:ascii="Arial" w:eastAsiaTheme="minorHAnsi" w:hAnsi="Arial" w:cs="Arial"/>
                <w:sz w:val="20"/>
                <w:szCs w:val="20"/>
                <w:lang w:val="es-CO"/>
              </w:rPr>
              <w:t>)</w:t>
            </w:r>
          </w:p>
        </w:tc>
        <w:tc>
          <w:tcPr>
            <w:tcW w:w="3828" w:type="dxa"/>
          </w:tcPr>
          <w:p w:rsidR="00EE1A6B" w:rsidRPr="00416FB5" w:rsidRDefault="00EE1A6B"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Naturaleza de los peligros de caída de personas y objetos en el área de trabajo y fomento del auto cuidado de las personas.</w:t>
            </w:r>
          </w:p>
          <w:p w:rsidR="00EE1A6B" w:rsidRPr="00416FB5" w:rsidRDefault="00EE1A6B"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Requisitos legales en protección contra caídas para trabajo seguro en alturas, de acuerdo a la actividad económica.</w:t>
            </w:r>
          </w:p>
          <w:p w:rsidR="00EE1A6B" w:rsidRPr="00416FB5" w:rsidRDefault="00EE1A6B"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Responsabilidad laboral, civil, penal y administrativa.</w:t>
            </w:r>
          </w:p>
          <w:p w:rsidR="00EE1A6B" w:rsidRPr="00416FB5" w:rsidRDefault="00EE1A6B"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Conceptos técnicos de protección contra caídas para trabajo seguro en alturas.</w:t>
            </w:r>
          </w:p>
          <w:p w:rsidR="00EE1A6B" w:rsidRPr="00416FB5" w:rsidRDefault="00EE1A6B"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Medidas de prevención y protección contra caídas en trabajo desarrollados en alturas.</w:t>
            </w:r>
          </w:p>
          <w:p w:rsidR="00A54D22" w:rsidRPr="00416FB5" w:rsidRDefault="00EE1A6B"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Programa de protección contra caídas.</w:t>
            </w:r>
          </w:p>
          <w:p w:rsidR="00EE1A6B"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Procedimientos de trabajo seguro en alturas.</w:t>
            </w:r>
          </w:p>
          <w:p w:rsidR="00A54D22"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Listas de chequeo.</w:t>
            </w:r>
          </w:p>
          <w:p w:rsidR="00A54D22"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Procedimientos para manipular y almacenar equipos y materiales utilizados para protección contra caídas.</w:t>
            </w:r>
          </w:p>
          <w:p w:rsidR="00A54D22"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Equipos de protección personal contra caídas (selección, compatibilidad, inspección y reposición) y sistemas de anclaje.</w:t>
            </w:r>
          </w:p>
          <w:p w:rsidR="00A54D22"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Sistemas de acceso para trabajo seguro</w:t>
            </w:r>
          </w:p>
        </w:tc>
      </w:tr>
      <w:tr w:rsidR="00EE1A6B" w:rsidRPr="00416FB5" w:rsidTr="00182971">
        <w:trPr>
          <w:trHeight w:val="233"/>
        </w:trPr>
        <w:tc>
          <w:tcPr>
            <w:tcW w:w="993" w:type="dxa"/>
          </w:tcPr>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A54D22" w:rsidRPr="00416FB5" w:rsidRDefault="00A54D22"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Trabajador</w:t>
            </w:r>
          </w:p>
          <w:p w:rsidR="00A54D22" w:rsidRPr="00416FB5" w:rsidRDefault="00A54D22"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lastRenderedPageBreak/>
              <w:t>Operativo-</w:t>
            </w:r>
            <w:r w:rsidRPr="00416FB5">
              <w:rPr>
                <w:rFonts w:ascii="Arial" w:eastAsiaTheme="minorHAnsi" w:hAnsi="Arial" w:cs="Arial"/>
                <w:sz w:val="20"/>
                <w:szCs w:val="20"/>
                <w:lang w:val="en-US"/>
              </w:rPr>
              <w:t>Trabajador</w:t>
            </w:r>
          </w:p>
          <w:p w:rsidR="00EE1A6B" w:rsidRPr="00416FB5" w:rsidRDefault="00A54D22" w:rsidP="00A3155A">
            <w:pPr>
              <w:widowControl/>
              <w:adjustRightInd w:val="0"/>
              <w:jc w:val="both"/>
              <w:rPr>
                <w:rFonts w:ascii="Arial" w:eastAsiaTheme="minorHAnsi" w:hAnsi="Arial" w:cs="Arial"/>
                <w:bCs/>
                <w:sz w:val="20"/>
                <w:szCs w:val="20"/>
                <w:lang w:val="es-CO"/>
              </w:rPr>
            </w:pPr>
            <w:r w:rsidRPr="00416FB5">
              <w:rPr>
                <w:rFonts w:ascii="Arial" w:eastAsiaTheme="minorHAnsi" w:hAnsi="Arial" w:cs="Arial"/>
                <w:sz w:val="20"/>
                <w:szCs w:val="20"/>
                <w:lang w:val="en-US"/>
              </w:rPr>
              <w:t>autorizado</w:t>
            </w:r>
          </w:p>
        </w:tc>
        <w:tc>
          <w:tcPr>
            <w:tcW w:w="1134" w:type="dxa"/>
          </w:tcPr>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A54D22" w:rsidRPr="00416FB5" w:rsidRDefault="00A54D22"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Trabajo</w:t>
            </w:r>
          </w:p>
          <w:p w:rsidR="00A54D22" w:rsidRPr="00416FB5" w:rsidRDefault="00A54D22"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lastRenderedPageBreak/>
              <w:t>operativo en</w:t>
            </w:r>
          </w:p>
          <w:p w:rsidR="00A54D22" w:rsidRPr="00416FB5" w:rsidRDefault="00E822CE"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alturas (Defina</w:t>
            </w:r>
          </w:p>
          <w:p w:rsidR="00EE1A6B" w:rsidRPr="00416FB5" w:rsidRDefault="00A54D22" w:rsidP="00A3155A">
            <w:pPr>
              <w:widowControl/>
              <w:adjustRightInd w:val="0"/>
              <w:jc w:val="both"/>
              <w:rPr>
                <w:rFonts w:ascii="Arial" w:eastAsiaTheme="minorHAnsi" w:hAnsi="Arial" w:cs="Arial"/>
                <w:bCs/>
                <w:sz w:val="20"/>
                <w:szCs w:val="20"/>
                <w:lang w:val="es-CO"/>
              </w:rPr>
            </w:pPr>
            <w:r w:rsidRPr="00416FB5">
              <w:rPr>
                <w:rFonts w:ascii="Arial" w:eastAsiaTheme="minorHAnsi" w:hAnsi="Arial" w:cs="Arial"/>
                <w:sz w:val="20"/>
                <w:szCs w:val="20"/>
                <w:lang w:val="es-CO"/>
              </w:rPr>
              <w:t>tareas)</w:t>
            </w:r>
          </w:p>
        </w:tc>
        <w:tc>
          <w:tcPr>
            <w:tcW w:w="1842" w:type="dxa"/>
          </w:tcPr>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A54D22" w:rsidRPr="00416FB5" w:rsidRDefault="00A54D22"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Avanzado</w:t>
            </w:r>
          </w:p>
          <w:p w:rsidR="00A54D22" w:rsidRPr="00416FB5" w:rsidRDefault="00A54D22"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trabajo seguro</w:t>
            </w:r>
          </w:p>
          <w:p w:rsidR="00EE1A6B" w:rsidRPr="00416FB5" w:rsidRDefault="00A54D22" w:rsidP="00A3155A">
            <w:pPr>
              <w:widowControl/>
              <w:adjustRightInd w:val="0"/>
              <w:jc w:val="both"/>
              <w:rPr>
                <w:rFonts w:ascii="Arial" w:eastAsiaTheme="minorHAnsi" w:hAnsi="Arial" w:cs="Arial"/>
                <w:bCs/>
                <w:sz w:val="20"/>
                <w:szCs w:val="20"/>
                <w:lang w:val="es-CO"/>
              </w:rPr>
            </w:pPr>
            <w:r w:rsidRPr="00416FB5">
              <w:rPr>
                <w:rFonts w:ascii="Arial" w:eastAsiaTheme="minorHAnsi" w:hAnsi="Arial" w:cs="Arial"/>
                <w:sz w:val="20"/>
                <w:szCs w:val="20"/>
                <w:lang w:val="es-CO"/>
              </w:rPr>
              <w:lastRenderedPageBreak/>
              <w:t>en alturas</w:t>
            </w:r>
          </w:p>
        </w:tc>
        <w:tc>
          <w:tcPr>
            <w:tcW w:w="1701" w:type="dxa"/>
          </w:tcPr>
          <w:p w:rsidR="00E822CE" w:rsidRPr="00416FB5" w:rsidRDefault="00E822CE" w:rsidP="00A3155A">
            <w:pPr>
              <w:widowControl/>
              <w:adjustRightInd w:val="0"/>
              <w:jc w:val="both"/>
              <w:rPr>
                <w:rFonts w:ascii="Arial" w:eastAsiaTheme="minorHAnsi" w:hAnsi="Arial" w:cs="Arial"/>
                <w:sz w:val="20"/>
                <w:szCs w:val="20"/>
                <w:lang w:val="es-CO"/>
              </w:rPr>
            </w:pPr>
          </w:p>
          <w:p w:rsidR="00E822CE" w:rsidRPr="00416FB5" w:rsidRDefault="00E822CE" w:rsidP="00A3155A">
            <w:pPr>
              <w:widowControl/>
              <w:adjustRightInd w:val="0"/>
              <w:jc w:val="both"/>
              <w:rPr>
                <w:rFonts w:ascii="Arial" w:eastAsiaTheme="minorHAnsi" w:hAnsi="Arial" w:cs="Arial"/>
                <w:sz w:val="20"/>
                <w:szCs w:val="20"/>
                <w:lang w:val="es-CO"/>
              </w:rPr>
            </w:pPr>
          </w:p>
          <w:p w:rsidR="00A54D22" w:rsidRPr="00416FB5" w:rsidRDefault="00A54D22" w:rsidP="00A3155A">
            <w:pPr>
              <w:widowControl/>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Mínimo 32</w:t>
            </w:r>
          </w:p>
          <w:p w:rsidR="00E961B1" w:rsidRPr="00416FB5" w:rsidRDefault="00E961B1" w:rsidP="00A3155A">
            <w:pPr>
              <w:widowControl/>
              <w:adjustRightInd w:val="0"/>
              <w:jc w:val="both"/>
              <w:rPr>
                <w:rFonts w:ascii="Arial" w:eastAsiaTheme="minorHAnsi" w:hAnsi="Arial" w:cs="Arial"/>
                <w:bCs/>
                <w:sz w:val="20"/>
                <w:szCs w:val="20"/>
                <w:lang w:val="es-CO"/>
              </w:rPr>
            </w:pPr>
            <w:r w:rsidRPr="00416FB5">
              <w:rPr>
                <w:rFonts w:ascii="Arial" w:eastAsiaTheme="minorHAnsi" w:hAnsi="Arial" w:cs="Arial"/>
                <w:sz w:val="20"/>
                <w:szCs w:val="20"/>
                <w:lang w:val="es-CO"/>
              </w:rPr>
              <w:lastRenderedPageBreak/>
              <w:t>Horas (60% prácticas y 40%teóricas)</w:t>
            </w:r>
          </w:p>
        </w:tc>
        <w:tc>
          <w:tcPr>
            <w:tcW w:w="3828" w:type="dxa"/>
          </w:tcPr>
          <w:p w:rsidR="00EE1A6B"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lastRenderedPageBreak/>
              <w:t>Naturaleza de los peligros de caída de personas y objetos en el área de trabajo y fomento del autocuidado de las personas.</w:t>
            </w:r>
          </w:p>
          <w:p w:rsidR="00A54D22"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lastRenderedPageBreak/>
              <w:t>Requisitos legales en protección contra caídas para trabajo seguro en alturas, de acuerdo a la actividad económica.</w:t>
            </w:r>
          </w:p>
          <w:p w:rsidR="00A54D22"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Responsabilidad laboral, civil, penal y administrativa.</w:t>
            </w:r>
          </w:p>
          <w:p w:rsidR="00A54D22"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Conceptos técnicos de protección contra caídas para trabajo seguro en alturas.</w:t>
            </w:r>
          </w:p>
          <w:p w:rsidR="00A54D22"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Medidas de prevención y protección contra caídas en trabajo desarrollado en alturas.</w:t>
            </w:r>
          </w:p>
          <w:p w:rsidR="00A54D22"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Procedimientos para seleccionar, manipular y almacenar equipos y materiales utilizados para protección contra caídas.</w:t>
            </w:r>
          </w:p>
          <w:p w:rsidR="00A54D22"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Conceptos básicos de auto rescate, rescate y fundamentos de primeros auxilios.</w:t>
            </w:r>
          </w:p>
          <w:p w:rsidR="00A54D22" w:rsidRPr="00416FB5" w:rsidRDefault="00A54D22" w:rsidP="00A3155A">
            <w:pPr>
              <w:pStyle w:val="Prrafodelista"/>
              <w:widowControl/>
              <w:numPr>
                <w:ilvl w:val="0"/>
                <w:numId w:val="2"/>
              </w:numPr>
              <w:adjustRightInd w:val="0"/>
              <w:jc w:val="both"/>
              <w:rPr>
                <w:rFonts w:ascii="Arial" w:eastAsiaTheme="minorHAnsi" w:hAnsi="Arial" w:cs="Arial"/>
                <w:sz w:val="20"/>
                <w:szCs w:val="20"/>
                <w:lang w:val="es-CO"/>
              </w:rPr>
            </w:pPr>
            <w:r w:rsidRPr="00416FB5">
              <w:rPr>
                <w:rFonts w:ascii="Arial" w:eastAsiaTheme="minorHAnsi" w:hAnsi="Arial" w:cs="Arial"/>
                <w:sz w:val="20"/>
                <w:szCs w:val="20"/>
                <w:lang w:val="es-CO"/>
              </w:rPr>
              <w:t>Permiso de trabajo en alturas.</w:t>
            </w:r>
          </w:p>
        </w:tc>
      </w:tr>
    </w:tbl>
    <w:p w:rsidR="00E822CE" w:rsidRPr="00416FB5" w:rsidRDefault="00E822CE" w:rsidP="00A3155A">
      <w:pPr>
        <w:widowControl/>
        <w:adjustRightInd w:val="0"/>
        <w:jc w:val="both"/>
        <w:rPr>
          <w:rFonts w:ascii="Arial" w:eastAsiaTheme="minorHAnsi" w:hAnsi="Arial" w:cs="Arial"/>
          <w:b/>
          <w:bCs/>
          <w:sz w:val="24"/>
          <w:szCs w:val="24"/>
          <w:lang w:val="es-CO"/>
        </w:rPr>
      </w:pPr>
    </w:p>
    <w:p w:rsidR="00E822CE" w:rsidRPr="00416FB5" w:rsidRDefault="00E822CE" w:rsidP="00182971">
      <w:pPr>
        <w:widowControl/>
        <w:adjustRightInd w:val="0"/>
        <w:ind w:left="142"/>
        <w:jc w:val="both"/>
        <w:rPr>
          <w:rFonts w:ascii="Arial" w:eastAsiaTheme="minorHAnsi" w:hAnsi="Arial" w:cs="Arial"/>
          <w:sz w:val="24"/>
          <w:szCs w:val="24"/>
          <w:lang w:val="es-CO"/>
        </w:rPr>
      </w:pPr>
      <w:r w:rsidRPr="00416FB5">
        <w:rPr>
          <w:rFonts w:ascii="Arial" w:eastAsiaTheme="minorHAnsi" w:hAnsi="Arial" w:cs="Arial"/>
          <w:b/>
          <w:bCs/>
          <w:sz w:val="24"/>
          <w:szCs w:val="24"/>
          <w:lang w:val="es-CO"/>
        </w:rPr>
        <w:t xml:space="preserve">Parágrafo 2: </w:t>
      </w:r>
      <w:r w:rsidRPr="00416FB5">
        <w:rPr>
          <w:rFonts w:ascii="Arial" w:eastAsiaTheme="minorHAnsi" w:hAnsi="Arial" w:cs="Arial"/>
          <w:sz w:val="24"/>
          <w:szCs w:val="24"/>
          <w:lang w:val="es-CO"/>
        </w:rPr>
        <w:t>La capacitación y entrenamiento de nivel coordinador permite cubrir los requisitos iniciales de capacitación y entrenamiento para realizar tareas del nivel de trabajador autorizado, por lo tanto, para continuar desempeñándose como persona autorizada deberá cumplir los reentrenamientos en las periodicidades y situaciones contempladas en la resolución 4272 de 2021.</w:t>
      </w:r>
    </w:p>
    <w:p w:rsidR="00E822CE" w:rsidRPr="00416FB5" w:rsidRDefault="00E822CE" w:rsidP="00A3155A">
      <w:pPr>
        <w:widowControl/>
        <w:adjustRightInd w:val="0"/>
        <w:ind w:left="-567"/>
        <w:jc w:val="both"/>
        <w:rPr>
          <w:rFonts w:ascii="Arial" w:eastAsiaTheme="minorHAnsi" w:hAnsi="Arial" w:cs="Arial"/>
          <w:sz w:val="24"/>
          <w:szCs w:val="24"/>
          <w:lang w:val="es-CO"/>
        </w:rPr>
      </w:pPr>
    </w:p>
    <w:p w:rsidR="00E822CE" w:rsidRPr="00416FB5" w:rsidRDefault="00E822CE" w:rsidP="00A3155A">
      <w:pPr>
        <w:pStyle w:val="Prrafodelista"/>
        <w:widowControl/>
        <w:numPr>
          <w:ilvl w:val="1"/>
          <w:numId w:val="1"/>
        </w:numPr>
        <w:adjustRightInd w:val="0"/>
        <w:ind w:left="142"/>
        <w:jc w:val="both"/>
        <w:rPr>
          <w:rFonts w:ascii="Arial" w:eastAsiaTheme="minorHAnsi" w:hAnsi="Arial" w:cs="Arial"/>
          <w:sz w:val="24"/>
          <w:szCs w:val="24"/>
          <w:lang w:val="es-CO"/>
        </w:rPr>
      </w:pPr>
      <w:r w:rsidRPr="00416FB5">
        <w:rPr>
          <w:rFonts w:ascii="Arial" w:eastAsiaTheme="minorHAnsi" w:hAnsi="Arial" w:cs="Arial"/>
          <w:b/>
          <w:bCs/>
          <w:sz w:val="24"/>
          <w:szCs w:val="24"/>
          <w:lang w:val="es-CO"/>
        </w:rPr>
        <w:t>Procedimiento para la verificación y control para los procesos de inducción, capacitación, entrenamiento y reentrenamiento de trabajo seguro en alturas.</w:t>
      </w:r>
    </w:p>
    <w:p w:rsidR="00E822CE" w:rsidRPr="00416FB5" w:rsidRDefault="00E822CE" w:rsidP="00A3155A">
      <w:pPr>
        <w:widowControl/>
        <w:adjustRightInd w:val="0"/>
        <w:ind w:left="-578"/>
        <w:jc w:val="both"/>
        <w:rPr>
          <w:rFonts w:ascii="Arial" w:eastAsiaTheme="minorHAnsi" w:hAnsi="Arial" w:cs="Arial"/>
          <w:sz w:val="24"/>
          <w:szCs w:val="24"/>
          <w:lang w:val="es-CO"/>
        </w:rPr>
      </w:pPr>
    </w:p>
    <w:p w:rsidR="0025733C" w:rsidRPr="00416FB5" w:rsidRDefault="00E822CE" w:rsidP="00182971">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Para los procesos de inducción, capacitación, entrenamiento y reentrenamiento, el responsable del sistema de gestión de seguridad y salud en el trabajo y de acuerdo a la resp</w:t>
      </w:r>
      <w:r w:rsidR="0025733C" w:rsidRPr="00416FB5">
        <w:rPr>
          <w:rFonts w:ascii="Arial" w:eastAsiaTheme="minorHAnsi" w:hAnsi="Arial" w:cs="Arial"/>
          <w:sz w:val="24"/>
          <w:szCs w:val="24"/>
          <w:lang w:val="es-CO"/>
        </w:rPr>
        <w:t>onsabilidad de la Administración Municipal</w:t>
      </w:r>
      <w:r w:rsidRPr="00416FB5">
        <w:rPr>
          <w:rFonts w:ascii="Arial" w:eastAsiaTheme="minorHAnsi" w:hAnsi="Arial" w:cs="Arial"/>
          <w:sz w:val="24"/>
          <w:szCs w:val="24"/>
          <w:lang w:val="es-CO"/>
        </w:rPr>
        <w:t>, debe tener en cuenta:</w:t>
      </w:r>
    </w:p>
    <w:p w:rsidR="0025733C" w:rsidRPr="00416FB5" w:rsidRDefault="0025733C" w:rsidP="00182971">
      <w:pPr>
        <w:widowControl/>
        <w:adjustRightInd w:val="0"/>
        <w:jc w:val="both"/>
        <w:rPr>
          <w:rFonts w:ascii="Arial" w:eastAsiaTheme="minorHAnsi" w:hAnsi="Arial" w:cs="Arial"/>
          <w:sz w:val="24"/>
          <w:szCs w:val="24"/>
          <w:lang w:val="es-CO"/>
        </w:rPr>
      </w:pPr>
    </w:p>
    <w:p w:rsidR="00B02722" w:rsidRDefault="0025733C" w:rsidP="00182971">
      <w:pPr>
        <w:pStyle w:val="Prrafodelista"/>
        <w:widowControl/>
        <w:numPr>
          <w:ilvl w:val="0"/>
          <w:numId w:val="2"/>
        </w:numPr>
        <w:adjustRightInd w:val="0"/>
        <w:ind w:left="0"/>
        <w:jc w:val="both"/>
        <w:rPr>
          <w:rFonts w:ascii="Arial" w:eastAsiaTheme="minorHAnsi" w:hAnsi="Arial" w:cs="Arial"/>
          <w:sz w:val="24"/>
          <w:szCs w:val="24"/>
          <w:lang w:val="es-CO"/>
        </w:rPr>
      </w:pPr>
      <w:r w:rsidRPr="00416FB5">
        <w:rPr>
          <w:rFonts w:ascii="Arial" w:eastAsiaTheme="minorHAnsi" w:hAnsi="Arial" w:cs="Arial"/>
          <w:sz w:val="24"/>
          <w:szCs w:val="24"/>
          <w:lang w:val="es-CO"/>
        </w:rPr>
        <w:t xml:space="preserve">Tener un listado de los trabajadores capacitados en trabajo seguro en alturas, donde se verifica la última fecha de capacitación y/o evaluando las situaciones que ameritan reentrenamiento, haciendo seguimiento y evaluación a los mismos. </w:t>
      </w:r>
    </w:p>
    <w:p w:rsidR="00B02722" w:rsidRDefault="00B02722" w:rsidP="00A3155A">
      <w:pPr>
        <w:pStyle w:val="Prrafodelista"/>
        <w:widowControl/>
        <w:adjustRightInd w:val="0"/>
        <w:ind w:left="-142" w:firstLine="0"/>
        <w:jc w:val="both"/>
        <w:rPr>
          <w:rFonts w:ascii="Arial" w:eastAsiaTheme="minorHAnsi" w:hAnsi="Arial" w:cs="Arial"/>
          <w:sz w:val="24"/>
          <w:szCs w:val="24"/>
          <w:lang w:val="es-CO"/>
        </w:rPr>
      </w:pPr>
    </w:p>
    <w:p w:rsidR="0025733C" w:rsidRDefault="00B02722" w:rsidP="00A3155A">
      <w:pPr>
        <w:pStyle w:val="Prrafodelista"/>
        <w:widowControl/>
        <w:adjustRightInd w:val="0"/>
        <w:ind w:left="-142" w:firstLine="0"/>
        <w:jc w:val="both"/>
        <w:rPr>
          <w:rFonts w:ascii="Arial" w:eastAsiaTheme="minorHAnsi" w:hAnsi="Arial" w:cs="Arial"/>
          <w:b/>
          <w:sz w:val="24"/>
          <w:szCs w:val="24"/>
          <w:shd w:val="clear" w:color="auto" w:fill="FFFF00"/>
          <w:lang w:val="es-CO"/>
        </w:rPr>
      </w:pPr>
      <w:r w:rsidRPr="00B02722">
        <w:rPr>
          <w:rFonts w:ascii="Arial" w:eastAsiaTheme="minorHAnsi" w:hAnsi="Arial" w:cs="Arial"/>
          <w:b/>
          <w:sz w:val="24"/>
          <w:szCs w:val="24"/>
          <w:shd w:val="clear" w:color="auto" w:fill="FFFF00"/>
          <w:lang w:val="es-CO"/>
        </w:rPr>
        <w:t>VER ANEXO FORMATO C. SEGUIMIENTO TRABAJADORES CERTIFICADOS.</w:t>
      </w:r>
    </w:p>
    <w:p w:rsidR="00484DBE" w:rsidRDefault="00484DBE" w:rsidP="00A3155A">
      <w:pPr>
        <w:pStyle w:val="Prrafodelista"/>
        <w:widowControl/>
        <w:adjustRightInd w:val="0"/>
        <w:ind w:left="-142" w:firstLine="0"/>
        <w:jc w:val="both"/>
        <w:rPr>
          <w:rFonts w:ascii="Arial" w:eastAsiaTheme="minorHAnsi" w:hAnsi="Arial" w:cs="Arial"/>
          <w:b/>
          <w:sz w:val="24"/>
          <w:szCs w:val="24"/>
          <w:shd w:val="clear" w:color="auto" w:fill="FFFF00"/>
          <w:lang w:val="es-CO"/>
        </w:rPr>
      </w:pPr>
    </w:p>
    <w:p w:rsidR="00B02722" w:rsidRPr="00271782" w:rsidRDefault="00B02722" w:rsidP="00A3155A">
      <w:pPr>
        <w:widowControl/>
        <w:adjustRightInd w:val="0"/>
        <w:jc w:val="both"/>
        <w:rPr>
          <w:rFonts w:ascii="Arial" w:eastAsiaTheme="minorHAnsi" w:hAnsi="Arial" w:cs="Arial"/>
          <w:sz w:val="24"/>
          <w:szCs w:val="24"/>
          <w:lang w:val="es-CO"/>
        </w:rPr>
      </w:pPr>
    </w:p>
    <w:p w:rsidR="006914F4" w:rsidRPr="00416FB5" w:rsidRDefault="0025733C" w:rsidP="00182971">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Llevar el control de los contratistas mediante la capacitación e inducción y registro de las mismas.</w:t>
      </w:r>
    </w:p>
    <w:p w:rsidR="00F86B29" w:rsidRPr="00416FB5" w:rsidRDefault="00F86B29" w:rsidP="00A3155A">
      <w:pPr>
        <w:widowControl/>
        <w:adjustRightInd w:val="0"/>
        <w:jc w:val="both"/>
        <w:rPr>
          <w:rFonts w:ascii="Arial" w:eastAsiaTheme="minorHAnsi" w:hAnsi="Arial" w:cs="Arial"/>
          <w:sz w:val="24"/>
          <w:szCs w:val="24"/>
          <w:lang w:val="es-CO"/>
        </w:rPr>
      </w:pPr>
    </w:p>
    <w:p w:rsidR="00F86B29" w:rsidRPr="00416FB5" w:rsidRDefault="00F86B29" w:rsidP="00A3155A">
      <w:pPr>
        <w:widowControl/>
        <w:adjustRightInd w:val="0"/>
        <w:jc w:val="both"/>
        <w:rPr>
          <w:rFonts w:ascii="Arial" w:eastAsiaTheme="minorHAnsi" w:hAnsi="Arial" w:cs="Arial"/>
          <w:sz w:val="24"/>
          <w:szCs w:val="24"/>
          <w:lang w:val="es-CO"/>
        </w:rPr>
      </w:pPr>
    </w:p>
    <w:p w:rsidR="00F86B29" w:rsidRPr="00416FB5" w:rsidRDefault="00F86B29" w:rsidP="00A3155A">
      <w:pPr>
        <w:widowControl/>
        <w:adjustRightInd w:val="0"/>
        <w:jc w:val="both"/>
        <w:rPr>
          <w:rFonts w:ascii="Arial" w:eastAsiaTheme="minorHAnsi" w:hAnsi="Arial" w:cs="Arial"/>
          <w:sz w:val="24"/>
          <w:szCs w:val="24"/>
          <w:lang w:val="es-CO"/>
        </w:rPr>
      </w:pPr>
      <w:r w:rsidRPr="00416FB5">
        <w:rPr>
          <w:rFonts w:ascii="Arial" w:hAnsi="Arial" w:cs="Arial"/>
          <w:noProof/>
          <w:sz w:val="24"/>
          <w:szCs w:val="24"/>
          <w:lang w:val="en-US"/>
        </w:rPr>
        <w:drawing>
          <wp:inline distT="0" distB="0" distL="0" distR="0" wp14:anchorId="720AC3C7" wp14:editId="68A08765">
            <wp:extent cx="5984260" cy="2819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87" t="33764" r="35532" b="17422"/>
                    <a:stretch/>
                  </pic:blipFill>
                  <pic:spPr bwMode="auto">
                    <a:xfrm>
                      <a:off x="0" y="0"/>
                      <a:ext cx="6002147" cy="2827827"/>
                    </a:xfrm>
                    <a:prstGeom prst="rect">
                      <a:avLst/>
                    </a:prstGeom>
                    <a:ln>
                      <a:noFill/>
                    </a:ln>
                    <a:extLst>
                      <a:ext uri="{53640926-AAD7-44D8-BBD7-CCE9431645EC}">
                        <a14:shadowObscured xmlns:a14="http://schemas.microsoft.com/office/drawing/2010/main"/>
                      </a:ext>
                    </a:extLst>
                  </pic:spPr>
                </pic:pic>
              </a:graphicData>
            </a:graphic>
          </wp:inline>
        </w:drawing>
      </w:r>
    </w:p>
    <w:p w:rsidR="0025733C" w:rsidRPr="00416FB5" w:rsidRDefault="0025733C" w:rsidP="00A3155A">
      <w:pPr>
        <w:widowControl/>
        <w:adjustRightInd w:val="0"/>
        <w:ind w:left="-502"/>
        <w:jc w:val="both"/>
        <w:rPr>
          <w:rFonts w:ascii="Arial" w:eastAsiaTheme="minorHAnsi" w:hAnsi="Arial" w:cs="Arial"/>
          <w:sz w:val="24"/>
          <w:szCs w:val="24"/>
          <w:lang w:val="es-CO"/>
        </w:rPr>
      </w:pPr>
    </w:p>
    <w:p w:rsidR="0025733C" w:rsidRPr="00416FB5" w:rsidRDefault="0025733C" w:rsidP="00A3155A">
      <w:pPr>
        <w:widowControl/>
        <w:adjustRightInd w:val="0"/>
        <w:ind w:left="-502"/>
        <w:jc w:val="both"/>
        <w:rPr>
          <w:rFonts w:ascii="Arial" w:eastAsiaTheme="minorHAnsi" w:hAnsi="Arial" w:cs="Arial"/>
          <w:sz w:val="24"/>
          <w:szCs w:val="24"/>
          <w:lang w:val="es-CO"/>
        </w:rPr>
      </w:pPr>
    </w:p>
    <w:p w:rsidR="0025733C" w:rsidRPr="00416FB5" w:rsidRDefault="0025733C" w:rsidP="00A3155A">
      <w:pPr>
        <w:pStyle w:val="Prrafodelista"/>
        <w:widowControl/>
        <w:numPr>
          <w:ilvl w:val="1"/>
          <w:numId w:val="1"/>
        </w:numPr>
        <w:adjustRightInd w:val="0"/>
        <w:ind w:left="142"/>
        <w:jc w:val="both"/>
        <w:rPr>
          <w:rFonts w:ascii="Arial" w:eastAsiaTheme="minorHAnsi" w:hAnsi="Arial" w:cs="Arial"/>
          <w:b/>
          <w:sz w:val="24"/>
          <w:szCs w:val="24"/>
          <w:lang w:val="es-CO"/>
        </w:rPr>
      </w:pPr>
      <w:r w:rsidRPr="00416FB5">
        <w:rPr>
          <w:rFonts w:ascii="Arial" w:eastAsiaTheme="minorHAnsi" w:hAnsi="Arial" w:cs="Arial"/>
          <w:b/>
          <w:sz w:val="24"/>
          <w:szCs w:val="24"/>
          <w:lang w:val="es-CO"/>
        </w:rPr>
        <w:t>Requerimientos mínimos para barandas como medidas colectivas de prevención en trabajo en alturas.</w:t>
      </w:r>
    </w:p>
    <w:p w:rsidR="0025733C" w:rsidRPr="00416FB5" w:rsidRDefault="0025733C" w:rsidP="00A3155A">
      <w:pPr>
        <w:widowControl/>
        <w:adjustRightInd w:val="0"/>
        <w:ind w:left="-578"/>
        <w:jc w:val="both"/>
        <w:rPr>
          <w:rFonts w:ascii="Arial" w:eastAsiaTheme="minorHAnsi" w:hAnsi="Arial" w:cs="Arial"/>
          <w:sz w:val="24"/>
          <w:szCs w:val="24"/>
          <w:lang w:val="es-CO"/>
        </w:rPr>
      </w:pPr>
    </w:p>
    <w:p w:rsidR="0025733C" w:rsidRPr="00416FB5" w:rsidRDefault="0025733C" w:rsidP="00A3155A">
      <w:pPr>
        <w:widowControl/>
        <w:adjustRightInd w:val="0"/>
        <w:ind w:left="-578"/>
        <w:jc w:val="both"/>
        <w:rPr>
          <w:rFonts w:ascii="Arial" w:eastAsiaTheme="minorHAnsi" w:hAnsi="Arial" w:cs="Arial"/>
          <w:sz w:val="24"/>
          <w:szCs w:val="24"/>
          <w:lang w:val="es-CO"/>
        </w:rPr>
      </w:pPr>
    </w:p>
    <w:tbl>
      <w:tblPr>
        <w:tblStyle w:val="Tablaconcuadrcula"/>
        <w:tblW w:w="9485" w:type="dxa"/>
        <w:tblInd w:w="-147" w:type="dxa"/>
        <w:tblLook w:val="04A0" w:firstRow="1" w:lastRow="0" w:firstColumn="1" w:lastColumn="0" w:noHBand="0" w:noVBand="1"/>
      </w:tblPr>
      <w:tblGrid>
        <w:gridCol w:w="4537"/>
        <w:gridCol w:w="4948"/>
      </w:tblGrid>
      <w:tr w:rsidR="0025733C" w:rsidRPr="00416FB5" w:rsidTr="00182971">
        <w:trPr>
          <w:trHeight w:val="252"/>
        </w:trPr>
        <w:tc>
          <w:tcPr>
            <w:tcW w:w="4537" w:type="dxa"/>
          </w:tcPr>
          <w:p w:rsidR="0025733C" w:rsidRPr="00416FB5" w:rsidRDefault="0025733C" w:rsidP="00A3155A">
            <w:pPr>
              <w:widowControl/>
              <w:adjustRightInd w:val="0"/>
              <w:jc w:val="both"/>
              <w:rPr>
                <w:rFonts w:ascii="Arial" w:eastAsiaTheme="minorHAnsi" w:hAnsi="Arial" w:cs="Arial"/>
                <w:b/>
                <w:sz w:val="20"/>
                <w:szCs w:val="24"/>
                <w:lang w:val="es-CO"/>
              </w:rPr>
            </w:pPr>
            <w:r w:rsidRPr="00416FB5">
              <w:rPr>
                <w:rFonts w:ascii="Arial" w:eastAsiaTheme="minorHAnsi" w:hAnsi="Arial" w:cs="Arial"/>
                <w:b/>
                <w:sz w:val="20"/>
                <w:szCs w:val="24"/>
                <w:lang w:val="es-CO"/>
              </w:rPr>
              <w:t>TIPO DE REQUERIMIENTO</w:t>
            </w:r>
          </w:p>
        </w:tc>
        <w:tc>
          <w:tcPr>
            <w:tcW w:w="4948" w:type="dxa"/>
          </w:tcPr>
          <w:p w:rsidR="0025733C" w:rsidRPr="00416FB5" w:rsidRDefault="0025733C" w:rsidP="00A3155A">
            <w:pPr>
              <w:widowControl/>
              <w:adjustRightInd w:val="0"/>
              <w:jc w:val="both"/>
              <w:rPr>
                <w:rFonts w:ascii="Arial" w:eastAsiaTheme="minorHAnsi" w:hAnsi="Arial" w:cs="Arial"/>
                <w:b/>
                <w:sz w:val="20"/>
                <w:szCs w:val="24"/>
                <w:lang w:val="es-CO"/>
              </w:rPr>
            </w:pPr>
            <w:r w:rsidRPr="00416FB5">
              <w:rPr>
                <w:rFonts w:ascii="Arial" w:eastAsiaTheme="minorHAnsi" w:hAnsi="Arial" w:cs="Arial"/>
                <w:b/>
                <w:sz w:val="20"/>
                <w:szCs w:val="24"/>
                <w:lang w:val="es-CO"/>
              </w:rPr>
              <w:t>MEDIDA</w:t>
            </w:r>
          </w:p>
        </w:tc>
      </w:tr>
      <w:tr w:rsidR="0025733C" w:rsidRPr="00416FB5" w:rsidTr="00182971">
        <w:trPr>
          <w:trHeight w:val="701"/>
        </w:trPr>
        <w:tc>
          <w:tcPr>
            <w:tcW w:w="4537" w:type="dxa"/>
          </w:tcPr>
          <w:p w:rsidR="0025733C" w:rsidRPr="00416FB5" w:rsidRDefault="0025733C" w:rsidP="00A3155A">
            <w:pPr>
              <w:widowControl/>
              <w:adjustRightInd w:val="0"/>
              <w:jc w:val="both"/>
              <w:rPr>
                <w:rFonts w:ascii="Arial" w:eastAsiaTheme="minorHAnsi" w:hAnsi="Arial" w:cs="Arial"/>
                <w:sz w:val="20"/>
                <w:szCs w:val="24"/>
                <w:lang w:val="es-CO"/>
              </w:rPr>
            </w:pPr>
            <w:r w:rsidRPr="00416FB5">
              <w:rPr>
                <w:rFonts w:ascii="Arial" w:eastAsiaTheme="minorHAnsi" w:hAnsi="Arial" w:cs="Arial"/>
                <w:sz w:val="20"/>
                <w:szCs w:val="24"/>
                <w:lang w:val="es-CO"/>
              </w:rPr>
              <w:t>Resistencia estructural de la baranda</w:t>
            </w:r>
          </w:p>
        </w:tc>
        <w:tc>
          <w:tcPr>
            <w:tcW w:w="4948" w:type="dxa"/>
          </w:tcPr>
          <w:p w:rsidR="0025733C" w:rsidRPr="00416FB5" w:rsidRDefault="0025733C" w:rsidP="00A3155A">
            <w:pPr>
              <w:widowControl/>
              <w:adjustRightInd w:val="0"/>
              <w:jc w:val="both"/>
              <w:rPr>
                <w:rFonts w:ascii="Arial" w:eastAsiaTheme="minorHAnsi" w:hAnsi="Arial" w:cs="Arial"/>
                <w:sz w:val="20"/>
                <w:szCs w:val="24"/>
                <w:lang w:val="es-CO"/>
              </w:rPr>
            </w:pPr>
            <w:r w:rsidRPr="00416FB5">
              <w:rPr>
                <w:rFonts w:ascii="Arial" w:eastAsiaTheme="minorHAnsi" w:hAnsi="Arial" w:cs="Arial"/>
                <w:sz w:val="20"/>
                <w:szCs w:val="24"/>
                <w:lang w:val="es-CO"/>
              </w:rPr>
              <w:t>Mínimo 200 libras (90,8 kg) de carga puntual en el punto medio del travesaño superior de la baranda aplicada en cualquier dirección sin presentar falla.</w:t>
            </w:r>
          </w:p>
        </w:tc>
      </w:tr>
      <w:tr w:rsidR="0025733C" w:rsidRPr="00416FB5" w:rsidTr="00182971">
        <w:trPr>
          <w:trHeight w:val="262"/>
        </w:trPr>
        <w:tc>
          <w:tcPr>
            <w:tcW w:w="4537" w:type="dxa"/>
          </w:tcPr>
          <w:p w:rsidR="0025733C" w:rsidRPr="00416FB5" w:rsidRDefault="0025733C" w:rsidP="00A3155A">
            <w:pPr>
              <w:widowControl/>
              <w:adjustRightInd w:val="0"/>
              <w:jc w:val="both"/>
              <w:rPr>
                <w:rFonts w:ascii="Arial" w:eastAsiaTheme="minorHAnsi" w:hAnsi="Arial" w:cs="Arial"/>
                <w:sz w:val="20"/>
                <w:szCs w:val="24"/>
                <w:lang w:val="es-CO"/>
              </w:rPr>
            </w:pPr>
            <w:r w:rsidRPr="00416FB5">
              <w:rPr>
                <w:rFonts w:ascii="Arial" w:eastAsiaTheme="minorHAnsi" w:hAnsi="Arial" w:cs="Arial"/>
                <w:sz w:val="20"/>
                <w:szCs w:val="24"/>
                <w:lang w:val="es-CO"/>
              </w:rPr>
              <w:t>Alturas de la baranda (Desde la superficie en donde se camina y/o trabaja, hasta el borde superior del travesaño superior).</w:t>
            </w:r>
          </w:p>
        </w:tc>
        <w:tc>
          <w:tcPr>
            <w:tcW w:w="4948" w:type="dxa"/>
          </w:tcPr>
          <w:p w:rsidR="0025733C" w:rsidRPr="00416FB5" w:rsidRDefault="0025733C" w:rsidP="00A3155A">
            <w:pPr>
              <w:widowControl/>
              <w:adjustRightInd w:val="0"/>
              <w:jc w:val="both"/>
              <w:rPr>
                <w:rFonts w:ascii="Arial" w:eastAsiaTheme="minorHAnsi" w:hAnsi="Arial" w:cs="Arial"/>
                <w:sz w:val="20"/>
                <w:szCs w:val="24"/>
                <w:lang w:val="es-CO"/>
              </w:rPr>
            </w:pPr>
            <w:r w:rsidRPr="00416FB5">
              <w:rPr>
                <w:rFonts w:ascii="Arial" w:eastAsiaTheme="minorHAnsi" w:hAnsi="Arial" w:cs="Arial"/>
                <w:sz w:val="20"/>
                <w:szCs w:val="24"/>
                <w:lang w:val="es-CO"/>
              </w:rPr>
              <w:t>1 metro mínimo sobre la superficie de trabajo.</w:t>
            </w:r>
          </w:p>
        </w:tc>
      </w:tr>
      <w:tr w:rsidR="0025733C" w:rsidRPr="00416FB5" w:rsidTr="00182971">
        <w:trPr>
          <w:trHeight w:val="252"/>
        </w:trPr>
        <w:tc>
          <w:tcPr>
            <w:tcW w:w="4537" w:type="dxa"/>
          </w:tcPr>
          <w:p w:rsidR="0025733C" w:rsidRPr="00416FB5" w:rsidRDefault="0025733C" w:rsidP="00A3155A">
            <w:pPr>
              <w:widowControl/>
              <w:adjustRightInd w:val="0"/>
              <w:jc w:val="both"/>
              <w:rPr>
                <w:rFonts w:ascii="Arial" w:eastAsiaTheme="minorHAnsi" w:hAnsi="Arial" w:cs="Arial"/>
                <w:sz w:val="20"/>
                <w:szCs w:val="24"/>
                <w:lang w:val="es-CO"/>
              </w:rPr>
            </w:pPr>
            <w:r w:rsidRPr="00416FB5">
              <w:rPr>
                <w:rFonts w:ascii="Arial" w:eastAsiaTheme="minorHAnsi" w:hAnsi="Arial" w:cs="Arial"/>
                <w:sz w:val="20"/>
                <w:szCs w:val="24"/>
                <w:lang w:val="es-CO"/>
              </w:rPr>
              <w:t>Ubicación de travesaños intermedios horizontales.</w:t>
            </w:r>
          </w:p>
        </w:tc>
        <w:tc>
          <w:tcPr>
            <w:tcW w:w="4948" w:type="dxa"/>
          </w:tcPr>
          <w:p w:rsidR="0025733C" w:rsidRPr="00416FB5" w:rsidRDefault="0025733C" w:rsidP="00A3155A">
            <w:pPr>
              <w:widowControl/>
              <w:adjustRightInd w:val="0"/>
              <w:jc w:val="both"/>
              <w:rPr>
                <w:rFonts w:ascii="Arial" w:eastAsiaTheme="minorHAnsi" w:hAnsi="Arial" w:cs="Arial"/>
                <w:sz w:val="20"/>
                <w:szCs w:val="24"/>
                <w:lang w:val="es-CO"/>
              </w:rPr>
            </w:pPr>
            <w:r w:rsidRPr="00416FB5">
              <w:rPr>
                <w:rFonts w:ascii="Arial" w:eastAsiaTheme="minorHAnsi" w:hAnsi="Arial" w:cs="Arial"/>
                <w:sz w:val="20"/>
                <w:szCs w:val="24"/>
                <w:lang w:val="es-CO"/>
              </w:rPr>
              <w:t>Deben ser ubicados a máximo 48 cm entre sí.</w:t>
            </w:r>
          </w:p>
        </w:tc>
      </w:tr>
      <w:tr w:rsidR="0025733C" w:rsidRPr="00416FB5" w:rsidTr="00182971">
        <w:trPr>
          <w:trHeight w:val="252"/>
        </w:trPr>
        <w:tc>
          <w:tcPr>
            <w:tcW w:w="4537" w:type="dxa"/>
          </w:tcPr>
          <w:p w:rsidR="0025733C" w:rsidRPr="00416FB5" w:rsidRDefault="0025733C" w:rsidP="00A3155A">
            <w:pPr>
              <w:widowControl/>
              <w:adjustRightInd w:val="0"/>
              <w:jc w:val="both"/>
              <w:rPr>
                <w:rFonts w:ascii="Arial" w:eastAsiaTheme="minorHAnsi" w:hAnsi="Arial" w:cs="Arial"/>
                <w:sz w:val="20"/>
                <w:szCs w:val="24"/>
                <w:lang w:val="es-CO"/>
              </w:rPr>
            </w:pPr>
            <w:r w:rsidRPr="00416FB5">
              <w:rPr>
                <w:rFonts w:ascii="Arial" w:eastAsiaTheme="minorHAnsi" w:hAnsi="Arial" w:cs="Arial"/>
                <w:sz w:val="20"/>
                <w:szCs w:val="24"/>
                <w:lang w:val="en-US"/>
              </w:rPr>
              <w:t>Separación entre soportes verticales.</w:t>
            </w:r>
          </w:p>
        </w:tc>
        <w:tc>
          <w:tcPr>
            <w:tcW w:w="4948" w:type="dxa"/>
          </w:tcPr>
          <w:p w:rsidR="0025733C" w:rsidRPr="00416FB5" w:rsidRDefault="008D37A6" w:rsidP="00A3155A">
            <w:pPr>
              <w:widowControl/>
              <w:adjustRightInd w:val="0"/>
              <w:jc w:val="both"/>
              <w:rPr>
                <w:rFonts w:ascii="Arial" w:eastAsiaTheme="minorHAnsi" w:hAnsi="Arial" w:cs="Arial"/>
                <w:sz w:val="20"/>
                <w:szCs w:val="24"/>
                <w:lang w:val="es-CO"/>
              </w:rPr>
            </w:pPr>
            <w:r w:rsidRPr="00416FB5">
              <w:rPr>
                <w:rFonts w:ascii="Arial" w:eastAsiaTheme="minorHAnsi" w:hAnsi="Arial" w:cs="Arial"/>
                <w:sz w:val="20"/>
                <w:szCs w:val="24"/>
                <w:lang w:val="es-CO"/>
              </w:rPr>
              <w:t>Aquella que garantice la resistencia mínima solicitada</w:t>
            </w:r>
          </w:p>
        </w:tc>
      </w:tr>
      <w:tr w:rsidR="008D37A6" w:rsidRPr="00416FB5" w:rsidTr="00182971">
        <w:trPr>
          <w:trHeight w:val="252"/>
        </w:trPr>
        <w:tc>
          <w:tcPr>
            <w:tcW w:w="4537" w:type="dxa"/>
          </w:tcPr>
          <w:p w:rsidR="008D37A6" w:rsidRPr="00416FB5" w:rsidRDefault="008D37A6" w:rsidP="00A3155A">
            <w:pPr>
              <w:widowControl/>
              <w:adjustRightInd w:val="0"/>
              <w:jc w:val="both"/>
              <w:rPr>
                <w:rFonts w:ascii="Arial" w:eastAsiaTheme="minorHAnsi" w:hAnsi="Arial" w:cs="Arial"/>
                <w:sz w:val="20"/>
                <w:szCs w:val="24"/>
                <w:lang w:val="en-US"/>
              </w:rPr>
            </w:pPr>
            <w:r w:rsidRPr="00416FB5">
              <w:rPr>
                <w:rFonts w:ascii="Arial" w:eastAsiaTheme="minorHAnsi" w:hAnsi="Arial" w:cs="Arial"/>
                <w:sz w:val="20"/>
                <w:szCs w:val="24"/>
                <w:lang w:val="en-US"/>
              </w:rPr>
              <w:t>Alturas de los rodapiés</w:t>
            </w:r>
          </w:p>
        </w:tc>
        <w:tc>
          <w:tcPr>
            <w:tcW w:w="4948" w:type="dxa"/>
          </w:tcPr>
          <w:p w:rsidR="008D37A6" w:rsidRPr="00416FB5" w:rsidRDefault="008D37A6" w:rsidP="00A3155A">
            <w:pPr>
              <w:widowControl/>
              <w:adjustRightInd w:val="0"/>
              <w:jc w:val="both"/>
              <w:rPr>
                <w:rFonts w:ascii="Arial" w:eastAsiaTheme="minorHAnsi" w:hAnsi="Arial" w:cs="Arial"/>
                <w:sz w:val="20"/>
                <w:szCs w:val="24"/>
                <w:lang w:val="es-CO"/>
              </w:rPr>
            </w:pPr>
            <w:r w:rsidRPr="00416FB5">
              <w:rPr>
                <w:rFonts w:ascii="Arial" w:eastAsiaTheme="minorHAnsi" w:hAnsi="Arial" w:cs="Arial"/>
                <w:sz w:val="20"/>
                <w:szCs w:val="24"/>
                <w:lang w:val="es-CO"/>
              </w:rPr>
              <w:t>De mínimo 9 cm, medidos desde la superficie en donde se camina y/o trabaja.</w:t>
            </w:r>
          </w:p>
          <w:p w:rsidR="008D37A6" w:rsidRPr="00416FB5" w:rsidRDefault="008D37A6" w:rsidP="00A3155A">
            <w:pPr>
              <w:widowControl/>
              <w:adjustRightInd w:val="0"/>
              <w:jc w:val="both"/>
              <w:rPr>
                <w:rFonts w:ascii="Arial" w:eastAsiaTheme="minorHAnsi" w:hAnsi="Arial" w:cs="Arial"/>
                <w:sz w:val="20"/>
                <w:szCs w:val="24"/>
                <w:lang w:val="es-CO"/>
              </w:rPr>
            </w:pPr>
            <w:r w:rsidRPr="00416FB5">
              <w:rPr>
                <w:rFonts w:ascii="Arial" w:eastAsiaTheme="minorHAnsi" w:hAnsi="Arial" w:cs="Arial"/>
                <w:sz w:val="20"/>
                <w:szCs w:val="24"/>
                <w:lang w:val="es-CO"/>
              </w:rPr>
              <w:t xml:space="preserve">Si hay materiales acumulados cuya altura exceda la del rodapié y puedan caer al vacío, se debe instalar </w:t>
            </w:r>
            <w:r w:rsidRPr="00416FB5">
              <w:rPr>
                <w:rFonts w:ascii="Arial" w:eastAsiaTheme="minorHAnsi" w:hAnsi="Arial" w:cs="Arial"/>
                <w:sz w:val="20"/>
                <w:szCs w:val="24"/>
                <w:lang w:val="es-CO"/>
              </w:rPr>
              <w:lastRenderedPageBreak/>
              <w:t>una red, lona, entre otros, asegurada a la baranda, con la resistencia suficiente para prevenir efectivamente la caída de los objetos.</w:t>
            </w:r>
          </w:p>
        </w:tc>
      </w:tr>
    </w:tbl>
    <w:p w:rsidR="008D37A6" w:rsidRPr="00416FB5" w:rsidRDefault="008D37A6" w:rsidP="00A3155A">
      <w:pPr>
        <w:widowControl/>
        <w:adjustRightInd w:val="0"/>
        <w:jc w:val="both"/>
        <w:rPr>
          <w:rFonts w:ascii="Arial" w:eastAsiaTheme="minorHAnsi" w:hAnsi="Arial" w:cs="Arial"/>
          <w:sz w:val="24"/>
          <w:szCs w:val="24"/>
          <w:lang w:val="es-CO"/>
        </w:rPr>
      </w:pPr>
    </w:p>
    <w:p w:rsidR="008D37A6" w:rsidRPr="00416FB5" w:rsidRDefault="008D37A6"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Las barandas deben ser de material con características de agarre, libre de riesgos cortantes o punzantes. Cuando las barandas sean utilizadas como medida de restricción, deben ser fijas. El material y disposición de las barandas, debe asegurar la protección indicada en la presente resolución.</w:t>
      </w:r>
    </w:p>
    <w:p w:rsidR="008D37A6" w:rsidRPr="00416FB5" w:rsidRDefault="008D37A6" w:rsidP="00923217">
      <w:pPr>
        <w:widowControl/>
        <w:adjustRightInd w:val="0"/>
        <w:ind w:right="-376"/>
        <w:jc w:val="both"/>
        <w:rPr>
          <w:rFonts w:ascii="Arial" w:eastAsiaTheme="minorHAnsi" w:hAnsi="Arial" w:cs="Arial"/>
          <w:sz w:val="24"/>
          <w:szCs w:val="24"/>
          <w:lang w:val="es-CO"/>
        </w:rPr>
      </w:pPr>
    </w:p>
    <w:p w:rsidR="008D37A6" w:rsidRPr="00416FB5" w:rsidRDefault="008D37A6"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Las barandas nunca deben ser usadas como puntos de anclajes para detención de caídas, ni para izar cargas.</w:t>
      </w:r>
    </w:p>
    <w:p w:rsidR="008D37A6" w:rsidRPr="00416FB5" w:rsidRDefault="008D37A6" w:rsidP="00923217">
      <w:pPr>
        <w:widowControl/>
        <w:adjustRightInd w:val="0"/>
        <w:ind w:right="-376"/>
        <w:jc w:val="both"/>
        <w:rPr>
          <w:rFonts w:ascii="Arial" w:eastAsiaTheme="minorHAnsi" w:hAnsi="Arial" w:cs="Arial"/>
          <w:sz w:val="24"/>
          <w:szCs w:val="24"/>
          <w:lang w:val="es-CO"/>
        </w:rPr>
      </w:pPr>
    </w:p>
    <w:p w:rsidR="008D37A6" w:rsidRPr="00416FB5" w:rsidRDefault="008D37A6"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Cuando en una superficie en donde se camina y/o trabaja, se determine instalar barandas, estas deben colocarse a lo largo del borde que presenta el peligro de caída de personas y objetos.</w:t>
      </w:r>
    </w:p>
    <w:p w:rsidR="008D37A6" w:rsidRPr="00416FB5" w:rsidRDefault="008D37A6" w:rsidP="00923217">
      <w:pPr>
        <w:widowControl/>
        <w:adjustRightInd w:val="0"/>
        <w:ind w:right="-376"/>
        <w:jc w:val="both"/>
        <w:rPr>
          <w:rFonts w:ascii="Arial" w:eastAsiaTheme="minorHAnsi" w:hAnsi="Arial" w:cs="Arial"/>
          <w:sz w:val="24"/>
          <w:szCs w:val="24"/>
          <w:lang w:val="es-CO"/>
        </w:rPr>
      </w:pPr>
    </w:p>
    <w:p w:rsidR="008D37A6" w:rsidRPr="00416FB5" w:rsidRDefault="008D37A6"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Las barandas pueden ser reemplazadas por cualquier otro sistema que garantice las condiciones estructurales y de seguridad establecidas en esta resolución.</w:t>
      </w:r>
    </w:p>
    <w:p w:rsidR="008D37A6" w:rsidRPr="00416FB5" w:rsidRDefault="008D37A6" w:rsidP="00923217">
      <w:pPr>
        <w:widowControl/>
        <w:adjustRightInd w:val="0"/>
        <w:ind w:right="-376"/>
        <w:jc w:val="both"/>
        <w:rPr>
          <w:rFonts w:ascii="Arial" w:eastAsiaTheme="minorHAnsi" w:hAnsi="Arial" w:cs="Arial"/>
          <w:sz w:val="24"/>
          <w:szCs w:val="24"/>
          <w:lang w:val="es-CO"/>
        </w:rPr>
      </w:pPr>
    </w:p>
    <w:p w:rsidR="008D37A6" w:rsidRPr="00416FB5" w:rsidRDefault="003F40F7"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b/>
          <w:sz w:val="24"/>
          <w:szCs w:val="24"/>
          <w:lang w:val="es-CO"/>
        </w:rPr>
        <w:t xml:space="preserve">e. </w:t>
      </w:r>
      <w:r w:rsidR="008D37A6" w:rsidRPr="00416FB5">
        <w:rPr>
          <w:rFonts w:ascii="Arial" w:eastAsiaTheme="minorHAnsi" w:hAnsi="Arial" w:cs="Arial"/>
          <w:b/>
          <w:sz w:val="24"/>
          <w:szCs w:val="24"/>
          <w:lang w:val="es-CO"/>
        </w:rPr>
        <w:t>Control de acceso:</w:t>
      </w:r>
      <w:r w:rsidR="008D37A6" w:rsidRPr="00416FB5">
        <w:rPr>
          <w:rFonts w:ascii="Arial" w:eastAsiaTheme="minorHAnsi" w:hAnsi="Arial" w:cs="Arial"/>
          <w:sz w:val="24"/>
          <w:szCs w:val="24"/>
          <w:lang w:val="es-CO"/>
        </w:rPr>
        <w:t xml:space="preserve"> Se realiza por medio de mecanismos operativos o administrativos que controlan el acceso a la zona de peligro de caída.</w:t>
      </w:r>
    </w:p>
    <w:p w:rsidR="008D37A6" w:rsidRPr="00416FB5" w:rsidRDefault="008D37A6" w:rsidP="00923217">
      <w:pPr>
        <w:widowControl/>
        <w:adjustRightInd w:val="0"/>
        <w:ind w:right="-376"/>
        <w:jc w:val="both"/>
        <w:rPr>
          <w:rFonts w:ascii="Arial" w:eastAsiaTheme="minorHAnsi" w:hAnsi="Arial" w:cs="Arial"/>
          <w:sz w:val="24"/>
          <w:szCs w:val="24"/>
          <w:lang w:val="es-CO"/>
        </w:rPr>
      </w:pPr>
    </w:p>
    <w:p w:rsidR="008D37A6" w:rsidRPr="00416FB5" w:rsidRDefault="008D37A6"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b/>
          <w:sz w:val="24"/>
          <w:szCs w:val="24"/>
          <w:lang w:val="es-CO"/>
        </w:rPr>
        <w:t xml:space="preserve">Deben formar parte de los procedimientos de trabajo y pueden ser como mínimo: </w:t>
      </w:r>
      <w:r w:rsidRPr="00416FB5">
        <w:rPr>
          <w:rFonts w:ascii="Arial" w:eastAsiaTheme="minorHAnsi" w:hAnsi="Arial" w:cs="Arial"/>
          <w:sz w:val="24"/>
          <w:szCs w:val="24"/>
          <w:lang w:val="es-CO"/>
        </w:rPr>
        <w:t>Medidas de vigilancia, seguridad con guardas, uso de tarjetas de seguridad, dispositivos de seguridad para el acceso, permisos de trabajo en alturas, listas de chequeo, sistemas de alarmas u otro tipo de señalización.</w:t>
      </w:r>
    </w:p>
    <w:p w:rsidR="008D37A6" w:rsidRPr="00416FB5" w:rsidRDefault="008D37A6" w:rsidP="00923217">
      <w:pPr>
        <w:widowControl/>
        <w:adjustRightInd w:val="0"/>
        <w:ind w:right="-376"/>
        <w:jc w:val="both"/>
        <w:rPr>
          <w:rFonts w:ascii="Arial" w:eastAsiaTheme="minorHAnsi" w:hAnsi="Arial" w:cs="Arial"/>
          <w:sz w:val="24"/>
          <w:szCs w:val="24"/>
          <w:lang w:val="es-CO"/>
        </w:rPr>
      </w:pPr>
    </w:p>
    <w:p w:rsidR="008D37A6" w:rsidRPr="00416FB5" w:rsidRDefault="003F40F7"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b/>
          <w:sz w:val="24"/>
          <w:szCs w:val="24"/>
          <w:lang w:val="es-CO"/>
        </w:rPr>
        <w:t xml:space="preserve">f. </w:t>
      </w:r>
      <w:r w:rsidR="008D37A6" w:rsidRPr="00416FB5">
        <w:rPr>
          <w:rFonts w:ascii="Arial" w:eastAsiaTheme="minorHAnsi" w:hAnsi="Arial" w:cs="Arial"/>
          <w:b/>
          <w:sz w:val="24"/>
          <w:szCs w:val="24"/>
          <w:lang w:val="es-CO"/>
        </w:rPr>
        <w:t>Control en superficies con huecos o aberturas:</w:t>
      </w:r>
      <w:r w:rsidR="008D37A6" w:rsidRPr="00416FB5">
        <w:rPr>
          <w:rFonts w:ascii="Arial" w:eastAsiaTheme="minorHAnsi" w:hAnsi="Arial" w:cs="Arial"/>
          <w:sz w:val="24"/>
          <w:szCs w:val="24"/>
          <w:lang w:val="es-CO"/>
        </w:rPr>
        <w:t xml:space="preserve"> Se deben demarcar, señalizar y/o cubrir orificios (huecos o aberturas) que se encuentran en la superficie donde se trabaja o camina.</w:t>
      </w:r>
    </w:p>
    <w:p w:rsidR="008D37A6" w:rsidRPr="00416FB5" w:rsidRDefault="008D37A6" w:rsidP="00923217">
      <w:pPr>
        <w:widowControl/>
        <w:adjustRightInd w:val="0"/>
        <w:ind w:right="-376"/>
        <w:jc w:val="both"/>
        <w:rPr>
          <w:rFonts w:ascii="Arial" w:eastAsiaTheme="minorHAnsi" w:hAnsi="Arial" w:cs="Arial"/>
          <w:sz w:val="24"/>
          <w:szCs w:val="24"/>
          <w:lang w:val="es-CO"/>
        </w:rPr>
      </w:pPr>
    </w:p>
    <w:p w:rsidR="004D2C6A" w:rsidRPr="00416FB5" w:rsidRDefault="008D37A6"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b/>
          <w:sz w:val="24"/>
          <w:szCs w:val="24"/>
          <w:lang w:val="es-CO"/>
        </w:rPr>
        <w:t>Siempre que se encuentre el peligro de caída de alturas debido a la existencia de orificios (huecos o aberturas) cercanos o dentro de la zona de trabajo, se deben utilizar como mínimo:</w:t>
      </w:r>
      <w:r w:rsidRPr="00416FB5">
        <w:rPr>
          <w:rFonts w:ascii="Arial" w:eastAsiaTheme="minorHAnsi" w:hAnsi="Arial" w:cs="Arial"/>
          <w:sz w:val="24"/>
          <w:szCs w:val="24"/>
          <w:lang w:val="es-CO"/>
        </w:rPr>
        <w:t xml:space="preserve"> Barandas provisionales, cubiertas de protección tales como rejillas de cualquier material, tablas o tapas, con una resistencia mínima de dos veces la carga máxima prevista que pueda llegar a soportar (trabajadores, materiales, equipos, entre otras), colocadas sobre el orificio (hueco o abertura), delimitadas y señalizadas según lo dispuesto en la presente resolución para las medidas de prevención. También se puede considerar usar redes certificadas para este tipo de usos.</w:t>
      </w:r>
    </w:p>
    <w:p w:rsidR="004D2C6A" w:rsidRPr="00416FB5" w:rsidRDefault="004D2C6A" w:rsidP="00923217">
      <w:pPr>
        <w:widowControl/>
        <w:adjustRightInd w:val="0"/>
        <w:ind w:right="-376"/>
        <w:jc w:val="both"/>
        <w:rPr>
          <w:rFonts w:ascii="Arial" w:eastAsiaTheme="minorHAnsi" w:hAnsi="Arial" w:cs="Arial"/>
          <w:sz w:val="24"/>
          <w:szCs w:val="24"/>
          <w:lang w:val="es-CO"/>
        </w:rPr>
      </w:pPr>
    </w:p>
    <w:p w:rsidR="004D2C6A" w:rsidRPr="00416FB5" w:rsidRDefault="004D2C6A"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Todas las cubiertas de huecos deben estar aseguradas cuando se instalen para evitar el desplazamiento accidental por el viento, el equipo o los empleados; adicionalmente estas tapas o cubiertas deben indicar con un aviso la presencia de un hueco o agujero para advertir sobre el peligro.</w:t>
      </w:r>
    </w:p>
    <w:p w:rsidR="004D2C6A" w:rsidRPr="00416FB5" w:rsidRDefault="004D2C6A" w:rsidP="00923217">
      <w:pPr>
        <w:widowControl/>
        <w:adjustRightInd w:val="0"/>
        <w:ind w:right="-376"/>
        <w:jc w:val="both"/>
        <w:rPr>
          <w:rFonts w:ascii="Arial" w:eastAsiaTheme="minorHAnsi" w:hAnsi="Arial" w:cs="Arial"/>
          <w:sz w:val="24"/>
          <w:szCs w:val="24"/>
          <w:lang w:val="es-CO"/>
        </w:rPr>
      </w:pPr>
    </w:p>
    <w:p w:rsidR="004D2C6A" w:rsidRPr="00416FB5" w:rsidRDefault="004D2C6A"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Esta disposición no se aplica a las tapas de alcantarilla, redes o ductos de servicios públicos ni a las rejillas de diferentes materiales utilizadas en calles o carreteras.</w:t>
      </w:r>
    </w:p>
    <w:p w:rsidR="004D2C6A" w:rsidRPr="00416FB5" w:rsidRDefault="004D2C6A" w:rsidP="00923217">
      <w:pPr>
        <w:widowControl/>
        <w:adjustRightInd w:val="0"/>
        <w:ind w:right="-376"/>
        <w:jc w:val="both"/>
        <w:rPr>
          <w:rFonts w:ascii="Arial" w:eastAsiaTheme="minorHAnsi" w:hAnsi="Arial" w:cs="Arial"/>
          <w:sz w:val="24"/>
          <w:szCs w:val="24"/>
          <w:lang w:val="es-CO"/>
        </w:rPr>
      </w:pPr>
    </w:p>
    <w:p w:rsidR="004D2C6A" w:rsidRPr="00416FB5" w:rsidRDefault="003F40F7"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b/>
          <w:sz w:val="24"/>
          <w:szCs w:val="24"/>
          <w:lang w:val="es-CO"/>
        </w:rPr>
        <w:t xml:space="preserve">g. </w:t>
      </w:r>
      <w:r w:rsidR="004D2C6A" w:rsidRPr="00416FB5">
        <w:rPr>
          <w:rFonts w:ascii="Arial" w:eastAsiaTheme="minorHAnsi" w:hAnsi="Arial" w:cs="Arial"/>
          <w:b/>
          <w:sz w:val="24"/>
          <w:szCs w:val="24"/>
          <w:lang w:val="es-CO"/>
        </w:rPr>
        <w:t>Manejo de desniveles:</w:t>
      </w:r>
      <w:r w:rsidR="004D2C6A" w:rsidRPr="00416FB5">
        <w:rPr>
          <w:rFonts w:ascii="Arial" w:eastAsiaTheme="minorHAnsi" w:hAnsi="Arial" w:cs="Arial"/>
          <w:sz w:val="24"/>
          <w:szCs w:val="24"/>
          <w:lang w:val="es-CO"/>
        </w:rPr>
        <w:t xml:space="preserve"> Se deben demarcar, señalizar y/o cubrir desniveles que se encuentran en la superficie donde se trabaja o camina.</w:t>
      </w:r>
    </w:p>
    <w:p w:rsidR="003F40F7" w:rsidRPr="00416FB5" w:rsidRDefault="003F40F7" w:rsidP="00923217">
      <w:pPr>
        <w:widowControl/>
        <w:adjustRightInd w:val="0"/>
        <w:ind w:right="-376"/>
        <w:jc w:val="both"/>
        <w:rPr>
          <w:rFonts w:ascii="Arial" w:eastAsiaTheme="minorHAnsi" w:hAnsi="Arial" w:cs="Arial"/>
          <w:sz w:val="24"/>
          <w:szCs w:val="24"/>
          <w:lang w:val="es-CO"/>
        </w:rPr>
      </w:pPr>
    </w:p>
    <w:p w:rsidR="003F40F7" w:rsidRPr="00416FB5" w:rsidRDefault="003F40F7"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 xml:space="preserve">En estructuras, cuando se diseñen sistemas para tránsito entre desniveles </w:t>
      </w:r>
      <w:r w:rsidR="00051E64" w:rsidRPr="00416FB5">
        <w:rPr>
          <w:rFonts w:ascii="Arial" w:eastAsiaTheme="minorHAnsi" w:hAnsi="Arial" w:cs="Arial"/>
          <w:sz w:val="24"/>
          <w:szCs w:val="24"/>
          <w:lang w:val="es-CO"/>
        </w:rPr>
        <w:t xml:space="preserve">se deben utilizar medidas que permitan la comunicación entre ellos, disminuyendo el riesgo de caída, tales como rampas con un ángulo de inclinación </w:t>
      </w:r>
      <w:r w:rsidR="00434EF6" w:rsidRPr="00416FB5">
        <w:rPr>
          <w:rFonts w:ascii="Arial" w:eastAsiaTheme="minorHAnsi" w:hAnsi="Arial" w:cs="Arial"/>
          <w:sz w:val="24"/>
          <w:szCs w:val="24"/>
          <w:lang w:val="es-CO"/>
        </w:rPr>
        <w:t>de</w:t>
      </w:r>
      <w:r w:rsidR="00051E64" w:rsidRPr="00416FB5">
        <w:rPr>
          <w:rFonts w:ascii="Arial" w:eastAsiaTheme="minorHAnsi" w:hAnsi="Arial" w:cs="Arial"/>
          <w:sz w:val="24"/>
          <w:szCs w:val="24"/>
          <w:lang w:val="es-CO"/>
        </w:rPr>
        <w:t xml:space="preserve">15° a 30°, o escaleras con medida mínima de huella y de contrahuella según su ángulo </w:t>
      </w:r>
      <w:r w:rsidR="00434EF6" w:rsidRPr="00416FB5">
        <w:rPr>
          <w:rFonts w:ascii="Arial" w:eastAsiaTheme="minorHAnsi" w:hAnsi="Arial" w:cs="Arial"/>
          <w:sz w:val="24"/>
          <w:szCs w:val="24"/>
          <w:lang w:val="es-CO"/>
        </w:rPr>
        <w:t>de inclinación, conforme a lo establecido en la siguiente tabla, deben ser de superficies antideslizantes.</w:t>
      </w:r>
    </w:p>
    <w:p w:rsidR="00434EF6" w:rsidRPr="00416FB5" w:rsidRDefault="00434EF6" w:rsidP="00A3155A">
      <w:pPr>
        <w:widowControl/>
        <w:adjustRightInd w:val="0"/>
        <w:ind w:left="-567" w:right="-376"/>
        <w:jc w:val="both"/>
        <w:rPr>
          <w:rFonts w:ascii="Arial" w:eastAsiaTheme="minorHAnsi" w:hAnsi="Arial" w:cs="Arial"/>
          <w:sz w:val="24"/>
          <w:szCs w:val="24"/>
          <w:lang w:val="es-CO"/>
        </w:rPr>
      </w:pPr>
    </w:p>
    <w:p w:rsidR="00434EF6" w:rsidRPr="00416FB5" w:rsidRDefault="00923217" w:rsidP="00A3155A">
      <w:pPr>
        <w:widowControl/>
        <w:adjustRightInd w:val="0"/>
        <w:ind w:left="-567" w:right="-376"/>
        <w:jc w:val="both"/>
        <w:rPr>
          <w:rFonts w:ascii="Arial" w:eastAsiaTheme="minorHAnsi" w:hAnsi="Arial" w:cs="Arial"/>
          <w:b/>
          <w:sz w:val="24"/>
          <w:szCs w:val="24"/>
          <w:lang w:val="es-CO"/>
        </w:rPr>
      </w:pPr>
      <w:r>
        <w:rPr>
          <w:rFonts w:ascii="Arial" w:eastAsiaTheme="minorHAnsi" w:hAnsi="Arial" w:cs="Arial"/>
          <w:b/>
          <w:sz w:val="24"/>
          <w:szCs w:val="24"/>
          <w:lang w:val="es-CO"/>
        </w:rPr>
        <w:t xml:space="preserve">         </w:t>
      </w:r>
      <w:r w:rsidR="00434EF6" w:rsidRPr="00416FB5">
        <w:rPr>
          <w:rFonts w:ascii="Arial" w:eastAsiaTheme="minorHAnsi" w:hAnsi="Arial" w:cs="Arial"/>
          <w:b/>
          <w:sz w:val="24"/>
          <w:szCs w:val="24"/>
          <w:lang w:val="es-CO"/>
        </w:rPr>
        <w:t>Medidas mínimas para huella y contrahuella según ángulo de inclinación de escalera</w:t>
      </w:r>
    </w:p>
    <w:p w:rsidR="00434EF6" w:rsidRPr="00416FB5" w:rsidRDefault="00434EF6" w:rsidP="00A3155A">
      <w:pPr>
        <w:widowControl/>
        <w:adjustRightInd w:val="0"/>
        <w:ind w:left="-567" w:right="-376"/>
        <w:jc w:val="both"/>
        <w:rPr>
          <w:rFonts w:ascii="Arial" w:eastAsiaTheme="minorHAnsi" w:hAnsi="Arial" w:cs="Arial"/>
          <w:b/>
          <w:sz w:val="24"/>
          <w:szCs w:val="24"/>
          <w:lang w:val="es-CO"/>
        </w:rPr>
      </w:pPr>
    </w:p>
    <w:tbl>
      <w:tblPr>
        <w:tblStyle w:val="Tablaconcuadrcula"/>
        <w:tblW w:w="9781" w:type="dxa"/>
        <w:tblInd w:w="-147" w:type="dxa"/>
        <w:tblLook w:val="04A0" w:firstRow="1" w:lastRow="0" w:firstColumn="1" w:lastColumn="0" w:noHBand="0" w:noVBand="1"/>
      </w:tblPr>
      <w:tblGrid>
        <w:gridCol w:w="3119"/>
        <w:gridCol w:w="3260"/>
        <w:gridCol w:w="3402"/>
      </w:tblGrid>
      <w:tr w:rsidR="00434EF6" w:rsidRPr="00AC71FD" w:rsidTr="00923217">
        <w:trPr>
          <w:trHeight w:val="467"/>
        </w:trPr>
        <w:tc>
          <w:tcPr>
            <w:tcW w:w="3119" w:type="dxa"/>
          </w:tcPr>
          <w:p w:rsidR="00434EF6" w:rsidRPr="00AC71FD" w:rsidRDefault="00434EF6" w:rsidP="00A3155A">
            <w:pPr>
              <w:widowControl/>
              <w:adjustRightInd w:val="0"/>
              <w:ind w:right="-376"/>
              <w:jc w:val="both"/>
              <w:rPr>
                <w:rFonts w:ascii="Arial" w:eastAsiaTheme="minorHAnsi" w:hAnsi="Arial" w:cs="Arial"/>
                <w:b/>
                <w:sz w:val="20"/>
                <w:szCs w:val="20"/>
                <w:lang w:val="es-CO"/>
              </w:rPr>
            </w:pPr>
            <w:r w:rsidRPr="00AC71FD">
              <w:rPr>
                <w:rFonts w:ascii="Arial" w:eastAsiaTheme="minorHAnsi" w:hAnsi="Arial" w:cs="Arial"/>
                <w:b/>
                <w:sz w:val="20"/>
                <w:szCs w:val="20"/>
                <w:lang w:val="es-CO"/>
              </w:rPr>
              <w:t>ÁNGULO/HORIZONTAL</w:t>
            </w:r>
          </w:p>
        </w:tc>
        <w:tc>
          <w:tcPr>
            <w:tcW w:w="3260" w:type="dxa"/>
          </w:tcPr>
          <w:p w:rsidR="00434EF6" w:rsidRPr="00AC71FD" w:rsidRDefault="00434EF6" w:rsidP="00A3155A">
            <w:pPr>
              <w:widowControl/>
              <w:adjustRightInd w:val="0"/>
              <w:ind w:right="225"/>
              <w:jc w:val="both"/>
              <w:rPr>
                <w:rFonts w:ascii="Arial" w:eastAsiaTheme="minorHAnsi" w:hAnsi="Arial" w:cs="Arial"/>
                <w:b/>
                <w:sz w:val="20"/>
                <w:szCs w:val="20"/>
                <w:lang w:val="es-CO"/>
              </w:rPr>
            </w:pPr>
            <w:r w:rsidRPr="00AC71FD">
              <w:rPr>
                <w:rFonts w:ascii="Arial" w:eastAsiaTheme="minorHAnsi" w:hAnsi="Arial" w:cs="Arial"/>
                <w:b/>
                <w:sz w:val="20"/>
                <w:szCs w:val="20"/>
                <w:lang w:val="es-CO"/>
              </w:rPr>
              <w:t>MEDIDA CONTRAHUELLA EN CENTÍMETROS</w:t>
            </w:r>
          </w:p>
        </w:tc>
        <w:tc>
          <w:tcPr>
            <w:tcW w:w="3402" w:type="dxa"/>
          </w:tcPr>
          <w:p w:rsidR="00434EF6" w:rsidRPr="00AC71FD" w:rsidRDefault="00434EF6" w:rsidP="00A3155A">
            <w:pPr>
              <w:widowControl/>
              <w:adjustRightInd w:val="0"/>
              <w:ind w:right="-376"/>
              <w:jc w:val="both"/>
              <w:rPr>
                <w:rFonts w:ascii="Arial" w:eastAsiaTheme="minorHAnsi" w:hAnsi="Arial" w:cs="Arial"/>
                <w:b/>
                <w:sz w:val="20"/>
                <w:szCs w:val="20"/>
                <w:lang w:val="es-CO"/>
              </w:rPr>
            </w:pPr>
            <w:r w:rsidRPr="00AC71FD">
              <w:rPr>
                <w:rFonts w:ascii="Arial" w:eastAsiaTheme="minorHAnsi" w:hAnsi="Arial" w:cs="Arial"/>
                <w:b/>
                <w:sz w:val="20"/>
                <w:szCs w:val="20"/>
                <w:lang w:val="es-CO"/>
              </w:rPr>
              <w:t>MEDIDA HUELLA CENTÍMETROS</w:t>
            </w:r>
          </w:p>
        </w:tc>
      </w:tr>
      <w:tr w:rsidR="00434EF6" w:rsidRPr="00AC71FD" w:rsidTr="00923217">
        <w:trPr>
          <w:trHeight w:val="229"/>
        </w:trPr>
        <w:tc>
          <w:tcPr>
            <w:tcW w:w="3119"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30 grados</w:t>
            </w:r>
          </w:p>
        </w:tc>
        <w:tc>
          <w:tcPr>
            <w:tcW w:w="3260"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16.51</w:t>
            </w:r>
          </w:p>
        </w:tc>
        <w:tc>
          <w:tcPr>
            <w:tcW w:w="3402"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27.94</w:t>
            </w:r>
          </w:p>
        </w:tc>
      </w:tr>
      <w:tr w:rsidR="00434EF6" w:rsidRPr="00AC71FD" w:rsidTr="00923217">
        <w:trPr>
          <w:trHeight w:val="229"/>
        </w:trPr>
        <w:tc>
          <w:tcPr>
            <w:tcW w:w="3119"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32 grados</w:t>
            </w:r>
          </w:p>
        </w:tc>
        <w:tc>
          <w:tcPr>
            <w:tcW w:w="3260"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17.14</w:t>
            </w:r>
          </w:p>
        </w:tc>
        <w:tc>
          <w:tcPr>
            <w:tcW w:w="3402"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27.3</w:t>
            </w:r>
          </w:p>
        </w:tc>
      </w:tr>
      <w:tr w:rsidR="00434EF6" w:rsidRPr="00AC71FD" w:rsidTr="00923217">
        <w:trPr>
          <w:trHeight w:val="238"/>
        </w:trPr>
        <w:tc>
          <w:tcPr>
            <w:tcW w:w="3119"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33 grados</w:t>
            </w:r>
          </w:p>
        </w:tc>
        <w:tc>
          <w:tcPr>
            <w:tcW w:w="3260"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17.78</w:t>
            </w:r>
          </w:p>
        </w:tc>
        <w:tc>
          <w:tcPr>
            <w:tcW w:w="3402"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26.67</w:t>
            </w:r>
          </w:p>
        </w:tc>
      </w:tr>
      <w:tr w:rsidR="00434EF6" w:rsidRPr="00AC71FD" w:rsidTr="00923217">
        <w:trPr>
          <w:trHeight w:val="229"/>
        </w:trPr>
        <w:tc>
          <w:tcPr>
            <w:tcW w:w="3119"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35 grados</w:t>
            </w:r>
          </w:p>
        </w:tc>
        <w:tc>
          <w:tcPr>
            <w:tcW w:w="3260"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18.41</w:t>
            </w:r>
          </w:p>
        </w:tc>
        <w:tc>
          <w:tcPr>
            <w:tcW w:w="3402"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26.03</w:t>
            </w:r>
          </w:p>
        </w:tc>
      </w:tr>
      <w:tr w:rsidR="00434EF6" w:rsidRPr="00AC71FD" w:rsidTr="00923217">
        <w:trPr>
          <w:trHeight w:val="229"/>
        </w:trPr>
        <w:tc>
          <w:tcPr>
            <w:tcW w:w="3119"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36 grados</w:t>
            </w:r>
          </w:p>
        </w:tc>
        <w:tc>
          <w:tcPr>
            <w:tcW w:w="3260"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19.05</w:t>
            </w:r>
          </w:p>
        </w:tc>
        <w:tc>
          <w:tcPr>
            <w:tcW w:w="3402"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25.4</w:t>
            </w:r>
          </w:p>
        </w:tc>
      </w:tr>
      <w:tr w:rsidR="00434EF6" w:rsidRPr="00AC71FD" w:rsidTr="00923217">
        <w:trPr>
          <w:trHeight w:val="238"/>
        </w:trPr>
        <w:tc>
          <w:tcPr>
            <w:tcW w:w="3119"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38 grados</w:t>
            </w:r>
          </w:p>
        </w:tc>
        <w:tc>
          <w:tcPr>
            <w:tcW w:w="3260"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19.68</w:t>
            </w:r>
          </w:p>
        </w:tc>
        <w:tc>
          <w:tcPr>
            <w:tcW w:w="3402"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24.76</w:t>
            </w:r>
          </w:p>
        </w:tc>
      </w:tr>
      <w:tr w:rsidR="00434EF6" w:rsidRPr="00AC71FD" w:rsidTr="00923217">
        <w:trPr>
          <w:trHeight w:val="229"/>
        </w:trPr>
        <w:tc>
          <w:tcPr>
            <w:tcW w:w="3119"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40 grados</w:t>
            </w:r>
          </w:p>
        </w:tc>
        <w:tc>
          <w:tcPr>
            <w:tcW w:w="3260"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20.32</w:t>
            </w:r>
          </w:p>
        </w:tc>
        <w:tc>
          <w:tcPr>
            <w:tcW w:w="3402"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24.13</w:t>
            </w:r>
          </w:p>
        </w:tc>
      </w:tr>
      <w:tr w:rsidR="00434EF6" w:rsidRPr="00AC71FD" w:rsidTr="00923217">
        <w:trPr>
          <w:trHeight w:val="229"/>
        </w:trPr>
        <w:tc>
          <w:tcPr>
            <w:tcW w:w="3119"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41 grados</w:t>
            </w:r>
          </w:p>
        </w:tc>
        <w:tc>
          <w:tcPr>
            <w:tcW w:w="3260"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20.95</w:t>
            </w:r>
          </w:p>
        </w:tc>
        <w:tc>
          <w:tcPr>
            <w:tcW w:w="3402"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23.49</w:t>
            </w:r>
          </w:p>
        </w:tc>
      </w:tr>
      <w:tr w:rsidR="00434EF6" w:rsidRPr="00AC71FD" w:rsidTr="00923217">
        <w:trPr>
          <w:trHeight w:val="238"/>
        </w:trPr>
        <w:tc>
          <w:tcPr>
            <w:tcW w:w="3119"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43 grados</w:t>
            </w:r>
          </w:p>
        </w:tc>
        <w:tc>
          <w:tcPr>
            <w:tcW w:w="3260"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21.59</w:t>
            </w:r>
          </w:p>
        </w:tc>
        <w:tc>
          <w:tcPr>
            <w:tcW w:w="3402"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22.86</w:t>
            </w:r>
          </w:p>
        </w:tc>
      </w:tr>
      <w:tr w:rsidR="00434EF6" w:rsidRPr="00AC71FD" w:rsidTr="00923217">
        <w:trPr>
          <w:trHeight w:val="229"/>
        </w:trPr>
        <w:tc>
          <w:tcPr>
            <w:tcW w:w="3119"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45 grados</w:t>
            </w:r>
          </w:p>
        </w:tc>
        <w:tc>
          <w:tcPr>
            <w:tcW w:w="3260" w:type="dxa"/>
          </w:tcPr>
          <w:p w:rsidR="00434EF6" w:rsidRPr="00AC71FD" w:rsidRDefault="00434EF6"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22.22</w:t>
            </w:r>
          </w:p>
        </w:tc>
        <w:tc>
          <w:tcPr>
            <w:tcW w:w="3402" w:type="dxa"/>
          </w:tcPr>
          <w:p w:rsidR="00434EF6" w:rsidRPr="00AC71FD" w:rsidRDefault="004E072D"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22.22</w:t>
            </w:r>
          </w:p>
        </w:tc>
      </w:tr>
      <w:tr w:rsidR="00434EF6" w:rsidRPr="00AC71FD" w:rsidTr="00923217">
        <w:trPr>
          <w:trHeight w:val="229"/>
        </w:trPr>
        <w:tc>
          <w:tcPr>
            <w:tcW w:w="3119" w:type="dxa"/>
          </w:tcPr>
          <w:p w:rsidR="00434EF6" w:rsidRPr="00AC71FD" w:rsidRDefault="004E072D"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 xml:space="preserve">46 grados </w:t>
            </w:r>
          </w:p>
        </w:tc>
        <w:tc>
          <w:tcPr>
            <w:tcW w:w="3260" w:type="dxa"/>
          </w:tcPr>
          <w:p w:rsidR="00434EF6" w:rsidRPr="00AC71FD" w:rsidRDefault="004E072D"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22.86</w:t>
            </w:r>
          </w:p>
        </w:tc>
        <w:tc>
          <w:tcPr>
            <w:tcW w:w="3402" w:type="dxa"/>
          </w:tcPr>
          <w:p w:rsidR="00434EF6" w:rsidRPr="00AC71FD" w:rsidRDefault="004E072D"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21.59</w:t>
            </w:r>
          </w:p>
        </w:tc>
      </w:tr>
      <w:tr w:rsidR="00434EF6" w:rsidRPr="00AC71FD" w:rsidTr="00923217">
        <w:trPr>
          <w:trHeight w:val="238"/>
        </w:trPr>
        <w:tc>
          <w:tcPr>
            <w:tcW w:w="3119" w:type="dxa"/>
          </w:tcPr>
          <w:p w:rsidR="00434EF6" w:rsidRPr="00AC71FD" w:rsidRDefault="004E072D"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48 grados</w:t>
            </w:r>
          </w:p>
        </w:tc>
        <w:tc>
          <w:tcPr>
            <w:tcW w:w="3260" w:type="dxa"/>
          </w:tcPr>
          <w:p w:rsidR="00434EF6" w:rsidRPr="00AC71FD" w:rsidRDefault="004E072D"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23.49</w:t>
            </w:r>
          </w:p>
        </w:tc>
        <w:tc>
          <w:tcPr>
            <w:tcW w:w="3402" w:type="dxa"/>
          </w:tcPr>
          <w:p w:rsidR="00434EF6" w:rsidRPr="00AC71FD" w:rsidRDefault="004E072D"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20.95</w:t>
            </w:r>
          </w:p>
        </w:tc>
      </w:tr>
      <w:tr w:rsidR="004E072D" w:rsidRPr="00AC71FD" w:rsidTr="00923217">
        <w:trPr>
          <w:trHeight w:val="229"/>
        </w:trPr>
        <w:tc>
          <w:tcPr>
            <w:tcW w:w="3119" w:type="dxa"/>
          </w:tcPr>
          <w:p w:rsidR="004E072D" w:rsidRPr="00AC71FD" w:rsidRDefault="004E072D"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49 grados</w:t>
            </w:r>
          </w:p>
        </w:tc>
        <w:tc>
          <w:tcPr>
            <w:tcW w:w="3260" w:type="dxa"/>
          </w:tcPr>
          <w:p w:rsidR="004E072D" w:rsidRPr="00AC71FD" w:rsidRDefault="004E072D"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24.13</w:t>
            </w:r>
          </w:p>
        </w:tc>
        <w:tc>
          <w:tcPr>
            <w:tcW w:w="3402" w:type="dxa"/>
          </w:tcPr>
          <w:p w:rsidR="004E072D" w:rsidRPr="00AC71FD" w:rsidRDefault="004E072D" w:rsidP="00A3155A">
            <w:pPr>
              <w:widowControl/>
              <w:adjustRightInd w:val="0"/>
              <w:ind w:right="-376"/>
              <w:jc w:val="both"/>
              <w:rPr>
                <w:rFonts w:ascii="Arial" w:eastAsiaTheme="minorHAnsi" w:hAnsi="Arial" w:cs="Arial"/>
                <w:sz w:val="20"/>
                <w:szCs w:val="20"/>
                <w:lang w:val="es-CO"/>
              </w:rPr>
            </w:pPr>
            <w:r w:rsidRPr="00AC71FD">
              <w:rPr>
                <w:rFonts w:ascii="Arial" w:eastAsiaTheme="minorHAnsi" w:hAnsi="Arial" w:cs="Arial"/>
                <w:sz w:val="20"/>
                <w:szCs w:val="20"/>
                <w:lang w:val="es-CO"/>
              </w:rPr>
              <w:t>20.32</w:t>
            </w:r>
          </w:p>
        </w:tc>
      </w:tr>
    </w:tbl>
    <w:p w:rsidR="004E072D" w:rsidRPr="00416FB5" w:rsidRDefault="004E072D" w:rsidP="00A3155A">
      <w:pPr>
        <w:widowControl/>
        <w:adjustRightInd w:val="0"/>
        <w:ind w:right="-376"/>
        <w:jc w:val="both"/>
        <w:rPr>
          <w:rFonts w:ascii="Arial" w:eastAsiaTheme="minorHAnsi" w:hAnsi="Arial" w:cs="Arial"/>
          <w:b/>
          <w:sz w:val="24"/>
          <w:szCs w:val="24"/>
          <w:lang w:val="es-CO"/>
        </w:rPr>
      </w:pPr>
    </w:p>
    <w:p w:rsidR="004E072D" w:rsidRPr="00416FB5" w:rsidRDefault="004E072D"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 xml:space="preserve">Cuando se realicen trabajos sobre planos inclinados, se deberá garantizar que la resistencia en la superficie por donde transitará sea de mínimo dos veces la carga máxima prevista que pueda llegar a soportar, y de su grado </w:t>
      </w:r>
      <w:r w:rsidR="003C432C" w:rsidRPr="00416FB5">
        <w:rPr>
          <w:rFonts w:ascii="Arial" w:eastAsiaTheme="minorHAnsi" w:hAnsi="Arial" w:cs="Arial"/>
          <w:sz w:val="24"/>
          <w:szCs w:val="24"/>
          <w:lang w:val="es-CO"/>
        </w:rPr>
        <w:t>de inclinación dependerá el equipo de protección a utilizar.</w:t>
      </w:r>
    </w:p>
    <w:p w:rsidR="003C432C" w:rsidRPr="00416FB5" w:rsidRDefault="003C432C" w:rsidP="00923217">
      <w:pPr>
        <w:widowControl/>
        <w:adjustRightInd w:val="0"/>
        <w:ind w:right="-376"/>
        <w:jc w:val="both"/>
        <w:rPr>
          <w:rFonts w:ascii="Arial" w:eastAsiaTheme="minorHAnsi" w:hAnsi="Arial" w:cs="Arial"/>
          <w:sz w:val="24"/>
          <w:szCs w:val="24"/>
          <w:lang w:val="es-CO"/>
        </w:rPr>
      </w:pPr>
    </w:p>
    <w:p w:rsidR="003C432C" w:rsidRPr="00416FB5" w:rsidRDefault="003C432C"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El trabajo realizado sobre tejados, cubiertas o superficies inclinadas de 15° a 45° se deberá implementar un sistema individual de protección contra caídas que permita al trabajador desarrollar los desplazamientos controlados y de forma segura.</w:t>
      </w:r>
    </w:p>
    <w:p w:rsidR="003C432C" w:rsidRPr="00416FB5" w:rsidRDefault="003C432C" w:rsidP="00923217">
      <w:pPr>
        <w:widowControl/>
        <w:adjustRightInd w:val="0"/>
        <w:ind w:right="-376"/>
        <w:jc w:val="both"/>
        <w:rPr>
          <w:rFonts w:ascii="Arial" w:eastAsiaTheme="minorHAnsi" w:hAnsi="Arial" w:cs="Arial"/>
          <w:sz w:val="24"/>
          <w:szCs w:val="24"/>
          <w:lang w:val="es-CO"/>
        </w:rPr>
      </w:pPr>
    </w:p>
    <w:p w:rsidR="003C432C" w:rsidRPr="00416FB5" w:rsidRDefault="003C432C"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Todas las medidas de manejo de desniveles deben contar con una protección del borde o bordes desprotegidos en áreas donde se supere una altura de 1,5 m.</w:t>
      </w:r>
    </w:p>
    <w:p w:rsidR="003C432C" w:rsidRPr="00416FB5" w:rsidRDefault="003C432C" w:rsidP="00923217">
      <w:pPr>
        <w:widowControl/>
        <w:adjustRightInd w:val="0"/>
        <w:ind w:right="-376"/>
        <w:jc w:val="both"/>
        <w:rPr>
          <w:rFonts w:ascii="Arial" w:eastAsiaTheme="minorHAnsi" w:hAnsi="Arial" w:cs="Arial"/>
          <w:sz w:val="24"/>
          <w:szCs w:val="24"/>
          <w:lang w:val="es-CO"/>
        </w:rPr>
      </w:pPr>
    </w:p>
    <w:p w:rsidR="003C432C" w:rsidRPr="00416FB5" w:rsidRDefault="003C432C"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b/>
          <w:sz w:val="24"/>
          <w:szCs w:val="24"/>
          <w:lang w:val="es-CO"/>
        </w:rPr>
        <w:t>h. Ayudante de seguridad:</w:t>
      </w:r>
      <w:r w:rsidRPr="00416FB5">
        <w:rPr>
          <w:rFonts w:ascii="Arial" w:eastAsiaTheme="minorHAnsi" w:hAnsi="Arial" w:cs="Arial"/>
          <w:sz w:val="24"/>
          <w:szCs w:val="24"/>
          <w:lang w:val="es-CO"/>
        </w:rPr>
        <w:t xml:space="preserve"> Se podrá asignar un ayudante de seguridad, como medida complementaria a las medidas anteriormente enunciadas, con el fin de apoyar, advertir y controlar los peligros y riesgos existentes en el sitio donde se desarrollen trabajos en alturas.</w:t>
      </w:r>
    </w:p>
    <w:p w:rsidR="003C432C" w:rsidRPr="00416FB5" w:rsidRDefault="003C432C" w:rsidP="00923217">
      <w:pPr>
        <w:widowControl/>
        <w:adjustRightInd w:val="0"/>
        <w:ind w:right="-376"/>
        <w:jc w:val="both"/>
        <w:rPr>
          <w:rFonts w:ascii="Arial" w:eastAsiaTheme="minorHAnsi" w:hAnsi="Arial" w:cs="Arial"/>
          <w:sz w:val="24"/>
          <w:szCs w:val="24"/>
          <w:lang w:val="es-CO"/>
        </w:rPr>
      </w:pPr>
    </w:p>
    <w:p w:rsidR="004D2C6A" w:rsidRPr="00416FB5" w:rsidRDefault="004D2C6A" w:rsidP="00923217">
      <w:pPr>
        <w:pStyle w:val="Prrafodelista"/>
        <w:widowControl/>
        <w:numPr>
          <w:ilvl w:val="1"/>
          <w:numId w:val="1"/>
        </w:numPr>
        <w:adjustRightInd w:val="0"/>
        <w:ind w:right="-376"/>
        <w:jc w:val="both"/>
        <w:rPr>
          <w:rFonts w:ascii="Arial" w:eastAsiaTheme="minorHAnsi" w:hAnsi="Arial" w:cs="Arial"/>
          <w:b/>
          <w:sz w:val="24"/>
          <w:szCs w:val="24"/>
          <w:lang w:val="es-CO"/>
        </w:rPr>
      </w:pPr>
      <w:r w:rsidRPr="00416FB5">
        <w:rPr>
          <w:rFonts w:ascii="Arial" w:eastAsiaTheme="minorHAnsi" w:hAnsi="Arial" w:cs="Arial"/>
          <w:b/>
          <w:sz w:val="24"/>
          <w:szCs w:val="24"/>
          <w:lang w:val="es-CO"/>
        </w:rPr>
        <w:t>Procedimiento para el trabajo seguro en alturas</w:t>
      </w:r>
    </w:p>
    <w:p w:rsidR="004D2C6A" w:rsidRPr="00416FB5" w:rsidRDefault="004D2C6A" w:rsidP="00923217">
      <w:pPr>
        <w:widowControl/>
        <w:adjustRightInd w:val="0"/>
        <w:ind w:right="-376"/>
        <w:jc w:val="both"/>
        <w:rPr>
          <w:rFonts w:ascii="Arial" w:eastAsiaTheme="minorHAnsi" w:hAnsi="Arial" w:cs="Arial"/>
          <w:sz w:val="24"/>
          <w:szCs w:val="24"/>
          <w:lang w:val="es-CO"/>
        </w:rPr>
      </w:pPr>
    </w:p>
    <w:p w:rsidR="004D2C6A" w:rsidRPr="00416FB5" w:rsidRDefault="004D2C6A"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La Administración Municipal de El Carmen de Viboral documentará los procedimientos de trabajo seguro para cada una de las</w:t>
      </w:r>
      <w:r w:rsidRPr="00416FB5">
        <w:rPr>
          <w:rFonts w:ascii="Arial" w:eastAsiaTheme="minorHAnsi" w:hAnsi="Arial" w:cs="Arial"/>
          <w:b/>
          <w:sz w:val="24"/>
          <w:szCs w:val="24"/>
          <w:lang w:val="es-CO"/>
        </w:rPr>
        <w:t xml:space="preserve"> </w:t>
      </w:r>
      <w:r w:rsidRPr="00416FB5">
        <w:rPr>
          <w:rFonts w:ascii="Arial" w:eastAsiaTheme="minorHAnsi" w:hAnsi="Arial" w:cs="Arial"/>
          <w:sz w:val="24"/>
          <w:szCs w:val="24"/>
          <w:lang w:val="es-CO"/>
        </w:rPr>
        <w:t>tareas que se vayan a desarrollar en alturas, teniendo en cuenta los siguientes aspectos:</w:t>
      </w:r>
    </w:p>
    <w:p w:rsidR="0080423C" w:rsidRPr="00416FB5" w:rsidRDefault="0080423C" w:rsidP="00A3155A">
      <w:pPr>
        <w:widowControl/>
        <w:adjustRightInd w:val="0"/>
        <w:ind w:left="-578" w:right="-376"/>
        <w:jc w:val="both"/>
        <w:rPr>
          <w:rFonts w:ascii="Arial" w:eastAsiaTheme="minorHAnsi" w:hAnsi="Arial" w:cs="Arial"/>
          <w:sz w:val="24"/>
          <w:szCs w:val="24"/>
          <w:lang w:val="es-CO"/>
        </w:rPr>
      </w:pPr>
    </w:p>
    <w:p w:rsidR="004D2C6A" w:rsidRPr="00416FB5" w:rsidRDefault="0080423C" w:rsidP="009A29FB">
      <w:pPr>
        <w:pStyle w:val="Prrafodelista"/>
        <w:widowControl/>
        <w:numPr>
          <w:ilvl w:val="0"/>
          <w:numId w:val="2"/>
        </w:numPr>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 xml:space="preserve">Para los efectos de la presente resolución, se entiende por procedimiento de trabajo </w:t>
      </w:r>
      <w:r w:rsidR="00200665" w:rsidRPr="00416FB5">
        <w:rPr>
          <w:rFonts w:ascii="Arial" w:eastAsiaTheme="minorHAnsi" w:hAnsi="Arial" w:cs="Arial"/>
          <w:sz w:val="24"/>
          <w:szCs w:val="24"/>
          <w:lang w:val="es-CO"/>
        </w:rPr>
        <w:t>seguro la forma específica, detallada y segura de llevar a cabo una actividad o un proceso.</w:t>
      </w:r>
    </w:p>
    <w:p w:rsidR="004D2C6A" w:rsidRPr="00416FB5" w:rsidRDefault="004D2C6A" w:rsidP="009A29FB">
      <w:pPr>
        <w:pStyle w:val="Prrafodelista"/>
        <w:widowControl/>
        <w:numPr>
          <w:ilvl w:val="0"/>
          <w:numId w:val="2"/>
        </w:numPr>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Estos procedimientos deben ser divulgados a todos los trabajadores involucrados previamente a la realización del trabajo.</w:t>
      </w:r>
    </w:p>
    <w:p w:rsidR="004D2C6A" w:rsidRPr="00416FB5" w:rsidRDefault="004D2C6A" w:rsidP="009A29FB">
      <w:pPr>
        <w:pStyle w:val="Prrafodelista"/>
        <w:widowControl/>
        <w:numPr>
          <w:ilvl w:val="0"/>
          <w:numId w:val="2"/>
        </w:numPr>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Estos procedimientos deben ser revisados y ajustados cuando cambien las condiciones de trabajo, ocurra algún incidente o accidente, se modifiquen las normas que puedan afectar a los mismos y/o los indicadores de gestión así lo definan.</w:t>
      </w:r>
    </w:p>
    <w:p w:rsidR="004D2C6A" w:rsidRPr="00416FB5" w:rsidRDefault="004D2C6A" w:rsidP="009A29FB">
      <w:pPr>
        <w:pStyle w:val="Prrafodelista"/>
        <w:widowControl/>
        <w:numPr>
          <w:ilvl w:val="0"/>
          <w:numId w:val="2"/>
        </w:numPr>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Los procedimientos a ser utilizados en tareas rutinarias deben ser aprobados y validados por el coordinador de TA y contar con una lista chequeo.</w:t>
      </w:r>
    </w:p>
    <w:p w:rsidR="004D2C6A" w:rsidRPr="00416FB5" w:rsidRDefault="004D2C6A" w:rsidP="009A29FB">
      <w:pPr>
        <w:widowControl/>
        <w:adjustRightInd w:val="0"/>
        <w:ind w:right="-376"/>
        <w:jc w:val="both"/>
        <w:rPr>
          <w:rFonts w:ascii="Arial" w:eastAsiaTheme="minorHAnsi" w:hAnsi="Arial" w:cs="Arial"/>
          <w:sz w:val="24"/>
          <w:szCs w:val="24"/>
          <w:lang w:val="es-CO"/>
        </w:rPr>
      </w:pPr>
    </w:p>
    <w:p w:rsidR="00721EF5" w:rsidRPr="00416FB5" w:rsidRDefault="00721EF5" w:rsidP="009A29FB">
      <w:pPr>
        <w:pStyle w:val="Prrafodelista"/>
        <w:widowControl/>
        <w:numPr>
          <w:ilvl w:val="1"/>
          <w:numId w:val="1"/>
        </w:numPr>
        <w:adjustRightInd w:val="0"/>
        <w:ind w:right="-376"/>
        <w:jc w:val="both"/>
        <w:rPr>
          <w:rFonts w:ascii="Arial" w:eastAsiaTheme="minorHAnsi" w:hAnsi="Arial" w:cs="Arial"/>
          <w:b/>
          <w:sz w:val="24"/>
          <w:szCs w:val="24"/>
          <w:lang w:val="es-CO"/>
        </w:rPr>
      </w:pPr>
      <w:r w:rsidRPr="00416FB5">
        <w:rPr>
          <w:rFonts w:ascii="Arial" w:eastAsiaTheme="minorHAnsi" w:hAnsi="Arial" w:cs="Arial"/>
          <w:b/>
          <w:sz w:val="24"/>
          <w:szCs w:val="24"/>
          <w:lang w:val="es-CO"/>
        </w:rPr>
        <w:t>Evaluación y valoración del riesgo</w:t>
      </w:r>
    </w:p>
    <w:p w:rsidR="00721EF5" w:rsidRPr="00416FB5" w:rsidRDefault="00721EF5" w:rsidP="00923217">
      <w:pPr>
        <w:widowControl/>
        <w:adjustRightInd w:val="0"/>
        <w:ind w:right="-376"/>
        <w:jc w:val="both"/>
        <w:rPr>
          <w:rFonts w:ascii="Arial" w:eastAsiaTheme="minorHAnsi" w:hAnsi="Arial" w:cs="Arial"/>
          <w:sz w:val="24"/>
          <w:szCs w:val="24"/>
          <w:lang w:val="es-CO"/>
        </w:rPr>
      </w:pPr>
    </w:p>
    <w:p w:rsidR="004D2C6A" w:rsidRPr="00416FB5" w:rsidRDefault="00721EF5" w:rsidP="00923217">
      <w:pPr>
        <w:widowControl/>
        <w:adjustRightInd w:val="0"/>
        <w:ind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Para la identificación y valoración del riesgo, se usará la metodología propuesta</w:t>
      </w:r>
      <w:r w:rsidRPr="00416FB5">
        <w:rPr>
          <w:rFonts w:ascii="Arial" w:eastAsiaTheme="minorHAnsi" w:hAnsi="Arial" w:cs="Arial"/>
          <w:b/>
          <w:sz w:val="24"/>
          <w:szCs w:val="24"/>
          <w:lang w:val="es-CO"/>
        </w:rPr>
        <w:t xml:space="preserve"> </w:t>
      </w:r>
      <w:r w:rsidRPr="00416FB5">
        <w:rPr>
          <w:rFonts w:ascii="Arial" w:eastAsiaTheme="minorHAnsi" w:hAnsi="Arial" w:cs="Arial"/>
          <w:sz w:val="24"/>
          <w:szCs w:val="24"/>
          <w:lang w:val="es-CO"/>
        </w:rPr>
        <w:t>en la GTC45/2012 y así mismo anexará el nivel de riesgo a sus permisos de trabajo y análisis de trabajo seguro (ATS).</w:t>
      </w:r>
    </w:p>
    <w:p w:rsidR="00543123" w:rsidRPr="00416FB5" w:rsidRDefault="00543123" w:rsidP="00923217">
      <w:pPr>
        <w:widowControl/>
        <w:adjustRightInd w:val="0"/>
        <w:ind w:right="-376"/>
        <w:jc w:val="both"/>
        <w:rPr>
          <w:rFonts w:ascii="Arial" w:eastAsiaTheme="minorHAnsi" w:hAnsi="Arial" w:cs="Arial"/>
          <w:sz w:val="24"/>
          <w:szCs w:val="24"/>
          <w:lang w:val="es-CO"/>
        </w:rPr>
      </w:pPr>
    </w:p>
    <w:p w:rsidR="00C87EC9" w:rsidRDefault="00923217" w:rsidP="00A3155A">
      <w:pPr>
        <w:widowControl/>
        <w:adjustRightInd w:val="0"/>
        <w:ind w:left="-578" w:right="-376"/>
        <w:jc w:val="both"/>
        <w:rPr>
          <w:rFonts w:ascii="Arial" w:eastAsiaTheme="minorHAnsi" w:hAnsi="Arial" w:cs="Arial"/>
          <w:b/>
          <w:sz w:val="24"/>
          <w:szCs w:val="24"/>
          <w:lang w:val="es-CO"/>
        </w:rPr>
      </w:pPr>
      <w:r>
        <w:rPr>
          <w:rFonts w:ascii="Arial" w:eastAsiaTheme="minorHAnsi" w:hAnsi="Arial" w:cs="Arial"/>
          <w:b/>
          <w:sz w:val="24"/>
          <w:szCs w:val="24"/>
          <w:highlight w:val="yellow"/>
          <w:lang w:val="es-CO"/>
        </w:rPr>
        <w:t xml:space="preserve">        </w:t>
      </w:r>
      <w:r w:rsidR="00543123" w:rsidRPr="00FC47A2">
        <w:rPr>
          <w:rFonts w:ascii="Arial" w:eastAsiaTheme="minorHAnsi" w:hAnsi="Arial" w:cs="Arial"/>
          <w:b/>
          <w:sz w:val="24"/>
          <w:szCs w:val="24"/>
          <w:highlight w:val="yellow"/>
          <w:lang w:val="es-CO"/>
        </w:rPr>
        <w:t>VER ANEXO, MATRIZ DE PELIGROS</w:t>
      </w:r>
      <w:r w:rsidR="00C87EC9" w:rsidRPr="00FC47A2">
        <w:rPr>
          <w:rFonts w:ascii="Arial" w:eastAsiaTheme="minorHAnsi" w:hAnsi="Arial" w:cs="Arial"/>
          <w:b/>
          <w:sz w:val="24"/>
          <w:szCs w:val="24"/>
          <w:highlight w:val="yellow"/>
          <w:lang w:val="es-CO"/>
        </w:rPr>
        <w:t>:</w:t>
      </w:r>
      <w:r w:rsidR="00C87EC9">
        <w:rPr>
          <w:rFonts w:ascii="Arial" w:eastAsiaTheme="minorHAnsi" w:hAnsi="Arial" w:cs="Arial"/>
          <w:b/>
          <w:sz w:val="24"/>
          <w:szCs w:val="24"/>
          <w:lang w:val="es-CO"/>
        </w:rPr>
        <w:t xml:space="preserve"> </w:t>
      </w:r>
    </w:p>
    <w:p w:rsidR="00721EF5" w:rsidRPr="00416FB5" w:rsidRDefault="00721EF5" w:rsidP="00A3155A">
      <w:pPr>
        <w:widowControl/>
        <w:adjustRightInd w:val="0"/>
        <w:ind w:right="-376"/>
        <w:jc w:val="both"/>
        <w:rPr>
          <w:rFonts w:ascii="Arial" w:eastAsiaTheme="minorHAnsi" w:hAnsi="Arial" w:cs="Arial"/>
          <w:sz w:val="24"/>
          <w:szCs w:val="24"/>
          <w:lang w:val="es-CO"/>
        </w:rPr>
      </w:pPr>
    </w:p>
    <w:p w:rsidR="00721EF5" w:rsidRPr="00416FB5" w:rsidRDefault="00721EF5" w:rsidP="00923217">
      <w:pPr>
        <w:pStyle w:val="Prrafodelista"/>
        <w:widowControl/>
        <w:numPr>
          <w:ilvl w:val="0"/>
          <w:numId w:val="1"/>
        </w:numPr>
        <w:adjustRightInd w:val="0"/>
        <w:ind w:left="0" w:right="-376"/>
        <w:jc w:val="both"/>
        <w:rPr>
          <w:rFonts w:ascii="Arial" w:eastAsiaTheme="minorHAnsi" w:hAnsi="Arial" w:cs="Arial"/>
          <w:b/>
          <w:sz w:val="24"/>
          <w:szCs w:val="24"/>
          <w:lang w:val="es-CO"/>
        </w:rPr>
      </w:pPr>
      <w:r w:rsidRPr="00416FB5">
        <w:rPr>
          <w:rFonts w:ascii="Arial" w:eastAsiaTheme="minorHAnsi" w:hAnsi="Arial" w:cs="Arial"/>
          <w:b/>
          <w:sz w:val="24"/>
          <w:szCs w:val="24"/>
          <w:lang w:val="es-CO"/>
        </w:rPr>
        <w:t>SISTEMA DE INGENIERÍA PARA PREVENCIÓN DE CAÍDAS</w:t>
      </w:r>
    </w:p>
    <w:p w:rsidR="00721EF5" w:rsidRPr="00416FB5" w:rsidRDefault="00721EF5" w:rsidP="00923217">
      <w:pPr>
        <w:widowControl/>
        <w:adjustRightInd w:val="0"/>
        <w:ind w:right="-376"/>
        <w:jc w:val="both"/>
        <w:rPr>
          <w:rFonts w:ascii="Arial" w:eastAsiaTheme="minorHAnsi" w:hAnsi="Arial" w:cs="Arial"/>
          <w:sz w:val="24"/>
          <w:szCs w:val="24"/>
          <w:lang w:val="es-CO"/>
        </w:rPr>
      </w:pPr>
    </w:p>
    <w:p w:rsidR="00721EF5" w:rsidRPr="006512CB" w:rsidRDefault="00721EF5" w:rsidP="00923217">
      <w:pPr>
        <w:widowControl/>
        <w:adjustRightInd w:val="0"/>
        <w:ind w:right="-376"/>
        <w:jc w:val="both"/>
        <w:rPr>
          <w:rFonts w:ascii="Arial" w:eastAsiaTheme="minorHAnsi" w:hAnsi="Arial" w:cs="Arial"/>
          <w:b/>
          <w:sz w:val="24"/>
          <w:szCs w:val="24"/>
          <w:lang w:val="es-CO"/>
        </w:rPr>
      </w:pPr>
      <w:r w:rsidRPr="00416FB5">
        <w:rPr>
          <w:rFonts w:ascii="Arial" w:eastAsiaTheme="minorHAnsi" w:hAnsi="Arial" w:cs="Arial"/>
          <w:sz w:val="24"/>
          <w:szCs w:val="24"/>
          <w:lang w:val="es-CO"/>
        </w:rPr>
        <w:t>La Administración Municipal de El Carmen de Viboral</w:t>
      </w:r>
      <w:r w:rsidR="00215493" w:rsidRPr="00416FB5">
        <w:rPr>
          <w:rFonts w:ascii="Arial" w:eastAsiaTheme="minorHAnsi" w:hAnsi="Arial" w:cs="Arial"/>
          <w:sz w:val="24"/>
          <w:szCs w:val="24"/>
          <w:lang w:val="es-CO"/>
        </w:rPr>
        <w:t>,</w:t>
      </w:r>
      <w:r w:rsidRPr="00416FB5">
        <w:rPr>
          <w:rFonts w:ascii="Arial" w:eastAsiaTheme="minorHAnsi" w:hAnsi="Arial" w:cs="Arial"/>
          <w:sz w:val="24"/>
          <w:szCs w:val="24"/>
          <w:lang w:val="es-CO"/>
        </w:rPr>
        <w:t xml:space="preserve"> dando cumplimiento al reglamento de alturas vigentes, y comprometidos en la</w:t>
      </w:r>
      <w:r w:rsidRPr="00416FB5">
        <w:rPr>
          <w:rFonts w:ascii="Arial" w:eastAsiaTheme="minorHAnsi" w:hAnsi="Arial" w:cs="Arial"/>
          <w:b/>
          <w:sz w:val="24"/>
          <w:szCs w:val="24"/>
          <w:lang w:val="es-CO"/>
        </w:rPr>
        <w:t xml:space="preserve"> </w:t>
      </w:r>
      <w:r w:rsidR="00F709E3" w:rsidRPr="00416FB5">
        <w:rPr>
          <w:rFonts w:ascii="Arial" w:eastAsiaTheme="minorHAnsi" w:hAnsi="Arial" w:cs="Arial"/>
          <w:sz w:val="24"/>
          <w:szCs w:val="24"/>
          <w:lang w:val="es-CO"/>
        </w:rPr>
        <w:t>prevención de caídas, realizará</w:t>
      </w:r>
      <w:r w:rsidRPr="00416FB5">
        <w:rPr>
          <w:rFonts w:ascii="Arial" w:eastAsiaTheme="minorHAnsi" w:hAnsi="Arial" w:cs="Arial"/>
          <w:sz w:val="24"/>
          <w:szCs w:val="24"/>
          <w:lang w:val="es-CO"/>
        </w:rPr>
        <w:t xml:space="preserve"> el diseño, montaje e instalación de los sistemas de</w:t>
      </w:r>
      <w:r w:rsidRPr="00416FB5">
        <w:rPr>
          <w:rFonts w:ascii="Arial" w:eastAsiaTheme="minorHAnsi" w:hAnsi="Arial" w:cs="Arial"/>
          <w:b/>
          <w:sz w:val="24"/>
          <w:szCs w:val="24"/>
          <w:lang w:val="es-CO"/>
        </w:rPr>
        <w:t xml:space="preserve"> </w:t>
      </w:r>
      <w:r w:rsidRPr="00416FB5">
        <w:rPr>
          <w:rFonts w:ascii="Arial" w:eastAsiaTheme="minorHAnsi" w:hAnsi="Arial" w:cs="Arial"/>
          <w:sz w:val="24"/>
          <w:szCs w:val="24"/>
          <w:lang w:val="es-CO"/>
        </w:rPr>
        <w:t>ingeniería que sean necesarios, identificando el método de control adecuado para eliminar</w:t>
      </w:r>
      <w:r w:rsidR="006512CB">
        <w:rPr>
          <w:rFonts w:ascii="Arial" w:eastAsiaTheme="minorHAnsi" w:hAnsi="Arial" w:cs="Arial"/>
          <w:b/>
          <w:sz w:val="24"/>
          <w:szCs w:val="24"/>
          <w:lang w:val="es-CO"/>
        </w:rPr>
        <w:t xml:space="preserve"> </w:t>
      </w:r>
      <w:r w:rsidRPr="00416FB5">
        <w:rPr>
          <w:rFonts w:ascii="Arial" w:eastAsiaTheme="minorHAnsi" w:hAnsi="Arial" w:cs="Arial"/>
          <w:sz w:val="24"/>
          <w:szCs w:val="24"/>
          <w:lang w:val="es-CO"/>
        </w:rPr>
        <w:t>o mitigar el riesgo de caída de acuerdo a los siguientes parámetros:</w:t>
      </w:r>
    </w:p>
    <w:p w:rsidR="00721EF5" w:rsidRPr="00416FB5" w:rsidRDefault="00721EF5" w:rsidP="00923217">
      <w:pPr>
        <w:widowControl/>
        <w:adjustRightInd w:val="0"/>
        <w:ind w:right="-376"/>
        <w:jc w:val="both"/>
        <w:rPr>
          <w:rFonts w:ascii="Arial" w:eastAsiaTheme="minorHAnsi" w:hAnsi="Arial" w:cs="Arial"/>
          <w:sz w:val="24"/>
          <w:szCs w:val="24"/>
          <w:lang w:val="es-CO"/>
        </w:rPr>
      </w:pPr>
    </w:p>
    <w:p w:rsidR="00721EF5" w:rsidRPr="00416FB5" w:rsidRDefault="00552385" w:rsidP="00923217">
      <w:pPr>
        <w:pStyle w:val="Prrafodelista"/>
        <w:widowControl/>
        <w:numPr>
          <w:ilvl w:val="0"/>
          <w:numId w:val="2"/>
        </w:numPr>
        <w:adjustRightInd w:val="0"/>
        <w:ind w:right="-376"/>
        <w:jc w:val="both"/>
        <w:rPr>
          <w:rFonts w:ascii="Arial" w:eastAsiaTheme="minorHAnsi" w:hAnsi="Arial" w:cs="Arial"/>
          <w:b/>
          <w:sz w:val="24"/>
          <w:szCs w:val="24"/>
          <w:lang w:val="es-CO"/>
        </w:rPr>
      </w:pPr>
      <w:r w:rsidRPr="00416FB5">
        <w:rPr>
          <w:rFonts w:ascii="Arial" w:eastAsiaTheme="minorHAnsi" w:hAnsi="Arial" w:cs="Arial"/>
          <w:sz w:val="24"/>
          <w:szCs w:val="24"/>
          <w:lang w:val="es-CO"/>
        </w:rPr>
        <w:t>Ventajas y desventajas del sistema de ingeniería a implementar.</w:t>
      </w:r>
    </w:p>
    <w:p w:rsidR="00552385" w:rsidRPr="00416FB5" w:rsidRDefault="00552385" w:rsidP="00923217">
      <w:pPr>
        <w:pStyle w:val="Prrafodelista"/>
        <w:widowControl/>
        <w:numPr>
          <w:ilvl w:val="0"/>
          <w:numId w:val="2"/>
        </w:numPr>
        <w:adjustRightInd w:val="0"/>
        <w:ind w:right="-376"/>
        <w:jc w:val="both"/>
        <w:rPr>
          <w:rFonts w:ascii="Arial" w:eastAsiaTheme="minorHAnsi" w:hAnsi="Arial" w:cs="Arial"/>
          <w:b/>
          <w:sz w:val="24"/>
          <w:szCs w:val="24"/>
          <w:lang w:val="es-CO"/>
        </w:rPr>
      </w:pPr>
      <w:r w:rsidRPr="00416FB5">
        <w:rPr>
          <w:rFonts w:ascii="Arial" w:eastAsiaTheme="minorHAnsi" w:hAnsi="Arial" w:cs="Arial"/>
          <w:sz w:val="24"/>
          <w:szCs w:val="24"/>
          <w:lang w:val="es-CO"/>
        </w:rPr>
        <w:t>Viabilidad técnica del sistema de ingeniería.</w:t>
      </w:r>
    </w:p>
    <w:p w:rsidR="00552385" w:rsidRPr="00416FB5" w:rsidRDefault="00552385" w:rsidP="00923217">
      <w:pPr>
        <w:pStyle w:val="Prrafodelista"/>
        <w:widowControl/>
        <w:numPr>
          <w:ilvl w:val="0"/>
          <w:numId w:val="2"/>
        </w:numPr>
        <w:adjustRightInd w:val="0"/>
        <w:ind w:right="-376"/>
        <w:jc w:val="both"/>
        <w:rPr>
          <w:rFonts w:ascii="Arial" w:eastAsiaTheme="minorHAnsi" w:hAnsi="Arial" w:cs="Arial"/>
          <w:b/>
          <w:sz w:val="24"/>
          <w:szCs w:val="24"/>
          <w:lang w:val="es-CO"/>
        </w:rPr>
      </w:pPr>
      <w:r w:rsidRPr="00416FB5">
        <w:rPr>
          <w:rFonts w:ascii="Arial" w:eastAsiaTheme="minorHAnsi" w:hAnsi="Arial" w:cs="Arial"/>
          <w:sz w:val="24"/>
          <w:szCs w:val="24"/>
          <w:lang w:val="en-US"/>
        </w:rPr>
        <w:t>Relación costo beneficio.</w:t>
      </w:r>
    </w:p>
    <w:p w:rsidR="00552385" w:rsidRPr="00416FB5" w:rsidRDefault="00552385" w:rsidP="00923217">
      <w:pPr>
        <w:pStyle w:val="Prrafodelista"/>
        <w:widowControl/>
        <w:numPr>
          <w:ilvl w:val="0"/>
          <w:numId w:val="2"/>
        </w:numPr>
        <w:adjustRightInd w:val="0"/>
        <w:ind w:right="-376"/>
        <w:jc w:val="both"/>
        <w:rPr>
          <w:rFonts w:ascii="Arial" w:eastAsiaTheme="minorHAnsi" w:hAnsi="Arial" w:cs="Arial"/>
          <w:b/>
          <w:sz w:val="24"/>
          <w:szCs w:val="24"/>
          <w:lang w:val="es-CO"/>
        </w:rPr>
      </w:pPr>
      <w:r w:rsidRPr="00416FB5">
        <w:rPr>
          <w:rFonts w:ascii="Arial" w:eastAsiaTheme="minorHAnsi" w:hAnsi="Arial" w:cs="Arial"/>
          <w:sz w:val="24"/>
          <w:szCs w:val="24"/>
          <w:lang w:val="es-CO"/>
        </w:rPr>
        <w:t>Durabilidad y mantenimiento del sistema de ingeniería.</w:t>
      </w:r>
    </w:p>
    <w:p w:rsidR="00552385" w:rsidRPr="00416FB5" w:rsidRDefault="00552385" w:rsidP="00923217">
      <w:pPr>
        <w:pStyle w:val="Prrafodelista"/>
        <w:widowControl/>
        <w:numPr>
          <w:ilvl w:val="0"/>
          <w:numId w:val="2"/>
        </w:numPr>
        <w:adjustRightInd w:val="0"/>
        <w:ind w:right="-376"/>
        <w:jc w:val="both"/>
        <w:rPr>
          <w:rFonts w:ascii="Arial" w:eastAsiaTheme="minorHAnsi" w:hAnsi="Arial" w:cs="Arial"/>
          <w:b/>
          <w:sz w:val="24"/>
          <w:szCs w:val="24"/>
          <w:lang w:val="es-CO"/>
        </w:rPr>
      </w:pPr>
      <w:r w:rsidRPr="00416FB5">
        <w:rPr>
          <w:rFonts w:ascii="Arial" w:eastAsiaTheme="minorHAnsi" w:hAnsi="Arial" w:cs="Arial"/>
          <w:sz w:val="24"/>
          <w:szCs w:val="24"/>
          <w:lang w:val="es-CO"/>
        </w:rPr>
        <w:t>Compatibilidad con otros sistemas de prevención y protección contra caídas.</w:t>
      </w:r>
    </w:p>
    <w:p w:rsidR="00552385" w:rsidRPr="008A7525" w:rsidRDefault="00552385" w:rsidP="00A3155A">
      <w:pPr>
        <w:widowControl/>
        <w:adjustRightInd w:val="0"/>
        <w:ind w:left="-644" w:right="-376"/>
        <w:jc w:val="both"/>
        <w:rPr>
          <w:rFonts w:ascii="Arial" w:eastAsiaTheme="minorHAnsi" w:hAnsi="Arial" w:cs="Arial"/>
          <w:b/>
          <w:sz w:val="24"/>
          <w:szCs w:val="24"/>
          <w:lang w:val="es-CO"/>
        </w:rPr>
      </w:pPr>
    </w:p>
    <w:p w:rsidR="00F83103" w:rsidRPr="008A7525" w:rsidRDefault="00923217" w:rsidP="00A3155A">
      <w:pPr>
        <w:widowControl/>
        <w:adjustRightInd w:val="0"/>
        <w:ind w:left="-644" w:right="-376"/>
        <w:jc w:val="both"/>
        <w:rPr>
          <w:rFonts w:ascii="Arial" w:eastAsiaTheme="minorHAnsi" w:hAnsi="Arial" w:cs="Arial"/>
          <w:b/>
          <w:sz w:val="24"/>
          <w:szCs w:val="24"/>
          <w:lang w:val="es-CO"/>
        </w:rPr>
      </w:pPr>
      <w:r>
        <w:rPr>
          <w:rFonts w:ascii="Arial" w:eastAsiaTheme="minorHAnsi" w:hAnsi="Arial" w:cs="Arial"/>
          <w:b/>
          <w:sz w:val="24"/>
          <w:szCs w:val="24"/>
          <w:lang w:val="es-CO"/>
        </w:rPr>
        <w:t xml:space="preserve">        </w:t>
      </w:r>
      <w:r w:rsidR="008A7525" w:rsidRPr="008A7525">
        <w:rPr>
          <w:rFonts w:ascii="Arial" w:eastAsiaTheme="minorHAnsi" w:hAnsi="Arial" w:cs="Arial"/>
          <w:b/>
          <w:sz w:val="24"/>
          <w:szCs w:val="24"/>
          <w:lang w:val="es-CO"/>
        </w:rPr>
        <w:t>Matriz control de procesos</w:t>
      </w:r>
    </w:p>
    <w:p w:rsidR="00552385" w:rsidRDefault="00552385" w:rsidP="00A3155A">
      <w:pPr>
        <w:widowControl/>
        <w:adjustRightInd w:val="0"/>
        <w:ind w:right="-376"/>
        <w:jc w:val="both"/>
        <w:rPr>
          <w:rFonts w:ascii="Arial" w:eastAsiaTheme="minorHAnsi" w:hAnsi="Arial" w:cs="Arial"/>
          <w:b/>
          <w:sz w:val="24"/>
          <w:szCs w:val="24"/>
          <w:lang w:val="es-CO"/>
        </w:rPr>
      </w:pPr>
    </w:p>
    <w:tbl>
      <w:tblPr>
        <w:tblStyle w:val="Tablaconcuadrcula"/>
        <w:tblW w:w="0" w:type="auto"/>
        <w:tblInd w:w="-147" w:type="dxa"/>
        <w:tblLook w:val="04A0" w:firstRow="1" w:lastRow="0" w:firstColumn="1" w:lastColumn="0" w:noHBand="0" w:noVBand="1"/>
      </w:tblPr>
      <w:tblGrid>
        <w:gridCol w:w="3453"/>
        <w:gridCol w:w="3308"/>
        <w:gridCol w:w="2712"/>
      </w:tblGrid>
      <w:tr w:rsidR="00AE4AE7" w:rsidRPr="00756A6C" w:rsidTr="009A29FB">
        <w:trPr>
          <w:trHeight w:val="333"/>
        </w:trPr>
        <w:tc>
          <w:tcPr>
            <w:tcW w:w="9473" w:type="dxa"/>
            <w:gridSpan w:val="3"/>
          </w:tcPr>
          <w:p w:rsidR="00AE4AE7" w:rsidRPr="00756A6C" w:rsidRDefault="00AE4AE7" w:rsidP="00923217">
            <w:pPr>
              <w:widowControl/>
              <w:adjustRightInd w:val="0"/>
              <w:ind w:right="-376"/>
              <w:jc w:val="center"/>
              <w:rPr>
                <w:rFonts w:ascii="Arial" w:eastAsiaTheme="minorHAnsi" w:hAnsi="Arial" w:cs="Arial"/>
                <w:b/>
                <w:szCs w:val="24"/>
                <w:lang w:val="es-CO"/>
              </w:rPr>
            </w:pPr>
            <w:r w:rsidRPr="00756A6C">
              <w:rPr>
                <w:rFonts w:ascii="Arial" w:eastAsiaTheme="minorHAnsi" w:hAnsi="Arial" w:cs="Arial"/>
                <w:b/>
                <w:szCs w:val="24"/>
                <w:lang w:val="es-CO"/>
              </w:rPr>
              <w:t>Métodos de control existentes</w:t>
            </w:r>
          </w:p>
        </w:tc>
      </w:tr>
      <w:tr w:rsidR="00AE4AE7" w:rsidRPr="00756A6C" w:rsidTr="009A29FB">
        <w:trPr>
          <w:trHeight w:val="322"/>
        </w:trPr>
        <w:tc>
          <w:tcPr>
            <w:tcW w:w="3453" w:type="dxa"/>
          </w:tcPr>
          <w:p w:rsidR="00AE4AE7" w:rsidRPr="00756A6C" w:rsidRDefault="00AE4AE7" w:rsidP="00923217">
            <w:pPr>
              <w:widowControl/>
              <w:adjustRightInd w:val="0"/>
              <w:ind w:right="-376"/>
              <w:jc w:val="center"/>
              <w:rPr>
                <w:rFonts w:ascii="Arial" w:eastAsiaTheme="minorHAnsi" w:hAnsi="Arial" w:cs="Arial"/>
                <w:b/>
                <w:szCs w:val="24"/>
                <w:lang w:val="es-CO"/>
              </w:rPr>
            </w:pPr>
            <w:r w:rsidRPr="00756A6C">
              <w:rPr>
                <w:rFonts w:ascii="Arial" w:eastAsiaTheme="minorHAnsi" w:hAnsi="Arial" w:cs="Arial"/>
                <w:b/>
                <w:szCs w:val="24"/>
                <w:lang w:val="es-CO"/>
              </w:rPr>
              <w:t>Fuente</w:t>
            </w:r>
          </w:p>
        </w:tc>
        <w:tc>
          <w:tcPr>
            <w:tcW w:w="3308" w:type="dxa"/>
          </w:tcPr>
          <w:p w:rsidR="00AE4AE7" w:rsidRPr="00756A6C" w:rsidRDefault="00AE4AE7" w:rsidP="00923217">
            <w:pPr>
              <w:widowControl/>
              <w:adjustRightInd w:val="0"/>
              <w:ind w:right="-376"/>
              <w:jc w:val="center"/>
              <w:rPr>
                <w:rFonts w:ascii="Arial" w:eastAsiaTheme="minorHAnsi" w:hAnsi="Arial" w:cs="Arial"/>
                <w:b/>
                <w:szCs w:val="24"/>
                <w:lang w:val="es-CO"/>
              </w:rPr>
            </w:pPr>
            <w:r w:rsidRPr="00756A6C">
              <w:rPr>
                <w:rFonts w:ascii="Arial" w:eastAsiaTheme="minorHAnsi" w:hAnsi="Arial" w:cs="Arial"/>
                <w:b/>
                <w:szCs w:val="24"/>
                <w:lang w:val="es-CO"/>
              </w:rPr>
              <w:t>Medio</w:t>
            </w:r>
          </w:p>
        </w:tc>
        <w:tc>
          <w:tcPr>
            <w:tcW w:w="2711" w:type="dxa"/>
          </w:tcPr>
          <w:p w:rsidR="00AE4AE7" w:rsidRPr="00756A6C" w:rsidRDefault="00AE4AE7" w:rsidP="00923217">
            <w:pPr>
              <w:widowControl/>
              <w:adjustRightInd w:val="0"/>
              <w:ind w:right="-376"/>
              <w:jc w:val="center"/>
              <w:rPr>
                <w:rFonts w:ascii="Arial" w:eastAsiaTheme="minorHAnsi" w:hAnsi="Arial" w:cs="Arial"/>
                <w:b/>
                <w:szCs w:val="24"/>
                <w:lang w:val="es-CO"/>
              </w:rPr>
            </w:pPr>
            <w:r w:rsidRPr="00756A6C">
              <w:rPr>
                <w:rFonts w:ascii="Arial" w:eastAsiaTheme="minorHAnsi" w:hAnsi="Arial" w:cs="Arial"/>
                <w:b/>
                <w:szCs w:val="24"/>
                <w:lang w:val="es-CO"/>
              </w:rPr>
              <w:t>Individuo</w:t>
            </w:r>
          </w:p>
        </w:tc>
      </w:tr>
      <w:tr w:rsidR="00AE4AE7" w:rsidRPr="00756A6C" w:rsidTr="009A29FB">
        <w:trPr>
          <w:trHeight w:val="333"/>
        </w:trPr>
        <w:tc>
          <w:tcPr>
            <w:tcW w:w="3453" w:type="dxa"/>
          </w:tcPr>
          <w:p w:rsidR="00AE4AE7" w:rsidRPr="00756A6C" w:rsidRDefault="00AE4AE7" w:rsidP="00A3155A">
            <w:pPr>
              <w:widowControl/>
              <w:adjustRightInd w:val="0"/>
              <w:ind w:right="30"/>
              <w:jc w:val="both"/>
              <w:rPr>
                <w:rFonts w:ascii="Arial" w:eastAsiaTheme="minorHAnsi" w:hAnsi="Arial" w:cs="Arial"/>
                <w:szCs w:val="24"/>
                <w:lang w:val="es-CO"/>
              </w:rPr>
            </w:pPr>
            <w:r w:rsidRPr="00756A6C">
              <w:rPr>
                <w:rFonts w:ascii="Arial" w:eastAsiaTheme="minorHAnsi" w:hAnsi="Arial" w:cs="Arial"/>
                <w:szCs w:val="24"/>
                <w:lang w:val="es-CO"/>
              </w:rPr>
              <w:t>Equipos de altura y certificados</w:t>
            </w:r>
          </w:p>
        </w:tc>
        <w:tc>
          <w:tcPr>
            <w:tcW w:w="3308" w:type="dxa"/>
          </w:tcPr>
          <w:p w:rsidR="00AE4AE7" w:rsidRPr="00756A6C" w:rsidRDefault="00AE4AE7" w:rsidP="00A3155A">
            <w:pPr>
              <w:widowControl/>
              <w:adjustRightInd w:val="0"/>
              <w:ind w:right="-376"/>
              <w:jc w:val="both"/>
              <w:rPr>
                <w:rFonts w:ascii="Arial" w:eastAsiaTheme="minorHAnsi" w:hAnsi="Arial" w:cs="Arial"/>
                <w:szCs w:val="24"/>
                <w:lang w:val="es-CO"/>
              </w:rPr>
            </w:pPr>
            <w:r w:rsidRPr="00756A6C">
              <w:rPr>
                <w:rFonts w:ascii="Arial" w:eastAsiaTheme="minorHAnsi" w:hAnsi="Arial" w:cs="Arial"/>
                <w:szCs w:val="24"/>
                <w:lang w:val="es-CO"/>
              </w:rPr>
              <w:t>Permiso de alturas</w:t>
            </w:r>
          </w:p>
        </w:tc>
        <w:tc>
          <w:tcPr>
            <w:tcW w:w="2711" w:type="dxa"/>
          </w:tcPr>
          <w:p w:rsidR="00AE4AE7" w:rsidRPr="00756A6C" w:rsidRDefault="00AE4AE7" w:rsidP="00A3155A">
            <w:pPr>
              <w:pStyle w:val="Prrafodelista"/>
              <w:widowControl/>
              <w:numPr>
                <w:ilvl w:val="0"/>
                <w:numId w:val="2"/>
              </w:numPr>
              <w:adjustRightInd w:val="0"/>
              <w:ind w:right="-376"/>
              <w:jc w:val="both"/>
              <w:rPr>
                <w:rFonts w:ascii="Arial" w:eastAsiaTheme="minorHAnsi" w:hAnsi="Arial" w:cs="Arial"/>
                <w:szCs w:val="24"/>
                <w:lang w:val="es-CO"/>
              </w:rPr>
            </w:pPr>
            <w:r w:rsidRPr="00756A6C">
              <w:rPr>
                <w:rFonts w:ascii="Arial" w:eastAsiaTheme="minorHAnsi" w:hAnsi="Arial" w:cs="Arial"/>
                <w:szCs w:val="24"/>
                <w:lang w:val="es-CO"/>
              </w:rPr>
              <w:t>Curso y certificado de alturas actualizado.</w:t>
            </w:r>
          </w:p>
          <w:p w:rsidR="00AE4AE7" w:rsidRPr="00756A6C" w:rsidRDefault="00AE4AE7" w:rsidP="00A3155A">
            <w:pPr>
              <w:pStyle w:val="Prrafodelista"/>
              <w:widowControl/>
              <w:numPr>
                <w:ilvl w:val="0"/>
                <w:numId w:val="2"/>
              </w:numPr>
              <w:adjustRightInd w:val="0"/>
              <w:ind w:right="-376"/>
              <w:jc w:val="both"/>
              <w:rPr>
                <w:rFonts w:ascii="Arial" w:eastAsiaTheme="minorHAnsi" w:hAnsi="Arial" w:cs="Arial"/>
                <w:szCs w:val="24"/>
                <w:lang w:val="es-CO"/>
              </w:rPr>
            </w:pPr>
            <w:r w:rsidRPr="00756A6C">
              <w:rPr>
                <w:rFonts w:ascii="Arial" w:eastAsiaTheme="minorHAnsi" w:hAnsi="Arial" w:cs="Arial"/>
                <w:szCs w:val="24"/>
                <w:lang w:val="es-CO"/>
              </w:rPr>
              <w:t>EPP</w:t>
            </w:r>
          </w:p>
        </w:tc>
      </w:tr>
    </w:tbl>
    <w:p w:rsidR="00AE4AE7" w:rsidRPr="00756A6C" w:rsidRDefault="00AE4AE7" w:rsidP="00A3155A">
      <w:pPr>
        <w:widowControl/>
        <w:adjustRightInd w:val="0"/>
        <w:ind w:right="-376"/>
        <w:jc w:val="both"/>
        <w:rPr>
          <w:rFonts w:ascii="Arial" w:eastAsiaTheme="minorHAnsi" w:hAnsi="Arial" w:cs="Arial"/>
          <w:b/>
          <w:szCs w:val="24"/>
          <w:lang w:val="es-CO"/>
        </w:rPr>
      </w:pPr>
    </w:p>
    <w:tbl>
      <w:tblPr>
        <w:tblStyle w:val="Tablaconcuadrcula"/>
        <w:tblW w:w="0" w:type="auto"/>
        <w:tblInd w:w="-147" w:type="dxa"/>
        <w:tblLayout w:type="fixed"/>
        <w:tblLook w:val="04A0" w:firstRow="1" w:lastRow="0" w:firstColumn="1" w:lastColumn="0" w:noHBand="0" w:noVBand="1"/>
      </w:tblPr>
      <w:tblGrid>
        <w:gridCol w:w="1451"/>
        <w:gridCol w:w="1414"/>
        <w:gridCol w:w="1246"/>
        <w:gridCol w:w="2087"/>
        <w:gridCol w:w="3299"/>
      </w:tblGrid>
      <w:tr w:rsidR="008A7525" w:rsidRPr="00756A6C" w:rsidTr="009A29FB">
        <w:trPr>
          <w:trHeight w:val="280"/>
        </w:trPr>
        <w:tc>
          <w:tcPr>
            <w:tcW w:w="9497" w:type="dxa"/>
            <w:gridSpan w:val="5"/>
          </w:tcPr>
          <w:p w:rsidR="00AE4AE7" w:rsidRPr="00756A6C" w:rsidRDefault="008A7525" w:rsidP="009A29FB">
            <w:pPr>
              <w:widowControl/>
              <w:adjustRightInd w:val="0"/>
              <w:ind w:right="-376"/>
              <w:jc w:val="center"/>
              <w:rPr>
                <w:rFonts w:ascii="Arial" w:eastAsiaTheme="minorHAnsi" w:hAnsi="Arial" w:cs="Arial"/>
                <w:b/>
                <w:szCs w:val="24"/>
                <w:lang w:val="es-CO"/>
              </w:rPr>
            </w:pPr>
            <w:r w:rsidRPr="00756A6C">
              <w:rPr>
                <w:rFonts w:ascii="Arial" w:eastAsiaTheme="minorHAnsi" w:hAnsi="Arial" w:cs="Arial"/>
                <w:b/>
                <w:szCs w:val="24"/>
                <w:lang w:val="es-CO"/>
              </w:rPr>
              <w:t>Medidas de intervención</w:t>
            </w:r>
          </w:p>
        </w:tc>
      </w:tr>
      <w:tr w:rsidR="00756A6C" w:rsidRPr="00756A6C" w:rsidTr="009A29FB">
        <w:trPr>
          <w:trHeight w:val="1100"/>
        </w:trPr>
        <w:tc>
          <w:tcPr>
            <w:tcW w:w="1451" w:type="dxa"/>
          </w:tcPr>
          <w:p w:rsidR="008A7525" w:rsidRPr="00756A6C" w:rsidRDefault="008A7525" w:rsidP="00DA5E45">
            <w:pPr>
              <w:widowControl/>
              <w:adjustRightInd w:val="0"/>
              <w:ind w:right="-24"/>
              <w:jc w:val="center"/>
              <w:rPr>
                <w:rFonts w:ascii="Arial" w:eastAsiaTheme="minorHAnsi" w:hAnsi="Arial" w:cs="Arial"/>
                <w:b/>
                <w:szCs w:val="24"/>
                <w:lang w:val="es-CO"/>
              </w:rPr>
            </w:pPr>
            <w:r w:rsidRPr="00756A6C">
              <w:rPr>
                <w:rFonts w:ascii="Arial" w:eastAsiaTheme="minorHAnsi" w:hAnsi="Arial" w:cs="Arial"/>
                <w:b/>
                <w:szCs w:val="24"/>
                <w:lang w:val="es-CO"/>
              </w:rPr>
              <w:t>Eliminación</w:t>
            </w:r>
          </w:p>
        </w:tc>
        <w:tc>
          <w:tcPr>
            <w:tcW w:w="1414" w:type="dxa"/>
          </w:tcPr>
          <w:p w:rsidR="008A7525" w:rsidRPr="00756A6C" w:rsidRDefault="008A7525" w:rsidP="00DA5E45">
            <w:pPr>
              <w:widowControl/>
              <w:adjustRightInd w:val="0"/>
              <w:ind w:right="-7"/>
              <w:jc w:val="center"/>
              <w:rPr>
                <w:rFonts w:ascii="Arial" w:eastAsiaTheme="minorHAnsi" w:hAnsi="Arial" w:cs="Arial"/>
                <w:b/>
                <w:szCs w:val="24"/>
                <w:lang w:val="es-CO"/>
              </w:rPr>
            </w:pPr>
            <w:r w:rsidRPr="00756A6C">
              <w:rPr>
                <w:rFonts w:ascii="Arial" w:eastAsiaTheme="minorHAnsi" w:hAnsi="Arial" w:cs="Arial"/>
                <w:b/>
                <w:szCs w:val="24"/>
                <w:lang w:val="es-CO"/>
              </w:rPr>
              <w:t>Sustitución</w:t>
            </w:r>
          </w:p>
        </w:tc>
        <w:tc>
          <w:tcPr>
            <w:tcW w:w="1246" w:type="dxa"/>
          </w:tcPr>
          <w:p w:rsidR="008A7525" w:rsidRPr="00756A6C" w:rsidRDefault="008A7525" w:rsidP="00DA5E45">
            <w:pPr>
              <w:widowControl/>
              <w:adjustRightInd w:val="0"/>
              <w:ind w:right="-132"/>
              <w:jc w:val="center"/>
              <w:rPr>
                <w:rFonts w:ascii="Arial" w:eastAsiaTheme="minorHAnsi" w:hAnsi="Arial" w:cs="Arial"/>
                <w:b/>
                <w:szCs w:val="24"/>
                <w:lang w:val="es-CO"/>
              </w:rPr>
            </w:pPr>
            <w:r w:rsidRPr="00756A6C">
              <w:rPr>
                <w:rFonts w:ascii="Arial" w:eastAsiaTheme="minorHAnsi" w:hAnsi="Arial" w:cs="Arial"/>
                <w:b/>
                <w:szCs w:val="24"/>
                <w:lang w:val="es-CO"/>
              </w:rPr>
              <w:t>Controles de ingeniería</w:t>
            </w:r>
          </w:p>
        </w:tc>
        <w:tc>
          <w:tcPr>
            <w:tcW w:w="2087" w:type="dxa"/>
          </w:tcPr>
          <w:p w:rsidR="008A7525" w:rsidRPr="00756A6C" w:rsidRDefault="008A7525" w:rsidP="009A29FB">
            <w:pPr>
              <w:widowControl/>
              <w:adjustRightInd w:val="0"/>
              <w:ind w:right="-148"/>
              <w:jc w:val="center"/>
              <w:rPr>
                <w:rFonts w:ascii="Arial" w:eastAsiaTheme="minorHAnsi" w:hAnsi="Arial" w:cs="Arial"/>
                <w:b/>
                <w:szCs w:val="24"/>
                <w:lang w:val="es-CO"/>
              </w:rPr>
            </w:pPr>
            <w:r w:rsidRPr="00756A6C">
              <w:rPr>
                <w:rFonts w:ascii="Arial" w:eastAsiaTheme="minorHAnsi" w:hAnsi="Arial" w:cs="Arial"/>
                <w:b/>
                <w:szCs w:val="24"/>
                <w:lang w:val="es-CO"/>
              </w:rPr>
              <w:t>Controles Administrativos, Señalización, Advertencia</w:t>
            </w:r>
          </w:p>
        </w:tc>
        <w:tc>
          <w:tcPr>
            <w:tcW w:w="3299" w:type="dxa"/>
          </w:tcPr>
          <w:p w:rsidR="008A7525" w:rsidRPr="00756A6C" w:rsidRDefault="008A7525" w:rsidP="00DA5E45">
            <w:pPr>
              <w:widowControl/>
              <w:adjustRightInd w:val="0"/>
              <w:ind w:right="-131"/>
              <w:jc w:val="center"/>
              <w:rPr>
                <w:rFonts w:ascii="Arial" w:eastAsiaTheme="minorHAnsi" w:hAnsi="Arial" w:cs="Arial"/>
                <w:b/>
                <w:szCs w:val="24"/>
                <w:lang w:val="es-CO"/>
              </w:rPr>
            </w:pPr>
            <w:r w:rsidRPr="00756A6C">
              <w:rPr>
                <w:rFonts w:ascii="Arial" w:eastAsiaTheme="minorHAnsi" w:hAnsi="Arial" w:cs="Arial"/>
                <w:b/>
                <w:szCs w:val="24"/>
                <w:lang w:val="es-CO"/>
              </w:rPr>
              <w:t>Elementos de protección personal</w:t>
            </w:r>
          </w:p>
        </w:tc>
      </w:tr>
      <w:tr w:rsidR="00756A6C" w:rsidRPr="00756A6C" w:rsidTr="009A29FB">
        <w:trPr>
          <w:trHeight w:val="280"/>
        </w:trPr>
        <w:tc>
          <w:tcPr>
            <w:tcW w:w="1451" w:type="dxa"/>
          </w:tcPr>
          <w:p w:rsidR="00AE4AE7" w:rsidRPr="00756A6C" w:rsidRDefault="00DA5E45" w:rsidP="00A3155A">
            <w:pPr>
              <w:jc w:val="both"/>
              <w:rPr>
                <w:sz w:val="20"/>
              </w:rPr>
            </w:pPr>
            <w:r>
              <w:rPr>
                <w:rFonts w:ascii="Arial" w:eastAsiaTheme="minorHAnsi" w:hAnsi="Arial" w:cs="Arial"/>
                <w:szCs w:val="24"/>
                <w:lang w:val="es-CO"/>
              </w:rPr>
              <w:t xml:space="preserve">       </w:t>
            </w:r>
            <w:r w:rsidR="00AE4AE7" w:rsidRPr="00756A6C">
              <w:rPr>
                <w:rFonts w:ascii="Arial" w:eastAsiaTheme="minorHAnsi" w:hAnsi="Arial" w:cs="Arial"/>
                <w:szCs w:val="24"/>
                <w:lang w:val="es-CO"/>
              </w:rPr>
              <w:t>N/A</w:t>
            </w:r>
          </w:p>
        </w:tc>
        <w:tc>
          <w:tcPr>
            <w:tcW w:w="1414" w:type="dxa"/>
          </w:tcPr>
          <w:p w:rsidR="00AE4AE7" w:rsidRPr="00756A6C" w:rsidRDefault="00DA5E45" w:rsidP="00A3155A">
            <w:pPr>
              <w:jc w:val="both"/>
              <w:rPr>
                <w:sz w:val="20"/>
              </w:rPr>
            </w:pPr>
            <w:r>
              <w:rPr>
                <w:rFonts w:ascii="Arial" w:eastAsiaTheme="minorHAnsi" w:hAnsi="Arial" w:cs="Arial"/>
                <w:szCs w:val="24"/>
                <w:lang w:val="es-CO"/>
              </w:rPr>
              <w:t xml:space="preserve">        </w:t>
            </w:r>
            <w:r w:rsidR="00AE4AE7" w:rsidRPr="00756A6C">
              <w:rPr>
                <w:rFonts w:ascii="Arial" w:eastAsiaTheme="minorHAnsi" w:hAnsi="Arial" w:cs="Arial"/>
                <w:szCs w:val="24"/>
                <w:lang w:val="es-CO"/>
              </w:rPr>
              <w:t>N/A</w:t>
            </w:r>
          </w:p>
        </w:tc>
        <w:tc>
          <w:tcPr>
            <w:tcW w:w="1246" w:type="dxa"/>
          </w:tcPr>
          <w:p w:rsidR="00AE4AE7" w:rsidRPr="00756A6C" w:rsidRDefault="00DA5E45" w:rsidP="00A3155A">
            <w:pPr>
              <w:widowControl/>
              <w:adjustRightInd w:val="0"/>
              <w:ind w:right="-376"/>
              <w:jc w:val="both"/>
              <w:rPr>
                <w:rFonts w:ascii="Arial" w:eastAsiaTheme="minorHAnsi" w:hAnsi="Arial" w:cs="Arial"/>
                <w:szCs w:val="24"/>
                <w:lang w:val="es-CO"/>
              </w:rPr>
            </w:pPr>
            <w:r>
              <w:rPr>
                <w:rFonts w:ascii="Arial" w:eastAsiaTheme="minorHAnsi" w:hAnsi="Arial" w:cs="Arial"/>
                <w:szCs w:val="24"/>
                <w:lang w:val="es-CO"/>
              </w:rPr>
              <w:t xml:space="preserve">      </w:t>
            </w:r>
            <w:r w:rsidR="00AE4AE7" w:rsidRPr="00756A6C">
              <w:rPr>
                <w:rFonts w:ascii="Arial" w:eastAsiaTheme="minorHAnsi" w:hAnsi="Arial" w:cs="Arial"/>
                <w:szCs w:val="24"/>
                <w:lang w:val="es-CO"/>
              </w:rPr>
              <w:t>N/A</w:t>
            </w:r>
          </w:p>
        </w:tc>
        <w:tc>
          <w:tcPr>
            <w:tcW w:w="2087" w:type="dxa"/>
          </w:tcPr>
          <w:p w:rsidR="00AE4AE7" w:rsidRPr="00756A6C" w:rsidRDefault="00AE4AE7" w:rsidP="00A3155A">
            <w:pPr>
              <w:widowControl/>
              <w:adjustRightInd w:val="0"/>
              <w:jc w:val="both"/>
              <w:rPr>
                <w:rFonts w:ascii="Arial" w:eastAsiaTheme="minorHAnsi" w:hAnsi="Arial" w:cs="Arial"/>
                <w:szCs w:val="24"/>
                <w:lang w:val="es-CO"/>
              </w:rPr>
            </w:pPr>
            <w:r w:rsidRPr="00756A6C">
              <w:rPr>
                <w:rFonts w:ascii="Arial" w:eastAsiaTheme="minorHAnsi" w:hAnsi="Arial" w:cs="Arial"/>
                <w:szCs w:val="24"/>
                <w:lang w:val="es-CO"/>
              </w:rPr>
              <w:t>Continuar con capacitaciones y permisos sobre el trabajo en alturas</w:t>
            </w:r>
          </w:p>
        </w:tc>
        <w:tc>
          <w:tcPr>
            <w:tcW w:w="3299" w:type="dxa"/>
          </w:tcPr>
          <w:p w:rsidR="00AE4AE7" w:rsidRPr="00756A6C" w:rsidRDefault="00AE4AE7" w:rsidP="00A3155A">
            <w:pPr>
              <w:widowControl/>
              <w:adjustRightInd w:val="0"/>
              <w:ind w:right="-182"/>
              <w:jc w:val="both"/>
              <w:rPr>
                <w:rFonts w:ascii="Arial" w:eastAsiaTheme="minorHAnsi" w:hAnsi="Arial" w:cs="Arial"/>
                <w:szCs w:val="24"/>
                <w:lang w:val="es-CO"/>
              </w:rPr>
            </w:pPr>
            <w:r w:rsidRPr="00756A6C">
              <w:rPr>
                <w:rFonts w:ascii="Arial" w:eastAsiaTheme="minorHAnsi" w:hAnsi="Arial" w:cs="Arial"/>
                <w:szCs w:val="24"/>
                <w:lang w:val="es-CO"/>
              </w:rPr>
              <w:t>* Casco con barbuquejo</w:t>
            </w:r>
          </w:p>
          <w:p w:rsidR="00AE4AE7" w:rsidRPr="00756A6C" w:rsidRDefault="00AE4AE7" w:rsidP="00A3155A">
            <w:pPr>
              <w:widowControl/>
              <w:adjustRightInd w:val="0"/>
              <w:ind w:right="-182"/>
              <w:jc w:val="both"/>
              <w:rPr>
                <w:rFonts w:ascii="Arial" w:eastAsiaTheme="minorHAnsi" w:hAnsi="Arial" w:cs="Arial"/>
                <w:szCs w:val="24"/>
                <w:lang w:val="es-CO"/>
              </w:rPr>
            </w:pPr>
            <w:r w:rsidRPr="00756A6C">
              <w:rPr>
                <w:rFonts w:ascii="Arial" w:eastAsiaTheme="minorHAnsi" w:hAnsi="Arial" w:cs="Arial"/>
                <w:szCs w:val="24"/>
                <w:lang w:val="es-CO"/>
              </w:rPr>
              <w:t>* Gafas transparentes y oscuras</w:t>
            </w:r>
          </w:p>
          <w:p w:rsidR="00AE4AE7" w:rsidRPr="00756A6C" w:rsidRDefault="00AE4AE7" w:rsidP="00A3155A">
            <w:pPr>
              <w:widowControl/>
              <w:adjustRightInd w:val="0"/>
              <w:ind w:right="-182"/>
              <w:jc w:val="both"/>
              <w:rPr>
                <w:rFonts w:ascii="Arial" w:eastAsiaTheme="minorHAnsi" w:hAnsi="Arial" w:cs="Arial"/>
                <w:szCs w:val="24"/>
                <w:lang w:val="es-CO"/>
              </w:rPr>
            </w:pPr>
            <w:r w:rsidRPr="00756A6C">
              <w:rPr>
                <w:rFonts w:ascii="Arial" w:eastAsiaTheme="minorHAnsi" w:hAnsi="Arial" w:cs="Arial"/>
                <w:szCs w:val="24"/>
                <w:lang w:val="es-CO"/>
              </w:rPr>
              <w:t>* Guantes de hilaza puntos PVC</w:t>
            </w:r>
          </w:p>
          <w:p w:rsidR="00AE4AE7" w:rsidRPr="00756A6C" w:rsidRDefault="00AE4AE7" w:rsidP="00A3155A">
            <w:pPr>
              <w:widowControl/>
              <w:adjustRightInd w:val="0"/>
              <w:ind w:right="-182"/>
              <w:jc w:val="both"/>
              <w:rPr>
                <w:rFonts w:ascii="Arial" w:eastAsiaTheme="minorHAnsi" w:hAnsi="Arial" w:cs="Arial"/>
                <w:szCs w:val="24"/>
                <w:lang w:val="es-CO"/>
              </w:rPr>
            </w:pPr>
            <w:r w:rsidRPr="00756A6C">
              <w:rPr>
                <w:rFonts w:ascii="Arial" w:eastAsiaTheme="minorHAnsi" w:hAnsi="Arial" w:cs="Arial"/>
                <w:szCs w:val="24"/>
                <w:lang w:val="es-CO"/>
              </w:rPr>
              <w:t xml:space="preserve">* Guantes ingeniero fabricados cuero </w:t>
            </w:r>
            <w:r w:rsidR="00756A6C" w:rsidRPr="00756A6C">
              <w:rPr>
                <w:rFonts w:ascii="Arial" w:eastAsiaTheme="minorHAnsi" w:hAnsi="Arial" w:cs="Arial"/>
                <w:szCs w:val="24"/>
                <w:lang w:val="es-CO"/>
              </w:rPr>
              <w:t>vaqueta,</w:t>
            </w:r>
            <w:r w:rsidRPr="00756A6C">
              <w:rPr>
                <w:rFonts w:ascii="Arial" w:eastAsiaTheme="minorHAnsi" w:hAnsi="Arial" w:cs="Arial"/>
                <w:szCs w:val="24"/>
                <w:lang w:val="es-CO"/>
              </w:rPr>
              <w:t xml:space="preserve"> 14 cm</w:t>
            </w:r>
          </w:p>
          <w:p w:rsidR="00AE4AE7" w:rsidRPr="00756A6C" w:rsidRDefault="00AE4AE7" w:rsidP="00A3155A">
            <w:pPr>
              <w:widowControl/>
              <w:adjustRightInd w:val="0"/>
              <w:ind w:right="-182"/>
              <w:jc w:val="both"/>
              <w:rPr>
                <w:rFonts w:ascii="Arial" w:eastAsiaTheme="minorHAnsi" w:hAnsi="Arial" w:cs="Arial"/>
                <w:szCs w:val="24"/>
                <w:lang w:val="es-CO"/>
              </w:rPr>
            </w:pPr>
            <w:r w:rsidRPr="00756A6C">
              <w:rPr>
                <w:rFonts w:ascii="Arial" w:eastAsiaTheme="minorHAnsi" w:hAnsi="Arial" w:cs="Arial"/>
                <w:szCs w:val="24"/>
                <w:lang w:val="es-CO"/>
              </w:rPr>
              <w:t>* Eslinga de posicionamiento dieléctrica graduable</w:t>
            </w:r>
          </w:p>
          <w:p w:rsidR="00AE4AE7" w:rsidRPr="00756A6C" w:rsidRDefault="00AE4AE7" w:rsidP="00A3155A">
            <w:pPr>
              <w:widowControl/>
              <w:adjustRightInd w:val="0"/>
              <w:ind w:right="-182"/>
              <w:jc w:val="both"/>
              <w:rPr>
                <w:rFonts w:ascii="Arial" w:eastAsiaTheme="minorHAnsi" w:hAnsi="Arial" w:cs="Arial"/>
                <w:szCs w:val="24"/>
                <w:lang w:val="es-CO"/>
              </w:rPr>
            </w:pPr>
            <w:r w:rsidRPr="00756A6C">
              <w:rPr>
                <w:rFonts w:ascii="Arial" w:eastAsiaTheme="minorHAnsi" w:hAnsi="Arial" w:cs="Arial"/>
                <w:szCs w:val="24"/>
                <w:lang w:val="es-CO"/>
              </w:rPr>
              <w:t>* Dotación (pantalón, camisa, calzado)</w:t>
            </w:r>
          </w:p>
          <w:p w:rsidR="00AE4AE7" w:rsidRPr="00756A6C" w:rsidRDefault="00AE4AE7" w:rsidP="00A3155A">
            <w:pPr>
              <w:widowControl/>
              <w:adjustRightInd w:val="0"/>
              <w:ind w:right="-182"/>
              <w:jc w:val="both"/>
              <w:rPr>
                <w:rFonts w:ascii="Arial" w:eastAsiaTheme="minorHAnsi" w:hAnsi="Arial" w:cs="Arial"/>
                <w:szCs w:val="24"/>
                <w:lang w:val="es-CO"/>
              </w:rPr>
            </w:pPr>
            <w:r w:rsidRPr="00756A6C">
              <w:rPr>
                <w:rFonts w:ascii="Arial" w:eastAsiaTheme="minorHAnsi" w:hAnsi="Arial" w:cs="Arial"/>
                <w:szCs w:val="24"/>
                <w:lang w:val="es-CO"/>
              </w:rPr>
              <w:t>* Arnés Dieléctrico</w:t>
            </w:r>
          </w:p>
          <w:p w:rsidR="00AE4AE7" w:rsidRPr="00756A6C" w:rsidRDefault="00AE4AE7" w:rsidP="00A3155A">
            <w:pPr>
              <w:widowControl/>
              <w:adjustRightInd w:val="0"/>
              <w:ind w:right="-182"/>
              <w:jc w:val="both"/>
              <w:rPr>
                <w:rFonts w:ascii="Arial" w:eastAsiaTheme="minorHAnsi" w:hAnsi="Arial" w:cs="Arial"/>
                <w:szCs w:val="24"/>
                <w:lang w:val="es-CO"/>
              </w:rPr>
            </w:pPr>
            <w:r w:rsidRPr="00756A6C">
              <w:rPr>
                <w:rFonts w:ascii="Arial" w:eastAsiaTheme="minorHAnsi" w:hAnsi="Arial" w:cs="Arial"/>
                <w:szCs w:val="24"/>
                <w:lang w:val="es-CO"/>
              </w:rPr>
              <w:t xml:space="preserve">* </w:t>
            </w:r>
            <w:r w:rsidR="00756A6C" w:rsidRPr="00756A6C">
              <w:rPr>
                <w:rFonts w:ascii="Arial" w:eastAsiaTheme="minorHAnsi" w:hAnsi="Arial" w:cs="Arial"/>
                <w:szCs w:val="24"/>
                <w:lang w:val="es-CO"/>
              </w:rPr>
              <w:t>Línea de vida vertical con absorbedor 12,7 A 14mm x 20m</w:t>
            </w:r>
          </w:p>
          <w:p w:rsidR="00756A6C" w:rsidRPr="00756A6C" w:rsidRDefault="00AE4AE7" w:rsidP="00A3155A">
            <w:pPr>
              <w:widowControl/>
              <w:adjustRightInd w:val="0"/>
              <w:ind w:right="-182"/>
              <w:jc w:val="both"/>
              <w:rPr>
                <w:rFonts w:ascii="Arial" w:eastAsiaTheme="minorHAnsi" w:hAnsi="Arial" w:cs="Arial"/>
                <w:szCs w:val="24"/>
                <w:lang w:val="es-CO"/>
              </w:rPr>
            </w:pPr>
            <w:r w:rsidRPr="00756A6C">
              <w:rPr>
                <w:rFonts w:ascii="Arial" w:eastAsiaTheme="minorHAnsi" w:hAnsi="Arial" w:cs="Arial"/>
                <w:szCs w:val="24"/>
                <w:lang w:val="es-CO"/>
              </w:rPr>
              <w:lastRenderedPageBreak/>
              <w:t xml:space="preserve">* </w:t>
            </w:r>
            <w:r w:rsidR="00756A6C" w:rsidRPr="00756A6C">
              <w:rPr>
                <w:rFonts w:ascii="Arial" w:eastAsiaTheme="minorHAnsi" w:hAnsi="Arial" w:cs="Arial"/>
                <w:szCs w:val="24"/>
                <w:lang w:val="es-CO"/>
              </w:rPr>
              <w:t>Cuerda semiestatica, gancho en acero mínimo de 65mm, carga de tracción mínimo de 4800 libras</w:t>
            </w:r>
          </w:p>
          <w:p w:rsidR="00756A6C" w:rsidRPr="00756A6C" w:rsidRDefault="00756A6C" w:rsidP="00A3155A">
            <w:pPr>
              <w:widowControl/>
              <w:adjustRightInd w:val="0"/>
              <w:ind w:right="-182"/>
              <w:jc w:val="both"/>
              <w:rPr>
                <w:rFonts w:ascii="Arial" w:eastAsiaTheme="minorHAnsi" w:hAnsi="Arial" w:cs="Arial"/>
                <w:szCs w:val="24"/>
                <w:lang w:val="es-CO"/>
              </w:rPr>
            </w:pPr>
            <w:r w:rsidRPr="00756A6C">
              <w:rPr>
                <w:rFonts w:ascii="Arial" w:eastAsiaTheme="minorHAnsi" w:hAnsi="Arial" w:cs="Arial"/>
                <w:szCs w:val="24"/>
                <w:lang w:val="es-CO"/>
              </w:rPr>
              <w:t>*</w:t>
            </w:r>
            <w:r w:rsidRPr="00756A6C">
              <w:rPr>
                <w:sz w:val="20"/>
              </w:rPr>
              <w:t xml:space="preserve"> </w:t>
            </w:r>
            <w:r w:rsidRPr="00756A6C">
              <w:rPr>
                <w:rFonts w:ascii="Arial" w:eastAsiaTheme="minorHAnsi" w:hAnsi="Arial" w:cs="Arial"/>
                <w:szCs w:val="24"/>
                <w:lang w:val="es-CO"/>
              </w:rPr>
              <w:t>Traje de apicultor completo profesional</w:t>
            </w:r>
          </w:p>
          <w:p w:rsidR="00AE4AE7" w:rsidRPr="00756A6C" w:rsidRDefault="00AE4AE7" w:rsidP="00A3155A">
            <w:pPr>
              <w:widowControl/>
              <w:adjustRightInd w:val="0"/>
              <w:ind w:right="-182"/>
              <w:jc w:val="both"/>
              <w:rPr>
                <w:rFonts w:ascii="Arial" w:eastAsiaTheme="minorHAnsi" w:hAnsi="Arial" w:cs="Arial"/>
                <w:szCs w:val="24"/>
                <w:lang w:val="es-CO"/>
              </w:rPr>
            </w:pPr>
            <w:r w:rsidRPr="00756A6C">
              <w:rPr>
                <w:rFonts w:ascii="Arial" w:eastAsiaTheme="minorHAnsi" w:hAnsi="Arial" w:cs="Arial"/>
                <w:szCs w:val="24"/>
                <w:lang w:val="es-CO"/>
              </w:rPr>
              <w:t>* Botas de seguridad dieléctrico</w:t>
            </w:r>
          </w:p>
        </w:tc>
      </w:tr>
    </w:tbl>
    <w:p w:rsidR="00ED10E0" w:rsidRPr="00416FB5" w:rsidRDefault="00ED10E0" w:rsidP="00A3155A">
      <w:pPr>
        <w:widowControl/>
        <w:adjustRightInd w:val="0"/>
        <w:ind w:left="-644" w:right="-376"/>
        <w:jc w:val="both"/>
        <w:rPr>
          <w:rFonts w:ascii="Arial" w:eastAsiaTheme="minorHAnsi" w:hAnsi="Arial" w:cs="Arial"/>
          <w:b/>
          <w:sz w:val="24"/>
          <w:szCs w:val="24"/>
          <w:lang w:val="es-CO"/>
        </w:rPr>
      </w:pPr>
    </w:p>
    <w:p w:rsidR="00552385" w:rsidRPr="00416FB5" w:rsidRDefault="00552385" w:rsidP="00DA5E45">
      <w:pPr>
        <w:pStyle w:val="Prrafodelista"/>
        <w:widowControl/>
        <w:numPr>
          <w:ilvl w:val="1"/>
          <w:numId w:val="1"/>
        </w:numPr>
        <w:adjustRightInd w:val="0"/>
        <w:ind w:left="11" w:right="-376"/>
        <w:jc w:val="both"/>
        <w:rPr>
          <w:rFonts w:ascii="Arial" w:eastAsiaTheme="minorHAnsi" w:hAnsi="Arial" w:cs="Arial"/>
          <w:b/>
          <w:sz w:val="24"/>
          <w:szCs w:val="24"/>
          <w:lang w:val="es-CO"/>
        </w:rPr>
      </w:pPr>
      <w:r w:rsidRPr="00416FB5">
        <w:rPr>
          <w:rFonts w:ascii="Arial" w:eastAsiaTheme="minorHAnsi" w:hAnsi="Arial" w:cs="Arial"/>
          <w:b/>
          <w:sz w:val="24"/>
          <w:szCs w:val="24"/>
          <w:lang w:val="es-CO"/>
        </w:rPr>
        <w:t>Medidas colectivas de prevención</w:t>
      </w:r>
    </w:p>
    <w:p w:rsidR="00552385" w:rsidRPr="00416FB5" w:rsidRDefault="00552385" w:rsidP="00DA5E45">
      <w:pPr>
        <w:pStyle w:val="Prrafodelista"/>
        <w:widowControl/>
        <w:adjustRightInd w:val="0"/>
        <w:ind w:left="11" w:right="-376" w:firstLine="0"/>
        <w:jc w:val="both"/>
        <w:rPr>
          <w:rFonts w:ascii="Arial" w:eastAsiaTheme="minorHAnsi" w:hAnsi="Arial" w:cs="Arial"/>
          <w:b/>
          <w:sz w:val="24"/>
          <w:szCs w:val="24"/>
          <w:lang w:val="es-CO"/>
        </w:rPr>
      </w:pPr>
    </w:p>
    <w:p w:rsidR="00552385" w:rsidRPr="00416FB5" w:rsidRDefault="00552385" w:rsidP="00DA5E45">
      <w:pPr>
        <w:pStyle w:val="Prrafodelista"/>
        <w:widowControl/>
        <w:adjustRightInd w:val="0"/>
        <w:ind w:left="0" w:right="-376"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Antes de desarrollar una tarea en alturas, es importante identificar el lugar de trabajo y las condiciones del mismo, cumpliendo con las medidas de prevención necesarias como la señalización y delimitación del área.</w:t>
      </w:r>
    </w:p>
    <w:p w:rsidR="00552385" w:rsidRPr="00416FB5" w:rsidRDefault="00552385" w:rsidP="00A3155A">
      <w:pPr>
        <w:pStyle w:val="Prrafodelista"/>
        <w:widowControl/>
        <w:adjustRightInd w:val="0"/>
        <w:ind w:left="-709" w:right="-376" w:firstLine="0"/>
        <w:jc w:val="both"/>
        <w:rPr>
          <w:rFonts w:ascii="Arial" w:eastAsiaTheme="minorHAnsi" w:hAnsi="Arial" w:cs="Arial"/>
          <w:sz w:val="24"/>
          <w:szCs w:val="24"/>
          <w:lang w:val="es-CO"/>
        </w:rPr>
      </w:pPr>
    </w:p>
    <w:p w:rsidR="00552385" w:rsidRPr="00416FB5" w:rsidRDefault="00552385" w:rsidP="00A3155A">
      <w:pPr>
        <w:pStyle w:val="Prrafodelista"/>
        <w:widowControl/>
        <w:numPr>
          <w:ilvl w:val="1"/>
          <w:numId w:val="1"/>
        </w:numPr>
        <w:adjustRightInd w:val="0"/>
        <w:ind w:left="0" w:right="-376"/>
        <w:jc w:val="both"/>
        <w:rPr>
          <w:rFonts w:ascii="Arial" w:eastAsiaTheme="minorHAnsi" w:hAnsi="Arial" w:cs="Arial"/>
          <w:b/>
          <w:sz w:val="24"/>
          <w:szCs w:val="24"/>
          <w:lang w:val="es-CO"/>
        </w:rPr>
      </w:pPr>
      <w:r w:rsidRPr="00416FB5">
        <w:rPr>
          <w:rFonts w:ascii="Arial" w:eastAsiaTheme="minorHAnsi" w:hAnsi="Arial" w:cs="Arial"/>
          <w:b/>
          <w:sz w:val="24"/>
          <w:szCs w:val="24"/>
          <w:lang w:val="es-CO"/>
        </w:rPr>
        <w:t>Delimitación y señalización del área</w:t>
      </w:r>
    </w:p>
    <w:p w:rsidR="007F2A36" w:rsidRPr="00416FB5" w:rsidRDefault="007F2A36" w:rsidP="00A3155A">
      <w:pPr>
        <w:pStyle w:val="Prrafodelista"/>
        <w:widowControl/>
        <w:adjustRightInd w:val="0"/>
        <w:ind w:left="0" w:right="-376" w:firstLine="0"/>
        <w:jc w:val="both"/>
        <w:rPr>
          <w:rFonts w:ascii="Arial" w:eastAsiaTheme="minorHAnsi" w:hAnsi="Arial" w:cs="Arial"/>
          <w:b/>
          <w:sz w:val="24"/>
          <w:szCs w:val="24"/>
          <w:lang w:val="es-CO"/>
        </w:rPr>
      </w:pPr>
    </w:p>
    <w:tbl>
      <w:tblPr>
        <w:tblStyle w:val="Tablaconcuadrcula"/>
        <w:tblW w:w="9498" w:type="dxa"/>
        <w:tblInd w:w="-5" w:type="dxa"/>
        <w:tblLayout w:type="fixed"/>
        <w:tblLook w:val="04A0" w:firstRow="1" w:lastRow="0" w:firstColumn="1" w:lastColumn="0" w:noHBand="0" w:noVBand="1"/>
      </w:tblPr>
      <w:tblGrid>
        <w:gridCol w:w="1985"/>
        <w:gridCol w:w="4819"/>
        <w:gridCol w:w="2694"/>
      </w:tblGrid>
      <w:tr w:rsidR="00552385" w:rsidRPr="00AC71FD" w:rsidTr="00DA5E45">
        <w:tc>
          <w:tcPr>
            <w:tcW w:w="1985" w:type="dxa"/>
          </w:tcPr>
          <w:p w:rsidR="00552385" w:rsidRPr="00AC71FD" w:rsidRDefault="00552385" w:rsidP="00DA5E45">
            <w:pPr>
              <w:widowControl/>
              <w:adjustRightInd w:val="0"/>
              <w:ind w:left="458" w:right="-376"/>
              <w:jc w:val="both"/>
              <w:rPr>
                <w:rFonts w:ascii="Arial" w:eastAsiaTheme="minorHAnsi" w:hAnsi="Arial" w:cs="Arial"/>
                <w:b/>
                <w:sz w:val="20"/>
                <w:szCs w:val="24"/>
                <w:lang w:val="es-CO"/>
              </w:rPr>
            </w:pPr>
            <w:r w:rsidRPr="00AC71FD">
              <w:rPr>
                <w:rFonts w:ascii="Arial" w:eastAsiaTheme="minorHAnsi" w:hAnsi="Arial" w:cs="Arial"/>
                <w:b/>
                <w:sz w:val="20"/>
                <w:szCs w:val="24"/>
                <w:lang w:val="es-CO"/>
              </w:rPr>
              <w:t>MEDIDA</w:t>
            </w:r>
          </w:p>
        </w:tc>
        <w:tc>
          <w:tcPr>
            <w:tcW w:w="4819" w:type="dxa"/>
          </w:tcPr>
          <w:p w:rsidR="00552385" w:rsidRPr="00AC71FD" w:rsidRDefault="00552385" w:rsidP="00DA5E45">
            <w:pPr>
              <w:widowControl/>
              <w:adjustRightInd w:val="0"/>
              <w:ind w:right="-376"/>
              <w:jc w:val="center"/>
              <w:rPr>
                <w:rFonts w:ascii="Arial" w:eastAsiaTheme="minorHAnsi" w:hAnsi="Arial" w:cs="Arial"/>
                <w:b/>
                <w:sz w:val="20"/>
                <w:szCs w:val="24"/>
                <w:lang w:val="es-CO"/>
              </w:rPr>
            </w:pPr>
            <w:r w:rsidRPr="00AC71FD">
              <w:rPr>
                <w:rFonts w:ascii="Arial" w:eastAsiaTheme="minorHAnsi" w:hAnsi="Arial" w:cs="Arial"/>
                <w:b/>
                <w:sz w:val="20"/>
                <w:szCs w:val="24"/>
                <w:lang w:val="es-CO"/>
              </w:rPr>
              <w:t>REQUISITO</w:t>
            </w:r>
          </w:p>
        </w:tc>
        <w:tc>
          <w:tcPr>
            <w:tcW w:w="2694" w:type="dxa"/>
          </w:tcPr>
          <w:p w:rsidR="00552385" w:rsidRPr="00AC71FD" w:rsidRDefault="00552385" w:rsidP="00DA5E45">
            <w:pPr>
              <w:widowControl/>
              <w:adjustRightInd w:val="0"/>
              <w:ind w:left="-110" w:right="-376" w:hanging="284"/>
              <w:jc w:val="center"/>
              <w:rPr>
                <w:rFonts w:ascii="Arial" w:eastAsiaTheme="minorHAnsi" w:hAnsi="Arial" w:cs="Arial"/>
                <w:b/>
                <w:sz w:val="20"/>
                <w:szCs w:val="24"/>
                <w:lang w:val="es-CO"/>
              </w:rPr>
            </w:pPr>
            <w:r w:rsidRPr="00AC71FD">
              <w:rPr>
                <w:rFonts w:ascii="Arial" w:eastAsiaTheme="minorHAnsi" w:hAnsi="Arial" w:cs="Arial"/>
                <w:b/>
                <w:sz w:val="20"/>
                <w:szCs w:val="24"/>
                <w:lang w:val="es-CO"/>
              </w:rPr>
              <w:t>FOTO</w:t>
            </w:r>
          </w:p>
        </w:tc>
      </w:tr>
      <w:tr w:rsidR="00552385" w:rsidRPr="00AC71FD" w:rsidTr="00DA5E45">
        <w:tc>
          <w:tcPr>
            <w:tcW w:w="1985" w:type="dxa"/>
          </w:tcPr>
          <w:p w:rsidR="00941B1A" w:rsidRPr="00AC71FD" w:rsidRDefault="00941B1A" w:rsidP="00A3155A">
            <w:pPr>
              <w:widowControl/>
              <w:adjustRightInd w:val="0"/>
              <w:ind w:right="319"/>
              <w:jc w:val="both"/>
              <w:rPr>
                <w:rFonts w:ascii="Arial" w:eastAsiaTheme="minorHAnsi" w:hAnsi="Arial" w:cs="Arial"/>
                <w:b/>
                <w:sz w:val="20"/>
                <w:szCs w:val="24"/>
                <w:lang w:val="es-CO"/>
              </w:rPr>
            </w:pPr>
          </w:p>
          <w:p w:rsidR="00941B1A" w:rsidRPr="00AC71FD" w:rsidRDefault="00941B1A" w:rsidP="00A3155A">
            <w:pPr>
              <w:widowControl/>
              <w:adjustRightInd w:val="0"/>
              <w:ind w:right="319"/>
              <w:jc w:val="both"/>
              <w:rPr>
                <w:rFonts w:ascii="Arial" w:eastAsiaTheme="minorHAnsi" w:hAnsi="Arial" w:cs="Arial"/>
                <w:b/>
                <w:sz w:val="20"/>
                <w:szCs w:val="24"/>
                <w:lang w:val="es-CO"/>
              </w:rPr>
            </w:pPr>
          </w:p>
          <w:p w:rsidR="00552385" w:rsidRPr="00AC71FD" w:rsidRDefault="00552385" w:rsidP="00A3155A">
            <w:pPr>
              <w:widowControl/>
              <w:adjustRightInd w:val="0"/>
              <w:ind w:right="-106"/>
              <w:jc w:val="both"/>
              <w:rPr>
                <w:rFonts w:ascii="Arial" w:eastAsiaTheme="minorHAnsi" w:hAnsi="Arial" w:cs="Arial"/>
                <w:b/>
                <w:sz w:val="20"/>
                <w:szCs w:val="24"/>
                <w:lang w:val="es-CO"/>
              </w:rPr>
            </w:pPr>
            <w:r w:rsidRPr="00AC71FD">
              <w:rPr>
                <w:rFonts w:ascii="Arial" w:eastAsiaTheme="minorHAnsi" w:hAnsi="Arial" w:cs="Arial"/>
                <w:b/>
                <w:sz w:val="20"/>
                <w:szCs w:val="24"/>
                <w:lang w:val="es-CO"/>
              </w:rPr>
              <w:t>Delimitación del área</w:t>
            </w:r>
          </w:p>
        </w:tc>
        <w:tc>
          <w:tcPr>
            <w:tcW w:w="4819" w:type="dxa"/>
          </w:tcPr>
          <w:p w:rsidR="00941B1A" w:rsidRPr="00AC71FD" w:rsidRDefault="00552385" w:rsidP="00A3155A">
            <w:pPr>
              <w:pStyle w:val="Prrafodelista"/>
              <w:widowControl/>
              <w:numPr>
                <w:ilvl w:val="0"/>
                <w:numId w:val="2"/>
              </w:numPr>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Si son permanentes son de color amarillo y negro combinados.</w:t>
            </w:r>
          </w:p>
          <w:p w:rsidR="00552385" w:rsidRPr="00AC71FD" w:rsidRDefault="00552385" w:rsidP="00A3155A">
            <w:pPr>
              <w:pStyle w:val="Prrafodelista"/>
              <w:widowControl/>
              <w:numPr>
                <w:ilvl w:val="0"/>
                <w:numId w:val="2"/>
              </w:numPr>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Si son temporales son de color naranja y blanco combinados.</w:t>
            </w:r>
          </w:p>
          <w:p w:rsidR="00552385" w:rsidRPr="00AC71FD" w:rsidRDefault="00552385" w:rsidP="00A3155A">
            <w:pPr>
              <w:pStyle w:val="Prrafodelista"/>
              <w:widowControl/>
              <w:numPr>
                <w:ilvl w:val="0"/>
                <w:numId w:val="2"/>
              </w:numPr>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Garantizar visibilidad de día y noche.</w:t>
            </w:r>
          </w:p>
          <w:p w:rsidR="00552385" w:rsidRPr="00AC71FD" w:rsidRDefault="00552385" w:rsidP="00A3155A">
            <w:pPr>
              <w:pStyle w:val="Prrafodelista"/>
              <w:widowControl/>
              <w:numPr>
                <w:ilvl w:val="0"/>
                <w:numId w:val="2"/>
              </w:numPr>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Siempre que se utilice un sistema de delimitación, se debe utilizar señalización.</w:t>
            </w:r>
          </w:p>
        </w:tc>
        <w:tc>
          <w:tcPr>
            <w:tcW w:w="2694" w:type="dxa"/>
          </w:tcPr>
          <w:p w:rsidR="00552385" w:rsidRPr="00AC71FD" w:rsidRDefault="00941B1A" w:rsidP="00A3155A">
            <w:pPr>
              <w:widowControl/>
              <w:adjustRightInd w:val="0"/>
              <w:ind w:right="-376"/>
              <w:jc w:val="both"/>
              <w:rPr>
                <w:rFonts w:ascii="Arial" w:eastAsiaTheme="minorHAnsi" w:hAnsi="Arial" w:cs="Arial"/>
                <w:b/>
                <w:sz w:val="20"/>
                <w:szCs w:val="24"/>
                <w:lang w:val="es-CO"/>
              </w:rPr>
            </w:pPr>
            <w:r w:rsidRPr="00AC71FD">
              <w:rPr>
                <w:rFonts w:ascii="Arial" w:hAnsi="Arial" w:cs="Arial"/>
                <w:noProof/>
                <w:sz w:val="20"/>
                <w:szCs w:val="24"/>
                <w:lang w:val="en-US"/>
              </w:rPr>
              <w:drawing>
                <wp:anchor distT="0" distB="0" distL="114300" distR="114300" simplePos="0" relativeHeight="251658240" behindDoc="1" locked="0" layoutInCell="1" allowOverlap="1">
                  <wp:simplePos x="0" y="0"/>
                  <wp:positionH relativeFrom="column">
                    <wp:posOffset>36830</wp:posOffset>
                  </wp:positionH>
                  <wp:positionV relativeFrom="paragraph">
                    <wp:posOffset>173990</wp:posOffset>
                  </wp:positionV>
                  <wp:extent cx="1323124" cy="755650"/>
                  <wp:effectExtent l="0" t="0" r="0" b="6350"/>
                  <wp:wrapTight wrapText="bothSides">
                    <wp:wrapPolygon edited="0">
                      <wp:start x="0" y="0"/>
                      <wp:lineTo x="0" y="21237"/>
                      <wp:lineTo x="21154" y="21237"/>
                      <wp:lineTo x="21154" y="0"/>
                      <wp:lineTo x="0" y="0"/>
                    </wp:wrapPolygon>
                  </wp:wrapTight>
                  <wp:docPr id="15" name="Imagen 15" descr="zona_adver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na_advertenc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124"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52385" w:rsidRPr="00AC71FD" w:rsidTr="00DA5E45">
        <w:tc>
          <w:tcPr>
            <w:tcW w:w="1985" w:type="dxa"/>
          </w:tcPr>
          <w:p w:rsidR="00552385" w:rsidRPr="00AC71FD" w:rsidRDefault="00941B1A" w:rsidP="00A3155A">
            <w:pPr>
              <w:widowControl/>
              <w:adjustRightInd w:val="0"/>
              <w:jc w:val="both"/>
              <w:rPr>
                <w:rFonts w:ascii="Arial" w:eastAsiaTheme="minorHAnsi" w:hAnsi="Arial" w:cs="Arial"/>
                <w:b/>
                <w:sz w:val="20"/>
                <w:szCs w:val="24"/>
                <w:lang w:val="es-CO"/>
              </w:rPr>
            </w:pPr>
            <w:r w:rsidRPr="00AC71FD">
              <w:rPr>
                <w:rFonts w:ascii="Arial" w:eastAsiaTheme="minorHAnsi" w:hAnsi="Arial" w:cs="Arial"/>
                <w:b/>
                <w:sz w:val="20"/>
                <w:szCs w:val="24"/>
                <w:lang w:val="es-CO"/>
              </w:rPr>
              <w:t>Línea de advertencia</w:t>
            </w:r>
          </w:p>
        </w:tc>
        <w:tc>
          <w:tcPr>
            <w:tcW w:w="4819" w:type="dxa"/>
          </w:tcPr>
          <w:p w:rsidR="00941B1A" w:rsidRPr="00AC71FD" w:rsidRDefault="00941B1A" w:rsidP="00A3155A">
            <w:pPr>
              <w:pStyle w:val="Prrafodelista"/>
              <w:widowControl/>
              <w:numPr>
                <w:ilvl w:val="0"/>
                <w:numId w:val="2"/>
              </w:numPr>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La línea de advertencia debe de estar sostenida mediante soportes que la mantengan a una altura de 0,85 metros y</w:t>
            </w:r>
            <w:r w:rsidR="00784558" w:rsidRPr="00AC71FD">
              <w:rPr>
                <w:rFonts w:ascii="Arial" w:eastAsiaTheme="minorHAnsi" w:hAnsi="Arial" w:cs="Arial"/>
                <w:sz w:val="20"/>
                <w:szCs w:val="24"/>
                <w:lang w:val="es-CO"/>
              </w:rPr>
              <w:t xml:space="preserve"> 1 </w:t>
            </w:r>
            <w:r w:rsidRPr="00AC71FD">
              <w:rPr>
                <w:rFonts w:ascii="Arial" w:eastAsiaTheme="minorHAnsi" w:hAnsi="Arial" w:cs="Arial"/>
                <w:sz w:val="20"/>
                <w:szCs w:val="24"/>
                <w:lang w:val="es-CO"/>
              </w:rPr>
              <w:t>metro de altura sobre la superficie de trabajo.</w:t>
            </w:r>
          </w:p>
          <w:p w:rsidR="00941B1A" w:rsidRPr="00AC71FD" w:rsidRDefault="00941B1A" w:rsidP="00A3155A">
            <w:pPr>
              <w:pStyle w:val="Prrafodelista"/>
              <w:widowControl/>
              <w:numPr>
                <w:ilvl w:val="0"/>
                <w:numId w:val="2"/>
              </w:numPr>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Debe ser colocada a lo largo de todos los lados desprotegidos.</w:t>
            </w:r>
          </w:p>
          <w:p w:rsidR="00941B1A" w:rsidRPr="00AC71FD" w:rsidRDefault="00941B1A" w:rsidP="00A3155A">
            <w:pPr>
              <w:pStyle w:val="Prrafodelista"/>
              <w:widowControl/>
              <w:numPr>
                <w:ilvl w:val="0"/>
                <w:numId w:val="2"/>
              </w:numPr>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Debe estar colocada a 1,80 metros de distancia del borde desprotegido o más.</w:t>
            </w:r>
          </w:p>
          <w:p w:rsidR="00941B1A" w:rsidRPr="00AC71FD" w:rsidRDefault="00941B1A" w:rsidP="00A3155A">
            <w:pPr>
              <w:pStyle w:val="Prrafodelista"/>
              <w:widowControl/>
              <w:numPr>
                <w:ilvl w:val="0"/>
                <w:numId w:val="2"/>
              </w:numPr>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Debe resistir fuerzas horizontales de mínimo 8 Kilogramos.</w:t>
            </w:r>
          </w:p>
          <w:p w:rsidR="00784558" w:rsidRPr="00AC71FD" w:rsidRDefault="00941B1A" w:rsidP="00A3155A">
            <w:pPr>
              <w:pStyle w:val="Prrafodelista"/>
              <w:widowControl/>
              <w:numPr>
                <w:ilvl w:val="0"/>
                <w:numId w:val="2"/>
              </w:numPr>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Debe contar con banderines de colores visibles separados a intervalos inferiores a 1,80 metros.</w:t>
            </w:r>
          </w:p>
          <w:p w:rsidR="00784558" w:rsidRPr="00AC71FD" w:rsidRDefault="00784558" w:rsidP="00A3155A">
            <w:pPr>
              <w:pStyle w:val="Prrafodelista"/>
              <w:widowControl/>
              <w:numPr>
                <w:ilvl w:val="0"/>
                <w:numId w:val="2"/>
              </w:numPr>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Se debe garantizar la supervisión permanente del área con un ayudante de seguridad.</w:t>
            </w:r>
          </w:p>
        </w:tc>
        <w:tc>
          <w:tcPr>
            <w:tcW w:w="2694" w:type="dxa"/>
          </w:tcPr>
          <w:p w:rsidR="00784558" w:rsidRPr="00AC71FD" w:rsidRDefault="00784558" w:rsidP="00A3155A">
            <w:pPr>
              <w:widowControl/>
              <w:adjustRightInd w:val="0"/>
              <w:ind w:right="-376"/>
              <w:jc w:val="both"/>
              <w:rPr>
                <w:rFonts w:ascii="Arial" w:eastAsiaTheme="minorHAnsi" w:hAnsi="Arial" w:cs="Arial"/>
                <w:b/>
                <w:sz w:val="20"/>
                <w:szCs w:val="24"/>
                <w:lang w:val="es-CO"/>
              </w:rPr>
            </w:pPr>
          </w:p>
          <w:p w:rsidR="00784558" w:rsidRPr="00AC71FD" w:rsidRDefault="00784558" w:rsidP="00A3155A">
            <w:pPr>
              <w:widowControl/>
              <w:adjustRightInd w:val="0"/>
              <w:ind w:right="-376"/>
              <w:jc w:val="both"/>
              <w:rPr>
                <w:rFonts w:ascii="Arial" w:eastAsiaTheme="minorHAnsi" w:hAnsi="Arial" w:cs="Arial"/>
                <w:b/>
                <w:sz w:val="20"/>
                <w:szCs w:val="24"/>
                <w:lang w:val="es-CO"/>
              </w:rPr>
            </w:pPr>
          </w:p>
          <w:p w:rsidR="00784558" w:rsidRPr="00AC71FD" w:rsidRDefault="00784558" w:rsidP="00A3155A">
            <w:pPr>
              <w:widowControl/>
              <w:adjustRightInd w:val="0"/>
              <w:ind w:right="-376"/>
              <w:jc w:val="both"/>
              <w:rPr>
                <w:rFonts w:ascii="Arial" w:eastAsiaTheme="minorHAnsi" w:hAnsi="Arial" w:cs="Arial"/>
                <w:b/>
                <w:sz w:val="20"/>
                <w:szCs w:val="24"/>
                <w:lang w:val="es-CO"/>
              </w:rPr>
            </w:pPr>
            <w:r w:rsidRPr="00AC71FD">
              <w:rPr>
                <w:rFonts w:ascii="Arial" w:hAnsi="Arial" w:cs="Arial"/>
                <w:noProof/>
                <w:sz w:val="20"/>
                <w:szCs w:val="24"/>
                <w:lang w:val="en-US"/>
              </w:rPr>
              <w:drawing>
                <wp:anchor distT="0" distB="0" distL="114300" distR="114300" simplePos="0" relativeHeight="251659264" behindDoc="1" locked="0" layoutInCell="1" allowOverlap="1" wp14:anchorId="66371103" wp14:editId="699497F9">
                  <wp:simplePos x="0" y="0"/>
                  <wp:positionH relativeFrom="column">
                    <wp:posOffset>-13970</wp:posOffset>
                  </wp:positionH>
                  <wp:positionV relativeFrom="paragraph">
                    <wp:posOffset>193675</wp:posOffset>
                  </wp:positionV>
                  <wp:extent cx="1398905" cy="1206500"/>
                  <wp:effectExtent l="0" t="0" r="0" b="0"/>
                  <wp:wrapTight wrapText="bothSides">
                    <wp:wrapPolygon edited="0">
                      <wp:start x="0" y="0"/>
                      <wp:lineTo x="0" y="21145"/>
                      <wp:lineTo x="21178" y="21145"/>
                      <wp:lineTo x="21178" y="0"/>
                      <wp:lineTo x="0" y="0"/>
                    </wp:wrapPolygon>
                  </wp:wrapTight>
                  <wp:docPr id="16" name="Imagen 16" descr="Línea de advertencia | OSHA, Capacitación en protección contra caídas,  Trabajos de techad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ínea de advertencia | OSHA, Capacitación en protección contra caídas,  Trabajos de techado - YouTub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7180"/>
                          <a:stretch/>
                        </pic:blipFill>
                        <pic:spPr bwMode="auto">
                          <a:xfrm>
                            <a:off x="0" y="0"/>
                            <a:ext cx="1398905" cy="120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84558" w:rsidRPr="00AC71FD" w:rsidRDefault="00784558" w:rsidP="00A3155A">
            <w:pPr>
              <w:widowControl/>
              <w:adjustRightInd w:val="0"/>
              <w:ind w:right="-376"/>
              <w:jc w:val="both"/>
              <w:rPr>
                <w:rFonts w:ascii="Arial" w:eastAsiaTheme="minorHAnsi" w:hAnsi="Arial" w:cs="Arial"/>
                <w:b/>
                <w:sz w:val="20"/>
                <w:szCs w:val="24"/>
                <w:lang w:val="es-CO"/>
              </w:rPr>
            </w:pPr>
          </w:p>
          <w:p w:rsidR="00552385" w:rsidRPr="00AC71FD" w:rsidRDefault="00784558" w:rsidP="00A3155A">
            <w:pPr>
              <w:widowControl/>
              <w:adjustRightInd w:val="0"/>
              <w:ind w:right="-376"/>
              <w:jc w:val="both"/>
              <w:rPr>
                <w:rFonts w:ascii="Arial" w:eastAsiaTheme="minorHAnsi" w:hAnsi="Arial" w:cs="Arial"/>
                <w:b/>
                <w:sz w:val="20"/>
                <w:szCs w:val="24"/>
                <w:lang w:val="es-CO"/>
              </w:rPr>
            </w:pPr>
            <w:r w:rsidRPr="00AC71FD">
              <w:rPr>
                <w:rFonts w:ascii="Arial" w:eastAsiaTheme="minorHAnsi" w:hAnsi="Arial" w:cs="Arial"/>
                <w:b/>
                <w:sz w:val="20"/>
                <w:szCs w:val="24"/>
                <w:lang w:val="es-CO"/>
              </w:rPr>
              <w:t xml:space="preserve"> </w:t>
            </w:r>
          </w:p>
        </w:tc>
      </w:tr>
    </w:tbl>
    <w:p w:rsidR="00784558" w:rsidRPr="00416FB5" w:rsidRDefault="00784558" w:rsidP="00A3155A">
      <w:pPr>
        <w:widowControl/>
        <w:adjustRightInd w:val="0"/>
        <w:ind w:left="-709" w:right="-376" w:firstLine="142"/>
        <w:jc w:val="both"/>
        <w:rPr>
          <w:rFonts w:ascii="Arial" w:eastAsiaTheme="minorHAnsi" w:hAnsi="Arial" w:cs="Arial"/>
          <w:b/>
          <w:sz w:val="24"/>
          <w:szCs w:val="24"/>
          <w:lang w:val="es-CO"/>
        </w:rPr>
      </w:pPr>
    </w:p>
    <w:p w:rsidR="00784558" w:rsidRPr="00416FB5" w:rsidRDefault="00784558" w:rsidP="00DA5E45">
      <w:pPr>
        <w:pStyle w:val="Prrafodelista"/>
        <w:widowControl/>
        <w:numPr>
          <w:ilvl w:val="1"/>
          <w:numId w:val="1"/>
        </w:numPr>
        <w:adjustRightInd w:val="0"/>
        <w:ind w:left="11" w:right="-376"/>
        <w:jc w:val="both"/>
        <w:rPr>
          <w:rFonts w:ascii="Arial" w:eastAsiaTheme="minorHAnsi" w:hAnsi="Arial" w:cs="Arial"/>
          <w:b/>
          <w:sz w:val="24"/>
          <w:szCs w:val="24"/>
          <w:lang w:val="es-CO"/>
        </w:rPr>
      </w:pPr>
      <w:r w:rsidRPr="00416FB5">
        <w:rPr>
          <w:rFonts w:ascii="Arial" w:eastAsiaTheme="minorHAnsi" w:hAnsi="Arial" w:cs="Arial"/>
          <w:b/>
          <w:sz w:val="24"/>
          <w:szCs w:val="24"/>
          <w:lang w:val="es-CO"/>
        </w:rPr>
        <w:t>Control de acceso</w:t>
      </w:r>
    </w:p>
    <w:p w:rsidR="00784558" w:rsidRPr="00416FB5" w:rsidRDefault="00784558" w:rsidP="00DA5E45">
      <w:pPr>
        <w:pStyle w:val="Prrafodelista"/>
        <w:widowControl/>
        <w:adjustRightInd w:val="0"/>
        <w:ind w:left="0" w:right="-376" w:firstLine="0"/>
        <w:jc w:val="both"/>
        <w:rPr>
          <w:rFonts w:ascii="Arial" w:eastAsiaTheme="minorHAnsi" w:hAnsi="Arial" w:cs="Arial"/>
          <w:sz w:val="24"/>
          <w:szCs w:val="24"/>
          <w:lang w:val="es-CO"/>
        </w:rPr>
      </w:pPr>
    </w:p>
    <w:p w:rsidR="00784558" w:rsidRPr="00416FB5" w:rsidRDefault="00784558" w:rsidP="00DA5E45">
      <w:pPr>
        <w:pStyle w:val="Prrafodelista"/>
        <w:widowControl/>
        <w:adjustRightInd w:val="0"/>
        <w:ind w:left="0" w:right="-376"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Para el acceso a los lugares de trabajo con riesgo de caída en alturas se implementará el formato permiso de alturas, autorizado por el jefe o supervisor de área, y/o zona de trabajo.</w:t>
      </w:r>
    </w:p>
    <w:p w:rsidR="00784558" w:rsidRPr="00416FB5" w:rsidRDefault="00784558" w:rsidP="00DA5E45">
      <w:pPr>
        <w:pStyle w:val="Prrafodelista"/>
        <w:widowControl/>
        <w:adjustRightInd w:val="0"/>
        <w:ind w:left="0" w:right="-376" w:firstLine="0"/>
        <w:jc w:val="both"/>
        <w:rPr>
          <w:rFonts w:ascii="Arial" w:eastAsiaTheme="minorHAnsi" w:hAnsi="Arial" w:cs="Arial"/>
          <w:sz w:val="24"/>
          <w:szCs w:val="24"/>
          <w:lang w:val="es-CO"/>
        </w:rPr>
      </w:pPr>
    </w:p>
    <w:p w:rsidR="00FC0408" w:rsidRPr="00416FB5" w:rsidRDefault="00784558" w:rsidP="00DA5E45">
      <w:pPr>
        <w:pStyle w:val="Prrafodelista"/>
        <w:widowControl/>
        <w:adjustRightInd w:val="0"/>
        <w:ind w:left="0" w:right="-376" w:firstLine="0"/>
        <w:jc w:val="both"/>
        <w:rPr>
          <w:rFonts w:ascii="Arial" w:eastAsiaTheme="minorHAnsi" w:hAnsi="Arial" w:cs="Arial"/>
          <w:b/>
          <w:sz w:val="24"/>
          <w:szCs w:val="24"/>
          <w:lang w:val="es-CO"/>
        </w:rPr>
      </w:pPr>
      <w:r w:rsidRPr="00416FB5">
        <w:rPr>
          <w:rFonts w:ascii="Arial" w:eastAsiaTheme="minorHAnsi" w:hAnsi="Arial" w:cs="Arial"/>
          <w:b/>
          <w:sz w:val="24"/>
          <w:szCs w:val="24"/>
          <w:lang w:val="es-CO"/>
        </w:rPr>
        <w:t xml:space="preserve">Procedimiento </w:t>
      </w:r>
      <w:r w:rsidR="00FC0408" w:rsidRPr="00416FB5">
        <w:rPr>
          <w:rFonts w:ascii="Arial" w:eastAsiaTheme="minorHAnsi" w:hAnsi="Arial" w:cs="Arial"/>
          <w:b/>
          <w:sz w:val="24"/>
          <w:szCs w:val="24"/>
          <w:lang w:val="es-CO"/>
        </w:rPr>
        <w:t>general para control de acceso:</w:t>
      </w:r>
    </w:p>
    <w:p w:rsidR="00FC0408" w:rsidRPr="00416FB5" w:rsidRDefault="00FC0408" w:rsidP="00DA5E45">
      <w:pPr>
        <w:pStyle w:val="Prrafodelista"/>
        <w:widowControl/>
        <w:adjustRightInd w:val="0"/>
        <w:ind w:left="0" w:right="-376" w:firstLine="0"/>
        <w:jc w:val="both"/>
        <w:rPr>
          <w:rFonts w:ascii="Arial" w:eastAsiaTheme="minorHAnsi" w:hAnsi="Arial" w:cs="Arial"/>
          <w:b/>
          <w:sz w:val="24"/>
          <w:szCs w:val="24"/>
          <w:lang w:val="es-CO"/>
        </w:rPr>
      </w:pPr>
    </w:p>
    <w:p w:rsidR="00FC0408" w:rsidRPr="00416FB5" w:rsidRDefault="00784558" w:rsidP="00DA5E45">
      <w:pPr>
        <w:pStyle w:val="Prrafodelista"/>
        <w:widowControl/>
        <w:numPr>
          <w:ilvl w:val="0"/>
          <w:numId w:val="2"/>
        </w:numPr>
        <w:adjustRightInd w:val="0"/>
        <w:ind w:left="0" w:right="-376"/>
        <w:jc w:val="both"/>
        <w:rPr>
          <w:rFonts w:ascii="Arial" w:eastAsiaTheme="minorHAnsi" w:hAnsi="Arial" w:cs="Arial"/>
          <w:sz w:val="24"/>
          <w:szCs w:val="24"/>
          <w:lang w:val="es-CO"/>
        </w:rPr>
      </w:pPr>
      <w:r w:rsidRPr="00416FB5">
        <w:rPr>
          <w:rFonts w:ascii="Arial" w:eastAsiaTheme="minorHAnsi" w:hAnsi="Arial" w:cs="Arial"/>
          <w:sz w:val="24"/>
          <w:szCs w:val="24"/>
          <w:lang w:val="es-CO"/>
        </w:rPr>
        <w:t>El trabajador certificado solicita el permiso de trabajo de alturas al coordinador del SG-SST o coordinador de trabajo en alturas, previo a una planeación del trabajo.</w:t>
      </w:r>
    </w:p>
    <w:p w:rsidR="00FC0408" w:rsidRPr="00416FB5" w:rsidRDefault="00784558" w:rsidP="00DA5E45">
      <w:pPr>
        <w:pStyle w:val="Prrafodelista"/>
        <w:widowControl/>
        <w:adjustRightInd w:val="0"/>
        <w:ind w:left="0" w:right="-376" w:firstLine="0"/>
        <w:jc w:val="both"/>
        <w:rPr>
          <w:rFonts w:ascii="Arial" w:eastAsiaTheme="minorHAnsi" w:hAnsi="Arial" w:cs="Arial"/>
          <w:iCs/>
          <w:sz w:val="24"/>
          <w:szCs w:val="24"/>
          <w:lang w:val="es-CO"/>
        </w:rPr>
      </w:pPr>
      <w:r w:rsidRPr="00416FB5">
        <w:rPr>
          <w:rFonts w:ascii="Arial" w:eastAsiaTheme="minorHAnsi" w:hAnsi="Arial" w:cs="Arial"/>
          <w:iCs/>
          <w:sz w:val="24"/>
          <w:szCs w:val="24"/>
          <w:lang w:val="es-CO"/>
        </w:rPr>
        <w:t>Es importante que las áreas de la empresa plane</w:t>
      </w:r>
      <w:r w:rsidR="00FC0408" w:rsidRPr="00416FB5">
        <w:rPr>
          <w:rFonts w:ascii="Arial" w:eastAsiaTheme="minorHAnsi" w:hAnsi="Arial" w:cs="Arial"/>
          <w:iCs/>
          <w:sz w:val="24"/>
          <w:szCs w:val="24"/>
          <w:lang w:val="es-CO"/>
        </w:rPr>
        <w:t xml:space="preserve">en las actividades que requiera </w:t>
      </w:r>
      <w:r w:rsidRPr="00416FB5">
        <w:rPr>
          <w:rFonts w:ascii="Arial" w:eastAsiaTheme="minorHAnsi" w:hAnsi="Arial" w:cs="Arial"/>
          <w:iCs/>
          <w:sz w:val="24"/>
          <w:szCs w:val="24"/>
          <w:lang w:val="es-CO"/>
        </w:rPr>
        <w:t>trabajo en alturas con el coordinador del SG-SST y coordinador de alturas, para</w:t>
      </w:r>
      <w:r w:rsidR="00FC0408" w:rsidRPr="00416FB5">
        <w:rPr>
          <w:rFonts w:ascii="Arial" w:eastAsiaTheme="minorHAnsi" w:hAnsi="Arial" w:cs="Arial"/>
          <w:iCs/>
          <w:sz w:val="24"/>
          <w:szCs w:val="24"/>
          <w:lang w:val="es-CO"/>
        </w:rPr>
        <w:t xml:space="preserve"> </w:t>
      </w:r>
      <w:r w:rsidRPr="00416FB5">
        <w:rPr>
          <w:rFonts w:ascii="Arial" w:eastAsiaTheme="minorHAnsi" w:hAnsi="Arial" w:cs="Arial"/>
          <w:iCs/>
          <w:sz w:val="24"/>
          <w:szCs w:val="24"/>
          <w:lang w:val="es-CO"/>
        </w:rPr>
        <w:t>cumplir con todos los requisitos y condiciones de seguridad.</w:t>
      </w:r>
    </w:p>
    <w:p w:rsidR="00FC0408" w:rsidRPr="00416FB5" w:rsidRDefault="00FC0408" w:rsidP="00DA5E45">
      <w:pPr>
        <w:pStyle w:val="Prrafodelista"/>
        <w:widowControl/>
        <w:numPr>
          <w:ilvl w:val="0"/>
          <w:numId w:val="2"/>
        </w:numPr>
        <w:adjustRightInd w:val="0"/>
        <w:ind w:left="0" w:right="-376"/>
        <w:jc w:val="both"/>
        <w:rPr>
          <w:rFonts w:ascii="Arial" w:eastAsiaTheme="minorHAnsi" w:hAnsi="Arial" w:cs="Arial"/>
          <w:iCs/>
          <w:sz w:val="24"/>
          <w:szCs w:val="24"/>
          <w:lang w:val="es-CO"/>
        </w:rPr>
      </w:pPr>
      <w:r w:rsidRPr="00416FB5">
        <w:rPr>
          <w:rFonts w:ascii="Arial" w:eastAsiaTheme="minorHAnsi" w:hAnsi="Arial" w:cs="Arial"/>
          <w:sz w:val="24"/>
          <w:szCs w:val="24"/>
          <w:lang w:val="es-CO"/>
        </w:rPr>
        <w:t>El trabajador autorizado se presenta con su jefe inmediato o supervisor para diligenciar el permiso de trabajo en alturas y la lista de chequeo, de acuerdo al tipo de tarea a realizar (Ocasional o rutinaria).</w:t>
      </w:r>
    </w:p>
    <w:p w:rsidR="00FC0408" w:rsidRPr="00416FB5" w:rsidRDefault="00FC0408" w:rsidP="00DA5E45">
      <w:pPr>
        <w:pStyle w:val="Prrafodelista"/>
        <w:widowControl/>
        <w:numPr>
          <w:ilvl w:val="0"/>
          <w:numId w:val="2"/>
        </w:numPr>
        <w:adjustRightInd w:val="0"/>
        <w:ind w:left="0" w:right="-376"/>
        <w:jc w:val="both"/>
        <w:rPr>
          <w:rFonts w:ascii="Arial" w:eastAsiaTheme="minorHAnsi" w:hAnsi="Arial" w:cs="Arial"/>
          <w:iCs/>
          <w:sz w:val="24"/>
          <w:szCs w:val="24"/>
          <w:lang w:val="es-CO"/>
        </w:rPr>
      </w:pPr>
      <w:r w:rsidRPr="00416FB5">
        <w:rPr>
          <w:rFonts w:ascii="Arial" w:eastAsiaTheme="minorHAnsi" w:hAnsi="Arial" w:cs="Arial"/>
          <w:sz w:val="24"/>
          <w:szCs w:val="24"/>
          <w:lang w:val="es-CO"/>
        </w:rPr>
        <w:t>El coordinador de trabajo en alturas en compañía del jefe inmediato o supervisor verifica que se cumplan todas las condiciones de seguridad para tareas ocasionales. En caso de que no se garanticen las condiciones de seguridad para el desarrollo de la tarea se suspenderá cualquier trabajo en alturas.</w:t>
      </w:r>
    </w:p>
    <w:p w:rsidR="00FC0408" w:rsidRPr="00416FB5" w:rsidRDefault="00FC0408" w:rsidP="00DA5E45">
      <w:pPr>
        <w:pStyle w:val="Prrafodelista"/>
        <w:widowControl/>
        <w:numPr>
          <w:ilvl w:val="0"/>
          <w:numId w:val="2"/>
        </w:numPr>
        <w:adjustRightInd w:val="0"/>
        <w:ind w:left="0" w:right="-376"/>
        <w:jc w:val="both"/>
        <w:rPr>
          <w:rFonts w:ascii="Arial" w:eastAsiaTheme="minorHAnsi" w:hAnsi="Arial" w:cs="Arial"/>
          <w:iCs/>
          <w:sz w:val="24"/>
          <w:szCs w:val="24"/>
          <w:lang w:val="es-CO"/>
        </w:rPr>
      </w:pPr>
      <w:r w:rsidRPr="00416FB5">
        <w:rPr>
          <w:rFonts w:ascii="Arial" w:eastAsiaTheme="minorHAnsi" w:hAnsi="Arial" w:cs="Arial"/>
          <w:sz w:val="24"/>
          <w:szCs w:val="24"/>
          <w:lang w:val="es-CO"/>
        </w:rPr>
        <w:t>El coordinador de trabajo en alturas acompaña el diligenciamiento y autoriza el permiso de trabajo en alturas. Cuando sea necesario porque se incluyan otras tareas de alto riesgo, solicita agregar y verifica otros permisos.</w:t>
      </w:r>
    </w:p>
    <w:p w:rsidR="00FC0408" w:rsidRPr="00416FB5" w:rsidRDefault="00FC0408" w:rsidP="00DA5E45">
      <w:pPr>
        <w:pStyle w:val="Prrafodelista"/>
        <w:widowControl/>
        <w:numPr>
          <w:ilvl w:val="0"/>
          <w:numId w:val="2"/>
        </w:numPr>
        <w:adjustRightInd w:val="0"/>
        <w:ind w:left="0" w:right="-376"/>
        <w:jc w:val="both"/>
        <w:rPr>
          <w:rFonts w:ascii="Arial" w:eastAsiaTheme="minorHAnsi" w:hAnsi="Arial" w:cs="Arial"/>
          <w:iCs/>
          <w:sz w:val="24"/>
          <w:szCs w:val="24"/>
          <w:lang w:val="es-CO"/>
        </w:rPr>
      </w:pPr>
      <w:r w:rsidRPr="00416FB5">
        <w:rPr>
          <w:rFonts w:ascii="Arial" w:eastAsiaTheme="minorHAnsi" w:hAnsi="Arial" w:cs="Arial"/>
          <w:sz w:val="24"/>
          <w:szCs w:val="24"/>
          <w:lang w:val="es-CO"/>
        </w:rPr>
        <w:t>El coordinador de trabajo en alturas vigila el desarrollo de la tarea y que se cumplan todos los requisitos de seguridad; coordina la instalación de la delimitación y señalización del área.</w:t>
      </w:r>
    </w:p>
    <w:p w:rsidR="00FC0408" w:rsidRPr="00416FB5" w:rsidRDefault="00FC0408" w:rsidP="00DA5E45">
      <w:pPr>
        <w:pStyle w:val="Prrafodelista"/>
        <w:widowControl/>
        <w:numPr>
          <w:ilvl w:val="0"/>
          <w:numId w:val="2"/>
        </w:numPr>
        <w:adjustRightInd w:val="0"/>
        <w:ind w:left="0" w:right="-376"/>
        <w:jc w:val="both"/>
        <w:rPr>
          <w:rFonts w:ascii="Arial" w:eastAsiaTheme="minorHAnsi" w:hAnsi="Arial" w:cs="Arial"/>
          <w:iCs/>
          <w:sz w:val="24"/>
          <w:szCs w:val="24"/>
          <w:lang w:val="es-CO"/>
        </w:rPr>
      </w:pPr>
      <w:r w:rsidRPr="00416FB5">
        <w:rPr>
          <w:rFonts w:ascii="Arial" w:eastAsiaTheme="minorHAnsi" w:hAnsi="Arial" w:cs="Arial"/>
          <w:sz w:val="24"/>
          <w:szCs w:val="24"/>
          <w:lang w:val="es-CO"/>
        </w:rPr>
        <w:t>El trabajador certificado instala las medidas de prevención y protección obligatorias según la necesidad de la tarea a realizar.</w:t>
      </w:r>
    </w:p>
    <w:p w:rsidR="00FC0408" w:rsidRPr="00416FB5" w:rsidRDefault="00FC0408" w:rsidP="00DA5E45">
      <w:pPr>
        <w:pStyle w:val="Prrafodelista"/>
        <w:widowControl/>
        <w:numPr>
          <w:ilvl w:val="0"/>
          <w:numId w:val="2"/>
        </w:numPr>
        <w:adjustRightInd w:val="0"/>
        <w:ind w:left="0" w:right="-376"/>
        <w:jc w:val="both"/>
        <w:rPr>
          <w:rFonts w:ascii="Arial" w:eastAsiaTheme="minorHAnsi" w:hAnsi="Arial" w:cs="Arial"/>
          <w:iCs/>
          <w:sz w:val="24"/>
          <w:szCs w:val="24"/>
          <w:lang w:val="es-CO"/>
        </w:rPr>
      </w:pPr>
      <w:r w:rsidRPr="00416FB5">
        <w:rPr>
          <w:rFonts w:ascii="Arial" w:eastAsiaTheme="minorHAnsi" w:hAnsi="Arial" w:cs="Arial"/>
          <w:sz w:val="24"/>
          <w:szCs w:val="24"/>
          <w:lang w:val="es-CO"/>
        </w:rPr>
        <w:t>El ayudante de seguridad advierte al jefe inmediato, supervisor o coordinador de trabajo en alturas si se presenta alguna anomalía o irregularidad en el sitio donde se desarrolla el trabajo en alturas.</w:t>
      </w:r>
    </w:p>
    <w:p w:rsidR="00FC0408" w:rsidRPr="00416FB5" w:rsidRDefault="00FC0408" w:rsidP="00DA5E45">
      <w:pPr>
        <w:pStyle w:val="Prrafodelista"/>
        <w:widowControl/>
        <w:numPr>
          <w:ilvl w:val="0"/>
          <w:numId w:val="2"/>
        </w:numPr>
        <w:adjustRightInd w:val="0"/>
        <w:ind w:left="0" w:right="-376"/>
        <w:jc w:val="both"/>
        <w:rPr>
          <w:rFonts w:ascii="Arial" w:eastAsiaTheme="minorHAnsi" w:hAnsi="Arial" w:cs="Arial"/>
          <w:iCs/>
          <w:sz w:val="24"/>
          <w:szCs w:val="24"/>
          <w:lang w:val="es-CO"/>
        </w:rPr>
      </w:pPr>
      <w:r w:rsidRPr="00416FB5">
        <w:rPr>
          <w:rFonts w:ascii="Arial" w:eastAsiaTheme="minorHAnsi" w:hAnsi="Arial" w:cs="Arial"/>
          <w:sz w:val="24"/>
          <w:szCs w:val="24"/>
          <w:lang w:val="es-CO"/>
        </w:rPr>
        <w:t>El trabajador certificado ejecuta el trabajo de manera segura, cumpliendo con las normas de seguridad establecidas en el SG-SST y las definidas en el programa de prevención y protección contra caídas.</w:t>
      </w:r>
    </w:p>
    <w:p w:rsidR="00FC0408" w:rsidRPr="00416FB5" w:rsidRDefault="00FC0408" w:rsidP="00DA5E45">
      <w:pPr>
        <w:pStyle w:val="Prrafodelista"/>
        <w:widowControl/>
        <w:numPr>
          <w:ilvl w:val="0"/>
          <w:numId w:val="2"/>
        </w:numPr>
        <w:adjustRightInd w:val="0"/>
        <w:ind w:left="0" w:right="-376"/>
        <w:jc w:val="both"/>
        <w:rPr>
          <w:rFonts w:ascii="Arial" w:eastAsiaTheme="minorHAnsi" w:hAnsi="Arial" w:cs="Arial"/>
          <w:iCs/>
          <w:sz w:val="24"/>
          <w:szCs w:val="24"/>
          <w:lang w:val="es-CO"/>
        </w:rPr>
      </w:pPr>
      <w:r w:rsidRPr="00416FB5">
        <w:rPr>
          <w:rFonts w:ascii="Arial" w:eastAsiaTheme="minorHAnsi" w:hAnsi="Arial" w:cs="Arial"/>
          <w:sz w:val="24"/>
          <w:szCs w:val="24"/>
          <w:lang w:val="es-CO"/>
        </w:rPr>
        <w:t>Cuando el trabajador certificado termine de realizar la tarea, debe retirar todos los elementos de seguridad, desmontar y guardar las medidas de prevención y protección utilizadas.</w:t>
      </w:r>
    </w:p>
    <w:p w:rsidR="00FC0408" w:rsidRPr="00416FB5" w:rsidRDefault="00FC0408" w:rsidP="00DA5E45">
      <w:pPr>
        <w:pStyle w:val="Prrafodelista"/>
        <w:widowControl/>
        <w:numPr>
          <w:ilvl w:val="0"/>
          <w:numId w:val="2"/>
        </w:numPr>
        <w:adjustRightInd w:val="0"/>
        <w:ind w:left="0" w:right="-376"/>
        <w:jc w:val="both"/>
        <w:rPr>
          <w:rFonts w:ascii="Arial" w:eastAsiaTheme="minorHAnsi" w:hAnsi="Arial" w:cs="Arial"/>
          <w:iCs/>
          <w:sz w:val="24"/>
          <w:szCs w:val="24"/>
          <w:lang w:val="es-CO"/>
        </w:rPr>
      </w:pPr>
      <w:r w:rsidRPr="00416FB5">
        <w:rPr>
          <w:rFonts w:ascii="Arial" w:eastAsiaTheme="minorHAnsi" w:hAnsi="Arial" w:cs="Arial"/>
          <w:sz w:val="24"/>
          <w:szCs w:val="24"/>
          <w:lang w:val="es-CO"/>
        </w:rPr>
        <w:t>El coordinador de trabajo en alturas verifica la terminación del trabajo y la adecuación del área, dando cierre al permiso de trabajo y lo entrega al área de seguridad y salud en el trabajo.</w:t>
      </w:r>
    </w:p>
    <w:p w:rsidR="00FC0408" w:rsidRPr="00416FB5" w:rsidRDefault="00FC0408" w:rsidP="00A3155A">
      <w:pPr>
        <w:widowControl/>
        <w:adjustRightInd w:val="0"/>
        <w:ind w:left="-1069" w:right="-376"/>
        <w:jc w:val="both"/>
        <w:rPr>
          <w:rFonts w:ascii="Arial" w:eastAsiaTheme="minorHAnsi" w:hAnsi="Arial" w:cs="Arial"/>
          <w:iCs/>
          <w:sz w:val="24"/>
          <w:szCs w:val="24"/>
          <w:lang w:val="es-CO"/>
        </w:rPr>
      </w:pPr>
    </w:p>
    <w:p w:rsidR="004925F0" w:rsidRPr="00416FB5" w:rsidRDefault="00FC0408" w:rsidP="00DA5E45">
      <w:pPr>
        <w:pStyle w:val="Prrafodelista"/>
        <w:widowControl/>
        <w:numPr>
          <w:ilvl w:val="1"/>
          <w:numId w:val="1"/>
        </w:numPr>
        <w:adjustRightInd w:val="0"/>
        <w:ind w:left="0" w:right="-376"/>
        <w:jc w:val="both"/>
        <w:rPr>
          <w:rFonts w:ascii="Arial" w:eastAsiaTheme="minorHAnsi" w:hAnsi="Arial" w:cs="Arial"/>
          <w:b/>
          <w:iCs/>
          <w:sz w:val="24"/>
          <w:szCs w:val="24"/>
          <w:lang w:val="es-CO"/>
        </w:rPr>
      </w:pPr>
      <w:r w:rsidRPr="00416FB5">
        <w:rPr>
          <w:rFonts w:ascii="Arial" w:eastAsiaTheme="minorHAnsi" w:hAnsi="Arial" w:cs="Arial"/>
          <w:b/>
          <w:iCs/>
          <w:sz w:val="24"/>
          <w:szCs w:val="24"/>
          <w:lang w:val="es-CO"/>
        </w:rPr>
        <w:t>Permiso de trabajo en alturas</w:t>
      </w:r>
    </w:p>
    <w:p w:rsidR="004925F0" w:rsidRPr="00416FB5" w:rsidRDefault="004925F0" w:rsidP="00DA5E45">
      <w:pPr>
        <w:pStyle w:val="Prrafodelista"/>
        <w:widowControl/>
        <w:adjustRightInd w:val="0"/>
        <w:ind w:left="0" w:right="-376" w:firstLine="0"/>
        <w:jc w:val="both"/>
        <w:rPr>
          <w:rFonts w:ascii="Arial" w:eastAsiaTheme="minorHAnsi" w:hAnsi="Arial" w:cs="Arial"/>
          <w:b/>
          <w:iCs/>
          <w:sz w:val="24"/>
          <w:szCs w:val="24"/>
          <w:lang w:val="es-CO"/>
        </w:rPr>
      </w:pPr>
    </w:p>
    <w:p w:rsidR="00FC0408" w:rsidRPr="00416FB5" w:rsidRDefault="004925F0" w:rsidP="00DA5E45">
      <w:pPr>
        <w:pStyle w:val="Prrafodelista"/>
        <w:widowControl/>
        <w:adjustRightInd w:val="0"/>
        <w:ind w:left="0" w:right="-376"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Entiéndase que el Permiso de trabajo es un mecanismo que mediante la verificación y control previo de todos los aspectos relacionados en la Resolución 4272 de 2021, tiene como objeto prevenir la ocurrencia de accidentes durante la realización de trabajos en alturas.</w:t>
      </w:r>
    </w:p>
    <w:p w:rsidR="004925F0" w:rsidRPr="00416FB5" w:rsidRDefault="004925F0" w:rsidP="00DA5E45">
      <w:pPr>
        <w:pStyle w:val="Prrafodelista"/>
        <w:widowControl/>
        <w:adjustRightInd w:val="0"/>
        <w:ind w:left="0" w:right="-376" w:firstLine="0"/>
        <w:jc w:val="both"/>
        <w:rPr>
          <w:rFonts w:ascii="Arial" w:eastAsiaTheme="minorHAnsi" w:hAnsi="Arial" w:cs="Arial"/>
          <w:sz w:val="24"/>
          <w:szCs w:val="24"/>
          <w:lang w:val="es-CO"/>
        </w:rPr>
      </w:pPr>
    </w:p>
    <w:p w:rsidR="004925F0" w:rsidRPr="00416FB5" w:rsidRDefault="004925F0" w:rsidP="00DA5E45">
      <w:pPr>
        <w:pStyle w:val="Prrafodelista"/>
        <w:widowControl/>
        <w:adjustRightInd w:val="0"/>
        <w:ind w:left="0" w:right="-376"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Para dar cumplimiento a lo anterior, se establece:</w:t>
      </w:r>
    </w:p>
    <w:p w:rsidR="004925F0" w:rsidRPr="00416FB5" w:rsidRDefault="004925F0" w:rsidP="00DA5E45">
      <w:pPr>
        <w:pStyle w:val="Prrafodelista"/>
        <w:widowControl/>
        <w:adjustRightInd w:val="0"/>
        <w:ind w:left="0" w:right="-376" w:firstLine="0"/>
        <w:jc w:val="both"/>
        <w:rPr>
          <w:rFonts w:ascii="Arial" w:eastAsiaTheme="minorHAnsi" w:hAnsi="Arial" w:cs="Arial"/>
          <w:sz w:val="24"/>
          <w:szCs w:val="24"/>
          <w:lang w:val="es-CO"/>
        </w:rPr>
      </w:pPr>
    </w:p>
    <w:p w:rsidR="004925F0" w:rsidRPr="00416FB5" w:rsidRDefault="004925F0" w:rsidP="00DA5E45">
      <w:pPr>
        <w:pStyle w:val="Prrafodelista"/>
        <w:widowControl/>
        <w:numPr>
          <w:ilvl w:val="0"/>
          <w:numId w:val="2"/>
        </w:numPr>
        <w:adjustRightInd w:val="0"/>
        <w:ind w:left="0" w:right="-376"/>
        <w:jc w:val="both"/>
        <w:rPr>
          <w:rFonts w:ascii="Arial" w:eastAsiaTheme="minorHAnsi" w:hAnsi="Arial" w:cs="Arial"/>
          <w:b/>
          <w:iCs/>
          <w:sz w:val="24"/>
          <w:szCs w:val="24"/>
          <w:lang w:val="es-CO"/>
        </w:rPr>
      </w:pPr>
      <w:r w:rsidRPr="00416FB5">
        <w:rPr>
          <w:rFonts w:ascii="Arial" w:eastAsiaTheme="minorHAnsi" w:hAnsi="Arial" w:cs="Arial"/>
          <w:sz w:val="24"/>
          <w:szCs w:val="24"/>
          <w:lang w:val="es-CO"/>
        </w:rPr>
        <w:t>Tareas en las que se requiere el permiso de trabajo en alturas y responsables de diligenciamiento y verificación</w:t>
      </w:r>
    </w:p>
    <w:p w:rsidR="004925F0" w:rsidRPr="00416FB5" w:rsidRDefault="004925F0" w:rsidP="00DA5E45">
      <w:pPr>
        <w:pStyle w:val="Prrafodelista"/>
        <w:widowControl/>
        <w:numPr>
          <w:ilvl w:val="0"/>
          <w:numId w:val="2"/>
        </w:numPr>
        <w:adjustRightInd w:val="0"/>
        <w:ind w:left="0" w:right="-376"/>
        <w:jc w:val="both"/>
        <w:rPr>
          <w:rFonts w:ascii="Arial" w:eastAsiaTheme="minorHAnsi" w:hAnsi="Arial" w:cs="Arial"/>
          <w:b/>
          <w:iCs/>
          <w:sz w:val="24"/>
          <w:szCs w:val="24"/>
          <w:lang w:val="es-CO"/>
        </w:rPr>
      </w:pPr>
      <w:r w:rsidRPr="00416FB5">
        <w:rPr>
          <w:rFonts w:ascii="Arial" w:eastAsiaTheme="minorHAnsi" w:hAnsi="Arial" w:cs="Arial"/>
          <w:sz w:val="24"/>
          <w:szCs w:val="24"/>
          <w:lang w:val="es-CO"/>
        </w:rPr>
        <w:t>Procedimiento general para implementar permiso de trabajo en alturas.</w:t>
      </w:r>
    </w:p>
    <w:p w:rsidR="004925F0" w:rsidRPr="00416FB5" w:rsidRDefault="004925F0" w:rsidP="00DA5E45">
      <w:pPr>
        <w:pStyle w:val="Prrafodelista"/>
        <w:widowControl/>
        <w:numPr>
          <w:ilvl w:val="0"/>
          <w:numId w:val="2"/>
        </w:numPr>
        <w:adjustRightInd w:val="0"/>
        <w:ind w:left="0" w:right="-376"/>
        <w:jc w:val="both"/>
        <w:rPr>
          <w:rFonts w:ascii="Arial" w:eastAsiaTheme="minorHAnsi" w:hAnsi="Arial" w:cs="Arial"/>
          <w:b/>
          <w:iCs/>
          <w:sz w:val="24"/>
          <w:szCs w:val="24"/>
          <w:lang w:val="es-CO"/>
        </w:rPr>
      </w:pPr>
      <w:r w:rsidRPr="00416FB5">
        <w:rPr>
          <w:rFonts w:ascii="Arial" w:eastAsiaTheme="minorHAnsi" w:hAnsi="Arial" w:cs="Arial"/>
          <w:sz w:val="24"/>
          <w:szCs w:val="24"/>
          <w:lang w:val="es-CO"/>
        </w:rPr>
        <w:t>Contenido mínimo del permiso de trabajo en alturas.</w:t>
      </w:r>
    </w:p>
    <w:p w:rsidR="004925F0" w:rsidRPr="00416FB5" w:rsidRDefault="004925F0" w:rsidP="00A3155A">
      <w:pPr>
        <w:widowControl/>
        <w:adjustRightInd w:val="0"/>
        <w:jc w:val="both"/>
        <w:rPr>
          <w:rFonts w:ascii="Arial" w:eastAsiaTheme="minorHAnsi" w:hAnsi="Arial" w:cs="Arial"/>
          <w:b/>
          <w:iCs/>
          <w:sz w:val="24"/>
          <w:szCs w:val="24"/>
          <w:lang w:val="es-CO"/>
        </w:rPr>
      </w:pPr>
    </w:p>
    <w:p w:rsidR="004925F0" w:rsidRPr="00416FB5" w:rsidRDefault="004925F0" w:rsidP="00A3155A">
      <w:pPr>
        <w:pStyle w:val="Prrafodelista"/>
        <w:widowControl/>
        <w:numPr>
          <w:ilvl w:val="1"/>
          <w:numId w:val="1"/>
        </w:numPr>
        <w:adjustRightInd w:val="0"/>
        <w:ind w:left="-284"/>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Tareas en las que se requiere el permiso de trabaj</w:t>
      </w:r>
      <w:r w:rsidR="00FA79D1" w:rsidRPr="00416FB5">
        <w:rPr>
          <w:rFonts w:ascii="Arial" w:eastAsiaTheme="minorHAnsi" w:hAnsi="Arial" w:cs="Arial"/>
          <w:b/>
          <w:bCs/>
          <w:sz w:val="24"/>
          <w:szCs w:val="24"/>
          <w:lang w:val="es-CO"/>
        </w:rPr>
        <w:t xml:space="preserve">o en alturas y responsables del </w:t>
      </w:r>
      <w:r w:rsidRPr="00416FB5">
        <w:rPr>
          <w:rFonts w:ascii="Arial" w:eastAsiaTheme="minorHAnsi" w:hAnsi="Arial" w:cs="Arial"/>
          <w:b/>
          <w:bCs/>
          <w:sz w:val="24"/>
          <w:szCs w:val="24"/>
          <w:lang w:val="es-CO"/>
        </w:rPr>
        <w:t>diligenciamiento y verificación.</w:t>
      </w:r>
    </w:p>
    <w:p w:rsidR="004925F0" w:rsidRPr="00416FB5" w:rsidRDefault="004925F0" w:rsidP="00A3155A">
      <w:pPr>
        <w:widowControl/>
        <w:adjustRightInd w:val="0"/>
        <w:ind w:left="-1004"/>
        <w:jc w:val="both"/>
        <w:rPr>
          <w:rFonts w:ascii="Arial" w:eastAsiaTheme="minorHAnsi" w:hAnsi="Arial" w:cs="Arial"/>
          <w:b/>
          <w:bCs/>
          <w:sz w:val="24"/>
          <w:szCs w:val="24"/>
          <w:lang w:val="es-CO"/>
        </w:rPr>
      </w:pPr>
    </w:p>
    <w:tbl>
      <w:tblPr>
        <w:tblStyle w:val="Tablaconcuadrcula"/>
        <w:tblW w:w="9923" w:type="dxa"/>
        <w:tblInd w:w="-289" w:type="dxa"/>
        <w:tblLayout w:type="fixed"/>
        <w:tblLook w:val="04A0" w:firstRow="1" w:lastRow="0" w:firstColumn="1" w:lastColumn="0" w:noHBand="0" w:noVBand="1"/>
      </w:tblPr>
      <w:tblGrid>
        <w:gridCol w:w="1277"/>
        <w:gridCol w:w="1842"/>
        <w:gridCol w:w="3544"/>
        <w:gridCol w:w="3260"/>
      </w:tblGrid>
      <w:tr w:rsidR="004925F0" w:rsidRPr="00AC71FD" w:rsidTr="00DA5E45">
        <w:trPr>
          <w:trHeight w:val="285"/>
        </w:trPr>
        <w:tc>
          <w:tcPr>
            <w:tcW w:w="9923" w:type="dxa"/>
            <w:gridSpan w:val="4"/>
          </w:tcPr>
          <w:p w:rsidR="004925F0" w:rsidRPr="00AC71FD" w:rsidRDefault="004925F0" w:rsidP="00A3155A">
            <w:pPr>
              <w:widowControl/>
              <w:adjustRightInd w:val="0"/>
              <w:jc w:val="both"/>
              <w:rPr>
                <w:rFonts w:ascii="Arial" w:eastAsiaTheme="minorHAnsi" w:hAnsi="Arial" w:cs="Arial"/>
                <w:b/>
                <w:bCs/>
                <w:sz w:val="20"/>
                <w:szCs w:val="24"/>
                <w:lang w:val="es-CO"/>
              </w:rPr>
            </w:pPr>
            <w:r w:rsidRPr="00AC71FD">
              <w:rPr>
                <w:rFonts w:ascii="Arial" w:eastAsiaTheme="minorHAnsi" w:hAnsi="Arial" w:cs="Arial"/>
                <w:b/>
                <w:bCs/>
                <w:sz w:val="20"/>
                <w:szCs w:val="24"/>
                <w:lang w:val="es-CO"/>
              </w:rPr>
              <w:t>SUPERVISIÓN Y COORDINACIÓN DE TRABAJO EN ALTURAS</w:t>
            </w:r>
          </w:p>
        </w:tc>
      </w:tr>
      <w:tr w:rsidR="004925F0" w:rsidRPr="00AC71FD" w:rsidTr="00DA5E45">
        <w:trPr>
          <w:trHeight w:val="464"/>
        </w:trPr>
        <w:tc>
          <w:tcPr>
            <w:tcW w:w="1277" w:type="dxa"/>
          </w:tcPr>
          <w:p w:rsidR="004925F0" w:rsidRPr="00AC71FD" w:rsidRDefault="004925F0" w:rsidP="00A3155A">
            <w:pPr>
              <w:widowControl/>
              <w:adjustRightInd w:val="0"/>
              <w:jc w:val="both"/>
              <w:rPr>
                <w:rFonts w:ascii="Arial" w:eastAsiaTheme="minorHAnsi" w:hAnsi="Arial" w:cs="Arial"/>
                <w:b/>
                <w:bCs/>
                <w:sz w:val="20"/>
                <w:szCs w:val="24"/>
                <w:lang w:val="es-CO"/>
              </w:rPr>
            </w:pPr>
            <w:r w:rsidRPr="00AC71FD">
              <w:rPr>
                <w:rFonts w:ascii="Arial" w:eastAsiaTheme="minorHAnsi" w:hAnsi="Arial" w:cs="Arial"/>
                <w:b/>
                <w:bCs/>
                <w:sz w:val="20"/>
                <w:szCs w:val="24"/>
                <w:lang w:val="es-CO"/>
              </w:rPr>
              <w:t>TIPO DE TAREA</w:t>
            </w:r>
          </w:p>
        </w:tc>
        <w:tc>
          <w:tcPr>
            <w:tcW w:w="1842" w:type="dxa"/>
          </w:tcPr>
          <w:p w:rsidR="004925F0" w:rsidRPr="00AC71FD" w:rsidRDefault="004925F0" w:rsidP="00A3155A">
            <w:pPr>
              <w:widowControl/>
              <w:adjustRightInd w:val="0"/>
              <w:jc w:val="both"/>
              <w:rPr>
                <w:rFonts w:ascii="Arial" w:eastAsiaTheme="minorHAnsi" w:hAnsi="Arial" w:cs="Arial"/>
                <w:b/>
                <w:bCs/>
                <w:sz w:val="20"/>
                <w:szCs w:val="24"/>
                <w:lang w:val="es-CO"/>
              </w:rPr>
            </w:pPr>
            <w:r w:rsidRPr="00AC71FD">
              <w:rPr>
                <w:rFonts w:ascii="Arial" w:eastAsiaTheme="minorHAnsi" w:hAnsi="Arial" w:cs="Arial"/>
                <w:b/>
                <w:bCs/>
                <w:sz w:val="20"/>
                <w:szCs w:val="24"/>
                <w:lang w:val="es-CO"/>
              </w:rPr>
              <w:t>REQUIERE PERMISO</w:t>
            </w:r>
          </w:p>
        </w:tc>
        <w:tc>
          <w:tcPr>
            <w:tcW w:w="3544" w:type="dxa"/>
          </w:tcPr>
          <w:p w:rsidR="004925F0" w:rsidRPr="00AC71FD" w:rsidRDefault="004925F0" w:rsidP="00A3155A">
            <w:pPr>
              <w:widowControl/>
              <w:adjustRightInd w:val="0"/>
              <w:jc w:val="both"/>
              <w:rPr>
                <w:rFonts w:ascii="Arial" w:eastAsiaTheme="minorHAnsi" w:hAnsi="Arial" w:cs="Arial"/>
                <w:b/>
                <w:bCs/>
                <w:sz w:val="20"/>
                <w:szCs w:val="24"/>
                <w:lang w:val="es-CO"/>
              </w:rPr>
            </w:pPr>
            <w:r w:rsidRPr="00AC71FD">
              <w:rPr>
                <w:rFonts w:ascii="Arial" w:eastAsiaTheme="minorHAnsi" w:hAnsi="Arial" w:cs="Arial"/>
                <w:b/>
                <w:bCs/>
                <w:sz w:val="20"/>
                <w:szCs w:val="24"/>
                <w:lang w:val="es-CO"/>
              </w:rPr>
              <w:t>RESPONSABLE DE DILIGENCIAMIENTO</w:t>
            </w:r>
          </w:p>
        </w:tc>
        <w:tc>
          <w:tcPr>
            <w:tcW w:w="3260" w:type="dxa"/>
          </w:tcPr>
          <w:p w:rsidR="004925F0" w:rsidRPr="00AC71FD" w:rsidRDefault="004925F0" w:rsidP="00A3155A">
            <w:pPr>
              <w:widowControl/>
              <w:adjustRightInd w:val="0"/>
              <w:jc w:val="both"/>
              <w:rPr>
                <w:rFonts w:ascii="Arial" w:eastAsiaTheme="minorHAnsi" w:hAnsi="Arial" w:cs="Arial"/>
                <w:b/>
                <w:bCs/>
                <w:sz w:val="20"/>
                <w:szCs w:val="24"/>
                <w:lang w:val="es-CO"/>
              </w:rPr>
            </w:pPr>
            <w:r w:rsidRPr="00AC71FD">
              <w:rPr>
                <w:rFonts w:ascii="Arial" w:eastAsiaTheme="minorHAnsi" w:hAnsi="Arial" w:cs="Arial"/>
                <w:b/>
                <w:bCs/>
                <w:sz w:val="20"/>
                <w:szCs w:val="24"/>
                <w:lang w:val="es-CO"/>
              </w:rPr>
              <w:t>RESPONSABLE DE LA REVISIÓN Y VERIFICACIÓN</w:t>
            </w:r>
          </w:p>
        </w:tc>
      </w:tr>
      <w:tr w:rsidR="004925F0" w:rsidRPr="00AC71FD" w:rsidTr="00DA5E45">
        <w:trPr>
          <w:trHeight w:val="866"/>
        </w:trPr>
        <w:tc>
          <w:tcPr>
            <w:tcW w:w="1277" w:type="dxa"/>
          </w:tcPr>
          <w:p w:rsidR="004925F0" w:rsidRPr="00AC71FD" w:rsidRDefault="004925F0" w:rsidP="00A3155A">
            <w:pPr>
              <w:widowControl/>
              <w:adjustRightInd w:val="0"/>
              <w:jc w:val="both"/>
              <w:rPr>
                <w:rFonts w:ascii="Arial" w:eastAsiaTheme="minorHAnsi" w:hAnsi="Arial" w:cs="Arial"/>
                <w:bCs/>
                <w:sz w:val="20"/>
                <w:szCs w:val="24"/>
                <w:lang w:val="es-CO"/>
              </w:rPr>
            </w:pPr>
            <w:r w:rsidRPr="00AC71FD">
              <w:rPr>
                <w:rFonts w:ascii="Arial" w:eastAsiaTheme="minorHAnsi" w:hAnsi="Arial" w:cs="Arial"/>
                <w:bCs/>
                <w:sz w:val="20"/>
                <w:szCs w:val="24"/>
                <w:lang w:val="es-CO"/>
              </w:rPr>
              <w:t>No rutinaria</w:t>
            </w:r>
          </w:p>
        </w:tc>
        <w:tc>
          <w:tcPr>
            <w:tcW w:w="1842" w:type="dxa"/>
          </w:tcPr>
          <w:p w:rsidR="004925F0" w:rsidRPr="00AC71FD" w:rsidRDefault="004925F0" w:rsidP="00A3155A">
            <w:pPr>
              <w:widowControl/>
              <w:adjustRightInd w:val="0"/>
              <w:jc w:val="both"/>
              <w:rPr>
                <w:rFonts w:ascii="Arial" w:eastAsiaTheme="minorHAnsi" w:hAnsi="Arial" w:cs="Arial"/>
                <w:bCs/>
                <w:sz w:val="20"/>
                <w:szCs w:val="24"/>
                <w:lang w:val="es-CO"/>
              </w:rPr>
            </w:pPr>
            <w:r w:rsidRPr="00AC71FD">
              <w:rPr>
                <w:rFonts w:ascii="Arial" w:eastAsiaTheme="minorHAnsi" w:hAnsi="Arial" w:cs="Arial"/>
                <w:bCs/>
                <w:sz w:val="20"/>
                <w:szCs w:val="24"/>
                <w:lang w:val="es-CO"/>
              </w:rPr>
              <w:t>SI</w:t>
            </w:r>
          </w:p>
        </w:tc>
        <w:tc>
          <w:tcPr>
            <w:tcW w:w="3544" w:type="dxa"/>
          </w:tcPr>
          <w:p w:rsidR="004925F0" w:rsidRPr="00AC71FD" w:rsidRDefault="004925F0"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Trabajador certificado y/o coordinador de alturas</w:t>
            </w:r>
          </w:p>
        </w:tc>
        <w:tc>
          <w:tcPr>
            <w:tcW w:w="3260" w:type="dxa"/>
          </w:tcPr>
          <w:p w:rsidR="004925F0" w:rsidRPr="00AC71FD" w:rsidRDefault="004925F0"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Coordinador de alturas,</w:t>
            </w:r>
          </w:p>
          <w:p w:rsidR="004925F0" w:rsidRPr="00AC71FD" w:rsidRDefault="004925F0" w:rsidP="00A3155A">
            <w:pPr>
              <w:widowControl/>
              <w:adjustRightInd w:val="0"/>
              <w:jc w:val="both"/>
              <w:rPr>
                <w:rFonts w:ascii="Arial" w:eastAsiaTheme="minorHAnsi" w:hAnsi="Arial" w:cs="Arial"/>
                <w:b/>
                <w:bCs/>
                <w:sz w:val="20"/>
                <w:szCs w:val="24"/>
                <w:lang w:val="es-CO"/>
              </w:rPr>
            </w:pPr>
            <w:r w:rsidRPr="00AC71FD">
              <w:rPr>
                <w:rFonts w:ascii="Arial" w:eastAsiaTheme="minorHAnsi" w:hAnsi="Arial" w:cs="Arial"/>
                <w:sz w:val="20"/>
                <w:szCs w:val="24"/>
                <w:lang w:val="es-CO"/>
              </w:rPr>
              <w:t>Jefe de Área</w:t>
            </w:r>
          </w:p>
        </w:tc>
      </w:tr>
      <w:tr w:rsidR="004925F0" w:rsidRPr="00AC71FD" w:rsidTr="00DA5E45">
        <w:trPr>
          <w:trHeight w:val="866"/>
        </w:trPr>
        <w:tc>
          <w:tcPr>
            <w:tcW w:w="1277" w:type="dxa"/>
          </w:tcPr>
          <w:p w:rsidR="004925F0" w:rsidRPr="00AC71FD" w:rsidRDefault="004925F0" w:rsidP="00A3155A">
            <w:pPr>
              <w:widowControl/>
              <w:adjustRightInd w:val="0"/>
              <w:jc w:val="both"/>
              <w:rPr>
                <w:rFonts w:ascii="Arial" w:eastAsiaTheme="minorHAnsi" w:hAnsi="Arial" w:cs="Arial"/>
                <w:bCs/>
                <w:sz w:val="20"/>
                <w:szCs w:val="24"/>
                <w:lang w:val="es-CO"/>
              </w:rPr>
            </w:pPr>
            <w:r w:rsidRPr="00AC71FD">
              <w:rPr>
                <w:rFonts w:ascii="Arial" w:eastAsiaTheme="minorHAnsi" w:hAnsi="Arial" w:cs="Arial"/>
                <w:bCs/>
                <w:sz w:val="20"/>
                <w:szCs w:val="24"/>
                <w:lang w:val="es-CO"/>
              </w:rPr>
              <w:t>Rutinaria</w:t>
            </w:r>
          </w:p>
        </w:tc>
        <w:tc>
          <w:tcPr>
            <w:tcW w:w="1842" w:type="dxa"/>
          </w:tcPr>
          <w:p w:rsidR="004925F0" w:rsidRPr="00AC71FD" w:rsidRDefault="004925F0" w:rsidP="00A3155A">
            <w:pPr>
              <w:widowControl/>
              <w:adjustRightInd w:val="0"/>
              <w:jc w:val="both"/>
              <w:rPr>
                <w:rFonts w:ascii="Arial" w:eastAsiaTheme="minorHAnsi" w:hAnsi="Arial" w:cs="Arial"/>
                <w:bCs/>
                <w:sz w:val="20"/>
                <w:szCs w:val="24"/>
                <w:lang w:val="es-CO"/>
              </w:rPr>
            </w:pPr>
            <w:r w:rsidRPr="00AC71FD">
              <w:rPr>
                <w:rFonts w:ascii="Arial" w:eastAsiaTheme="minorHAnsi" w:hAnsi="Arial" w:cs="Arial"/>
                <w:bCs/>
                <w:sz w:val="20"/>
                <w:szCs w:val="24"/>
                <w:lang w:val="es-CO"/>
              </w:rPr>
              <w:t>NO ( LISTA DE CHEQUEO)</w:t>
            </w:r>
          </w:p>
        </w:tc>
        <w:tc>
          <w:tcPr>
            <w:tcW w:w="3544" w:type="dxa"/>
          </w:tcPr>
          <w:p w:rsidR="004925F0" w:rsidRPr="00AC71FD" w:rsidRDefault="004925F0"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Trabajador certificado y/o</w:t>
            </w:r>
          </w:p>
          <w:p w:rsidR="004925F0" w:rsidRPr="00AC71FD" w:rsidRDefault="004925F0" w:rsidP="00A3155A">
            <w:pPr>
              <w:widowControl/>
              <w:adjustRightInd w:val="0"/>
              <w:jc w:val="both"/>
              <w:rPr>
                <w:rFonts w:ascii="Arial" w:eastAsiaTheme="minorHAnsi" w:hAnsi="Arial" w:cs="Arial"/>
                <w:b/>
                <w:bCs/>
                <w:sz w:val="20"/>
                <w:szCs w:val="24"/>
                <w:lang w:val="es-CO"/>
              </w:rPr>
            </w:pPr>
            <w:r w:rsidRPr="00AC71FD">
              <w:rPr>
                <w:rFonts w:ascii="Arial" w:eastAsiaTheme="minorHAnsi" w:hAnsi="Arial" w:cs="Arial"/>
                <w:sz w:val="20"/>
                <w:szCs w:val="24"/>
                <w:lang w:val="es-CO"/>
              </w:rPr>
              <w:t>coordinador de alturas</w:t>
            </w:r>
          </w:p>
        </w:tc>
        <w:tc>
          <w:tcPr>
            <w:tcW w:w="3260" w:type="dxa"/>
          </w:tcPr>
          <w:p w:rsidR="004925F0" w:rsidRPr="00AC71FD" w:rsidRDefault="004925F0"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Coordinador de alturas,</w:t>
            </w:r>
          </w:p>
          <w:p w:rsidR="004925F0" w:rsidRPr="00AC71FD" w:rsidRDefault="004925F0" w:rsidP="00A3155A">
            <w:pPr>
              <w:widowControl/>
              <w:adjustRightInd w:val="0"/>
              <w:jc w:val="both"/>
              <w:rPr>
                <w:rFonts w:ascii="Arial" w:eastAsiaTheme="minorHAnsi" w:hAnsi="Arial" w:cs="Arial"/>
                <w:b/>
                <w:bCs/>
                <w:sz w:val="20"/>
                <w:szCs w:val="24"/>
                <w:lang w:val="es-CO"/>
              </w:rPr>
            </w:pPr>
            <w:r w:rsidRPr="00AC71FD">
              <w:rPr>
                <w:rFonts w:ascii="Arial" w:eastAsiaTheme="minorHAnsi" w:hAnsi="Arial" w:cs="Arial"/>
                <w:sz w:val="20"/>
                <w:szCs w:val="24"/>
                <w:lang w:val="es-CO"/>
              </w:rPr>
              <w:t>Jefe de Área</w:t>
            </w:r>
          </w:p>
        </w:tc>
      </w:tr>
    </w:tbl>
    <w:p w:rsidR="004925F0" w:rsidRPr="00416FB5" w:rsidRDefault="004925F0" w:rsidP="00A3155A">
      <w:pPr>
        <w:widowControl/>
        <w:adjustRightInd w:val="0"/>
        <w:ind w:left="-1004"/>
        <w:jc w:val="both"/>
        <w:rPr>
          <w:rFonts w:ascii="Arial" w:eastAsiaTheme="minorHAnsi" w:hAnsi="Arial" w:cs="Arial"/>
          <w:b/>
          <w:bCs/>
          <w:sz w:val="24"/>
          <w:szCs w:val="24"/>
          <w:lang w:val="es-CO"/>
        </w:rPr>
      </w:pPr>
    </w:p>
    <w:p w:rsidR="00620555" w:rsidRPr="00416FB5" w:rsidRDefault="00620555" w:rsidP="00DA5E45">
      <w:pPr>
        <w:widowControl/>
        <w:adjustRightInd w:val="0"/>
        <w:ind w:left="-284"/>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Procedimiento general para implementar permiso de trabajo en alturas.</w:t>
      </w:r>
    </w:p>
    <w:p w:rsidR="00620555" w:rsidRPr="00416FB5" w:rsidRDefault="00620555" w:rsidP="00DA5E45">
      <w:pPr>
        <w:widowControl/>
        <w:adjustRightInd w:val="0"/>
        <w:ind w:left="-284"/>
        <w:jc w:val="both"/>
        <w:rPr>
          <w:rFonts w:ascii="Arial" w:eastAsiaTheme="minorHAnsi" w:hAnsi="Arial" w:cs="Arial"/>
          <w:b/>
          <w:bCs/>
          <w:sz w:val="24"/>
          <w:szCs w:val="24"/>
          <w:lang w:val="es-CO"/>
        </w:rPr>
      </w:pPr>
    </w:p>
    <w:p w:rsidR="00620555" w:rsidRPr="00416FB5" w:rsidRDefault="00620555" w:rsidP="00DA5E45">
      <w:pPr>
        <w:widowControl/>
        <w:adjustRightInd w:val="0"/>
        <w:ind w:left="-284"/>
        <w:jc w:val="both"/>
        <w:rPr>
          <w:rFonts w:ascii="Arial" w:eastAsiaTheme="minorHAnsi" w:hAnsi="Arial" w:cs="Arial"/>
          <w:sz w:val="24"/>
          <w:szCs w:val="24"/>
          <w:lang w:val="es-CO"/>
        </w:rPr>
      </w:pPr>
      <w:r w:rsidRPr="00416FB5">
        <w:rPr>
          <w:rFonts w:ascii="Arial" w:eastAsiaTheme="minorHAnsi" w:hAnsi="Arial" w:cs="Arial"/>
          <w:sz w:val="24"/>
          <w:szCs w:val="24"/>
          <w:lang w:val="es-CO"/>
        </w:rPr>
        <w:t>¿Quiénes participan en el diligenciamiento del permiso de trabajo en alturas?</w:t>
      </w:r>
    </w:p>
    <w:p w:rsidR="00620555" w:rsidRPr="00416FB5" w:rsidRDefault="00620555" w:rsidP="00DA5E45">
      <w:pPr>
        <w:widowControl/>
        <w:adjustRightInd w:val="0"/>
        <w:ind w:left="-142"/>
        <w:jc w:val="both"/>
        <w:rPr>
          <w:rFonts w:ascii="Arial" w:eastAsiaTheme="minorHAnsi" w:hAnsi="Arial" w:cs="Arial"/>
          <w:sz w:val="24"/>
          <w:szCs w:val="24"/>
          <w:lang w:val="es-CO"/>
        </w:rPr>
      </w:pPr>
    </w:p>
    <w:p w:rsidR="00620555" w:rsidRPr="00416FB5" w:rsidRDefault="00620555" w:rsidP="00DA5E45">
      <w:pPr>
        <w:pStyle w:val="Prrafodelista"/>
        <w:widowControl/>
        <w:numPr>
          <w:ilvl w:val="0"/>
          <w:numId w:val="2"/>
        </w:numPr>
        <w:adjustRightInd w:val="0"/>
        <w:ind w:left="14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Trabajador certificado en trabajo seguro en alturas (trabajador autorizado)</w:t>
      </w:r>
    </w:p>
    <w:p w:rsidR="00620555" w:rsidRPr="00416FB5" w:rsidRDefault="00620555" w:rsidP="00DA5E45">
      <w:pPr>
        <w:pStyle w:val="Prrafodelista"/>
        <w:widowControl/>
        <w:numPr>
          <w:ilvl w:val="0"/>
          <w:numId w:val="2"/>
        </w:numPr>
        <w:adjustRightInd w:val="0"/>
        <w:ind w:left="14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Coordinador de trabajo en alturas.</w:t>
      </w:r>
    </w:p>
    <w:p w:rsidR="00620555" w:rsidRPr="00416FB5" w:rsidRDefault="00620555" w:rsidP="00DA5E45">
      <w:pPr>
        <w:pStyle w:val="Prrafodelista"/>
        <w:widowControl/>
        <w:numPr>
          <w:ilvl w:val="0"/>
          <w:numId w:val="2"/>
        </w:numPr>
        <w:adjustRightInd w:val="0"/>
        <w:ind w:left="14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Jefe inmediato y/o supervisor de área.</w:t>
      </w:r>
    </w:p>
    <w:p w:rsidR="00620555" w:rsidRPr="00416FB5" w:rsidRDefault="00620555" w:rsidP="00DA5E45">
      <w:pPr>
        <w:pStyle w:val="Prrafodelista"/>
        <w:widowControl/>
        <w:adjustRightInd w:val="0"/>
        <w:ind w:left="-142" w:firstLine="0"/>
        <w:jc w:val="both"/>
        <w:rPr>
          <w:rFonts w:ascii="Arial" w:eastAsiaTheme="minorHAnsi" w:hAnsi="Arial" w:cs="Arial"/>
          <w:sz w:val="24"/>
          <w:szCs w:val="24"/>
          <w:lang w:val="es-CO"/>
        </w:rPr>
      </w:pPr>
    </w:p>
    <w:p w:rsidR="00620555" w:rsidRPr="00416FB5" w:rsidRDefault="00620555" w:rsidP="00A3155A">
      <w:pPr>
        <w:pStyle w:val="Prrafodelista"/>
        <w:widowControl/>
        <w:numPr>
          <w:ilvl w:val="0"/>
          <w:numId w:val="7"/>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El trabajador certificado se presenta con su jefe inmediato o supervisor para diligenciar el permiso de trabajo en alturas y la lista de chequeo.</w:t>
      </w:r>
    </w:p>
    <w:p w:rsidR="00620555" w:rsidRPr="00416FB5" w:rsidRDefault="00620555" w:rsidP="00A3155A">
      <w:pPr>
        <w:pStyle w:val="Prrafodelista"/>
        <w:widowControl/>
        <w:numPr>
          <w:ilvl w:val="0"/>
          <w:numId w:val="7"/>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El coordinador de trabajo en alturas en compañía del jefe inmediato o supervisor verifica que se cumplan todas las condiciones de seguridad para tareas ocasionales. En caso de que no se garanticen las condiciones de seguridad para el desarrollo de la tarea se suspenderá cualquier trabajo en alturas.</w:t>
      </w:r>
    </w:p>
    <w:p w:rsidR="00620555" w:rsidRPr="00416FB5" w:rsidRDefault="00620555" w:rsidP="00A3155A">
      <w:pPr>
        <w:pStyle w:val="Prrafodelista"/>
        <w:widowControl/>
        <w:numPr>
          <w:ilvl w:val="0"/>
          <w:numId w:val="7"/>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lastRenderedPageBreak/>
        <w:t>El coordinador de trabajo en alturas acompaña el diligenciamiento y autoriza el permiso de trabajo en alturas. Cuando sea necesario porque se incluyan otras tareas de alto riesgo, solicita agregar y verifica otros permisos.</w:t>
      </w:r>
    </w:p>
    <w:p w:rsidR="00620555" w:rsidRPr="00416FB5" w:rsidRDefault="00620555" w:rsidP="00A3155A">
      <w:pPr>
        <w:pStyle w:val="Prrafodelista"/>
        <w:widowControl/>
        <w:numPr>
          <w:ilvl w:val="0"/>
          <w:numId w:val="7"/>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El coordinador de trabajo en alturas vigila el desarrollo de la tarea y que se cumplan todos los requisitos de seguridad; Coordina la instalación de la delimitación y señalización del área.</w:t>
      </w:r>
    </w:p>
    <w:p w:rsidR="00620555" w:rsidRPr="00416FB5" w:rsidRDefault="00620555" w:rsidP="00A3155A">
      <w:pPr>
        <w:pStyle w:val="Prrafodelista"/>
        <w:widowControl/>
        <w:numPr>
          <w:ilvl w:val="0"/>
          <w:numId w:val="7"/>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El trabajador certificado instala las medidas de prevención y protección obligatorias según la necesidad de la tarea a realizar.</w:t>
      </w:r>
    </w:p>
    <w:p w:rsidR="00620555" w:rsidRPr="00416FB5" w:rsidRDefault="00620555" w:rsidP="00A3155A">
      <w:pPr>
        <w:pStyle w:val="Prrafodelista"/>
        <w:widowControl/>
        <w:numPr>
          <w:ilvl w:val="0"/>
          <w:numId w:val="7"/>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El ayudante de seguridad advierte al jefe inmediato, supervisor o coordinador de trabajo en alturas si se presenta alguna anomalía o irregularidad en el sitio donde se desarrolla el trabajo en alturas.</w:t>
      </w:r>
    </w:p>
    <w:p w:rsidR="00620555" w:rsidRPr="00416FB5" w:rsidRDefault="00620555" w:rsidP="00A3155A">
      <w:pPr>
        <w:pStyle w:val="Prrafodelista"/>
        <w:widowControl/>
        <w:numPr>
          <w:ilvl w:val="0"/>
          <w:numId w:val="7"/>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El trabajador certificado ejecuta el trabajo, cumpliendo con las normas de seguridad establecidas en el SG-SST y las definidas en el programa de prevención y protección contra caídas.</w:t>
      </w:r>
    </w:p>
    <w:p w:rsidR="00620555" w:rsidRPr="00416FB5" w:rsidRDefault="00620555" w:rsidP="00A3155A">
      <w:pPr>
        <w:pStyle w:val="Prrafodelista"/>
        <w:widowControl/>
        <w:numPr>
          <w:ilvl w:val="0"/>
          <w:numId w:val="7"/>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Cuando el trabajador certificado termine de realizar la tarea, debe retirar todos los elementos de seguridad, desmontar y guardar las medidas de prevención y protección utilizadas.</w:t>
      </w:r>
    </w:p>
    <w:p w:rsidR="00620555" w:rsidRPr="00416FB5" w:rsidRDefault="00620555" w:rsidP="00A3155A">
      <w:pPr>
        <w:pStyle w:val="Prrafodelista"/>
        <w:widowControl/>
        <w:numPr>
          <w:ilvl w:val="0"/>
          <w:numId w:val="7"/>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El coordinador de trabajo en alturas verifica la terminación del trabajo y la adecuación del área, dando cierre al permiso de trabajo y lo entrega al área de seguridad y salud en el trabajo.</w:t>
      </w:r>
    </w:p>
    <w:p w:rsidR="00620555" w:rsidRPr="00416FB5" w:rsidRDefault="00620555" w:rsidP="00DA5E45">
      <w:pPr>
        <w:pStyle w:val="Prrafodelista"/>
        <w:widowControl/>
        <w:adjustRightInd w:val="0"/>
        <w:ind w:left="-426" w:firstLine="0"/>
        <w:jc w:val="both"/>
        <w:rPr>
          <w:rFonts w:ascii="Arial" w:eastAsiaTheme="minorHAnsi" w:hAnsi="Arial" w:cs="Arial"/>
          <w:sz w:val="24"/>
          <w:szCs w:val="24"/>
          <w:lang w:val="es-CO"/>
        </w:rPr>
      </w:pPr>
    </w:p>
    <w:p w:rsidR="00620555" w:rsidRPr="00416FB5" w:rsidRDefault="00620555" w:rsidP="00DA5E45">
      <w:pPr>
        <w:pStyle w:val="Prrafodelista"/>
        <w:widowControl/>
        <w:adjustRightInd w:val="0"/>
        <w:ind w:left="-426" w:firstLine="0"/>
        <w:jc w:val="both"/>
        <w:rPr>
          <w:rFonts w:ascii="Arial" w:eastAsiaTheme="minorHAnsi" w:hAnsi="Arial" w:cs="Arial"/>
          <w:b/>
          <w:bCs/>
          <w:iCs/>
          <w:sz w:val="24"/>
          <w:szCs w:val="24"/>
          <w:lang w:val="es-CO"/>
        </w:rPr>
      </w:pPr>
      <w:r w:rsidRPr="00416FB5">
        <w:rPr>
          <w:rFonts w:ascii="Arial" w:eastAsiaTheme="minorHAnsi" w:hAnsi="Arial" w:cs="Arial"/>
          <w:b/>
          <w:bCs/>
          <w:sz w:val="24"/>
          <w:szCs w:val="24"/>
          <w:lang w:val="es-CO"/>
        </w:rPr>
        <w:t xml:space="preserve">NOTA: </w:t>
      </w:r>
      <w:r w:rsidRPr="00416FB5">
        <w:rPr>
          <w:rFonts w:ascii="Arial" w:eastAsiaTheme="minorHAnsi" w:hAnsi="Arial" w:cs="Arial"/>
          <w:b/>
          <w:bCs/>
          <w:iCs/>
          <w:sz w:val="24"/>
          <w:szCs w:val="24"/>
          <w:lang w:val="es-CO"/>
        </w:rPr>
        <w:t>En caso de que se presente un incidente o accidente de trabajo se debe</w:t>
      </w:r>
      <w:r w:rsidR="003B044F" w:rsidRPr="00416FB5">
        <w:rPr>
          <w:rFonts w:ascii="Arial" w:eastAsiaTheme="minorHAnsi" w:hAnsi="Arial" w:cs="Arial"/>
          <w:b/>
          <w:bCs/>
          <w:iCs/>
          <w:sz w:val="24"/>
          <w:szCs w:val="24"/>
          <w:lang w:val="es-CO"/>
        </w:rPr>
        <w:t xml:space="preserve"> </w:t>
      </w:r>
      <w:r w:rsidRPr="00416FB5">
        <w:rPr>
          <w:rFonts w:ascii="Arial" w:eastAsiaTheme="minorHAnsi" w:hAnsi="Arial" w:cs="Arial"/>
          <w:b/>
          <w:bCs/>
          <w:iCs/>
          <w:sz w:val="24"/>
          <w:szCs w:val="24"/>
          <w:lang w:val="es-CO"/>
        </w:rPr>
        <w:t>info</w:t>
      </w:r>
      <w:r w:rsidR="003B044F" w:rsidRPr="00416FB5">
        <w:rPr>
          <w:rFonts w:ascii="Arial" w:eastAsiaTheme="minorHAnsi" w:hAnsi="Arial" w:cs="Arial"/>
          <w:b/>
          <w:bCs/>
          <w:iCs/>
          <w:sz w:val="24"/>
          <w:szCs w:val="24"/>
          <w:lang w:val="es-CO"/>
        </w:rPr>
        <w:t>rmar de inmediato al profesional universitario de</w:t>
      </w:r>
      <w:r w:rsidRPr="00416FB5">
        <w:rPr>
          <w:rFonts w:ascii="Arial" w:eastAsiaTheme="minorHAnsi" w:hAnsi="Arial" w:cs="Arial"/>
          <w:b/>
          <w:bCs/>
          <w:iCs/>
          <w:sz w:val="24"/>
          <w:szCs w:val="24"/>
          <w:lang w:val="es-CO"/>
        </w:rPr>
        <w:t xml:space="preserve"> SG-SST.</w:t>
      </w:r>
    </w:p>
    <w:p w:rsidR="003B044F" w:rsidRPr="00416FB5" w:rsidRDefault="003B044F" w:rsidP="00A3155A">
      <w:pPr>
        <w:pStyle w:val="Prrafodelista"/>
        <w:widowControl/>
        <w:adjustRightInd w:val="0"/>
        <w:ind w:left="-993" w:firstLine="0"/>
        <w:jc w:val="both"/>
        <w:rPr>
          <w:rFonts w:ascii="Arial" w:eastAsiaTheme="minorHAnsi" w:hAnsi="Arial" w:cs="Arial"/>
          <w:b/>
          <w:bCs/>
          <w:iCs/>
          <w:sz w:val="24"/>
          <w:szCs w:val="24"/>
          <w:lang w:val="es-CO"/>
        </w:rPr>
      </w:pPr>
    </w:p>
    <w:p w:rsidR="003B044F" w:rsidRPr="00416FB5" w:rsidRDefault="003B044F" w:rsidP="00773286">
      <w:pPr>
        <w:pStyle w:val="Prrafodelista"/>
        <w:widowControl/>
        <w:adjustRightInd w:val="0"/>
        <w:ind w:left="-426" w:firstLine="0"/>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El permiso de trabajo debe contener cómo mínimo lo siguiente:</w:t>
      </w:r>
    </w:p>
    <w:p w:rsidR="003B044F" w:rsidRPr="00416FB5" w:rsidRDefault="003B044F" w:rsidP="00DA5E45">
      <w:pPr>
        <w:pStyle w:val="Prrafodelista"/>
        <w:widowControl/>
        <w:adjustRightInd w:val="0"/>
        <w:ind w:left="0" w:firstLine="0"/>
        <w:jc w:val="both"/>
        <w:rPr>
          <w:rFonts w:ascii="Arial" w:eastAsiaTheme="minorHAnsi" w:hAnsi="Arial" w:cs="Arial"/>
          <w:b/>
          <w:bCs/>
          <w:sz w:val="24"/>
          <w:szCs w:val="24"/>
          <w:lang w:val="es-CO"/>
        </w:rPr>
      </w:pP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Cs/>
          <w:sz w:val="24"/>
          <w:szCs w:val="24"/>
          <w:lang w:val="es-CO"/>
        </w:rPr>
      </w:pPr>
      <w:r w:rsidRPr="00416FB5">
        <w:rPr>
          <w:rFonts w:ascii="Arial" w:eastAsiaTheme="minorHAnsi" w:hAnsi="Arial" w:cs="Arial"/>
          <w:bCs/>
          <w:sz w:val="24"/>
          <w:szCs w:val="24"/>
          <w:lang w:val="es-CO"/>
        </w:rPr>
        <w:t xml:space="preserve">Tipo de trabajo </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Altura aproximada a la cual se va a desarrollar la actividad.</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Fecha y hora de inicio y de terminación de la tarea.</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Verificación de la afiliación vigente a la seguridad social</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Requisitos del trabajador (requerimientos de aptitud).</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Descripción y procedimiento de la tarea.</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Medidas de prevención contra caídas.</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Equipos, sistema(sic) de acceso para trabajo en alturas</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Verificación de los puntos de anclaje por cada trabajador.</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Sistemas de restricción, posicionamiento o detención de caídas a utilizar.</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s-CO"/>
        </w:rPr>
        <w:lastRenderedPageBreak/>
        <w:t>Elementos de protección personal seleccionados por el empleador teniendo en cuenta los riesgos y requerimientos propios de la tarea, conforme a lo dispuesto en la presente resolución.</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n-US"/>
        </w:rPr>
        <w:t>Herramientas a utilizar.</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Constancia de capacitación o certificado de competencia laboral para prevención de caídas en trabajos de alturas.</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Cs/>
          <w:sz w:val="24"/>
          <w:szCs w:val="24"/>
          <w:lang w:val="es-CO"/>
        </w:rPr>
      </w:pPr>
      <w:r w:rsidRPr="00416FB5">
        <w:rPr>
          <w:rFonts w:ascii="Arial" w:eastAsiaTheme="minorHAnsi" w:hAnsi="Arial" w:cs="Arial"/>
          <w:bCs/>
          <w:sz w:val="24"/>
          <w:szCs w:val="24"/>
          <w:lang w:val="es-CO"/>
        </w:rPr>
        <w:t>Observaciones</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Cs/>
          <w:sz w:val="24"/>
          <w:szCs w:val="24"/>
          <w:lang w:val="es-CO"/>
        </w:rPr>
      </w:pPr>
      <w:r w:rsidRPr="00416FB5">
        <w:rPr>
          <w:rFonts w:ascii="Arial" w:eastAsiaTheme="minorHAnsi" w:hAnsi="Arial" w:cs="Arial"/>
          <w:sz w:val="24"/>
          <w:szCs w:val="24"/>
          <w:lang w:val="es-CO"/>
        </w:rPr>
        <w:t>Nombres y apellidos, firmas, clase de documento y número de los documentos de identificación de los trabajadores.</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Cs/>
          <w:sz w:val="24"/>
          <w:szCs w:val="24"/>
          <w:lang w:val="es-CO"/>
        </w:rPr>
      </w:pPr>
      <w:r w:rsidRPr="00416FB5">
        <w:rPr>
          <w:rFonts w:ascii="Arial" w:eastAsiaTheme="minorHAnsi" w:hAnsi="Arial" w:cs="Arial"/>
          <w:sz w:val="24"/>
          <w:szCs w:val="24"/>
          <w:lang w:val="es-CO"/>
        </w:rPr>
        <w:t>Nombre, apellido y firma de la persona que autoriza el trabajo.</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Cs/>
          <w:sz w:val="24"/>
          <w:szCs w:val="24"/>
          <w:lang w:val="es-CO"/>
        </w:rPr>
      </w:pPr>
      <w:r w:rsidRPr="00416FB5">
        <w:rPr>
          <w:rFonts w:ascii="Arial" w:eastAsiaTheme="minorHAnsi" w:hAnsi="Arial" w:cs="Arial"/>
          <w:sz w:val="24"/>
          <w:szCs w:val="24"/>
          <w:lang w:val="es-CO"/>
        </w:rPr>
        <w:t>Nombre y firma de la persona responsable de activar el plan de emergencias</w:t>
      </w:r>
    </w:p>
    <w:p w:rsidR="003B044F" w:rsidRPr="00416FB5" w:rsidRDefault="003B044F" w:rsidP="00DA5E45">
      <w:pPr>
        <w:pStyle w:val="Prrafodelista"/>
        <w:widowControl/>
        <w:numPr>
          <w:ilvl w:val="0"/>
          <w:numId w:val="8"/>
        </w:numPr>
        <w:adjustRightInd w:val="0"/>
        <w:ind w:left="0"/>
        <w:jc w:val="both"/>
        <w:rPr>
          <w:rFonts w:ascii="Arial" w:eastAsiaTheme="minorHAnsi" w:hAnsi="Arial" w:cs="Arial"/>
          <w:bCs/>
          <w:sz w:val="24"/>
          <w:szCs w:val="24"/>
          <w:lang w:val="es-CO"/>
        </w:rPr>
      </w:pPr>
      <w:r w:rsidRPr="00416FB5">
        <w:rPr>
          <w:rFonts w:ascii="Arial" w:eastAsiaTheme="minorHAnsi" w:hAnsi="Arial" w:cs="Arial"/>
          <w:sz w:val="24"/>
          <w:szCs w:val="24"/>
          <w:lang w:val="es-CO"/>
        </w:rPr>
        <w:t>Nombre, apellido y firma del coordinador de trabajos en alturas (cuando es diferente de la persona que autoriza el trabajo).</w:t>
      </w:r>
    </w:p>
    <w:p w:rsidR="003B044F" w:rsidRPr="00416FB5" w:rsidRDefault="003B044F" w:rsidP="00DA5E45">
      <w:pPr>
        <w:pStyle w:val="Prrafodelista"/>
        <w:widowControl/>
        <w:adjustRightInd w:val="0"/>
        <w:ind w:left="0" w:firstLine="0"/>
        <w:jc w:val="both"/>
        <w:rPr>
          <w:rFonts w:ascii="Arial" w:eastAsiaTheme="minorHAnsi" w:hAnsi="Arial" w:cs="Arial"/>
          <w:sz w:val="24"/>
          <w:szCs w:val="24"/>
          <w:lang w:val="es-CO"/>
        </w:rPr>
      </w:pPr>
    </w:p>
    <w:p w:rsidR="0085370B" w:rsidRPr="00416FB5" w:rsidRDefault="003B044F" w:rsidP="00DA5E45">
      <w:pPr>
        <w:pStyle w:val="Prrafodelista"/>
        <w:widowControl/>
        <w:adjustRightInd w:val="0"/>
        <w:ind w:left="-284"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Cuando se designe un ayudante de seguridad como medida de prevención dentro de un trabajo, en el permiso de trabajo se debe evidenciar esta designación.</w:t>
      </w:r>
    </w:p>
    <w:p w:rsidR="0085370B" w:rsidRPr="00416FB5" w:rsidRDefault="0085370B" w:rsidP="00DA5E45">
      <w:pPr>
        <w:pStyle w:val="Prrafodelista"/>
        <w:widowControl/>
        <w:adjustRightInd w:val="0"/>
        <w:ind w:left="-284" w:firstLine="0"/>
        <w:jc w:val="both"/>
        <w:rPr>
          <w:rFonts w:ascii="Arial" w:eastAsiaTheme="minorHAnsi" w:hAnsi="Arial" w:cs="Arial"/>
          <w:sz w:val="24"/>
          <w:szCs w:val="24"/>
          <w:lang w:val="es-CO"/>
        </w:rPr>
      </w:pPr>
    </w:p>
    <w:p w:rsidR="0085370B" w:rsidRPr="00416FB5" w:rsidRDefault="003B044F" w:rsidP="00DA5E45">
      <w:pPr>
        <w:pStyle w:val="Prrafodelista"/>
        <w:widowControl/>
        <w:adjustRightInd w:val="0"/>
        <w:ind w:left="-284"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El permiso de trabajo en alturas debe tener en cuenta las medidas para garantizar que se</w:t>
      </w:r>
      <w:r w:rsidR="0085370B"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mantenga una distancia segura entre el trabajo y líneas o equipos eléctricos energizados y</w:t>
      </w:r>
      <w:r w:rsidR="0085370B"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que se cuente con los elementos de protección necesarios, acordes con el nivel de riesgo</w:t>
      </w:r>
      <w:r w:rsidR="0085370B"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(escaleras dieléctricas, parrillas, EPP dieléctrico, arco eléctrico, entre otros.).</w:t>
      </w:r>
    </w:p>
    <w:p w:rsidR="0085370B" w:rsidRPr="00416FB5" w:rsidRDefault="0085370B" w:rsidP="00DA5E45">
      <w:pPr>
        <w:pStyle w:val="Prrafodelista"/>
        <w:widowControl/>
        <w:adjustRightInd w:val="0"/>
        <w:ind w:left="-284" w:firstLine="0"/>
        <w:jc w:val="both"/>
        <w:rPr>
          <w:rFonts w:ascii="Arial" w:eastAsiaTheme="minorHAnsi" w:hAnsi="Arial" w:cs="Arial"/>
          <w:sz w:val="24"/>
          <w:szCs w:val="24"/>
          <w:lang w:val="es-CO"/>
        </w:rPr>
      </w:pPr>
    </w:p>
    <w:p w:rsidR="0085370B" w:rsidRPr="00416FB5" w:rsidRDefault="0085370B" w:rsidP="00DA5E45">
      <w:pPr>
        <w:pStyle w:val="Prrafodelista"/>
        <w:widowControl/>
        <w:adjustRightInd w:val="0"/>
        <w:ind w:left="-284"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De igual manera el permiso de trabajo debe tener en cuenta el análisis de los demás riesgos del trabajo y las condiciones medioambientales externas que pueden cambiar el desarrollo de las mismas. Lo anterior debe verse reflejado en un formato de análisis de peligros por actividad (ARO, ATS, o cualquier otra metodología).</w:t>
      </w:r>
    </w:p>
    <w:p w:rsidR="0085370B" w:rsidRPr="00416FB5" w:rsidRDefault="0085370B" w:rsidP="009A29FB">
      <w:pPr>
        <w:pStyle w:val="Prrafodelista"/>
        <w:widowControl/>
        <w:adjustRightInd w:val="0"/>
        <w:ind w:left="0" w:firstLine="284"/>
        <w:jc w:val="both"/>
        <w:rPr>
          <w:rFonts w:ascii="Arial" w:eastAsiaTheme="minorHAnsi" w:hAnsi="Arial" w:cs="Arial"/>
          <w:sz w:val="24"/>
          <w:szCs w:val="24"/>
          <w:lang w:val="es-CO"/>
        </w:rPr>
      </w:pPr>
    </w:p>
    <w:p w:rsidR="0085370B" w:rsidRPr="00416FB5" w:rsidRDefault="0085370B" w:rsidP="009A29FB">
      <w:pPr>
        <w:pStyle w:val="Prrafodelista"/>
        <w:widowControl/>
        <w:adjustRightInd w:val="0"/>
        <w:ind w:left="-284"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El procedimiento debe contemplar los mecanismos de revalidación del permiso de trabajo (cuando hay cambios de turno, cambios de coordinador, cambios de trabajadores autorizados, cambios de autoridades que validen el permiso, cambios de las condiciones iniciales del trabajo, entre otros), la cancelación, suspensión y cierre del mismo. De igual manera el procedimiento debe contemplar las responsabilidades de contratantes y contratistas cuando los trabajos sean realizados por estos últimos.</w:t>
      </w:r>
    </w:p>
    <w:p w:rsidR="0085370B" w:rsidRPr="00416FB5" w:rsidRDefault="0085370B" w:rsidP="009A29FB">
      <w:pPr>
        <w:pStyle w:val="Prrafodelista"/>
        <w:widowControl/>
        <w:adjustRightInd w:val="0"/>
        <w:ind w:left="-284" w:firstLine="0"/>
        <w:jc w:val="both"/>
        <w:rPr>
          <w:rFonts w:ascii="Arial" w:eastAsiaTheme="minorHAnsi" w:hAnsi="Arial" w:cs="Arial"/>
          <w:sz w:val="24"/>
          <w:szCs w:val="24"/>
          <w:lang w:val="es-CO"/>
        </w:rPr>
      </w:pPr>
    </w:p>
    <w:p w:rsidR="0085370B" w:rsidRPr="00416FB5" w:rsidRDefault="0085370B" w:rsidP="009A29FB">
      <w:pPr>
        <w:pStyle w:val="Prrafodelista"/>
        <w:widowControl/>
        <w:adjustRightInd w:val="0"/>
        <w:ind w:left="-284" w:firstLine="0"/>
        <w:jc w:val="both"/>
        <w:rPr>
          <w:rFonts w:ascii="Arial" w:eastAsiaTheme="minorHAnsi" w:hAnsi="Arial" w:cs="Arial"/>
          <w:sz w:val="24"/>
          <w:szCs w:val="24"/>
          <w:lang w:val="es-CO"/>
        </w:rPr>
      </w:pPr>
      <w:r w:rsidRPr="009A29FB">
        <w:rPr>
          <w:rFonts w:ascii="Arial" w:eastAsiaTheme="minorHAnsi" w:hAnsi="Arial" w:cs="Arial"/>
          <w:b/>
          <w:sz w:val="24"/>
          <w:szCs w:val="24"/>
          <w:lang w:val="es-CO"/>
        </w:rPr>
        <w:t>Parágrafo 1.</w:t>
      </w:r>
      <w:r w:rsidRPr="00416FB5">
        <w:rPr>
          <w:rFonts w:ascii="Arial" w:eastAsiaTheme="minorHAnsi" w:hAnsi="Arial" w:cs="Arial"/>
          <w:sz w:val="24"/>
          <w:szCs w:val="24"/>
          <w:lang w:val="es-CO"/>
        </w:rPr>
        <w:t xml:space="preserve"> El empleador debe implementar las estrategias, medios o mecanismos técnicos o tecnológicos que considere pertinentes para evitar el incumplimiento de la expedición del permiso de trabajo en alturas y sus respectivas validaciones o firmas conforme a lo establecido en la presente resolución.</w:t>
      </w:r>
    </w:p>
    <w:p w:rsidR="0085370B" w:rsidRPr="00416FB5" w:rsidRDefault="0085370B" w:rsidP="00A3155A">
      <w:pPr>
        <w:pStyle w:val="Prrafodelista"/>
        <w:widowControl/>
        <w:adjustRightInd w:val="0"/>
        <w:ind w:left="-993" w:firstLine="0"/>
        <w:jc w:val="both"/>
        <w:rPr>
          <w:rFonts w:ascii="Arial" w:eastAsiaTheme="minorHAnsi" w:hAnsi="Arial" w:cs="Arial"/>
          <w:b/>
          <w:bCs/>
          <w:sz w:val="24"/>
          <w:szCs w:val="24"/>
          <w:lang w:val="es-CO"/>
        </w:rPr>
      </w:pPr>
    </w:p>
    <w:p w:rsidR="0085370B" w:rsidRPr="009A29FB" w:rsidRDefault="0085370B" w:rsidP="009A29FB">
      <w:pPr>
        <w:pStyle w:val="Prrafodelista"/>
        <w:widowControl/>
        <w:adjustRightInd w:val="0"/>
        <w:ind w:left="-284" w:firstLine="0"/>
        <w:jc w:val="both"/>
        <w:rPr>
          <w:rFonts w:ascii="Arial" w:eastAsiaTheme="minorHAnsi" w:hAnsi="Arial" w:cs="Arial"/>
          <w:sz w:val="24"/>
          <w:szCs w:val="24"/>
          <w:lang w:val="es-CO"/>
        </w:rPr>
      </w:pPr>
      <w:r w:rsidRPr="009A29FB">
        <w:rPr>
          <w:rFonts w:ascii="Arial" w:eastAsiaTheme="minorHAnsi" w:hAnsi="Arial" w:cs="Arial"/>
          <w:b/>
          <w:sz w:val="24"/>
          <w:szCs w:val="24"/>
          <w:lang w:val="es-CO"/>
        </w:rPr>
        <w:t xml:space="preserve">Parágrafo 2. </w:t>
      </w:r>
      <w:r w:rsidRPr="009A29FB">
        <w:rPr>
          <w:rFonts w:ascii="Arial" w:eastAsiaTheme="minorHAnsi" w:hAnsi="Arial" w:cs="Arial"/>
          <w:sz w:val="24"/>
          <w:szCs w:val="24"/>
          <w:lang w:val="es-CO"/>
        </w:rPr>
        <w:t>El coordinador de trabajo en alturas podrá obrar como trabajador autorizado cubierto bajo la misma autorización cuando las condiciones particulares de un trabajo así lo requieran o cuando su trabajo implique la exposición al riesgo de caídas. Para tal fin el Coordinador debe cumplir los requisitos definidos en la presente resolución para trabajador autorizado.</w:t>
      </w:r>
    </w:p>
    <w:p w:rsidR="0085370B" w:rsidRPr="009A29FB" w:rsidRDefault="0085370B" w:rsidP="009A29FB">
      <w:pPr>
        <w:pStyle w:val="Prrafodelista"/>
        <w:widowControl/>
        <w:adjustRightInd w:val="0"/>
        <w:ind w:left="-284" w:firstLine="0"/>
        <w:jc w:val="both"/>
        <w:rPr>
          <w:rFonts w:ascii="Arial" w:eastAsiaTheme="minorHAnsi" w:hAnsi="Arial" w:cs="Arial"/>
          <w:sz w:val="24"/>
          <w:szCs w:val="24"/>
          <w:lang w:val="es-CO"/>
        </w:rPr>
      </w:pPr>
    </w:p>
    <w:p w:rsidR="0085370B" w:rsidRPr="009A29FB" w:rsidRDefault="0085370B" w:rsidP="009A29FB">
      <w:pPr>
        <w:pStyle w:val="Prrafodelista"/>
        <w:widowControl/>
        <w:adjustRightInd w:val="0"/>
        <w:ind w:left="-284" w:firstLine="0"/>
        <w:jc w:val="both"/>
        <w:rPr>
          <w:rFonts w:ascii="Arial" w:eastAsiaTheme="minorHAnsi" w:hAnsi="Arial" w:cs="Arial"/>
          <w:sz w:val="24"/>
          <w:szCs w:val="24"/>
          <w:lang w:val="es-CO"/>
        </w:rPr>
      </w:pPr>
      <w:r w:rsidRPr="009A29FB">
        <w:rPr>
          <w:rFonts w:ascii="Arial" w:eastAsiaTheme="minorHAnsi" w:hAnsi="Arial" w:cs="Arial"/>
          <w:b/>
          <w:sz w:val="24"/>
          <w:szCs w:val="24"/>
          <w:lang w:val="es-CO"/>
        </w:rPr>
        <w:t xml:space="preserve">Parágrafo 3. </w:t>
      </w:r>
      <w:r w:rsidRPr="009A29FB">
        <w:rPr>
          <w:rFonts w:ascii="Arial" w:eastAsiaTheme="minorHAnsi" w:hAnsi="Arial" w:cs="Arial"/>
          <w:sz w:val="24"/>
          <w:szCs w:val="24"/>
          <w:lang w:val="es-CO"/>
        </w:rPr>
        <w:t>Este permiso de trabajo en alturas debe ser diligenciado, por el(los) trabajador(es) o por el empleador y debe ser revisado y suscrito por el coordinador de trabajo en alturas en cada evento.</w:t>
      </w:r>
    </w:p>
    <w:p w:rsidR="0085370B" w:rsidRPr="00416FB5" w:rsidRDefault="0085370B" w:rsidP="009B3DEC">
      <w:pPr>
        <w:pStyle w:val="Prrafodelista"/>
        <w:widowControl/>
        <w:adjustRightInd w:val="0"/>
        <w:ind w:left="0" w:firstLine="0"/>
        <w:jc w:val="both"/>
        <w:rPr>
          <w:rFonts w:ascii="Arial" w:eastAsiaTheme="minorHAnsi" w:hAnsi="Arial" w:cs="Arial"/>
          <w:sz w:val="24"/>
          <w:szCs w:val="24"/>
          <w:lang w:val="es-CO"/>
        </w:rPr>
      </w:pPr>
    </w:p>
    <w:p w:rsidR="0085370B" w:rsidRPr="00416FB5" w:rsidRDefault="0085370B" w:rsidP="009B3DEC">
      <w:pPr>
        <w:pStyle w:val="Prrafodelista"/>
        <w:widowControl/>
        <w:adjustRightInd w:val="0"/>
        <w:ind w:left="-284"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El formato de permiso de trabajo se</w:t>
      </w:r>
      <w:r w:rsidR="00FA79D1" w:rsidRPr="00416FB5">
        <w:rPr>
          <w:rFonts w:ascii="Arial" w:eastAsiaTheme="minorHAnsi" w:hAnsi="Arial" w:cs="Arial"/>
          <w:sz w:val="24"/>
          <w:szCs w:val="24"/>
          <w:lang w:val="es-CO"/>
        </w:rPr>
        <w:t>rá facilitado por el profesional universitario</w:t>
      </w:r>
      <w:r w:rsidRPr="00416FB5">
        <w:rPr>
          <w:rFonts w:ascii="Arial" w:eastAsiaTheme="minorHAnsi" w:hAnsi="Arial" w:cs="Arial"/>
          <w:sz w:val="24"/>
          <w:szCs w:val="24"/>
          <w:lang w:val="es-CO"/>
        </w:rPr>
        <w:t xml:space="preserve"> del SG-SST a los trabajadores certificados y/o coordinador de alturas para trabajos ocasionales y para trabajos rutinarios es importante diligenciar una lista de chequeo.</w:t>
      </w:r>
    </w:p>
    <w:p w:rsidR="0085370B" w:rsidRPr="00416FB5" w:rsidRDefault="0085370B" w:rsidP="009B3DEC">
      <w:pPr>
        <w:pStyle w:val="Prrafodelista"/>
        <w:widowControl/>
        <w:adjustRightInd w:val="0"/>
        <w:ind w:left="-284" w:firstLine="0"/>
        <w:jc w:val="both"/>
        <w:rPr>
          <w:rFonts w:ascii="Arial" w:eastAsiaTheme="minorHAnsi" w:hAnsi="Arial" w:cs="Arial"/>
          <w:sz w:val="24"/>
          <w:szCs w:val="24"/>
          <w:lang w:val="es-CO"/>
        </w:rPr>
      </w:pPr>
    </w:p>
    <w:p w:rsidR="0085370B" w:rsidRPr="009B3DEC" w:rsidRDefault="009B3DEC" w:rsidP="009B3DEC">
      <w:pPr>
        <w:pStyle w:val="Prrafodelista"/>
        <w:widowControl/>
        <w:adjustRightInd w:val="0"/>
        <w:ind w:left="-284" w:firstLine="0"/>
        <w:jc w:val="both"/>
        <w:rPr>
          <w:rFonts w:ascii="Arial" w:eastAsiaTheme="minorHAnsi" w:hAnsi="Arial" w:cs="Arial"/>
          <w:b/>
          <w:sz w:val="24"/>
          <w:szCs w:val="24"/>
          <w:highlight w:val="yellow"/>
          <w:lang w:val="es-CO"/>
        </w:rPr>
      </w:pPr>
      <w:r w:rsidRPr="009B3DEC">
        <w:rPr>
          <w:rFonts w:ascii="Arial" w:eastAsiaTheme="minorHAnsi" w:hAnsi="Arial" w:cs="Arial"/>
          <w:b/>
          <w:sz w:val="24"/>
          <w:szCs w:val="24"/>
          <w:highlight w:val="yellow"/>
          <w:lang w:val="es-CO"/>
        </w:rPr>
        <w:t>VER ANEXO FORMATO DE PERMISO DE TRABAJO EN ALTURAS.</w:t>
      </w:r>
    </w:p>
    <w:p w:rsidR="006E0AF7" w:rsidRPr="009B3DEC" w:rsidRDefault="006E0AF7" w:rsidP="009B3DEC">
      <w:pPr>
        <w:pStyle w:val="Prrafodelista"/>
        <w:widowControl/>
        <w:adjustRightInd w:val="0"/>
        <w:ind w:left="-284" w:firstLine="0"/>
        <w:jc w:val="both"/>
        <w:rPr>
          <w:rFonts w:ascii="Arial" w:eastAsiaTheme="minorHAnsi" w:hAnsi="Arial" w:cs="Arial"/>
          <w:b/>
          <w:sz w:val="24"/>
          <w:szCs w:val="24"/>
          <w:highlight w:val="yellow"/>
          <w:lang w:val="es-CO"/>
        </w:rPr>
      </w:pPr>
    </w:p>
    <w:p w:rsidR="00C01BBF" w:rsidRDefault="00C01BBF" w:rsidP="009B3DEC">
      <w:pPr>
        <w:pStyle w:val="Prrafodelista"/>
        <w:widowControl/>
        <w:adjustRightInd w:val="0"/>
        <w:ind w:left="-284" w:firstLine="0"/>
        <w:jc w:val="both"/>
        <w:rPr>
          <w:rFonts w:ascii="Arial" w:eastAsiaTheme="minorHAnsi" w:hAnsi="Arial" w:cs="Arial"/>
          <w:b/>
          <w:sz w:val="24"/>
          <w:szCs w:val="24"/>
          <w:highlight w:val="yellow"/>
          <w:lang w:val="es-CO"/>
        </w:rPr>
      </w:pPr>
      <w:hyperlink r:id="rId13" w:history="1">
        <w:r w:rsidRPr="00C01BBF">
          <w:rPr>
            <w:rStyle w:val="Hipervnculo"/>
            <w:rFonts w:ascii="Arial" w:eastAsiaTheme="minorHAnsi" w:hAnsi="Arial" w:cs="Arial"/>
            <w:b/>
            <w:sz w:val="24"/>
            <w:szCs w:val="24"/>
            <w:highlight w:val="yellow"/>
            <w:lang w:val="es-CO"/>
          </w:rPr>
          <w:t>F RH 019 PERMISO PARA TRABAJOS EN ALTURAS.xls</w:t>
        </w:r>
      </w:hyperlink>
    </w:p>
    <w:p w:rsidR="00C01BBF" w:rsidRPr="009B3DEC" w:rsidRDefault="00C01BBF" w:rsidP="009B3DEC">
      <w:pPr>
        <w:pStyle w:val="Prrafodelista"/>
        <w:widowControl/>
        <w:adjustRightInd w:val="0"/>
        <w:ind w:left="-284" w:firstLine="0"/>
        <w:jc w:val="both"/>
        <w:rPr>
          <w:rFonts w:ascii="Arial" w:eastAsiaTheme="minorHAnsi" w:hAnsi="Arial" w:cs="Arial"/>
          <w:b/>
          <w:sz w:val="24"/>
          <w:szCs w:val="24"/>
          <w:highlight w:val="yellow"/>
          <w:lang w:val="es-CO"/>
        </w:rPr>
      </w:pPr>
    </w:p>
    <w:p w:rsidR="0085370B" w:rsidRDefault="009B3DEC" w:rsidP="009B3DEC">
      <w:pPr>
        <w:pStyle w:val="Prrafodelista"/>
        <w:widowControl/>
        <w:adjustRightInd w:val="0"/>
        <w:ind w:left="-284" w:firstLine="0"/>
        <w:jc w:val="both"/>
        <w:rPr>
          <w:rFonts w:ascii="Arial" w:eastAsiaTheme="minorHAnsi" w:hAnsi="Arial" w:cs="Arial"/>
          <w:b/>
          <w:sz w:val="24"/>
          <w:szCs w:val="24"/>
          <w:lang w:val="es-CO"/>
        </w:rPr>
      </w:pPr>
      <w:r w:rsidRPr="009B3DEC">
        <w:rPr>
          <w:rFonts w:ascii="Arial" w:eastAsiaTheme="minorHAnsi" w:hAnsi="Arial" w:cs="Arial"/>
          <w:b/>
          <w:sz w:val="24"/>
          <w:szCs w:val="24"/>
          <w:highlight w:val="yellow"/>
          <w:lang w:val="es-CO"/>
        </w:rPr>
        <w:t>VER ANEXO FORMATO DE LISTA DE CHEQUEO</w:t>
      </w:r>
    </w:p>
    <w:p w:rsidR="00C01BBF" w:rsidRPr="00C01BBF" w:rsidRDefault="00C01BBF" w:rsidP="00C01BBF">
      <w:pPr>
        <w:widowControl/>
        <w:adjustRightInd w:val="0"/>
        <w:jc w:val="both"/>
        <w:rPr>
          <w:rFonts w:ascii="Arial" w:eastAsiaTheme="minorHAnsi" w:hAnsi="Arial" w:cs="Arial"/>
          <w:b/>
          <w:sz w:val="24"/>
          <w:szCs w:val="24"/>
          <w:highlight w:val="yellow"/>
          <w:lang w:val="es-CO"/>
        </w:rPr>
      </w:pPr>
    </w:p>
    <w:p w:rsidR="00C01BBF" w:rsidRDefault="00C01BBF" w:rsidP="00C01BBF">
      <w:pPr>
        <w:pStyle w:val="Prrafodelista"/>
        <w:widowControl/>
        <w:adjustRightInd w:val="0"/>
        <w:ind w:left="-284" w:firstLine="0"/>
        <w:jc w:val="both"/>
        <w:rPr>
          <w:rFonts w:ascii="Arial" w:eastAsiaTheme="minorHAnsi" w:hAnsi="Arial" w:cs="Arial"/>
          <w:b/>
          <w:sz w:val="24"/>
          <w:szCs w:val="24"/>
          <w:highlight w:val="yellow"/>
          <w:lang w:val="es-CO"/>
        </w:rPr>
      </w:pPr>
      <w:hyperlink r:id="rId14" w:history="1">
        <w:r w:rsidRPr="00C01BBF">
          <w:rPr>
            <w:rStyle w:val="Hipervnculo"/>
            <w:rFonts w:ascii="Arial" w:eastAsiaTheme="minorHAnsi" w:hAnsi="Arial" w:cs="Arial"/>
            <w:b/>
            <w:sz w:val="24"/>
            <w:szCs w:val="24"/>
            <w:highlight w:val="yellow"/>
            <w:lang w:val="es-CO"/>
          </w:rPr>
          <w:t>F RH 019 PERMISO PARA TRABAJOS EN ALTURAS.xls</w:t>
        </w:r>
      </w:hyperlink>
    </w:p>
    <w:p w:rsidR="0085370B" w:rsidRPr="00C01BBF" w:rsidRDefault="0085370B" w:rsidP="00C01BBF">
      <w:pPr>
        <w:widowControl/>
        <w:adjustRightInd w:val="0"/>
        <w:jc w:val="both"/>
        <w:rPr>
          <w:rFonts w:ascii="Arial" w:eastAsiaTheme="minorHAnsi" w:hAnsi="Arial" w:cs="Arial"/>
          <w:b/>
          <w:bCs/>
          <w:sz w:val="24"/>
          <w:szCs w:val="24"/>
          <w:lang w:val="es-CO"/>
        </w:rPr>
      </w:pPr>
    </w:p>
    <w:p w:rsidR="0085370B" w:rsidRPr="00A755C6" w:rsidRDefault="00C906DF" w:rsidP="00A755C6">
      <w:pPr>
        <w:pStyle w:val="Prrafodelista"/>
        <w:widowControl/>
        <w:adjustRightInd w:val="0"/>
        <w:ind w:left="-284" w:firstLine="0"/>
        <w:jc w:val="both"/>
        <w:rPr>
          <w:rFonts w:ascii="Arial" w:eastAsiaTheme="minorHAnsi" w:hAnsi="Arial" w:cs="Arial"/>
          <w:b/>
          <w:sz w:val="24"/>
          <w:szCs w:val="24"/>
          <w:lang w:val="es-CO"/>
        </w:rPr>
      </w:pPr>
      <w:r w:rsidRPr="00A755C6">
        <w:rPr>
          <w:rFonts w:ascii="Arial" w:eastAsiaTheme="minorHAnsi" w:hAnsi="Arial" w:cs="Arial"/>
          <w:b/>
          <w:sz w:val="24"/>
          <w:szCs w:val="24"/>
          <w:lang w:val="es-CO"/>
        </w:rPr>
        <w:t>Análisis seguro de Trabajo (AST).</w:t>
      </w:r>
    </w:p>
    <w:p w:rsidR="00C906DF" w:rsidRPr="00416FB5" w:rsidRDefault="00C906DF" w:rsidP="009B3DEC">
      <w:pPr>
        <w:pStyle w:val="Prrafodelista"/>
        <w:widowControl/>
        <w:adjustRightInd w:val="0"/>
        <w:ind w:left="0" w:firstLine="0"/>
        <w:jc w:val="both"/>
        <w:rPr>
          <w:rFonts w:ascii="Arial" w:eastAsiaTheme="minorHAnsi" w:hAnsi="Arial" w:cs="Arial"/>
          <w:b/>
          <w:bCs/>
          <w:sz w:val="24"/>
          <w:szCs w:val="24"/>
          <w:lang w:val="es-CO"/>
        </w:rPr>
      </w:pPr>
    </w:p>
    <w:p w:rsidR="00C906DF" w:rsidRPr="00416FB5" w:rsidRDefault="00C906DF" w:rsidP="00A755C6">
      <w:pPr>
        <w:pStyle w:val="Prrafodelista"/>
        <w:widowControl/>
        <w:adjustRightInd w:val="0"/>
        <w:ind w:left="-284"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El Análisis seguro de trabajo se utilizará en los siguientes casos:</w:t>
      </w:r>
    </w:p>
    <w:p w:rsidR="00C906DF" w:rsidRPr="00416FB5" w:rsidRDefault="00C906DF" w:rsidP="009B3DEC">
      <w:pPr>
        <w:pStyle w:val="Prrafodelista"/>
        <w:widowControl/>
        <w:adjustRightInd w:val="0"/>
        <w:ind w:left="0" w:firstLine="0"/>
        <w:jc w:val="both"/>
        <w:rPr>
          <w:rFonts w:ascii="Arial" w:eastAsiaTheme="minorHAnsi" w:hAnsi="Arial" w:cs="Arial"/>
          <w:sz w:val="24"/>
          <w:szCs w:val="24"/>
          <w:lang w:val="es-CO"/>
        </w:rPr>
      </w:pPr>
    </w:p>
    <w:p w:rsidR="00C906DF" w:rsidRPr="00416FB5" w:rsidRDefault="00C906DF" w:rsidP="009B3DEC">
      <w:pPr>
        <w:pStyle w:val="Prrafodelista"/>
        <w:widowControl/>
        <w:numPr>
          <w:ilvl w:val="0"/>
          <w:numId w:val="2"/>
        </w:numPr>
        <w:adjustRightInd w:val="0"/>
        <w:ind w:left="142"/>
        <w:jc w:val="both"/>
        <w:rPr>
          <w:rFonts w:ascii="Arial" w:eastAsiaTheme="minorHAnsi" w:hAnsi="Arial" w:cs="Arial"/>
          <w:sz w:val="24"/>
          <w:szCs w:val="24"/>
          <w:lang w:val="es-CO"/>
        </w:rPr>
      </w:pPr>
      <w:r w:rsidRPr="00416FB5">
        <w:rPr>
          <w:rFonts w:ascii="Arial" w:eastAsiaTheme="minorHAnsi" w:hAnsi="Arial" w:cs="Arial"/>
          <w:sz w:val="24"/>
          <w:szCs w:val="24"/>
          <w:lang w:val="es-CO"/>
        </w:rPr>
        <w:t>Cuando no se pueden asegurar que todos los controles han sido aplicados adecuadamente, y no son suficientes para controlar el riesgo.</w:t>
      </w:r>
    </w:p>
    <w:p w:rsidR="00C906DF" w:rsidRPr="00416FB5" w:rsidRDefault="00C906DF" w:rsidP="009B3DEC">
      <w:pPr>
        <w:pStyle w:val="Prrafodelista"/>
        <w:widowControl/>
        <w:numPr>
          <w:ilvl w:val="0"/>
          <w:numId w:val="2"/>
        </w:numPr>
        <w:adjustRightInd w:val="0"/>
        <w:ind w:left="142"/>
        <w:jc w:val="both"/>
        <w:rPr>
          <w:rFonts w:ascii="Arial" w:eastAsiaTheme="minorHAnsi" w:hAnsi="Arial" w:cs="Arial"/>
          <w:sz w:val="24"/>
          <w:szCs w:val="24"/>
          <w:lang w:val="es-CO"/>
        </w:rPr>
      </w:pPr>
      <w:r w:rsidRPr="00416FB5">
        <w:rPr>
          <w:rFonts w:ascii="Arial" w:eastAsiaTheme="minorHAnsi" w:hAnsi="Arial" w:cs="Arial"/>
          <w:sz w:val="24"/>
          <w:szCs w:val="24"/>
          <w:lang w:val="es-CO"/>
        </w:rPr>
        <w:t>Cuando un permiso de trabajo es requerido para realizar la tarea o labor.</w:t>
      </w:r>
    </w:p>
    <w:p w:rsidR="00C906DF" w:rsidRPr="00416FB5" w:rsidRDefault="00C906DF" w:rsidP="009B3DEC">
      <w:pPr>
        <w:pStyle w:val="Prrafodelista"/>
        <w:widowControl/>
        <w:numPr>
          <w:ilvl w:val="0"/>
          <w:numId w:val="2"/>
        </w:numPr>
        <w:adjustRightInd w:val="0"/>
        <w:ind w:left="142"/>
        <w:jc w:val="both"/>
        <w:rPr>
          <w:rFonts w:ascii="Arial" w:eastAsiaTheme="minorHAnsi" w:hAnsi="Arial" w:cs="Arial"/>
          <w:sz w:val="24"/>
          <w:szCs w:val="24"/>
          <w:lang w:val="es-CO"/>
        </w:rPr>
      </w:pPr>
      <w:r w:rsidRPr="00416FB5">
        <w:rPr>
          <w:rFonts w:ascii="Arial" w:eastAsiaTheme="minorHAnsi" w:hAnsi="Arial" w:cs="Arial"/>
          <w:sz w:val="24"/>
          <w:szCs w:val="24"/>
          <w:lang w:val="es-CO"/>
        </w:rPr>
        <w:t>Cuando no se ha realizado una evaluación de riesgo para la tarea o labor.</w:t>
      </w:r>
    </w:p>
    <w:p w:rsidR="00C906DF" w:rsidRPr="00416FB5" w:rsidRDefault="00C906DF" w:rsidP="009B3DEC">
      <w:pPr>
        <w:pStyle w:val="Prrafodelista"/>
        <w:widowControl/>
        <w:numPr>
          <w:ilvl w:val="0"/>
          <w:numId w:val="2"/>
        </w:numPr>
        <w:adjustRightInd w:val="0"/>
        <w:ind w:left="142"/>
        <w:jc w:val="both"/>
        <w:rPr>
          <w:rFonts w:ascii="Arial" w:eastAsiaTheme="minorHAnsi" w:hAnsi="Arial" w:cs="Arial"/>
          <w:sz w:val="24"/>
          <w:szCs w:val="24"/>
          <w:lang w:val="es-CO"/>
        </w:rPr>
      </w:pPr>
      <w:r w:rsidRPr="00416FB5">
        <w:rPr>
          <w:rFonts w:ascii="Arial" w:eastAsiaTheme="minorHAnsi" w:hAnsi="Arial" w:cs="Arial"/>
          <w:sz w:val="24"/>
          <w:szCs w:val="24"/>
          <w:lang w:val="es-CO"/>
        </w:rPr>
        <w:t>Cuando queremos identificar los peligros específicos de una tarea y sus respectivos controles.</w:t>
      </w:r>
    </w:p>
    <w:p w:rsidR="00C906DF" w:rsidRPr="00416FB5" w:rsidRDefault="00C906DF" w:rsidP="009B3DEC">
      <w:pPr>
        <w:pStyle w:val="Prrafodelista"/>
        <w:widowControl/>
        <w:numPr>
          <w:ilvl w:val="0"/>
          <w:numId w:val="2"/>
        </w:numPr>
        <w:adjustRightInd w:val="0"/>
        <w:ind w:left="142"/>
        <w:jc w:val="both"/>
        <w:rPr>
          <w:rFonts w:ascii="Arial" w:eastAsiaTheme="minorHAnsi" w:hAnsi="Arial" w:cs="Arial"/>
          <w:sz w:val="24"/>
          <w:szCs w:val="24"/>
          <w:lang w:val="es-CO"/>
        </w:rPr>
      </w:pPr>
      <w:r w:rsidRPr="00416FB5">
        <w:rPr>
          <w:rFonts w:ascii="Arial" w:eastAsiaTheme="minorHAnsi" w:hAnsi="Arial" w:cs="Arial"/>
          <w:sz w:val="24"/>
          <w:szCs w:val="24"/>
          <w:lang w:val="es-CO"/>
        </w:rPr>
        <w:t>Cuando queremos realizar una tarea no rutinaria (Ocasional).</w:t>
      </w:r>
    </w:p>
    <w:p w:rsidR="00C906DF" w:rsidRPr="00416FB5" w:rsidRDefault="00C906DF" w:rsidP="009B3DEC">
      <w:pPr>
        <w:widowControl/>
        <w:adjustRightInd w:val="0"/>
        <w:jc w:val="both"/>
        <w:rPr>
          <w:rFonts w:ascii="Arial" w:eastAsiaTheme="minorHAnsi" w:hAnsi="Arial" w:cs="Arial"/>
          <w:sz w:val="24"/>
          <w:szCs w:val="24"/>
          <w:lang w:val="es-CO"/>
        </w:rPr>
      </w:pPr>
    </w:p>
    <w:p w:rsidR="00C906DF" w:rsidRPr="00416FB5" w:rsidRDefault="00C906DF" w:rsidP="00A755C6">
      <w:pPr>
        <w:pStyle w:val="Prrafodelista"/>
        <w:widowControl/>
        <w:adjustRightInd w:val="0"/>
        <w:ind w:left="-284" w:firstLine="0"/>
        <w:jc w:val="both"/>
        <w:rPr>
          <w:rFonts w:ascii="Arial" w:eastAsiaTheme="minorHAnsi" w:hAnsi="Arial" w:cs="Arial"/>
          <w:b/>
          <w:sz w:val="24"/>
          <w:szCs w:val="24"/>
          <w:lang w:val="es-CO"/>
        </w:rPr>
      </w:pPr>
      <w:r w:rsidRPr="00A755C6">
        <w:rPr>
          <w:rFonts w:ascii="Arial" w:eastAsiaTheme="minorHAnsi" w:hAnsi="Arial" w:cs="Arial"/>
          <w:b/>
          <w:sz w:val="24"/>
          <w:szCs w:val="24"/>
          <w:highlight w:val="yellow"/>
          <w:lang w:val="es-CO"/>
        </w:rPr>
        <w:t>Ver anexo formato de Análisis de Trabajo Seguro - ATS</w:t>
      </w:r>
    </w:p>
    <w:p w:rsidR="00C906DF" w:rsidRPr="00416FB5" w:rsidRDefault="00C906DF" w:rsidP="00A3155A">
      <w:pPr>
        <w:pStyle w:val="Prrafodelista"/>
        <w:widowControl/>
        <w:adjustRightInd w:val="0"/>
        <w:ind w:left="-993" w:firstLine="0"/>
        <w:jc w:val="both"/>
        <w:rPr>
          <w:rFonts w:ascii="Arial" w:eastAsiaTheme="minorHAnsi" w:hAnsi="Arial" w:cs="Arial"/>
          <w:sz w:val="24"/>
          <w:szCs w:val="24"/>
          <w:lang w:val="es-CO"/>
        </w:rPr>
      </w:pPr>
    </w:p>
    <w:p w:rsidR="00C906DF" w:rsidRPr="00416FB5" w:rsidRDefault="00C906DF" w:rsidP="00A3155A">
      <w:pPr>
        <w:pStyle w:val="Prrafodelista"/>
        <w:widowControl/>
        <w:numPr>
          <w:ilvl w:val="1"/>
          <w:numId w:val="1"/>
        </w:numPr>
        <w:adjustRightInd w:val="0"/>
        <w:ind w:left="-142"/>
        <w:jc w:val="both"/>
        <w:rPr>
          <w:rFonts w:ascii="Arial" w:eastAsiaTheme="minorHAnsi" w:hAnsi="Arial" w:cs="Arial"/>
          <w:b/>
          <w:sz w:val="24"/>
          <w:szCs w:val="24"/>
          <w:lang w:val="es-CO"/>
        </w:rPr>
      </w:pPr>
      <w:r w:rsidRPr="00416FB5">
        <w:rPr>
          <w:rFonts w:ascii="Arial" w:eastAsiaTheme="minorHAnsi" w:hAnsi="Arial" w:cs="Arial"/>
          <w:b/>
          <w:sz w:val="24"/>
          <w:szCs w:val="24"/>
          <w:lang w:val="es-CO"/>
        </w:rPr>
        <w:t>Sistemas de acceso para trabajo en alturas</w:t>
      </w:r>
    </w:p>
    <w:p w:rsidR="00C906DF" w:rsidRPr="00416FB5" w:rsidRDefault="00C906DF" w:rsidP="00A3155A">
      <w:pPr>
        <w:widowControl/>
        <w:adjustRightInd w:val="0"/>
        <w:ind w:left="-862"/>
        <w:jc w:val="both"/>
        <w:rPr>
          <w:rFonts w:ascii="Arial" w:eastAsiaTheme="minorHAnsi" w:hAnsi="Arial" w:cs="Arial"/>
          <w:sz w:val="24"/>
          <w:szCs w:val="24"/>
          <w:lang w:val="es-CO"/>
        </w:rPr>
      </w:pPr>
    </w:p>
    <w:tbl>
      <w:tblPr>
        <w:tblStyle w:val="Tablaconcuadrcula"/>
        <w:tblW w:w="9640" w:type="dxa"/>
        <w:tblInd w:w="-289" w:type="dxa"/>
        <w:tblLook w:val="04A0" w:firstRow="1" w:lastRow="0" w:firstColumn="1" w:lastColumn="0" w:noHBand="0" w:noVBand="1"/>
      </w:tblPr>
      <w:tblGrid>
        <w:gridCol w:w="9640"/>
      </w:tblGrid>
      <w:tr w:rsidR="00C906DF" w:rsidRPr="00416FB5" w:rsidTr="00A755C6">
        <w:tc>
          <w:tcPr>
            <w:tcW w:w="9640" w:type="dxa"/>
          </w:tcPr>
          <w:p w:rsidR="00C906DF" w:rsidRPr="00AC71FD" w:rsidRDefault="00C906DF" w:rsidP="00A3155A">
            <w:pPr>
              <w:widowControl/>
              <w:adjustRightInd w:val="0"/>
              <w:jc w:val="both"/>
              <w:rPr>
                <w:rFonts w:ascii="Arial" w:eastAsiaTheme="minorHAnsi" w:hAnsi="Arial" w:cs="Arial"/>
                <w:b/>
                <w:sz w:val="20"/>
                <w:szCs w:val="24"/>
                <w:lang w:val="es-CO"/>
              </w:rPr>
            </w:pPr>
            <w:r w:rsidRPr="00AC71FD">
              <w:rPr>
                <w:rFonts w:ascii="Arial" w:eastAsiaTheme="minorHAnsi" w:hAnsi="Arial" w:cs="Arial"/>
                <w:b/>
                <w:sz w:val="20"/>
                <w:szCs w:val="24"/>
                <w:lang w:val="es-CO"/>
              </w:rPr>
              <w:t>REQUISITOS PARA LA SELECCIÓN Y USO DE LOS SISTEMAS DE ACCESO</w:t>
            </w:r>
          </w:p>
        </w:tc>
      </w:tr>
      <w:tr w:rsidR="00C906DF" w:rsidRPr="00416FB5" w:rsidTr="00A755C6">
        <w:tc>
          <w:tcPr>
            <w:tcW w:w="9640" w:type="dxa"/>
          </w:tcPr>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Todo sistema de acceso para trabajo en alturas y sus componentes, debe cumplir las</w:t>
            </w: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siguientes condiciones o requisitos para su selección y uso:</w:t>
            </w:r>
          </w:p>
          <w:p w:rsidR="00C906DF" w:rsidRPr="00AC71FD" w:rsidRDefault="00C906DF" w:rsidP="00A3155A">
            <w:pPr>
              <w:widowControl/>
              <w:adjustRightInd w:val="0"/>
              <w:jc w:val="both"/>
              <w:rPr>
                <w:rFonts w:ascii="Arial" w:eastAsiaTheme="minorHAnsi" w:hAnsi="Arial" w:cs="Arial"/>
                <w:sz w:val="20"/>
                <w:szCs w:val="24"/>
                <w:lang w:val="es-CO"/>
              </w:rPr>
            </w:pP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1. Deben ser certificados acordes al estándar específico aplicable para el sistema de acceso seleccionado y el fabricante debe proveer información en</w:t>
            </w:r>
            <w:r w:rsidR="00FA79D1" w:rsidRPr="00AC71FD">
              <w:rPr>
                <w:rFonts w:ascii="Arial" w:eastAsiaTheme="minorHAnsi" w:hAnsi="Arial" w:cs="Arial"/>
                <w:sz w:val="20"/>
                <w:szCs w:val="24"/>
                <w:lang w:val="es-CO"/>
              </w:rPr>
              <w:t xml:space="preserve"> español, sobre las principales </w:t>
            </w:r>
            <w:r w:rsidRPr="00AC71FD">
              <w:rPr>
                <w:rFonts w:ascii="Arial" w:eastAsiaTheme="minorHAnsi" w:hAnsi="Arial" w:cs="Arial"/>
                <w:sz w:val="20"/>
                <w:szCs w:val="24"/>
                <w:lang w:val="es-CO"/>
              </w:rPr>
              <w:t>características del sistema, un manual y/o catálogo de partes con sus características de ingeniería, recomendaciones de almacenamiento, mantenimiento, inspección y medidas de seguridad en su arme y desarme (cuando aplique), uso y operación.</w:t>
            </w: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2. Ser inspeccionados debidamente conforme a lo regulado en el Decreto 1072 de 2015 o la</w:t>
            </w: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norma que lo modifique o sustituya.</w:t>
            </w: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3. Los sistemas elevadores de personas, también deben ser inspeccionados mínimo una vez al año por una persona avalada por el fabricante o una persona calificada conforme a las recomendaciones del fabricante o las normas nacionales o internacionales vigentes.</w:t>
            </w: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4. Si existen no conformidades, el sistema debe retirarse de servicio y enviarse a mantenimiento (si aplica) por parte del fabricante o de una persona avalada por el fabricante o que el mantenimiento sea aprobado por una persona calificada, o eliminarse si no admite mantenimiento.</w:t>
            </w: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5. Ser seleccionados de acuerdo con las necesidades específicas de la actividad económica, la tarea a desarrollar y los peligros identificados por el responsable del SG</w:t>
            </w:r>
            <w:r w:rsidR="00294420" w:rsidRPr="00AC71FD">
              <w:rPr>
                <w:rFonts w:ascii="Arial" w:eastAsiaTheme="minorHAnsi" w:hAnsi="Arial" w:cs="Arial"/>
                <w:sz w:val="20"/>
                <w:szCs w:val="24"/>
                <w:lang w:val="es-CO"/>
              </w:rPr>
              <w:t>-</w:t>
            </w:r>
            <w:r w:rsidRPr="00AC71FD">
              <w:rPr>
                <w:rFonts w:ascii="Arial" w:eastAsiaTheme="minorHAnsi" w:hAnsi="Arial" w:cs="Arial"/>
                <w:sz w:val="20"/>
                <w:szCs w:val="24"/>
                <w:lang w:val="es-CO"/>
              </w:rPr>
              <w:t>SST, el administrador del programa de prevención y protección contra caídas y/o el coordinador de trabajo en alturas.</w:t>
            </w: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6. Ser compatibles entre sí, en tamaño, figura, materiales, forma, diámetro y estas</w:t>
            </w: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características deben ser avaladas por el coordinador de trabajo en alturas y en caso de</w:t>
            </w: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dudas, deben ser aprobados por una persona calificada o por una persona avalada por el</w:t>
            </w: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(los) fabricantes.</w:t>
            </w:r>
          </w:p>
          <w:p w:rsidR="00C906DF" w:rsidRPr="00AC71FD" w:rsidRDefault="00C906DF"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7. Todo sistema de acceso debe garantizar la resistencia en todos sus componentes a las cargas con un factor de seguridad, que garantice la seguridad de la operación, de acuerdo con la máxima fuerza a soportar, cumpliendo con los criterios mínimos de auto estabilidad y auto soportabilidad, acorde con los requisitos establecidos po</w:t>
            </w:r>
            <w:r w:rsidR="0085747D" w:rsidRPr="00AC71FD">
              <w:rPr>
                <w:rFonts w:ascii="Arial" w:eastAsiaTheme="minorHAnsi" w:hAnsi="Arial" w:cs="Arial"/>
                <w:sz w:val="20"/>
                <w:szCs w:val="24"/>
                <w:lang w:val="es-CO"/>
              </w:rPr>
              <w:t xml:space="preserve">r el fabricante o en las normas </w:t>
            </w:r>
            <w:r w:rsidRPr="00AC71FD">
              <w:rPr>
                <w:rFonts w:ascii="Arial" w:eastAsiaTheme="minorHAnsi" w:hAnsi="Arial" w:cs="Arial"/>
                <w:sz w:val="20"/>
                <w:szCs w:val="24"/>
                <w:lang w:val="es-CO"/>
              </w:rPr>
              <w:t xml:space="preserve">nacionales y/o internacionales, incluyendo protección por corrosión o desgaste </w:t>
            </w:r>
            <w:r w:rsidR="0085747D" w:rsidRPr="00AC71FD">
              <w:rPr>
                <w:rFonts w:ascii="Arial" w:eastAsiaTheme="minorHAnsi" w:hAnsi="Arial" w:cs="Arial"/>
                <w:sz w:val="20"/>
                <w:szCs w:val="24"/>
                <w:lang w:val="es-CO"/>
              </w:rPr>
              <w:t xml:space="preserve">por </w:t>
            </w:r>
            <w:r w:rsidRPr="00AC71FD">
              <w:rPr>
                <w:rFonts w:ascii="Arial" w:eastAsiaTheme="minorHAnsi" w:hAnsi="Arial" w:cs="Arial"/>
                <w:sz w:val="20"/>
                <w:szCs w:val="24"/>
                <w:lang w:val="es-CO"/>
              </w:rPr>
              <w:t>sustancias o elementos que deterioren la estructura del mismo.</w:t>
            </w:r>
          </w:p>
          <w:p w:rsidR="0085747D" w:rsidRPr="00AC71FD" w:rsidRDefault="0085747D"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8. En el caso de sistemas suspendidos por cables (andamios o canastas para transporte de personal), del tipo eléctrico, neumático o manual, lo correspondiente a cables, conectores, poleas, y cualquier otro componente del sistema, debe ser certificado, o hacer parte original de un sistema de andamios certificado y/o, contar con diseños de ingeniería. El equipo y sus partes deben garantizar un factor de seguridad que garantice la seguridad de la operación, en caso de dudas, estos sistemas deben ser aprobados por una persona calificada.</w:t>
            </w:r>
          </w:p>
          <w:p w:rsidR="0085747D" w:rsidRPr="00AC71FD" w:rsidRDefault="0085747D"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9. En el caso de sistemas suspendidos por cables (andamios o canastas para transporte de</w:t>
            </w:r>
          </w:p>
          <w:p w:rsidR="0085747D" w:rsidRPr="00AC71FD" w:rsidRDefault="0085747D"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 xml:space="preserve">personal), del tipo eléctrico, neumático o manual, los contrapesos usados deben ser instalados acorde a los manuales del fabricante y/o contar con diseños de ingeniería aprobados por una persona calificada, en caso de plataformas que no usen contrapesos, el sistema de soporte debe contar con diseños de ingeniería aprobados por una persona calificada. </w:t>
            </w:r>
          </w:p>
          <w:p w:rsidR="0085747D" w:rsidRPr="00AC71FD" w:rsidRDefault="0085747D"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 xml:space="preserve">10. Se debe tener una hoja de vida de los equipos elevadores de personas, escaleras, y andamios en los cuales sus partes cuentan con un solo diseño, donde estén consignados como mínimo los datos de: marca, serial, fecha de fabricación, tiempo de vida útil, historial de uso, registros de inspección, registros de mantenimiento, ficha técnica, certificación del fabricante y observaciones. En sistemas de acceso que se </w:t>
            </w:r>
            <w:r w:rsidRPr="00AC71FD">
              <w:rPr>
                <w:rFonts w:ascii="Arial" w:eastAsiaTheme="minorHAnsi" w:hAnsi="Arial" w:cs="Arial"/>
                <w:sz w:val="20"/>
                <w:szCs w:val="24"/>
                <w:lang w:val="es-CO"/>
              </w:rPr>
              <w:lastRenderedPageBreak/>
              <w:t>encuentren por partes, donde no es posible tener hojas de vida, y el empleador los usa en diferentes configuraciones, se deben tener identificadas las partes de diferentes marcas y/o referencias y mantener los registros de inspección. En sistemas de acceso alquilados el proveedor debe suministrar esta información para la trazabilidad de su uso e inspecciones durante el uso por parte del tenedor.</w:t>
            </w:r>
          </w:p>
          <w:p w:rsidR="0085747D" w:rsidRPr="00AC71FD" w:rsidRDefault="0085747D"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11. El mantenimiento de los sistemas de acceso, deberá ser realizado de acuerdo con las especificaciones del fabricante y registrados en la hoja de vida del equipo.</w:t>
            </w:r>
          </w:p>
          <w:p w:rsidR="0085747D" w:rsidRPr="00AC71FD" w:rsidRDefault="0085747D"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12. El montaje y operación de todo sistema de acceso para trabajo en alturas, debe</w:t>
            </w:r>
          </w:p>
          <w:p w:rsidR="0085747D" w:rsidRPr="00AC71FD" w:rsidRDefault="0085747D"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garantizar una distancia segura entre este y las líneas o equipos eléctricos energizados de</w:t>
            </w:r>
          </w:p>
          <w:p w:rsidR="0085747D" w:rsidRPr="00AC71FD" w:rsidRDefault="0085747D" w:rsidP="00A3155A">
            <w:pPr>
              <w:widowControl/>
              <w:adjustRightInd w:val="0"/>
              <w:jc w:val="both"/>
              <w:rPr>
                <w:rFonts w:ascii="Arial" w:eastAsiaTheme="minorHAnsi" w:hAnsi="Arial" w:cs="Arial"/>
                <w:sz w:val="20"/>
                <w:szCs w:val="24"/>
                <w:shd w:val="clear" w:color="auto" w:fill="FFFF00"/>
                <w:lang w:val="es-CO"/>
              </w:rPr>
            </w:pPr>
            <w:r w:rsidRPr="00AC71FD">
              <w:rPr>
                <w:rFonts w:ascii="Arial" w:eastAsiaTheme="minorHAnsi" w:hAnsi="Arial" w:cs="Arial"/>
                <w:sz w:val="20"/>
                <w:szCs w:val="24"/>
                <w:lang w:val="es-CO"/>
              </w:rPr>
              <w:t xml:space="preserve">acuerdo al Reglamento </w:t>
            </w:r>
            <w:r w:rsidRPr="00AC71FD">
              <w:rPr>
                <w:rFonts w:ascii="Arial" w:eastAsiaTheme="minorHAnsi" w:hAnsi="Arial" w:cs="Arial"/>
                <w:sz w:val="20"/>
                <w:szCs w:val="24"/>
                <w:shd w:val="clear" w:color="auto" w:fill="FFFF00"/>
                <w:lang w:val="es-CO"/>
              </w:rPr>
              <w:t xml:space="preserve">Técnico de Instalaciones Eléctricas </w:t>
            </w:r>
            <w:r w:rsidRPr="00AC71FD">
              <w:rPr>
                <w:rFonts w:ascii="Arial" w:eastAsia="ArialMT" w:hAnsi="Arial" w:cs="Arial"/>
                <w:sz w:val="20"/>
                <w:szCs w:val="24"/>
                <w:shd w:val="clear" w:color="auto" w:fill="FFFF00"/>
                <w:lang w:val="es-CO"/>
              </w:rPr>
              <w:t xml:space="preserve">– </w:t>
            </w:r>
            <w:r w:rsidRPr="00AC71FD">
              <w:rPr>
                <w:rFonts w:ascii="Arial" w:eastAsiaTheme="minorHAnsi" w:hAnsi="Arial" w:cs="Arial"/>
                <w:sz w:val="20"/>
                <w:szCs w:val="24"/>
                <w:shd w:val="clear" w:color="auto" w:fill="FFFF00"/>
                <w:lang w:val="es-CO"/>
              </w:rPr>
              <w:t>RETIE.</w:t>
            </w:r>
          </w:p>
          <w:p w:rsidR="0085747D" w:rsidRPr="00AC71FD" w:rsidRDefault="0085747D" w:rsidP="00A3155A">
            <w:pPr>
              <w:widowControl/>
              <w:adjustRightInd w:val="0"/>
              <w:jc w:val="both"/>
              <w:rPr>
                <w:rFonts w:ascii="Arial" w:eastAsiaTheme="minorHAnsi" w:hAnsi="Arial" w:cs="Arial"/>
                <w:b/>
                <w:sz w:val="20"/>
                <w:szCs w:val="24"/>
                <w:lang w:val="es-CO"/>
              </w:rPr>
            </w:pPr>
          </w:p>
          <w:p w:rsidR="0085747D" w:rsidRPr="00AC71FD" w:rsidRDefault="0085747D"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b/>
                <w:sz w:val="20"/>
                <w:szCs w:val="24"/>
                <w:highlight w:val="yellow"/>
                <w:lang w:val="es-CO"/>
              </w:rPr>
              <w:t>Parágrafo</w:t>
            </w:r>
            <w:r w:rsidRPr="00AC71FD">
              <w:rPr>
                <w:rFonts w:ascii="Arial" w:eastAsiaTheme="minorHAnsi" w:hAnsi="Arial" w:cs="Arial"/>
                <w:sz w:val="20"/>
                <w:szCs w:val="24"/>
                <w:highlight w:val="yellow"/>
                <w:lang w:val="es-CO"/>
              </w:rPr>
              <w:t>. Aunque esta resolución (4272 de 2021) incluye solo elementos certificados, los pretales para el acceso a postes no caben en esta categoría; se permitirá su uso como la última opción para acceso a postes y con previa autorización del Administrador del programa de prevención y protección contra caídas de altura, siempre y cuando no sea posible la utilización de otros sistemas de acceso, con la condición que para su uso se empleen sistemas certificados de protección contra caídas para el tránsito vertical y la seguridad del trabajador. De ninguna forma se consideran los pretales como un sistema de protección contra caídas.</w:t>
            </w:r>
          </w:p>
          <w:p w:rsidR="0085747D" w:rsidRPr="00AC71FD" w:rsidRDefault="0085747D" w:rsidP="00A3155A">
            <w:pPr>
              <w:widowControl/>
              <w:adjustRightInd w:val="0"/>
              <w:jc w:val="both"/>
              <w:rPr>
                <w:rFonts w:ascii="Arial" w:eastAsiaTheme="minorHAnsi" w:hAnsi="Arial" w:cs="Arial"/>
                <w:sz w:val="20"/>
                <w:szCs w:val="24"/>
                <w:lang w:val="es-CO"/>
              </w:rPr>
            </w:pPr>
          </w:p>
          <w:p w:rsidR="0085747D" w:rsidRPr="00AC71FD" w:rsidRDefault="0085747D"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highlight w:val="yellow"/>
                <w:lang w:val="es-CO"/>
              </w:rPr>
              <w:t>Si se hace indispensable la utilización de los pretales, deberá usarse un pretal como mecanismo de anclaje portátil de uso esternal al poste o un anclaje portátil regulable certificado que permita abrazar el poste y los otros dos pretales para maniobra de ascenso y descenso.</w:t>
            </w:r>
          </w:p>
          <w:p w:rsidR="0085747D" w:rsidRPr="00AC71FD" w:rsidRDefault="0085747D" w:rsidP="00A3155A">
            <w:pPr>
              <w:widowControl/>
              <w:adjustRightInd w:val="0"/>
              <w:jc w:val="both"/>
              <w:rPr>
                <w:rFonts w:ascii="Arial" w:eastAsiaTheme="minorHAnsi" w:hAnsi="Arial" w:cs="Arial"/>
                <w:sz w:val="20"/>
                <w:szCs w:val="24"/>
                <w:lang w:val="es-CO"/>
              </w:rPr>
            </w:pPr>
          </w:p>
        </w:tc>
      </w:tr>
    </w:tbl>
    <w:p w:rsidR="00411359" w:rsidRPr="00B106FD" w:rsidRDefault="00411359" w:rsidP="00A3155A">
      <w:pPr>
        <w:widowControl/>
        <w:adjustRightInd w:val="0"/>
        <w:ind w:left="-851"/>
        <w:jc w:val="both"/>
        <w:rPr>
          <w:rFonts w:ascii="Arial" w:eastAsiaTheme="minorHAnsi" w:hAnsi="Arial" w:cs="Arial"/>
          <w:b/>
          <w:bCs/>
          <w:sz w:val="24"/>
          <w:szCs w:val="24"/>
          <w:lang w:val="es-CO"/>
        </w:rPr>
      </w:pPr>
      <w:bookmarkStart w:id="0" w:name="_GoBack"/>
      <w:bookmarkEnd w:id="0"/>
    </w:p>
    <w:p w:rsidR="00411359" w:rsidRPr="00B106FD" w:rsidRDefault="00B106FD" w:rsidP="00B106FD">
      <w:pPr>
        <w:pStyle w:val="Prrafodelista"/>
        <w:widowControl/>
        <w:adjustRightInd w:val="0"/>
        <w:ind w:left="-284" w:firstLine="0"/>
        <w:jc w:val="both"/>
        <w:rPr>
          <w:rFonts w:ascii="Arial" w:eastAsiaTheme="minorHAnsi" w:hAnsi="Arial" w:cs="Arial"/>
          <w:b/>
          <w:sz w:val="24"/>
          <w:szCs w:val="24"/>
          <w:highlight w:val="yellow"/>
          <w:lang w:val="es-CO"/>
        </w:rPr>
      </w:pPr>
      <w:r w:rsidRPr="00B106FD">
        <w:rPr>
          <w:rFonts w:ascii="Arial" w:eastAsiaTheme="minorHAnsi" w:hAnsi="Arial" w:cs="Arial"/>
          <w:b/>
          <w:sz w:val="24"/>
          <w:szCs w:val="24"/>
          <w:highlight w:val="yellow"/>
          <w:lang w:val="es-CO"/>
        </w:rPr>
        <w:t>VER ANEXO PROCEDIMIENTO DE SEGURIDAD PARA EL USO DE ESCALERAS.</w:t>
      </w:r>
    </w:p>
    <w:p w:rsidR="00411359" w:rsidRPr="00B106FD" w:rsidRDefault="00B106FD" w:rsidP="00B106FD">
      <w:pPr>
        <w:pStyle w:val="Prrafodelista"/>
        <w:widowControl/>
        <w:adjustRightInd w:val="0"/>
        <w:ind w:left="-284" w:firstLine="0"/>
        <w:jc w:val="both"/>
        <w:rPr>
          <w:rFonts w:ascii="Arial" w:eastAsiaTheme="minorHAnsi" w:hAnsi="Arial" w:cs="Arial"/>
          <w:b/>
          <w:sz w:val="24"/>
          <w:szCs w:val="24"/>
          <w:lang w:val="es-CO"/>
        </w:rPr>
      </w:pPr>
      <w:r w:rsidRPr="00B106FD">
        <w:rPr>
          <w:rFonts w:ascii="Arial" w:eastAsiaTheme="minorHAnsi" w:hAnsi="Arial" w:cs="Arial"/>
          <w:b/>
          <w:sz w:val="24"/>
          <w:szCs w:val="24"/>
          <w:highlight w:val="yellow"/>
          <w:lang w:val="es-CO"/>
        </w:rPr>
        <w:t>VER ANEXO PROCEDIMIENTO DE SEGURIDAD PARA TRABAJOS EN POSTES.</w:t>
      </w:r>
    </w:p>
    <w:p w:rsidR="00411359" w:rsidRPr="00416FB5" w:rsidRDefault="00411359" w:rsidP="00A3155A">
      <w:pPr>
        <w:widowControl/>
        <w:adjustRightInd w:val="0"/>
        <w:ind w:left="-862"/>
        <w:jc w:val="both"/>
        <w:rPr>
          <w:rFonts w:ascii="Arial" w:eastAsiaTheme="minorHAnsi" w:hAnsi="Arial" w:cs="Arial"/>
          <w:sz w:val="24"/>
          <w:szCs w:val="24"/>
          <w:lang w:val="es-CO"/>
        </w:rPr>
      </w:pPr>
    </w:p>
    <w:p w:rsidR="00411359" w:rsidRPr="00B106FD" w:rsidRDefault="00FA79D1" w:rsidP="00B106FD">
      <w:pPr>
        <w:pStyle w:val="Prrafodelista"/>
        <w:widowControl/>
        <w:adjustRightInd w:val="0"/>
        <w:ind w:left="-284" w:firstLine="0"/>
        <w:jc w:val="both"/>
        <w:rPr>
          <w:rFonts w:ascii="Arial" w:eastAsiaTheme="minorHAnsi" w:hAnsi="Arial" w:cs="Arial"/>
          <w:b/>
          <w:sz w:val="24"/>
          <w:szCs w:val="24"/>
          <w:highlight w:val="yellow"/>
          <w:lang w:val="es-CO"/>
        </w:rPr>
      </w:pPr>
      <w:r w:rsidRPr="00B106FD">
        <w:rPr>
          <w:rFonts w:ascii="Arial" w:eastAsiaTheme="minorHAnsi" w:hAnsi="Arial" w:cs="Arial"/>
          <w:b/>
          <w:sz w:val="24"/>
          <w:szCs w:val="24"/>
          <w:lang w:val="es-CO"/>
        </w:rPr>
        <w:t>Medidas de protección</w:t>
      </w:r>
    </w:p>
    <w:p w:rsidR="00411359" w:rsidRPr="00416FB5" w:rsidRDefault="00411359" w:rsidP="00A3155A">
      <w:pPr>
        <w:widowControl/>
        <w:adjustRightInd w:val="0"/>
        <w:ind w:left="-862"/>
        <w:jc w:val="both"/>
        <w:rPr>
          <w:rFonts w:ascii="Arial" w:eastAsiaTheme="minorHAnsi" w:hAnsi="Arial" w:cs="Arial"/>
          <w:sz w:val="24"/>
          <w:szCs w:val="24"/>
          <w:lang w:val="es-CO"/>
        </w:rPr>
      </w:pPr>
    </w:p>
    <w:p w:rsidR="00411359" w:rsidRPr="00416FB5" w:rsidRDefault="00411359"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sz w:val="24"/>
          <w:szCs w:val="24"/>
          <w:lang w:val="es-CO"/>
        </w:rPr>
        <w:t>La Administración Municipal de El Carmen de Viboral, dando cumplimiento a los requisitos de la Resolución 4272 de 2021 establece las medidas de protección contra caídas de alturas como parte de medidas de control e intervención del riesgo de caída.</w:t>
      </w:r>
    </w:p>
    <w:p w:rsidR="00411359" w:rsidRPr="00416FB5" w:rsidRDefault="00411359" w:rsidP="00A3155A">
      <w:pPr>
        <w:widowControl/>
        <w:adjustRightInd w:val="0"/>
        <w:ind w:left="-862"/>
        <w:jc w:val="both"/>
        <w:rPr>
          <w:rFonts w:ascii="Arial" w:eastAsiaTheme="minorHAnsi" w:hAnsi="Arial" w:cs="Arial"/>
          <w:sz w:val="24"/>
          <w:szCs w:val="24"/>
          <w:lang w:val="es-CO"/>
        </w:rPr>
      </w:pPr>
    </w:p>
    <w:p w:rsidR="00411359" w:rsidRPr="00416FB5" w:rsidRDefault="00FA79D1" w:rsidP="00A3155A">
      <w:pPr>
        <w:widowControl/>
        <w:adjustRightInd w:val="0"/>
        <w:ind w:left="-862"/>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Componentes de un sistema de protección contra caídas.</w:t>
      </w:r>
    </w:p>
    <w:p w:rsidR="00411359" w:rsidRPr="00416FB5" w:rsidRDefault="00411359" w:rsidP="00A3155A">
      <w:pPr>
        <w:widowControl/>
        <w:adjustRightInd w:val="0"/>
        <w:ind w:left="-862"/>
        <w:jc w:val="both"/>
        <w:rPr>
          <w:rFonts w:ascii="Arial" w:eastAsiaTheme="minorHAnsi" w:hAnsi="Arial" w:cs="Arial"/>
          <w:b/>
          <w:bCs/>
          <w:sz w:val="24"/>
          <w:szCs w:val="24"/>
          <w:lang w:val="es-CO"/>
        </w:rPr>
      </w:pPr>
    </w:p>
    <w:p w:rsidR="00411359" w:rsidRPr="00416FB5" w:rsidRDefault="00411359" w:rsidP="00A3155A">
      <w:pPr>
        <w:widowControl/>
        <w:adjustRightInd w:val="0"/>
        <w:ind w:left="-86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El conjunto de acciones individuales o colectivas que se implementan para detener</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la caída de personas y objetos deberán cumplir como mínimo con las siguientes</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características.</w:t>
      </w:r>
    </w:p>
    <w:p w:rsidR="00411359" w:rsidRPr="00416FB5" w:rsidRDefault="00411359" w:rsidP="00A3155A">
      <w:pPr>
        <w:widowControl/>
        <w:adjustRightInd w:val="0"/>
        <w:ind w:left="-862"/>
        <w:jc w:val="both"/>
        <w:rPr>
          <w:rFonts w:ascii="Arial" w:eastAsiaTheme="minorHAnsi" w:hAnsi="Arial" w:cs="Arial"/>
          <w:b/>
          <w:bCs/>
          <w:sz w:val="24"/>
          <w:szCs w:val="24"/>
          <w:lang w:val="es-CO"/>
        </w:rPr>
      </w:pPr>
    </w:p>
    <w:p w:rsidR="00411359" w:rsidRPr="00416FB5" w:rsidRDefault="00411359" w:rsidP="00A3155A">
      <w:pPr>
        <w:widowControl/>
        <w:adjustRightInd w:val="0"/>
        <w:ind w:left="-86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Los elementos o equipos de los sistemas de protección contra caídas deben ser</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certificados y compatibles entre sí en tamaño, figura, materiales, forma, diámetro.</w:t>
      </w:r>
    </w:p>
    <w:p w:rsidR="00411359" w:rsidRPr="00416FB5" w:rsidRDefault="00411359" w:rsidP="00A3155A">
      <w:pPr>
        <w:widowControl/>
        <w:adjustRightInd w:val="0"/>
        <w:ind w:left="-862"/>
        <w:jc w:val="both"/>
        <w:rPr>
          <w:rFonts w:ascii="Arial" w:eastAsiaTheme="minorHAnsi" w:hAnsi="Arial" w:cs="Arial"/>
          <w:b/>
          <w:bCs/>
          <w:sz w:val="24"/>
          <w:szCs w:val="24"/>
          <w:lang w:val="es-CO"/>
        </w:rPr>
      </w:pPr>
    </w:p>
    <w:p w:rsidR="00411359" w:rsidRPr="00416FB5" w:rsidRDefault="00411359"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Los equipos de protección contra caídas se deben seleccionar y usar según las</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necesidades determinadas para un trabajador, las condiciones, tipo de la tarea y</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los sistemas de acceso a utilizar. Todo sistema seleccionado debe: garantizar la</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seguridad del trabajador al momento de una caída, permitir la distribución de</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fuerza, amortiguar la fuerza de impacto, garantizar la resistencia de los</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componentes y estar protegido ante la corrosión o ser aislantes eléctricos,</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antiestáticos o ignífugos cuando se requieran brindando las demás protecciones a</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los riesgos asociados que sean requeridas.</w:t>
      </w:r>
    </w:p>
    <w:p w:rsidR="00411359" w:rsidRPr="00416FB5" w:rsidRDefault="00411359" w:rsidP="00A3155A">
      <w:pPr>
        <w:widowControl/>
        <w:adjustRightInd w:val="0"/>
        <w:ind w:left="-862"/>
        <w:jc w:val="both"/>
        <w:rPr>
          <w:rFonts w:ascii="Arial" w:eastAsiaTheme="minorHAnsi" w:hAnsi="Arial" w:cs="Arial"/>
          <w:sz w:val="24"/>
          <w:szCs w:val="24"/>
          <w:lang w:val="es-CO"/>
        </w:rPr>
      </w:pPr>
    </w:p>
    <w:p w:rsidR="00411359" w:rsidRPr="00416FB5" w:rsidRDefault="00411359"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sz w:val="24"/>
          <w:szCs w:val="24"/>
          <w:lang w:val="es-CO"/>
        </w:rPr>
        <w:t>Los equipos de protección personal para trabajos en alturas se seleccionarán tomando en cuenta los peligros identificados y los</w:t>
      </w:r>
      <w:r w:rsidR="00FA79D1" w:rsidRPr="00416FB5">
        <w:rPr>
          <w:rFonts w:ascii="Arial" w:eastAsiaTheme="minorHAnsi" w:hAnsi="Arial" w:cs="Arial"/>
          <w:sz w:val="24"/>
          <w:szCs w:val="24"/>
          <w:lang w:val="es-CO"/>
        </w:rPr>
        <w:t xml:space="preserve"> riesgos valorados del SG-</w:t>
      </w:r>
      <w:r w:rsidRPr="00416FB5">
        <w:rPr>
          <w:rFonts w:ascii="Arial" w:eastAsiaTheme="minorHAnsi" w:hAnsi="Arial" w:cs="Arial"/>
          <w:sz w:val="24"/>
          <w:szCs w:val="24"/>
          <w:lang w:val="es-CO"/>
        </w:rPr>
        <w:t>SST y en el programa de prevención y protección contra caídas que sean propios de la labor y sus características, tales como condiciones atmosféricas, presencia de sustancias químicas, espacios confinados, posibilidad de incendios o explosiones, contactos eléctricos, superficies calientes o abrasivas, trabajos con soldaduras, entre otros. Igualmente, se debe tener en cuenta las condiciones fisiológicas del individuo con relación a la tarea y su estado de salud en general. Se deben proteger contra agentes externos que puedan afectar su integridad tales como bordes, filos, cortes, abrasiones, fuentes químicas o de calor excesivo o chispas, entre otros.</w:t>
      </w:r>
    </w:p>
    <w:p w:rsidR="00411359" w:rsidRPr="00416FB5" w:rsidRDefault="00411359" w:rsidP="00A3155A">
      <w:pPr>
        <w:widowControl/>
        <w:adjustRightInd w:val="0"/>
        <w:ind w:left="-862"/>
        <w:jc w:val="both"/>
        <w:rPr>
          <w:rFonts w:ascii="Arial" w:eastAsiaTheme="minorHAnsi" w:hAnsi="Arial" w:cs="Arial"/>
          <w:sz w:val="24"/>
          <w:szCs w:val="24"/>
          <w:lang w:val="es-CO"/>
        </w:rPr>
      </w:pPr>
    </w:p>
    <w:p w:rsidR="00411359" w:rsidRPr="00416FB5" w:rsidRDefault="00411359"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b/>
          <w:bCs/>
          <w:sz w:val="24"/>
          <w:szCs w:val="24"/>
          <w:lang w:val="es-CO"/>
        </w:rPr>
        <w:t>Nota 1</w:t>
      </w:r>
      <w:r w:rsidRPr="00416FB5">
        <w:rPr>
          <w:rFonts w:ascii="Arial" w:eastAsiaTheme="minorHAnsi" w:hAnsi="Arial" w:cs="Arial"/>
          <w:sz w:val="24"/>
          <w:szCs w:val="24"/>
          <w:lang w:val="es-CO"/>
        </w:rPr>
        <w:t>. Todo sistema y/o equipo sometido a una caída debe ser retirado de la operación y no podrá volver a ser utilizado hasta que sea avalado por el fabricante o por una persona calificada; en el caso de los dispositivos retráctiles u otros equipos cuya restauración está prevista en las normas técnicas nacionales o en su defecto, en las normas internacionales y/o de acuerdo con las recomendaciones fabricante (sic) podrán ser enviados a reparación por el fabricante o uno de sus representantes autorizados para tal fin.</w:t>
      </w:r>
    </w:p>
    <w:p w:rsidR="00411359" w:rsidRPr="00416FB5" w:rsidRDefault="00411359" w:rsidP="00A3155A">
      <w:pPr>
        <w:widowControl/>
        <w:adjustRightInd w:val="0"/>
        <w:ind w:left="-862"/>
        <w:jc w:val="both"/>
        <w:rPr>
          <w:rFonts w:ascii="Arial" w:eastAsiaTheme="minorHAnsi" w:hAnsi="Arial" w:cs="Arial"/>
          <w:b/>
          <w:bCs/>
          <w:sz w:val="24"/>
          <w:szCs w:val="24"/>
          <w:lang w:val="es-CO"/>
        </w:rPr>
      </w:pPr>
    </w:p>
    <w:p w:rsidR="00411359" w:rsidRPr="00416FB5" w:rsidRDefault="00411359"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b/>
          <w:bCs/>
          <w:sz w:val="24"/>
          <w:szCs w:val="24"/>
          <w:lang w:val="es-CO"/>
        </w:rPr>
        <w:t xml:space="preserve">Nota 2. </w:t>
      </w:r>
      <w:r w:rsidRPr="00416FB5">
        <w:rPr>
          <w:rFonts w:ascii="Arial" w:eastAsiaTheme="minorHAnsi" w:hAnsi="Arial" w:cs="Arial"/>
          <w:sz w:val="24"/>
          <w:szCs w:val="24"/>
          <w:lang w:val="es-CO"/>
        </w:rPr>
        <w:t>Los sistemas de protección contra caídas y puntos de anclaje diseñados por una persona calificada, entre otros, deben contar con todos los soportes documentales que justifiquen sus condiciones de operación. ELEMENTOS DE PROTECCIÓN PERSONAL PARA TRABAJOS EN ALTURAS.</w:t>
      </w:r>
    </w:p>
    <w:p w:rsidR="00411359" w:rsidRPr="00416FB5" w:rsidRDefault="00411359" w:rsidP="00A3155A">
      <w:pPr>
        <w:widowControl/>
        <w:adjustRightInd w:val="0"/>
        <w:ind w:left="-862"/>
        <w:jc w:val="both"/>
        <w:rPr>
          <w:rFonts w:ascii="Arial" w:eastAsiaTheme="minorHAnsi" w:hAnsi="Arial" w:cs="Arial"/>
          <w:sz w:val="24"/>
          <w:szCs w:val="24"/>
          <w:lang w:val="es-CO"/>
        </w:rPr>
      </w:pPr>
    </w:p>
    <w:p w:rsidR="00411359" w:rsidRPr="00416FB5" w:rsidRDefault="00411359"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sz w:val="24"/>
          <w:szCs w:val="24"/>
          <w:lang w:val="es-CO"/>
        </w:rPr>
        <w:t>La Administración Municipal, brindará los elementos de protección individual necesarios para la ejecución segura de las tareas en alturas.</w:t>
      </w:r>
    </w:p>
    <w:p w:rsidR="00411359" w:rsidRPr="00416FB5" w:rsidRDefault="00411359" w:rsidP="00A3155A">
      <w:pPr>
        <w:widowControl/>
        <w:adjustRightInd w:val="0"/>
        <w:ind w:left="-862"/>
        <w:jc w:val="both"/>
        <w:rPr>
          <w:rFonts w:ascii="Arial" w:eastAsiaTheme="minorHAnsi" w:hAnsi="Arial" w:cs="Arial"/>
          <w:sz w:val="24"/>
          <w:szCs w:val="24"/>
          <w:lang w:val="es-CO"/>
        </w:rPr>
      </w:pPr>
    </w:p>
    <w:p w:rsidR="00A9381D" w:rsidRPr="00416FB5" w:rsidRDefault="00411359" w:rsidP="00A3155A">
      <w:pPr>
        <w:pStyle w:val="Prrafodelista"/>
        <w:widowControl/>
        <w:numPr>
          <w:ilvl w:val="0"/>
          <w:numId w:val="2"/>
        </w:numPr>
        <w:adjustRightInd w:val="0"/>
        <w:ind w:left="-426"/>
        <w:jc w:val="both"/>
        <w:rPr>
          <w:rFonts w:ascii="Arial" w:eastAsiaTheme="minorHAnsi" w:hAnsi="Arial" w:cs="Arial"/>
          <w:sz w:val="24"/>
          <w:szCs w:val="24"/>
          <w:lang w:val="es-CO"/>
        </w:rPr>
      </w:pPr>
      <w:r w:rsidRPr="00416FB5">
        <w:rPr>
          <w:rFonts w:ascii="Arial" w:eastAsiaTheme="minorHAnsi" w:hAnsi="Arial" w:cs="Arial"/>
          <w:sz w:val="24"/>
          <w:szCs w:val="24"/>
          <w:lang w:val="es-CO"/>
        </w:rPr>
        <w:t>Casco con resistencia y absorción ante impactos, según la necesidad</w:t>
      </w:r>
      <w:r w:rsidR="00A9381D"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podrán ser dieléctricos; contará con barbuquejo de tres o cuatro puntos de</w:t>
      </w:r>
      <w:r w:rsidR="00A9381D"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apoyo; fabricado con materiales resistentes que fijen el casco a la cabeza y</w:t>
      </w:r>
      <w:r w:rsidR="00A9381D"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eviten su movimiento o caída.</w:t>
      </w:r>
    </w:p>
    <w:p w:rsidR="00A9381D" w:rsidRPr="00416FB5" w:rsidRDefault="00A9381D" w:rsidP="00A3155A">
      <w:pPr>
        <w:pStyle w:val="Prrafodelista"/>
        <w:widowControl/>
        <w:numPr>
          <w:ilvl w:val="0"/>
          <w:numId w:val="2"/>
        </w:numPr>
        <w:adjustRightInd w:val="0"/>
        <w:ind w:left="-426"/>
        <w:jc w:val="both"/>
        <w:rPr>
          <w:rFonts w:ascii="Arial" w:eastAsiaTheme="minorHAnsi" w:hAnsi="Arial" w:cs="Arial"/>
          <w:sz w:val="24"/>
          <w:szCs w:val="24"/>
          <w:lang w:val="es-CO"/>
        </w:rPr>
      </w:pPr>
      <w:r w:rsidRPr="00416FB5">
        <w:rPr>
          <w:rFonts w:ascii="Arial" w:eastAsiaTheme="minorHAnsi" w:hAnsi="Arial" w:cs="Arial"/>
          <w:sz w:val="24"/>
          <w:szCs w:val="24"/>
          <w:lang w:val="es-CO"/>
        </w:rPr>
        <w:t>Gafas de seguridad que protejan a los ojos de impactos, rayos UV, deslumbramiento, si son necesarias.</w:t>
      </w:r>
    </w:p>
    <w:p w:rsidR="00A9381D" w:rsidRPr="00416FB5" w:rsidRDefault="00A9381D" w:rsidP="00A3155A">
      <w:pPr>
        <w:pStyle w:val="Prrafodelista"/>
        <w:widowControl/>
        <w:numPr>
          <w:ilvl w:val="0"/>
          <w:numId w:val="2"/>
        </w:numPr>
        <w:adjustRightInd w:val="0"/>
        <w:ind w:left="-426"/>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Protección auditiva si es necesaria.</w:t>
      </w:r>
    </w:p>
    <w:p w:rsidR="00A9381D" w:rsidRPr="00416FB5" w:rsidRDefault="00A9381D" w:rsidP="00A3155A">
      <w:pPr>
        <w:pStyle w:val="Prrafodelista"/>
        <w:widowControl/>
        <w:numPr>
          <w:ilvl w:val="0"/>
          <w:numId w:val="2"/>
        </w:numPr>
        <w:adjustRightInd w:val="0"/>
        <w:ind w:left="-426"/>
        <w:jc w:val="both"/>
        <w:rPr>
          <w:rFonts w:ascii="Arial" w:eastAsiaTheme="minorHAnsi" w:hAnsi="Arial" w:cs="Arial"/>
          <w:sz w:val="24"/>
          <w:szCs w:val="24"/>
          <w:lang w:val="es-CO"/>
        </w:rPr>
      </w:pPr>
      <w:r w:rsidRPr="00416FB5">
        <w:rPr>
          <w:rFonts w:ascii="Arial" w:eastAsiaTheme="minorHAnsi" w:hAnsi="Arial" w:cs="Arial"/>
          <w:sz w:val="24"/>
          <w:szCs w:val="24"/>
          <w:lang w:val="es-CO"/>
        </w:rPr>
        <w:t>Guantes antideslizantes, flexibles de alta resistencia a la abrasión.</w:t>
      </w:r>
    </w:p>
    <w:p w:rsidR="00A9381D" w:rsidRPr="00416FB5" w:rsidRDefault="00A9381D" w:rsidP="00A3155A">
      <w:pPr>
        <w:pStyle w:val="Prrafodelista"/>
        <w:widowControl/>
        <w:numPr>
          <w:ilvl w:val="0"/>
          <w:numId w:val="2"/>
        </w:numPr>
        <w:adjustRightInd w:val="0"/>
        <w:ind w:left="-426"/>
        <w:jc w:val="both"/>
        <w:rPr>
          <w:rFonts w:ascii="Arial" w:eastAsiaTheme="minorHAnsi" w:hAnsi="Arial" w:cs="Arial"/>
          <w:sz w:val="24"/>
          <w:szCs w:val="24"/>
          <w:lang w:val="es-CO"/>
        </w:rPr>
      </w:pPr>
      <w:r w:rsidRPr="00416FB5">
        <w:rPr>
          <w:rFonts w:ascii="Arial" w:eastAsiaTheme="minorHAnsi" w:hAnsi="Arial" w:cs="Arial"/>
          <w:sz w:val="24"/>
          <w:szCs w:val="24"/>
          <w:lang w:val="es-CO"/>
        </w:rPr>
        <w:t>Bota antideslizante dieléctricas y otros requerimientos según la actividad económica y el oficio.</w:t>
      </w:r>
    </w:p>
    <w:p w:rsidR="00A9381D" w:rsidRPr="00416FB5" w:rsidRDefault="00A9381D" w:rsidP="00A3155A">
      <w:pPr>
        <w:widowControl/>
        <w:adjustRightInd w:val="0"/>
        <w:ind w:left="-786"/>
        <w:jc w:val="both"/>
        <w:rPr>
          <w:rFonts w:ascii="Arial" w:eastAsiaTheme="minorHAnsi" w:hAnsi="Arial" w:cs="Arial"/>
          <w:iCs/>
          <w:sz w:val="24"/>
          <w:szCs w:val="24"/>
          <w:lang w:val="es-CO"/>
        </w:rPr>
      </w:pPr>
    </w:p>
    <w:p w:rsidR="00A9381D" w:rsidRPr="00416FB5" w:rsidRDefault="00A9381D" w:rsidP="00A3155A">
      <w:pPr>
        <w:widowControl/>
        <w:adjustRightInd w:val="0"/>
        <w:ind w:left="-786"/>
        <w:jc w:val="both"/>
        <w:rPr>
          <w:rFonts w:ascii="Arial" w:eastAsiaTheme="minorHAnsi" w:hAnsi="Arial" w:cs="Arial"/>
          <w:sz w:val="24"/>
          <w:szCs w:val="24"/>
          <w:lang w:val="es-CO"/>
        </w:rPr>
      </w:pPr>
      <w:r w:rsidRPr="00416FB5">
        <w:rPr>
          <w:rFonts w:ascii="Arial" w:eastAsiaTheme="minorHAnsi" w:hAnsi="Arial" w:cs="Arial"/>
          <w:iCs/>
          <w:sz w:val="24"/>
          <w:szCs w:val="24"/>
          <w:lang w:val="es-CO"/>
        </w:rPr>
        <w:t>(Los Elementos de protección personal se definen aquí de forma general, revise</w:t>
      </w:r>
      <w:r w:rsidRPr="00416FB5">
        <w:rPr>
          <w:rFonts w:ascii="Arial" w:eastAsiaTheme="minorHAnsi" w:hAnsi="Arial" w:cs="Arial"/>
          <w:sz w:val="24"/>
          <w:szCs w:val="24"/>
          <w:lang w:val="es-CO"/>
        </w:rPr>
        <w:t xml:space="preserve"> </w:t>
      </w:r>
      <w:r w:rsidRPr="00416FB5">
        <w:rPr>
          <w:rFonts w:ascii="Arial" w:eastAsiaTheme="minorHAnsi" w:hAnsi="Arial" w:cs="Arial"/>
          <w:iCs/>
          <w:sz w:val="24"/>
          <w:szCs w:val="24"/>
          <w:lang w:val="es-CO"/>
        </w:rPr>
        <w:t>los riesgos y condiciones de la tarea y recomiende los elementos de protección personal adecuados para el desarrollo de esta).</w:t>
      </w:r>
    </w:p>
    <w:p w:rsidR="00411359" w:rsidRPr="00416FB5" w:rsidRDefault="00411359" w:rsidP="00A3155A">
      <w:pPr>
        <w:widowControl/>
        <w:adjustRightInd w:val="0"/>
        <w:ind w:left="-862"/>
        <w:jc w:val="both"/>
        <w:rPr>
          <w:rFonts w:ascii="Arial" w:eastAsiaTheme="minorHAnsi" w:hAnsi="Arial" w:cs="Arial"/>
          <w:sz w:val="24"/>
          <w:szCs w:val="24"/>
          <w:lang w:val="es-CO"/>
        </w:rPr>
      </w:pPr>
    </w:p>
    <w:p w:rsidR="00A9381D" w:rsidRPr="00416FB5" w:rsidRDefault="00A9381D" w:rsidP="00A3155A">
      <w:pPr>
        <w:widowControl/>
        <w:adjustRightInd w:val="0"/>
        <w:ind w:left="-862"/>
        <w:jc w:val="both"/>
        <w:rPr>
          <w:rFonts w:ascii="Arial" w:eastAsiaTheme="minorHAnsi" w:hAnsi="Arial" w:cs="Arial"/>
          <w:b/>
          <w:bCs/>
          <w:sz w:val="24"/>
          <w:szCs w:val="24"/>
          <w:lang w:val="es-CO"/>
        </w:rPr>
      </w:pPr>
      <w:r w:rsidRPr="00416FB5">
        <w:rPr>
          <w:rFonts w:ascii="Arial" w:eastAsiaTheme="minorHAnsi" w:hAnsi="Arial" w:cs="Arial"/>
          <w:b/>
          <w:bCs/>
          <w:sz w:val="24"/>
          <w:szCs w:val="24"/>
          <w:highlight w:val="yellow"/>
          <w:lang w:val="es-CO"/>
        </w:rPr>
        <w:t>Ver anexo Matriz de Elementos de Protección Personal</w:t>
      </w:r>
    </w:p>
    <w:p w:rsidR="00A9381D" w:rsidRPr="00416FB5" w:rsidRDefault="00A9381D" w:rsidP="00A3155A">
      <w:pPr>
        <w:widowControl/>
        <w:adjustRightInd w:val="0"/>
        <w:ind w:left="-862"/>
        <w:jc w:val="both"/>
        <w:rPr>
          <w:rFonts w:ascii="Arial" w:eastAsiaTheme="minorHAnsi" w:hAnsi="Arial" w:cs="Arial"/>
          <w:b/>
          <w:bCs/>
          <w:sz w:val="24"/>
          <w:szCs w:val="24"/>
          <w:lang w:val="es-CO"/>
        </w:rPr>
      </w:pPr>
    </w:p>
    <w:p w:rsidR="00A9381D" w:rsidRPr="00416FB5" w:rsidRDefault="00FA79D1" w:rsidP="00A3155A">
      <w:pPr>
        <w:widowControl/>
        <w:adjustRightInd w:val="0"/>
        <w:ind w:left="-862"/>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Clasificación de las medidas de protección contra caídas</w:t>
      </w:r>
    </w:p>
    <w:p w:rsidR="00A9381D" w:rsidRPr="00416FB5" w:rsidRDefault="00A9381D" w:rsidP="00A3155A">
      <w:pPr>
        <w:widowControl/>
        <w:adjustRightInd w:val="0"/>
        <w:ind w:left="-862"/>
        <w:jc w:val="both"/>
        <w:rPr>
          <w:rFonts w:ascii="Arial" w:eastAsiaTheme="minorHAnsi" w:hAnsi="Arial" w:cs="Arial"/>
          <w:b/>
          <w:bCs/>
          <w:sz w:val="24"/>
          <w:szCs w:val="24"/>
          <w:lang w:val="es-CO"/>
        </w:rPr>
      </w:pPr>
    </w:p>
    <w:p w:rsidR="00A9381D" w:rsidRPr="00416FB5" w:rsidRDefault="00A9381D"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sz w:val="24"/>
          <w:szCs w:val="24"/>
          <w:lang w:val="es-CO"/>
        </w:rPr>
        <w:t>Son aquellas implementadas para detener la caída, una vez ocurra, o mitigar sus</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consecuencias.</w:t>
      </w:r>
    </w:p>
    <w:p w:rsidR="00A9381D" w:rsidRPr="00416FB5" w:rsidRDefault="00A9381D" w:rsidP="00A3155A">
      <w:pPr>
        <w:widowControl/>
        <w:adjustRightInd w:val="0"/>
        <w:ind w:left="-862"/>
        <w:jc w:val="both"/>
        <w:rPr>
          <w:rFonts w:ascii="Arial" w:eastAsiaTheme="minorHAnsi" w:hAnsi="Arial" w:cs="Arial"/>
          <w:sz w:val="24"/>
          <w:szCs w:val="24"/>
          <w:lang w:val="es-CO"/>
        </w:rPr>
      </w:pPr>
    </w:p>
    <w:p w:rsidR="00A9381D" w:rsidRPr="00416FB5" w:rsidRDefault="00A9381D" w:rsidP="00A3155A">
      <w:pPr>
        <w:widowControl/>
        <w:adjustRightInd w:val="0"/>
        <w:ind w:left="-86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Para los fines de esta resolución, las medidas de protección se clasifican en pasivas y activas</w:t>
      </w:r>
      <w:r w:rsidRPr="00416FB5">
        <w:rPr>
          <w:rFonts w:ascii="Arial" w:eastAsiaTheme="minorHAnsi" w:hAnsi="Arial" w:cs="Arial"/>
          <w:b/>
          <w:bCs/>
          <w:sz w:val="24"/>
          <w:szCs w:val="24"/>
          <w:lang w:val="es-CO"/>
        </w:rPr>
        <w:t>:</w:t>
      </w:r>
    </w:p>
    <w:p w:rsidR="00A9381D" w:rsidRPr="00416FB5" w:rsidRDefault="00A9381D" w:rsidP="00A3155A">
      <w:pPr>
        <w:widowControl/>
        <w:adjustRightInd w:val="0"/>
        <w:ind w:left="-862"/>
        <w:jc w:val="both"/>
        <w:rPr>
          <w:rFonts w:ascii="Arial" w:eastAsiaTheme="minorHAnsi" w:hAnsi="Arial" w:cs="Arial"/>
          <w:b/>
          <w:bCs/>
          <w:sz w:val="24"/>
          <w:szCs w:val="24"/>
          <w:lang w:val="es-CO"/>
        </w:rPr>
      </w:pPr>
    </w:p>
    <w:p w:rsidR="00A9381D" w:rsidRPr="00416FB5" w:rsidRDefault="00A9381D"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b/>
          <w:bCs/>
          <w:sz w:val="24"/>
          <w:szCs w:val="24"/>
          <w:lang w:val="es-CO"/>
        </w:rPr>
        <w:t xml:space="preserve">Medidas pasivas de protección contra caídas: </w:t>
      </w:r>
      <w:r w:rsidRPr="00416FB5">
        <w:rPr>
          <w:rFonts w:ascii="Arial" w:eastAsiaTheme="minorHAnsi" w:hAnsi="Arial" w:cs="Arial"/>
          <w:sz w:val="24"/>
          <w:szCs w:val="24"/>
          <w:lang w:val="es-CO"/>
        </w:rPr>
        <w:t>Los sistemas de red de seguridad para la</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detención de caídas tienen el propósito de detener la caída del trabajador y objetos</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evitando lesiones.</w:t>
      </w:r>
    </w:p>
    <w:p w:rsidR="00A9381D" w:rsidRPr="00416FB5" w:rsidRDefault="00A9381D" w:rsidP="00A3155A">
      <w:pPr>
        <w:widowControl/>
        <w:adjustRightInd w:val="0"/>
        <w:ind w:left="-862"/>
        <w:jc w:val="both"/>
        <w:rPr>
          <w:rFonts w:ascii="Arial" w:eastAsiaTheme="minorHAnsi" w:hAnsi="Arial" w:cs="Arial"/>
          <w:sz w:val="24"/>
          <w:szCs w:val="24"/>
          <w:lang w:val="es-CO"/>
        </w:rPr>
      </w:pPr>
    </w:p>
    <w:p w:rsidR="00A9381D" w:rsidRPr="00416FB5" w:rsidRDefault="00A9381D"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sz w:val="24"/>
          <w:szCs w:val="24"/>
          <w:lang w:val="es-CO"/>
        </w:rPr>
        <w:t>La red para detención de escombros debe ser independiente a la red para personas y cumplir con las especificaciones de instalación, uso, inspección y mantenimiento del fabricante.</w:t>
      </w:r>
    </w:p>
    <w:p w:rsidR="00A9381D" w:rsidRPr="00416FB5" w:rsidRDefault="00A9381D" w:rsidP="00A3155A">
      <w:pPr>
        <w:widowControl/>
        <w:adjustRightInd w:val="0"/>
        <w:ind w:left="-862"/>
        <w:jc w:val="both"/>
        <w:rPr>
          <w:rFonts w:ascii="Arial" w:eastAsiaTheme="minorHAnsi" w:hAnsi="Arial" w:cs="Arial"/>
          <w:sz w:val="24"/>
          <w:szCs w:val="24"/>
          <w:lang w:val="es-CO"/>
        </w:rPr>
      </w:pPr>
    </w:p>
    <w:p w:rsidR="00A9381D" w:rsidRPr="00416FB5" w:rsidRDefault="00A9381D"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sz w:val="24"/>
          <w:szCs w:val="24"/>
          <w:lang w:val="es-CO"/>
        </w:rPr>
        <w:t>La red de seguridad debe ser certificada e instalada para soportar el impacto de la caída del trabajador según su diseño. Así mismo, debe ser instalada bajo la aprobación de una persona calificada quien verificará las condiciones de seguridad establecidas por el fabricante, el diseño de la red y las distancias de caída.</w:t>
      </w:r>
    </w:p>
    <w:p w:rsidR="00A9381D" w:rsidRPr="00416FB5" w:rsidRDefault="00A9381D" w:rsidP="00A3155A">
      <w:pPr>
        <w:widowControl/>
        <w:adjustRightInd w:val="0"/>
        <w:ind w:left="-862"/>
        <w:jc w:val="both"/>
        <w:rPr>
          <w:rFonts w:ascii="Arial" w:eastAsiaTheme="minorHAnsi" w:hAnsi="Arial" w:cs="Arial"/>
          <w:sz w:val="24"/>
          <w:szCs w:val="24"/>
          <w:lang w:val="es-CO"/>
        </w:rPr>
      </w:pPr>
    </w:p>
    <w:p w:rsidR="00A9381D" w:rsidRPr="00416FB5" w:rsidRDefault="00A9381D"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sz w:val="24"/>
          <w:szCs w:val="24"/>
          <w:lang w:val="es-CO"/>
        </w:rPr>
        <w:t>Todos los componentes del sistema de red de seguridad deben estar certificados y el diseño para su instalación debe ser realizado por una persona calificada o suministrado por el fabricante.</w:t>
      </w:r>
    </w:p>
    <w:p w:rsidR="00A9381D" w:rsidRPr="00416FB5" w:rsidRDefault="00A9381D" w:rsidP="00A3155A">
      <w:pPr>
        <w:widowControl/>
        <w:adjustRightInd w:val="0"/>
        <w:ind w:left="-862"/>
        <w:jc w:val="both"/>
        <w:rPr>
          <w:rFonts w:ascii="Arial" w:eastAsiaTheme="minorHAnsi" w:hAnsi="Arial" w:cs="Arial"/>
          <w:sz w:val="24"/>
          <w:szCs w:val="24"/>
          <w:lang w:val="es-CO"/>
        </w:rPr>
      </w:pPr>
    </w:p>
    <w:p w:rsidR="00A9381D" w:rsidRPr="00416FB5" w:rsidRDefault="00A9381D"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sz w:val="24"/>
          <w:szCs w:val="24"/>
          <w:lang w:val="es-CO"/>
        </w:rPr>
        <w:t>La instalación, mantenimiento e inspección deben ser realizados por una persona avalada por el fabricante o por una persona calificada.</w:t>
      </w:r>
    </w:p>
    <w:p w:rsidR="00A9381D" w:rsidRPr="00416FB5" w:rsidRDefault="00A9381D" w:rsidP="00A3155A">
      <w:pPr>
        <w:widowControl/>
        <w:adjustRightInd w:val="0"/>
        <w:ind w:left="-862"/>
        <w:jc w:val="both"/>
        <w:rPr>
          <w:rFonts w:ascii="Arial" w:eastAsiaTheme="minorHAnsi" w:hAnsi="Arial" w:cs="Arial"/>
          <w:sz w:val="24"/>
          <w:szCs w:val="24"/>
          <w:lang w:val="es-CO"/>
        </w:rPr>
      </w:pPr>
    </w:p>
    <w:p w:rsidR="00A9381D" w:rsidRPr="00416FB5" w:rsidRDefault="00A9381D"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sz w:val="24"/>
          <w:szCs w:val="24"/>
          <w:lang w:val="es-CO"/>
        </w:rPr>
        <w:t>Todo sistema de red de seguridad debe tener una hoja de vida en donde estén consignados los datos de: fecha de fabricación, usos anteriores, registros de inspecciones, certificaciones, antes de ponerlo en funcionamiento.</w:t>
      </w:r>
    </w:p>
    <w:p w:rsidR="00A9381D" w:rsidRPr="00416FB5" w:rsidRDefault="00A9381D" w:rsidP="00A3155A">
      <w:pPr>
        <w:widowControl/>
        <w:adjustRightInd w:val="0"/>
        <w:ind w:left="-862"/>
        <w:jc w:val="both"/>
        <w:rPr>
          <w:rFonts w:ascii="Arial" w:eastAsiaTheme="minorHAnsi" w:hAnsi="Arial" w:cs="Arial"/>
          <w:sz w:val="24"/>
          <w:szCs w:val="24"/>
          <w:lang w:val="es-CO"/>
        </w:rPr>
      </w:pPr>
    </w:p>
    <w:p w:rsidR="00A9381D" w:rsidRPr="00416FB5" w:rsidRDefault="00A9381D" w:rsidP="00A3155A">
      <w:pPr>
        <w:widowControl/>
        <w:adjustRightInd w:val="0"/>
        <w:ind w:left="-86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El uso de las redes debe ser realizado acorde a las indicaciones del fabricante</w:t>
      </w:r>
      <w:r w:rsidRPr="00416FB5">
        <w:rPr>
          <w:rFonts w:ascii="Arial" w:eastAsiaTheme="minorHAnsi" w:hAnsi="Arial" w:cs="Arial"/>
          <w:b/>
          <w:bCs/>
          <w:sz w:val="24"/>
          <w:szCs w:val="24"/>
          <w:lang w:val="es-CO"/>
        </w:rPr>
        <w:t>.</w:t>
      </w:r>
    </w:p>
    <w:p w:rsidR="00A9381D" w:rsidRPr="00416FB5" w:rsidRDefault="00A9381D" w:rsidP="00A3155A">
      <w:pPr>
        <w:widowControl/>
        <w:adjustRightInd w:val="0"/>
        <w:ind w:left="-862"/>
        <w:jc w:val="both"/>
        <w:rPr>
          <w:rFonts w:ascii="Arial" w:eastAsiaTheme="minorHAnsi" w:hAnsi="Arial" w:cs="Arial"/>
          <w:b/>
          <w:bCs/>
          <w:sz w:val="24"/>
          <w:szCs w:val="24"/>
          <w:lang w:val="es-CO"/>
        </w:rPr>
      </w:pPr>
    </w:p>
    <w:p w:rsidR="00A9381D" w:rsidRPr="00416FB5" w:rsidRDefault="00A9381D" w:rsidP="00A3155A">
      <w:pPr>
        <w:widowControl/>
        <w:adjustRightInd w:val="0"/>
        <w:ind w:left="-862"/>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Medidas activas de protección contra caídas:</w:t>
      </w:r>
    </w:p>
    <w:p w:rsidR="00A9381D" w:rsidRPr="00416FB5" w:rsidRDefault="00A9381D" w:rsidP="00A3155A">
      <w:pPr>
        <w:widowControl/>
        <w:adjustRightInd w:val="0"/>
        <w:ind w:left="-862"/>
        <w:jc w:val="both"/>
        <w:rPr>
          <w:rFonts w:ascii="Arial" w:eastAsiaTheme="minorHAnsi" w:hAnsi="Arial" w:cs="Arial"/>
          <w:b/>
          <w:bCs/>
          <w:sz w:val="24"/>
          <w:szCs w:val="24"/>
          <w:lang w:val="es-CO"/>
        </w:rPr>
      </w:pPr>
    </w:p>
    <w:p w:rsidR="00A9381D" w:rsidRPr="00416FB5" w:rsidRDefault="00A9381D" w:rsidP="00A3155A">
      <w:pPr>
        <w:widowControl/>
        <w:adjustRightInd w:val="0"/>
        <w:ind w:left="-86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Todos los elementos y equipos de protección contra caídas deben ser inspeccionados</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antes de cada uso por parte del trabajador y garantizar su buen estado durante el trabajo.</w:t>
      </w:r>
    </w:p>
    <w:p w:rsidR="00A9381D" w:rsidRPr="00416FB5" w:rsidRDefault="00A9381D" w:rsidP="00A3155A">
      <w:pPr>
        <w:widowControl/>
        <w:adjustRightInd w:val="0"/>
        <w:ind w:left="-862"/>
        <w:jc w:val="both"/>
        <w:rPr>
          <w:rFonts w:ascii="Arial" w:eastAsiaTheme="minorHAnsi" w:hAnsi="Arial" w:cs="Arial"/>
          <w:sz w:val="24"/>
          <w:szCs w:val="24"/>
          <w:lang w:val="es-CO"/>
        </w:rPr>
      </w:pPr>
      <w:r w:rsidRPr="00416FB5">
        <w:rPr>
          <w:rFonts w:ascii="Arial" w:eastAsiaTheme="minorHAnsi" w:hAnsi="Arial" w:cs="Arial"/>
          <w:sz w:val="24"/>
          <w:szCs w:val="24"/>
          <w:lang w:val="es-CO"/>
        </w:rPr>
        <w:t>Deben contar con una hoja de vida, deben ser certificados y deben ser resistentes a la</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fuerza, al envejecimiento, a la abrasión, la corrosión y al calor.</w:t>
      </w:r>
    </w:p>
    <w:p w:rsidR="00A9381D" w:rsidRPr="00416FB5" w:rsidRDefault="00A9381D" w:rsidP="00A3155A">
      <w:pPr>
        <w:widowControl/>
        <w:adjustRightInd w:val="0"/>
        <w:ind w:left="-862"/>
        <w:jc w:val="both"/>
        <w:rPr>
          <w:rFonts w:ascii="Arial" w:eastAsiaTheme="minorHAnsi" w:hAnsi="Arial" w:cs="Arial"/>
          <w:sz w:val="24"/>
          <w:szCs w:val="24"/>
          <w:lang w:val="es-CO"/>
        </w:rPr>
      </w:pPr>
    </w:p>
    <w:p w:rsidR="00A9381D" w:rsidRPr="00416FB5" w:rsidRDefault="00A9381D" w:rsidP="00A3155A">
      <w:pPr>
        <w:widowControl/>
        <w:adjustRightInd w:val="0"/>
        <w:ind w:left="-862"/>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Dentro de las principales medidas activas de protección, se tienen:</w:t>
      </w:r>
    </w:p>
    <w:p w:rsidR="00A9381D" w:rsidRPr="00416FB5" w:rsidRDefault="00A9381D" w:rsidP="00A3155A">
      <w:pPr>
        <w:widowControl/>
        <w:adjustRightInd w:val="0"/>
        <w:ind w:left="-862"/>
        <w:jc w:val="both"/>
        <w:rPr>
          <w:rFonts w:ascii="Arial" w:eastAsiaTheme="minorHAnsi" w:hAnsi="Arial" w:cs="Arial"/>
          <w:b/>
          <w:bCs/>
          <w:sz w:val="24"/>
          <w:szCs w:val="24"/>
          <w:lang w:val="es-CO"/>
        </w:rPr>
      </w:pPr>
    </w:p>
    <w:p w:rsidR="00A9381D" w:rsidRPr="00416FB5" w:rsidRDefault="00A9381D" w:rsidP="00A3155A">
      <w:pPr>
        <w:pStyle w:val="Prrafodelista"/>
        <w:widowControl/>
        <w:numPr>
          <w:ilvl w:val="0"/>
          <w:numId w:val="9"/>
        </w:numPr>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Anclaje:</w:t>
      </w:r>
      <w:r w:rsidRPr="00416FB5">
        <w:rPr>
          <w:rFonts w:ascii="Arial" w:eastAsiaTheme="minorHAnsi" w:hAnsi="Arial" w:cs="Arial"/>
          <w:sz w:val="24"/>
          <w:szCs w:val="24"/>
          <w:lang w:val="es-CO"/>
        </w:rPr>
        <w:t xml:space="preserve"> Elementos diseñados para la conexión de adaptadores de anclaje o directamente un equipo de protección contra caídas, deben ser capaces de soportar</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 xml:space="preserve">mínimo 5.000 libras (22,2 kilo newtons </w:t>
      </w:r>
      <w:r w:rsidRPr="00416FB5">
        <w:rPr>
          <w:rFonts w:ascii="Arial" w:eastAsia="ArialMT" w:hAnsi="Arial" w:cs="Arial"/>
          <w:sz w:val="24"/>
          <w:szCs w:val="24"/>
          <w:lang w:val="es-CO"/>
        </w:rPr>
        <w:t xml:space="preserve">— </w:t>
      </w:r>
      <w:r w:rsidRPr="00416FB5">
        <w:rPr>
          <w:rFonts w:ascii="Arial" w:eastAsiaTheme="minorHAnsi" w:hAnsi="Arial" w:cs="Arial"/>
          <w:sz w:val="24"/>
          <w:szCs w:val="24"/>
          <w:lang w:val="es-CO"/>
        </w:rPr>
        <w:t>2.272 kg) por persona conectada o si están</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diseñados por una persona calificada como parte de un sistema completo de protección</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personal contra caídas plenamente identificado, deben ser capaces de soportar la fuerza</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máxima de la caída manteniendo como mínimo un factor de seguridad de dos (2) teniendo</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en cuenta todas las condiciones normales de uso del anclaje. Máximo se puede conectar</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dos trabajadores a un mismo mecanismo de anclaje fijo, caso en los cuales deberá poseer</w:t>
      </w:r>
      <w:r w:rsidRPr="00416FB5">
        <w:rPr>
          <w:rFonts w:ascii="Arial" w:eastAsiaTheme="minorHAnsi" w:hAnsi="Arial" w:cs="Arial"/>
          <w:b/>
          <w:bCs/>
          <w:sz w:val="24"/>
          <w:szCs w:val="24"/>
          <w:lang w:val="es-CO"/>
        </w:rPr>
        <w:t xml:space="preserve"> </w:t>
      </w:r>
      <w:r w:rsidRPr="00416FB5">
        <w:rPr>
          <w:rFonts w:ascii="Arial" w:eastAsiaTheme="minorHAnsi" w:hAnsi="Arial" w:cs="Arial"/>
          <w:sz w:val="24"/>
          <w:szCs w:val="24"/>
          <w:lang w:val="es-CO"/>
        </w:rPr>
        <w:t>el doble de la capacidad exigida certificada.</w:t>
      </w:r>
    </w:p>
    <w:p w:rsidR="00A9381D" w:rsidRPr="00416FB5" w:rsidRDefault="00A9381D" w:rsidP="00A3155A">
      <w:pPr>
        <w:pStyle w:val="Prrafodelista"/>
        <w:widowControl/>
        <w:adjustRightInd w:val="0"/>
        <w:ind w:left="-502" w:firstLine="0"/>
        <w:jc w:val="both"/>
        <w:rPr>
          <w:rFonts w:ascii="Arial" w:eastAsiaTheme="minorHAnsi" w:hAnsi="Arial" w:cs="Arial"/>
          <w:sz w:val="24"/>
          <w:szCs w:val="24"/>
          <w:lang w:val="es-CO"/>
        </w:rPr>
      </w:pPr>
    </w:p>
    <w:p w:rsidR="00A9381D" w:rsidRPr="00416FB5" w:rsidRDefault="00A9381D" w:rsidP="00A3155A">
      <w:pPr>
        <w:pStyle w:val="Prrafodelista"/>
        <w:widowControl/>
        <w:adjustRightInd w:val="0"/>
        <w:ind w:left="-502"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Los puntos de anclaje deben ser seleccionados o instalados de modo que la persona no se golpee contra el nivel inferior o se golpee con estructuras derivadas del efecto de péndulo.</w:t>
      </w:r>
    </w:p>
    <w:p w:rsidR="00A9381D" w:rsidRPr="00416FB5" w:rsidRDefault="00A9381D" w:rsidP="00A3155A">
      <w:pPr>
        <w:pStyle w:val="Prrafodelista"/>
        <w:widowControl/>
        <w:adjustRightInd w:val="0"/>
        <w:ind w:left="-502" w:firstLine="0"/>
        <w:jc w:val="both"/>
        <w:rPr>
          <w:rFonts w:ascii="Arial" w:eastAsiaTheme="minorHAnsi" w:hAnsi="Arial" w:cs="Arial"/>
          <w:sz w:val="24"/>
          <w:szCs w:val="24"/>
          <w:lang w:val="es-CO"/>
        </w:rPr>
      </w:pPr>
    </w:p>
    <w:p w:rsidR="008C4609" w:rsidRPr="00416FB5" w:rsidRDefault="00A9381D" w:rsidP="00A3155A">
      <w:pPr>
        <w:pStyle w:val="Prrafodelista"/>
        <w:widowControl/>
        <w:adjustRightInd w:val="0"/>
        <w:ind w:left="-502"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Cuando un anclaje responde a un diseño de ingeniería, después de instalado, debe ser probado por una persona calificada, a través de una metodología probada por autoridades nacionales o internacionales reconocidas emitiendo un documento donde se certifique la realización de dicha prueba, deberá contar con los planos y memorias de cálculo firmados por una persona calificada que garanticen el cumplimiento de lo establecido en la presente resolución y demás normas nacionales o internacionales aplicables.</w:t>
      </w:r>
    </w:p>
    <w:p w:rsidR="008C4609" w:rsidRPr="00416FB5" w:rsidRDefault="008C4609" w:rsidP="00A3155A">
      <w:pPr>
        <w:pStyle w:val="Prrafodelista"/>
        <w:widowControl/>
        <w:adjustRightInd w:val="0"/>
        <w:ind w:left="-502" w:firstLine="0"/>
        <w:jc w:val="both"/>
        <w:rPr>
          <w:rFonts w:ascii="Arial" w:eastAsiaTheme="minorHAnsi" w:hAnsi="Arial" w:cs="Arial"/>
          <w:sz w:val="24"/>
          <w:szCs w:val="24"/>
          <w:lang w:val="es-CO"/>
        </w:rPr>
      </w:pPr>
    </w:p>
    <w:p w:rsidR="008C4609" w:rsidRPr="00416FB5" w:rsidRDefault="00A9381D" w:rsidP="00A3155A">
      <w:pPr>
        <w:pStyle w:val="Prrafodelista"/>
        <w:widowControl/>
        <w:numPr>
          <w:ilvl w:val="0"/>
          <w:numId w:val="9"/>
        </w:numPr>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Dispositivos de anclaje portátiles o adaptadores de anclaje portátiles:</w:t>
      </w:r>
      <w:r w:rsidRPr="00416FB5">
        <w:rPr>
          <w:rFonts w:ascii="Arial" w:eastAsiaTheme="minorHAnsi" w:hAnsi="Arial" w:cs="Arial"/>
          <w:sz w:val="24"/>
          <w:szCs w:val="24"/>
          <w:lang w:val="es-CO"/>
        </w:rPr>
        <w:t xml:space="preserve"> Dispositivos de tipo portátil que abrazan o se ajustan a una determinada estructura y que deben ser capaces de resistir mínimo 5.000 libras (22,2 kilo newtons </w:t>
      </w:r>
      <w:r w:rsidRPr="00416FB5">
        <w:rPr>
          <w:rFonts w:ascii="Arial" w:eastAsia="ArialMT" w:hAnsi="Arial" w:cs="Arial"/>
          <w:sz w:val="24"/>
          <w:szCs w:val="24"/>
          <w:lang w:val="es-CO"/>
        </w:rPr>
        <w:t xml:space="preserve">— </w:t>
      </w:r>
      <w:r w:rsidRPr="00416FB5">
        <w:rPr>
          <w:rFonts w:ascii="Arial" w:eastAsiaTheme="minorHAnsi" w:hAnsi="Arial" w:cs="Arial"/>
          <w:sz w:val="24"/>
          <w:szCs w:val="24"/>
          <w:lang w:val="es-CO"/>
        </w:rPr>
        <w:t>2.272 kg); tienen como</w:t>
      </w:r>
      <w:r w:rsidR="008C4609" w:rsidRPr="00416FB5">
        <w:rPr>
          <w:rFonts w:ascii="Arial" w:eastAsiaTheme="minorHAnsi" w:hAnsi="Arial" w:cs="Arial"/>
          <w:sz w:val="24"/>
          <w:szCs w:val="24"/>
          <w:lang w:val="es-CO"/>
        </w:rPr>
        <w:t xml:space="preserve"> función ser puntos seguros de acoplamiento para los ganchos de los conectores, cuando estos últimos no puedan conectarse directamente a la estructura de anclaje.</w:t>
      </w:r>
    </w:p>
    <w:p w:rsidR="008C4609" w:rsidRPr="00416FB5" w:rsidRDefault="008C4609" w:rsidP="00A3155A">
      <w:pPr>
        <w:pStyle w:val="Prrafodelista"/>
        <w:widowControl/>
        <w:adjustRightInd w:val="0"/>
        <w:ind w:left="-502" w:firstLine="0"/>
        <w:jc w:val="both"/>
        <w:rPr>
          <w:rFonts w:ascii="Arial" w:eastAsiaTheme="minorHAnsi" w:hAnsi="Arial" w:cs="Arial"/>
          <w:sz w:val="24"/>
          <w:szCs w:val="24"/>
          <w:lang w:val="es-CO"/>
        </w:rPr>
      </w:pPr>
    </w:p>
    <w:p w:rsidR="008C4609" w:rsidRPr="00416FB5" w:rsidRDefault="008C4609" w:rsidP="00A3155A">
      <w:pPr>
        <w:pStyle w:val="Prrafodelista"/>
        <w:widowControl/>
        <w:numPr>
          <w:ilvl w:val="0"/>
          <w:numId w:val="9"/>
        </w:numPr>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lastRenderedPageBreak/>
        <w:t>Líneas de vida horizontales:</w:t>
      </w:r>
      <w:r w:rsidRPr="00416FB5">
        <w:rPr>
          <w:rFonts w:ascii="Arial" w:eastAsiaTheme="minorHAnsi" w:hAnsi="Arial" w:cs="Arial"/>
          <w:sz w:val="24"/>
          <w:szCs w:val="24"/>
          <w:lang w:val="es-CO"/>
        </w:rPr>
        <w:t xml:space="preserve"> Podrán ser fijas o portátiles. Las líneas de vida horizontales fijas deben ser diseñadas y aprobadas en su instalación por una persona calificada la cual debe considerar para su diseño un factor de seguridad no menor que dos (2) en todos sus componentes y podrán o no contar con sistemas absorbentes de energía de acuerdo con los cálculos de ingeniería. Cuando se trate de líneas de vida horizontales fijas, el instalador deberá contar con el aval del fabricante.</w:t>
      </w:r>
    </w:p>
    <w:p w:rsidR="008C4609" w:rsidRPr="00416FB5" w:rsidRDefault="008C4609" w:rsidP="00A3155A">
      <w:pPr>
        <w:pStyle w:val="Prrafodelista"/>
        <w:jc w:val="both"/>
        <w:rPr>
          <w:rFonts w:ascii="Arial" w:eastAsiaTheme="minorHAnsi" w:hAnsi="Arial" w:cs="Arial"/>
          <w:sz w:val="24"/>
          <w:szCs w:val="24"/>
          <w:lang w:val="es-CO"/>
        </w:rPr>
      </w:pPr>
    </w:p>
    <w:p w:rsidR="008C4609" w:rsidRPr="00416FB5" w:rsidRDefault="008C4609" w:rsidP="00A3155A">
      <w:pPr>
        <w:pStyle w:val="Prrafodelista"/>
        <w:widowControl/>
        <w:adjustRightInd w:val="0"/>
        <w:ind w:left="-502" w:firstLine="0"/>
        <w:jc w:val="both"/>
        <w:rPr>
          <w:rFonts w:ascii="Arial" w:eastAsiaTheme="minorHAnsi" w:hAnsi="Arial" w:cs="Arial"/>
          <w:sz w:val="24"/>
          <w:szCs w:val="24"/>
          <w:lang w:val="es-CO"/>
        </w:rPr>
      </w:pPr>
      <w:r w:rsidRPr="00416FB5">
        <w:rPr>
          <w:rFonts w:ascii="Arial" w:eastAsiaTheme="minorHAnsi" w:hAnsi="Arial" w:cs="Arial"/>
          <w:b/>
          <w:sz w:val="24"/>
          <w:szCs w:val="24"/>
          <w:lang w:val="es-CO"/>
        </w:rPr>
        <w:t>Deben contar con deslizadores como:</w:t>
      </w:r>
      <w:r w:rsidRPr="00416FB5">
        <w:rPr>
          <w:rFonts w:ascii="Arial" w:eastAsiaTheme="minorHAnsi" w:hAnsi="Arial" w:cs="Arial"/>
          <w:sz w:val="24"/>
          <w:szCs w:val="24"/>
          <w:lang w:val="es-CO"/>
        </w:rPr>
        <w:t xml:space="preserve"> anillos, poleas, carros, u otros sistemas certificados definidos por el fabricante o diseñador para conectar ganchos, mosquetones u otros dispositivos de conexión de los equipos de restricción y/o detención de caídas. En su selección y uso se considerará su aplicabilidad teniendo en cuenta los requerimientos de claridad descritos por el fabricante.</w:t>
      </w:r>
    </w:p>
    <w:p w:rsidR="008C4609" w:rsidRPr="00416FB5" w:rsidRDefault="008C4609" w:rsidP="00A3155A">
      <w:pPr>
        <w:pStyle w:val="Prrafodelista"/>
        <w:widowControl/>
        <w:adjustRightInd w:val="0"/>
        <w:ind w:left="-502" w:firstLine="0"/>
        <w:jc w:val="both"/>
        <w:rPr>
          <w:rFonts w:ascii="Arial" w:eastAsiaTheme="minorHAnsi" w:hAnsi="Arial" w:cs="Arial"/>
          <w:sz w:val="24"/>
          <w:szCs w:val="24"/>
          <w:lang w:val="es-CO"/>
        </w:rPr>
      </w:pPr>
    </w:p>
    <w:p w:rsidR="008C4609" w:rsidRPr="00416FB5" w:rsidRDefault="008C4609" w:rsidP="00A3155A">
      <w:pPr>
        <w:pStyle w:val="Prrafodelista"/>
        <w:widowControl/>
        <w:adjustRightInd w:val="0"/>
        <w:ind w:left="-502" w:firstLine="0"/>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La línea de vida horizontal portátil debe cumplir con lo siguiente:</w:t>
      </w:r>
    </w:p>
    <w:p w:rsidR="008C4609" w:rsidRPr="00416FB5" w:rsidRDefault="008C4609" w:rsidP="00A3155A">
      <w:pPr>
        <w:pStyle w:val="Prrafodelista"/>
        <w:widowControl/>
        <w:adjustRightInd w:val="0"/>
        <w:ind w:left="0" w:firstLine="0"/>
        <w:jc w:val="both"/>
        <w:rPr>
          <w:rFonts w:ascii="Arial" w:eastAsiaTheme="minorHAnsi" w:hAnsi="Arial" w:cs="Arial"/>
          <w:b/>
          <w:bCs/>
          <w:sz w:val="24"/>
          <w:szCs w:val="24"/>
          <w:lang w:val="es-CO"/>
        </w:rPr>
      </w:pPr>
    </w:p>
    <w:p w:rsidR="008C4609" w:rsidRPr="00416FB5" w:rsidRDefault="008C4609" w:rsidP="00A3155A">
      <w:pPr>
        <w:pStyle w:val="Prrafodelista"/>
        <w:widowControl/>
        <w:numPr>
          <w:ilvl w:val="0"/>
          <w:numId w:val="2"/>
        </w:numPr>
        <w:adjustRightInd w:val="0"/>
        <w:ind w:left="-14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Cuando la persona calificada determine que se requiere dentro del diseño el uso de absorbedor de energía, podrá ser instalado por un trabajador autorizado, conforme a las recomendaciones del fabricante.</w:t>
      </w:r>
    </w:p>
    <w:p w:rsidR="008C4609" w:rsidRPr="00416FB5" w:rsidRDefault="008C4609" w:rsidP="00A3155A">
      <w:pPr>
        <w:pStyle w:val="Prrafodelista"/>
        <w:widowControl/>
        <w:numPr>
          <w:ilvl w:val="0"/>
          <w:numId w:val="2"/>
        </w:numPr>
        <w:adjustRightInd w:val="0"/>
        <w:ind w:left="-14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 xml:space="preserve">Sus componentes deben estar certificados </w:t>
      </w:r>
    </w:p>
    <w:p w:rsidR="008C4609" w:rsidRPr="00416FB5" w:rsidRDefault="008C4609" w:rsidP="00A3155A">
      <w:pPr>
        <w:pStyle w:val="Prrafodelista"/>
        <w:widowControl/>
        <w:numPr>
          <w:ilvl w:val="0"/>
          <w:numId w:val="2"/>
        </w:numPr>
        <w:adjustRightInd w:val="0"/>
        <w:ind w:left="-14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Debe ser instalada entre puntos de anclaje que cumplan con la resistencia mínima indicada por el fabricante acorde al número de usuarios permitidos en la línea</w:t>
      </w:r>
    </w:p>
    <w:p w:rsidR="00312544" w:rsidRPr="00416FB5" w:rsidRDefault="00312544" w:rsidP="00A3155A">
      <w:pPr>
        <w:pStyle w:val="Prrafodelista"/>
        <w:widowControl/>
        <w:numPr>
          <w:ilvl w:val="0"/>
          <w:numId w:val="2"/>
        </w:numPr>
        <w:adjustRightInd w:val="0"/>
        <w:ind w:left="-142"/>
        <w:jc w:val="both"/>
        <w:rPr>
          <w:rFonts w:ascii="Arial" w:eastAsiaTheme="minorHAnsi" w:hAnsi="Arial" w:cs="Arial"/>
          <w:b/>
          <w:bCs/>
          <w:sz w:val="24"/>
          <w:szCs w:val="24"/>
          <w:lang w:val="es-CO"/>
        </w:rPr>
      </w:pPr>
      <w:r w:rsidRPr="00416FB5">
        <w:rPr>
          <w:rFonts w:ascii="Arial" w:eastAsiaTheme="minorHAnsi" w:hAnsi="Arial" w:cs="Arial"/>
          <w:sz w:val="24"/>
          <w:szCs w:val="24"/>
          <w:lang w:val="es-CO"/>
        </w:rPr>
        <w:t>No debe ser sobre tensionada, y máximo se pueden conectar dos personas a la misma línea.</w:t>
      </w:r>
    </w:p>
    <w:p w:rsidR="00312544" w:rsidRPr="00416FB5" w:rsidRDefault="00312544" w:rsidP="00A3155A">
      <w:pPr>
        <w:pStyle w:val="Prrafodelista"/>
        <w:widowControl/>
        <w:adjustRightInd w:val="0"/>
        <w:ind w:left="-142" w:firstLine="0"/>
        <w:jc w:val="both"/>
        <w:rPr>
          <w:rFonts w:ascii="Arial" w:eastAsiaTheme="minorHAnsi" w:hAnsi="Arial" w:cs="Arial"/>
          <w:sz w:val="24"/>
          <w:szCs w:val="24"/>
          <w:lang w:val="es-CO"/>
        </w:rPr>
      </w:pPr>
    </w:p>
    <w:p w:rsidR="00312544" w:rsidRPr="00416FB5" w:rsidRDefault="00312544" w:rsidP="00A3155A">
      <w:pPr>
        <w:pStyle w:val="Prrafodelista"/>
        <w:widowControl/>
        <w:adjustRightInd w:val="0"/>
        <w:ind w:left="-142" w:firstLine="0"/>
        <w:jc w:val="both"/>
        <w:rPr>
          <w:rFonts w:ascii="Arial" w:eastAsiaTheme="minorHAnsi" w:hAnsi="Arial" w:cs="Arial"/>
          <w:b/>
          <w:bCs/>
          <w:sz w:val="24"/>
          <w:szCs w:val="24"/>
          <w:lang w:val="es-CO"/>
        </w:rPr>
      </w:pPr>
      <w:r w:rsidRPr="00416FB5">
        <w:rPr>
          <w:rFonts w:ascii="Arial" w:eastAsiaTheme="minorHAnsi" w:hAnsi="Arial" w:cs="Arial"/>
          <w:b/>
          <w:sz w:val="24"/>
          <w:szCs w:val="24"/>
          <w:lang w:val="es-CO"/>
        </w:rPr>
        <w:t>La línea de vida horizontal fija debe cumplir con lo siguiente:</w:t>
      </w:r>
    </w:p>
    <w:p w:rsidR="00312544" w:rsidRPr="00416FB5" w:rsidRDefault="00312544" w:rsidP="00A3155A">
      <w:pPr>
        <w:pStyle w:val="Prrafodelista"/>
        <w:widowControl/>
        <w:adjustRightInd w:val="0"/>
        <w:ind w:left="-142" w:firstLine="0"/>
        <w:jc w:val="both"/>
        <w:rPr>
          <w:rFonts w:ascii="Arial" w:eastAsiaTheme="minorHAnsi" w:hAnsi="Arial" w:cs="Arial"/>
          <w:sz w:val="24"/>
          <w:szCs w:val="24"/>
          <w:lang w:val="es-CO"/>
        </w:rPr>
      </w:pPr>
    </w:p>
    <w:p w:rsidR="00312544" w:rsidRPr="00416FB5" w:rsidRDefault="00312544" w:rsidP="00A3155A">
      <w:pPr>
        <w:pStyle w:val="Prrafodelista"/>
        <w:widowControl/>
        <w:numPr>
          <w:ilvl w:val="0"/>
          <w:numId w:val="2"/>
        </w:numPr>
        <w:adjustRightInd w:val="0"/>
        <w:ind w:left="-142"/>
        <w:jc w:val="both"/>
        <w:rPr>
          <w:rFonts w:ascii="Arial" w:eastAsiaTheme="minorHAnsi" w:hAnsi="Arial" w:cs="Arial"/>
          <w:sz w:val="24"/>
          <w:szCs w:val="24"/>
          <w:lang w:val="es-CO"/>
        </w:rPr>
      </w:pPr>
      <w:r w:rsidRPr="00416FB5">
        <w:rPr>
          <w:rFonts w:ascii="Arial" w:eastAsiaTheme="minorHAnsi" w:hAnsi="Arial" w:cs="Arial"/>
          <w:sz w:val="24"/>
          <w:szCs w:val="24"/>
          <w:lang w:val="es-CO"/>
        </w:rPr>
        <w:t>En el diseño de líneas de vida horizontales, se debe asegurar que no se supere la resistencia de la estructura.</w:t>
      </w:r>
    </w:p>
    <w:p w:rsidR="00312544" w:rsidRPr="00416FB5" w:rsidRDefault="00312544" w:rsidP="00A3155A">
      <w:pPr>
        <w:pStyle w:val="Prrafodelista"/>
        <w:widowControl/>
        <w:numPr>
          <w:ilvl w:val="0"/>
          <w:numId w:val="2"/>
        </w:numPr>
        <w:adjustRightInd w:val="0"/>
        <w:ind w:left="-142"/>
        <w:jc w:val="both"/>
        <w:rPr>
          <w:rFonts w:ascii="Arial" w:eastAsiaTheme="minorHAnsi" w:hAnsi="Arial" w:cs="Arial"/>
          <w:sz w:val="24"/>
          <w:szCs w:val="24"/>
          <w:lang w:val="es-CO"/>
        </w:rPr>
      </w:pPr>
      <w:r w:rsidRPr="00416FB5">
        <w:rPr>
          <w:rFonts w:ascii="Arial" w:eastAsiaTheme="minorHAnsi" w:hAnsi="Arial" w:cs="Arial"/>
          <w:sz w:val="24"/>
          <w:szCs w:val="24"/>
          <w:lang w:val="es-CO"/>
        </w:rPr>
        <w:t>El cable a emplear para líneas de vida horizontales, debe ser en acero con alma de acero de diámetro nominal igual o mayor a 5/16″ (7,9 mm). En caso de tener líneas de vida temporales, pueden ser en acero con alma de acero y diámetro nominal igual o mayor a 5/16″ (7,9 mm), o ser en materiales sintéticos que cumplan con la resistencia mínima de 5.000 lb (22,2 kilo newtons — 2.272 kg) por persona conectada.</w:t>
      </w:r>
    </w:p>
    <w:p w:rsidR="00312544" w:rsidRPr="00416FB5" w:rsidRDefault="00312544" w:rsidP="00A3155A">
      <w:pPr>
        <w:pStyle w:val="Prrafodelista"/>
        <w:widowControl/>
        <w:numPr>
          <w:ilvl w:val="0"/>
          <w:numId w:val="2"/>
        </w:numPr>
        <w:adjustRightInd w:val="0"/>
        <w:ind w:left="-142"/>
        <w:jc w:val="both"/>
        <w:rPr>
          <w:rFonts w:ascii="Arial" w:eastAsiaTheme="minorHAnsi" w:hAnsi="Arial" w:cs="Arial"/>
          <w:sz w:val="24"/>
          <w:szCs w:val="24"/>
          <w:lang w:val="es-CO"/>
        </w:rPr>
      </w:pPr>
      <w:r w:rsidRPr="00416FB5">
        <w:rPr>
          <w:rFonts w:ascii="Arial" w:eastAsiaTheme="minorHAnsi" w:hAnsi="Arial" w:cs="Arial"/>
          <w:sz w:val="24"/>
          <w:szCs w:val="24"/>
          <w:lang w:val="es-CO"/>
        </w:rPr>
        <w:t>Si la línea de vida horizontal fija es instalada en un ambiente donde pueda ser afectada por corrosión, el empleador debe garantizar como mínimo una revisión anual conforme con las condiciones y recomendaciones establecidas por el fabricante.</w:t>
      </w:r>
    </w:p>
    <w:p w:rsidR="00312544" w:rsidRPr="00416FB5" w:rsidRDefault="00312544" w:rsidP="00A3155A">
      <w:pPr>
        <w:pStyle w:val="Prrafodelista"/>
        <w:widowControl/>
        <w:numPr>
          <w:ilvl w:val="0"/>
          <w:numId w:val="2"/>
        </w:numPr>
        <w:adjustRightInd w:val="0"/>
        <w:ind w:left="-142"/>
        <w:jc w:val="both"/>
        <w:rPr>
          <w:rFonts w:ascii="Arial" w:eastAsiaTheme="minorHAnsi" w:hAnsi="Arial" w:cs="Arial"/>
          <w:sz w:val="24"/>
          <w:szCs w:val="24"/>
          <w:lang w:val="es-CO"/>
        </w:rPr>
      </w:pPr>
      <w:r w:rsidRPr="00416FB5">
        <w:rPr>
          <w:rFonts w:ascii="Arial" w:eastAsiaTheme="minorHAnsi" w:hAnsi="Arial" w:cs="Arial"/>
          <w:sz w:val="24"/>
          <w:szCs w:val="24"/>
          <w:lang w:val="es-CO"/>
        </w:rPr>
        <w:t>El sistema será diseñado por una persona calificada, y deben ser instaladas por una persona avalada por el fabricante.</w:t>
      </w:r>
    </w:p>
    <w:p w:rsidR="00312544" w:rsidRPr="00416FB5" w:rsidRDefault="00312544" w:rsidP="00A3155A">
      <w:pPr>
        <w:pStyle w:val="Prrafodelista"/>
        <w:widowControl/>
        <w:adjustRightInd w:val="0"/>
        <w:ind w:left="-142"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Para proteger la línea de vida y la estructura (punto de anclaje), la persona calificada debe considerar si se requiere o no un absorbedor de energía en estos casos, su longitud posterior a la activación debe ser tenida en cuenta en los cálculos del requerimiento de claridad.</w:t>
      </w:r>
    </w:p>
    <w:p w:rsidR="00312544" w:rsidRPr="00416FB5" w:rsidRDefault="00312544" w:rsidP="00A3155A">
      <w:pPr>
        <w:pStyle w:val="Prrafodelista"/>
        <w:widowControl/>
        <w:adjustRightInd w:val="0"/>
        <w:ind w:left="-142" w:firstLine="0"/>
        <w:jc w:val="both"/>
        <w:rPr>
          <w:rFonts w:ascii="Arial" w:eastAsiaTheme="minorHAnsi" w:hAnsi="Arial" w:cs="Arial"/>
          <w:sz w:val="24"/>
          <w:szCs w:val="24"/>
          <w:lang w:val="es-CO"/>
        </w:rPr>
      </w:pPr>
    </w:p>
    <w:p w:rsidR="00312544" w:rsidRPr="00416FB5" w:rsidRDefault="00312544" w:rsidP="00A3155A">
      <w:pPr>
        <w:pStyle w:val="Prrafodelista"/>
        <w:widowControl/>
        <w:adjustRightInd w:val="0"/>
        <w:ind w:left="-142"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Los sistemas de riel deben ser certificados por el fabricante o la persona calificada que lo diseña</w:t>
      </w:r>
    </w:p>
    <w:p w:rsidR="00312544" w:rsidRPr="00416FB5" w:rsidRDefault="00312544" w:rsidP="00A3155A">
      <w:pPr>
        <w:pStyle w:val="Prrafodelista"/>
        <w:widowControl/>
        <w:adjustRightInd w:val="0"/>
        <w:ind w:left="-142" w:firstLine="0"/>
        <w:jc w:val="both"/>
        <w:rPr>
          <w:rFonts w:ascii="Arial" w:eastAsiaTheme="minorHAnsi" w:hAnsi="Arial" w:cs="Arial"/>
          <w:b/>
          <w:sz w:val="24"/>
          <w:szCs w:val="24"/>
          <w:lang w:val="es-CO"/>
        </w:rPr>
      </w:pPr>
    </w:p>
    <w:p w:rsidR="00312544" w:rsidRPr="00416FB5" w:rsidRDefault="00312544" w:rsidP="00A3155A">
      <w:pPr>
        <w:pStyle w:val="Prrafodelista"/>
        <w:widowControl/>
        <w:adjustRightInd w:val="0"/>
        <w:ind w:left="-142" w:firstLine="0"/>
        <w:jc w:val="both"/>
        <w:rPr>
          <w:rFonts w:ascii="Arial" w:eastAsiaTheme="minorHAnsi" w:hAnsi="Arial" w:cs="Arial"/>
          <w:sz w:val="24"/>
          <w:szCs w:val="24"/>
          <w:lang w:val="es-CO"/>
        </w:rPr>
      </w:pPr>
      <w:r w:rsidRPr="00416FB5">
        <w:rPr>
          <w:rFonts w:ascii="Arial" w:eastAsiaTheme="minorHAnsi" w:hAnsi="Arial" w:cs="Arial"/>
          <w:b/>
          <w:sz w:val="24"/>
          <w:szCs w:val="24"/>
          <w:lang w:val="es-CO"/>
        </w:rPr>
        <w:t>Líneas de vida verticales:</w:t>
      </w:r>
      <w:r w:rsidRPr="00416FB5">
        <w:rPr>
          <w:rFonts w:ascii="Arial" w:eastAsiaTheme="minorHAnsi" w:hAnsi="Arial" w:cs="Arial"/>
          <w:sz w:val="24"/>
          <w:szCs w:val="24"/>
          <w:lang w:val="es-CO"/>
        </w:rPr>
        <w:t xml:space="preserve"> Son sistemas certificados anti caídas, fabricados en materiales con resistencia mínima de 5.000 lb (22,2 kilo newtons </w:t>
      </w:r>
      <w:r w:rsidRPr="00416FB5">
        <w:rPr>
          <w:rFonts w:ascii="Arial" w:eastAsia="ArialMT" w:hAnsi="Arial" w:cs="Arial"/>
          <w:sz w:val="24"/>
          <w:szCs w:val="24"/>
          <w:lang w:val="es-CO"/>
        </w:rPr>
        <w:t xml:space="preserve">— </w:t>
      </w:r>
      <w:r w:rsidRPr="00416FB5">
        <w:rPr>
          <w:rFonts w:ascii="Arial" w:eastAsiaTheme="minorHAnsi" w:hAnsi="Arial" w:cs="Arial"/>
          <w:sz w:val="24"/>
          <w:szCs w:val="24"/>
          <w:lang w:val="es-CO"/>
        </w:rPr>
        <w:t>2.272 kg) por persona conectada, y que, debidamente anclados en un punto superior a la zona de labor, protegen al trabajador en su desplazamiento vertical (ascenso/descenso).</w:t>
      </w:r>
    </w:p>
    <w:p w:rsidR="00312544" w:rsidRPr="00416FB5" w:rsidRDefault="00312544" w:rsidP="00A3155A">
      <w:pPr>
        <w:pStyle w:val="Prrafodelista"/>
        <w:widowControl/>
        <w:adjustRightInd w:val="0"/>
        <w:ind w:left="-142" w:firstLine="0"/>
        <w:jc w:val="both"/>
        <w:rPr>
          <w:rFonts w:ascii="Arial" w:eastAsiaTheme="minorHAnsi" w:hAnsi="Arial" w:cs="Arial"/>
          <w:sz w:val="24"/>
          <w:szCs w:val="24"/>
          <w:lang w:val="es-CO"/>
        </w:rPr>
      </w:pPr>
    </w:p>
    <w:p w:rsidR="00312544" w:rsidRPr="00416FB5" w:rsidRDefault="00312544" w:rsidP="00A3155A">
      <w:pPr>
        <w:pStyle w:val="Prrafodelista"/>
        <w:widowControl/>
        <w:adjustRightInd w:val="0"/>
        <w:ind w:left="-142" w:firstLine="0"/>
        <w:jc w:val="both"/>
        <w:rPr>
          <w:rFonts w:ascii="Arial" w:eastAsiaTheme="minorHAnsi" w:hAnsi="Arial" w:cs="Arial"/>
          <w:b/>
          <w:sz w:val="24"/>
          <w:szCs w:val="24"/>
          <w:lang w:val="es-CO"/>
        </w:rPr>
      </w:pPr>
      <w:r w:rsidRPr="00416FB5">
        <w:rPr>
          <w:rFonts w:ascii="Arial" w:eastAsiaTheme="minorHAnsi" w:hAnsi="Arial" w:cs="Arial"/>
          <w:b/>
          <w:sz w:val="24"/>
          <w:szCs w:val="24"/>
          <w:lang w:val="es-CO"/>
        </w:rPr>
        <w:t>La línea de vida vertical fija debe cumplir con lo siguiente:</w:t>
      </w:r>
    </w:p>
    <w:p w:rsidR="00312544" w:rsidRPr="00416FB5" w:rsidRDefault="00312544" w:rsidP="00A3155A">
      <w:pPr>
        <w:widowControl/>
        <w:adjustRightInd w:val="0"/>
        <w:jc w:val="both"/>
        <w:rPr>
          <w:rFonts w:ascii="Arial" w:eastAsiaTheme="minorHAnsi" w:hAnsi="Arial" w:cs="Arial"/>
          <w:sz w:val="24"/>
          <w:szCs w:val="24"/>
          <w:lang w:val="es-CO"/>
        </w:rPr>
      </w:pPr>
    </w:p>
    <w:p w:rsidR="00312544" w:rsidRPr="00416FB5" w:rsidRDefault="00312544" w:rsidP="00A3155A">
      <w:pPr>
        <w:pStyle w:val="Prrafodelista"/>
        <w:widowControl/>
        <w:numPr>
          <w:ilvl w:val="0"/>
          <w:numId w:val="2"/>
        </w:numPr>
        <w:adjustRightInd w:val="0"/>
        <w:ind w:left="0" w:hanging="142"/>
        <w:jc w:val="both"/>
        <w:rPr>
          <w:rFonts w:ascii="Arial" w:eastAsiaTheme="minorHAnsi" w:hAnsi="Arial" w:cs="Arial"/>
          <w:sz w:val="24"/>
          <w:szCs w:val="24"/>
          <w:lang w:val="es-CO"/>
        </w:rPr>
      </w:pPr>
      <w:r w:rsidRPr="00416FB5">
        <w:rPr>
          <w:rFonts w:ascii="Arial" w:eastAsiaTheme="minorHAnsi" w:hAnsi="Arial" w:cs="Arial"/>
          <w:sz w:val="24"/>
          <w:szCs w:val="24"/>
          <w:lang w:val="es-CO"/>
        </w:rPr>
        <w:t>Se instalan en estructuras donde el ascenso vertical debe ser protegido y este es el mecanismo seleccionado.</w:t>
      </w:r>
    </w:p>
    <w:p w:rsidR="00312544" w:rsidRPr="00416FB5" w:rsidRDefault="00312544" w:rsidP="00A3155A">
      <w:pPr>
        <w:pStyle w:val="Prrafodelista"/>
        <w:widowControl/>
        <w:numPr>
          <w:ilvl w:val="0"/>
          <w:numId w:val="2"/>
        </w:numPr>
        <w:adjustRightInd w:val="0"/>
        <w:ind w:left="0" w:hanging="142"/>
        <w:jc w:val="both"/>
        <w:rPr>
          <w:rFonts w:ascii="Arial" w:eastAsiaTheme="minorHAnsi" w:hAnsi="Arial" w:cs="Arial"/>
          <w:sz w:val="24"/>
          <w:szCs w:val="24"/>
          <w:lang w:val="es-CO"/>
        </w:rPr>
      </w:pPr>
      <w:r w:rsidRPr="00416FB5">
        <w:rPr>
          <w:rFonts w:ascii="Arial" w:eastAsiaTheme="minorHAnsi" w:hAnsi="Arial" w:cs="Arial"/>
          <w:sz w:val="24"/>
          <w:szCs w:val="24"/>
          <w:lang w:val="es-CO"/>
        </w:rPr>
        <w:t>Deberán contar con puntos intermedios según recomendaciones del fabricante y la persona calificada.</w:t>
      </w:r>
    </w:p>
    <w:p w:rsidR="00312544" w:rsidRPr="00416FB5" w:rsidRDefault="00312544" w:rsidP="00A3155A">
      <w:pPr>
        <w:pStyle w:val="Prrafodelista"/>
        <w:widowControl/>
        <w:numPr>
          <w:ilvl w:val="0"/>
          <w:numId w:val="2"/>
        </w:numPr>
        <w:adjustRightInd w:val="0"/>
        <w:ind w:left="0" w:hanging="142"/>
        <w:jc w:val="both"/>
        <w:rPr>
          <w:rFonts w:ascii="Arial" w:eastAsiaTheme="minorHAnsi" w:hAnsi="Arial" w:cs="Arial"/>
          <w:sz w:val="24"/>
          <w:szCs w:val="24"/>
          <w:lang w:val="es-CO"/>
        </w:rPr>
      </w:pPr>
      <w:r w:rsidRPr="00416FB5">
        <w:rPr>
          <w:rFonts w:ascii="Arial" w:eastAsiaTheme="minorHAnsi" w:hAnsi="Arial" w:cs="Arial"/>
          <w:sz w:val="24"/>
          <w:szCs w:val="24"/>
          <w:lang w:val="es-CO"/>
        </w:rPr>
        <w:t>Cuando la persona calificada determine que se requiere dentro del diseño el uso de absorbedor de impacto para evitar sobrecargar en el anclaje que puede estar en el sistema, en el arrestador de caídas o en ambos.</w:t>
      </w:r>
    </w:p>
    <w:p w:rsidR="00312544" w:rsidRPr="00416FB5" w:rsidRDefault="00312544" w:rsidP="00A3155A">
      <w:pPr>
        <w:pStyle w:val="Prrafodelista"/>
        <w:widowControl/>
        <w:numPr>
          <w:ilvl w:val="0"/>
          <w:numId w:val="2"/>
        </w:numPr>
        <w:adjustRightInd w:val="0"/>
        <w:ind w:left="0" w:hanging="142"/>
        <w:jc w:val="both"/>
        <w:rPr>
          <w:rFonts w:ascii="Arial" w:eastAsiaTheme="minorHAnsi" w:hAnsi="Arial" w:cs="Arial"/>
          <w:sz w:val="24"/>
          <w:szCs w:val="24"/>
          <w:lang w:val="es-CO"/>
        </w:rPr>
      </w:pPr>
      <w:r w:rsidRPr="00416FB5">
        <w:rPr>
          <w:rFonts w:ascii="Arial" w:eastAsiaTheme="minorHAnsi" w:hAnsi="Arial" w:cs="Arial"/>
          <w:sz w:val="24"/>
          <w:szCs w:val="24"/>
          <w:lang w:val="es-CO"/>
        </w:rPr>
        <w:t>El o los puntos de fijación del sistema en la parte superior deben cumplir con las especificaciones de carga y tensión definidos por el fabricante.</w:t>
      </w:r>
    </w:p>
    <w:p w:rsidR="00312544" w:rsidRPr="00416FB5" w:rsidRDefault="00312544" w:rsidP="00A3155A">
      <w:pPr>
        <w:pStyle w:val="Prrafodelista"/>
        <w:widowControl/>
        <w:numPr>
          <w:ilvl w:val="0"/>
          <w:numId w:val="2"/>
        </w:numPr>
        <w:adjustRightInd w:val="0"/>
        <w:ind w:left="0" w:hanging="142"/>
        <w:jc w:val="both"/>
        <w:rPr>
          <w:rFonts w:ascii="Arial" w:eastAsiaTheme="minorHAnsi" w:hAnsi="Arial" w:cs="Arial"/>
          <w:sz w:val="24"/>
          <w:szCs w:val="24"/>
          <w:lang w:val="es-CO"/>
        </w:rPr>
      </w:pPr>
      <w:r w:rsidRPr="00416FB5">
        <w:rPr>
          <w:rFonts w:ascii="Arial" w:eastAsiaTheme="minorHAnsi" w:hAnsi="Arial" w:cs="Arial"/>
          <w:sz w:val="24"/>
          <w:szCs w:val="24"/>
          <w:lang w:val="es-CO"/>
        </w:rPr>
        <w:t>El sistema será diseñado por una persona calificada, y deben ser instaladas por una persona avalada por el fabricante.</w:t>
      </w:r>
    </w:p>
    <w:p w:rsidR="00312544" w:rsidRPr="00416FB5" w:rsidRDefault="00312544" w:rsidP="00A3155A">
      <w:pPr>
        <w:pStyle w:val="Prrafodelista"/>
        <w:widowControl/>
        <w:adjustRightInd w:val="0"/>
        <w:ind w:left="0" w:firstLine="0"/>
        <w:jc w:val="both"/>
        <w:rPr>
          <w:rFonts w:ascii="Arial" w:eastAsiaTheme="minorHAnsi" w:hAnsi="Arial" w:cs="Arial"/>
          <w:sz w:val="24"/>
          <w:szCs w:val="24"/>
          <w:lang w:val="es-CO"/>
        </w:rPr>
      </w:pPr>
    </w:p>
    <w:p w:rsidR="00312544" w:rsidRPr="00416FB5" w:rsidRDefault="00312544" w:rsidP="00A3155A">
      <w:pPr>
        <w:pStyle w:val="Prrafodelista"/>
        <w:widowControl/>
        <w:adjustRightInd w:val="0"/>
        <w:ind w:left="0" w:firstLine="0"/>
        <w:jc w:val="both"/>
        <w:rPr>
          <w:rFonts w:ascii="Arial" w:eastAsiaTheme="minorHAnsi" w:hAnsi="Arial" w:cs="Arial"/>
          <w:b/>
          <w:sz w:val="24"/>
          <w:szCs w:val="24"/>
          <w:lang w:val="es-CO"/>
        </w:rPr>
      </w:pPr>
      <w:r w:rsidRPr="00416FB5">
        <w:rPr>
          <w:rFonts w:ascii="Arial" w:eastAsiaTheme="minorHAnsi" w:hAnsi="Arial" w:cs="Arial"/>
          <w:b/>
          <w:sz w:val="24"/>
          <w:szCs w:val="24"/>
          <w:lang w:val="es-CO"/>
        </w:rPr>
        <w:t>La línea de vida vertical portátil debe cumplir con lo siguiente:</w:t>
      </w:r>
    </w:p>
    <w:p w:rsidR="00312544" w:rsidRPr="00416FB5" w:rsidRDefault="00312544" w:rsidP="00A3155A">
      <w:pPr>
        <w:pStyle w:val="Prrafodelista"/>
        <w:widowControl/>
        <w:adjustRightInd w:val="0"/>
        <w:ind w:left="0" w:firstLine="0"/>
        <w:jc w:val="both"/>
        <w:rPr>
          <w:rFonts w:ascii="Arial" w:eastAsiaTheme="minorHAnsi" w:hAnsi="Arial" w:cs="Arial"/>
          <w:sz w:val="24"/>
          <w:szCs w:val="24"/>
          <w:lang w:val="es-CO"/>
        </w:rPr>
      </w:pPr>
    </w:p>
    <w:p w:rsidR="00312544" w:rsidRPr="00416FB5" w:rsidRDefault="00312544" w:rsidP="00A3155A">
      <w:pPr>
        <w:pStyle w:val="Prrafodelista"/>
        <w:widowControl/>
        <w:numPr>
          <w:ilvl w:val="0"/>
          <w:numId w:val="2"/>
        </w:numPr>
        <w:adjustRightInd w:val="0"/>
        <w:ind w:left="0" w:hanging="142"/>
        <w:jc w:val="both"/>
        <w:rPr>
          <w:rFonts w:ascii="Arial" w:eastAsiaTheme="minorHAnsi" w:hAnsi="Arial" w:cs="Arial"/>
          <w:sz w:val="24"/>
          <w:szCs w:val="24"/>
          <w:lang w:val="es-CO"/>
        </w:rPr>
      </w:pPr>
      <w:r w:rsidRPr="00416FB5">
        <w:rPr>
          <w:rFonts w:ascii="Arial" w:eastAsiaTheme="minorHAnsi" w:hAnsi="Arial" w:cs="Arial"/>
          <w:sz w:val="24"/>
          <w:szCs w:val="24"/>
          <w:lang w:val="es-CO"/>
        </w:rPr>
        <w:t>Deben ser en cable de acero de diámetro nominal entre 5/16″ (7,9 mm) a 3/8″ (9,5 mm) o de cuerda entre 11 mm y 16 mm que cumplan con la resistencia mínima de 5.000 lb (22,2 kilo newtons — 2.272 kg).</w:t>
      </w:r>
    </w:p>
    <w:p w:rsidR="007E25BB" w:rsidRPr="00416FB5" w:rsidRDefault="00312544" w:rsidP="00A3155A">
      <w:pPr>
        <w:pStyle w:val="Prrafodelista"/>
        <w:widowControl/>
        <w:numPr>
          <w:ilvl w:val="0"/>
          <w:numId w:val="2"/>
        </w:numPr>
        <w:adjustRightInd w:val="0"/>
        <w:ind w:left="0" w:hanging="142"/>
        <w:jc w:val="both"/>
        <w:rPr>
          <w:rFonts w:ascii="Arial" w:eastAsiaTheme="minorHAnsi" w:hAnsi="Arial" w:cs="Arial"/>
          <w:sz w:val="24"/>
          <w:szCs w:val="24"/>
          <w:lang w:val="es-CO"/>
        </w:rPr>
      </w:pPr>
      <w:r w:rsidRPr="00416FB5">
        <w:rPr>
          <w:rFonts w:ascii="Arial" w:eastAsiaTheme="minorHAnsi" w:hAnsi="Arial" w:cs="Arial"/>
          <w:sz w:val="24"/>
          <w:szCs w:val="24"/>
          <w:lang w:val="es-CO"/>
        </w:rPr>
        <w:t>Las líneas de vida en cuerda no deben tener nudos en el extremo de su anclaje.</w:t>
      </w:r>
    </w:p>
    <w:p w:rsidR="00312544" w:rsidRPr="00416FB5" w:rsidRDefault="00312544" w:rsidP="00A3155A">
      <w:pPr>
        <w:pStyle w:val="Prrafodelista"/>
        <w:widowControl/>
        <w:numPr>
          <w:ilvl w:val="0"/>
          <w:numId w:val="2"/>
        </w:numPr>
        <w:adjustRightInd w:val="0"/>
        <w:ind w:left="0" w:hanging="142"/>
        <w:jc w:val="both"/>
        <w:rPr>
          <w:rFonts w:ascii="Arial" w:eastAsiaTheme="minorHAnsi" w:hAnsi="Arial" w:cs="Arial"/>
          <w:sz w:val="24"/>
          <w:szCs w:val="24"/>
          <w:lang w:val="es-CO"/>
        </w:rPr>
      </w:pPr>
      <w:r w:rsidRPr="00416FB5">
        <w:rPr>
          <w:rFonts w:ascii="Arial" w:eastAsiaTheme="minorHAnsi" w:hAnsi="Arial" w:cs="Arial"/>
          <w:sz w:val="24"/>
          <w:szCs w:val="24"/>
          <w:lang w:val="es-CO"/>
        </w:rPr>
        <w:t xml:space="preserve">Sus componentes deben estar certificados, y </w:t>
      </w:r>
      <w:r w:rsidR="007E25BB" w:rsidRPr="00416FB5">
        <w:rPr>
          <w:rFonts w:ascii="Arial" w:eastAsiaTheme="minorHAnsi" w:hAnsi="Arial" w:cs="Arial"/>
          <w:sz w:val="24"/>
          <w:szCs w:val="24"/>
          <w:lang w:val="es-CO"/>
        </w:rPr>
        <w:t>d</w:t>
      </w:r>
      <w:r w:rsidRPr="00416FB5">
        <w:rPr>
          <w:rFonts w:ascii="Arial" w:eastAsiaTheme="minorHAnsi" w:hAnsi="Arial" w:cs="Arial"/>
          <w:sz w:val="24"/>
          <w:szCs w:val="24"/>
          <w:lang w:val="es-CO"/>
        </w:rPr>
        <w:t>eben ser instaladas en anclajes (puede ser un</w:t>
      </w:r>
      <w:r w:rsidR="007E25BB" w:rsidRPr="00416FB5">
        <w:rPr>
          <w:rFonts w:ascii="Arial" w:eastAsiaTheme="minorHAnsi" w:hAnsi="Arial" w:cs="Arial"/>
          <w:sz w:val="24"/>
          <w:szCs w:val="24"/>
          <w:lang w:val="es-CO"/>
        </w:rPr>
        <w:t xml:space="preserve">o o más de uno) que permitan la </w:t>
      </w:r>
      <w:r w:rsidRPr="00416FB5">
        <w:rPr>
          <w:rFonts w:ascii="Arial" w:eastAsiaTheme="minorHAnsi" w:hAnsi="Arial" w:cs="Arial"/>
          <w:sz w:val="24"/>
          <w:szCs w:val="24"/>
          <w:lang w:val="es-CO"/>
        </w:rPr>
        <w:t>resistencia necesaria de acuerdo con esta resolución.</w:t>
      </w:r>
    </w:p>
    <w:p w:rsidR="007E25BB" w:rsidRPr="00416FB5" w:rsidRDefault="007E25BB" w:rsidP="00A3155A">
      <w:pPr>
        <w:pStyle w:val="Prrafodelista"/>
        <w:widowControl/>
        <w:adjustRightInd w:val="0"/>
        <w:ind w:left="0" w:firstLine="0"/>
        <w:jc w:val="both"/>
        <w:rPr>
          <w:rFonts w:ascii="Arial" w:eastAsiaTheme="minorHAnsi" w:hAnsi="Arial" w:cs="Arial"/>
          <w:sz w:val="24"/>
          <w:szCs w:val="24"/>
          <w:lang w:val="es-CO"/>
        </w:rPr>
      </w:pPr>
    </w:p>
    <w:p w:rsidR="007E25BB" w:rsidRPr="00416FB5" w:rsidRDefault="007E25BB"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Los elementos o equipos de las líneas de vida vertical deben ser compatibles entre sí, en tamaño, figura, materiales, forma, diámetro y garantizar que en una caída generen fuerzas de arrestamiento inferiores a la MFD definida en la presente resolución. Compatibles no significa necesariamente que sean de la misma marca.</w:t>
      </w:r>
    </w:p>
    <w:p w:rsidR="007E25BB" w:rsidRPr="00416FB5" w:rsidRDefault="007E25BB" w:rsidP="00A3155A">
      <w:pPr>
        <w:widowControl/>
        <w:adjustRightInd w:val="0"/>
        <w:jc w:val="both"/>
        <w:rPr>
          <w:rFonts w:ascii="Arial" w:eastAsiaTheme="minorHAnsi" w:hAnsi="Arial" w:cs="Arial"/>
          <w:sz w:val="24"/>
          <w:szCs w:val="24"/>
          <w:lang w:val="es-CO"/>
        </w:rPr>
      </w:pPr>
    </w:p>
    <w:p w:rsidR="007E25BB" w:rsidRPr="00416FB5" w:rsidRDefault="007E25BB"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Los anclajes que responden a un diseño de ingeniería, las lí</w:t>
      </w:r>
      <w:r w:rsidR="00AC71FD">
        <w:rPr>
          <w:rFonts w:ascii="Arial" w:eastAsiaTheme="minorHAnsi" w:hAnsi="Arial" w:cs="Arial"/>
          <w:sz w:val="24"/>
          <w:szCs w:val="24"/>
          <w:lang w:val="es-CO"/>
        </w:rPr>
        <w:t xml:space="preserve">neas de vida horizontales fijas </w:t>
      </w:r>
      <w:r w:rsidRPr="00416FB5">
        <w:rPr>
          <w:rFonts w:ascii="Arial" w:eastAsiaTheme="minorHAnsi" w:hAnsi="Arial" w:cs="Arial"/>
          <w:sz w:val="24"/>
          <w:szCs w:val="24"/>
          <w:lang w:val="es-CO"/>
        </w:rPr>
        <w:t>y verticales fijas deben poseer un sistema de identificación que indique como mínimo:</w:t>
      </w:r>
    </w:p>
    <w:p w:rsidR="007E25BB" w:rsidRPr="00416FB5" w:rsidRDefault="007E25BB" w:rsidP="00A3155A">
      <w:pPr>
        <w:widowControl/>
        <w:adjustRightInd w:val="0"/>
        <w:jc w:val="both"/>
        <w:rPr>
          <w:rFonts w:ascii="Arial" w:eastAsiaTheme="minorHAnsi" w:hAnsi="Arial" w:cs="Arial"/>
          <w:sz w:val="24"/>
          <w:szCs w:val="24"/>
          <w:lang w:val="es-CO"/>
        </w:rPr>
      </w:pP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Fecha de instalación y última inspección.</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n-US"/>
        </w:rPr>
        <w:t>Resistencia.</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n-US"/>
        </w:rPr>
        <w:t>Marca, referencia y serial.</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n-US"/>
        </w:rPr>
        <w:t>Uso (restricción, posicionamiento, detención).</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n-US"/>
        </w:rPr>
        <w:t>Número de usuarios permitido.</w:t>
      </w:r>
    </w:p>
    <w:p w:rsidR="007E25BB" w:rsidRPr="00416FB5" w:rsidRDefault="007E25BB" w:rsidP="00A3155A">
      <w:pPr>
        <w:widowControl/>
        <w:adjustRightInd w:val="0"/>
        <w:jc w:val="both"/>
        <w:rPr>
          <w:rFonts w:ascii="Arial" w:eastAsiaTheme="minorHAnsi" w:hAnsi="Arial" w:cs="Arial"/>
          <w:sz w:val="24"/>
          <w:szCs w:val="24"/>
          <w:lang w:val="es-CO"/>
        </w:rPr>
      </w:pPr>
    </w:p>
    <w:p w:rsidR="007E25BB" w:rsidRPr="00416FB5" w:rsidRDefault="007E25BB" w:rsidP="00A3155A">
      <w:pPr>
        <w:widowControl/>
        <w:adjustRightInd w:val="0"/>
        <w:jc w:val="both"/>
        <w:rPr>
          <w:rFonts w:ascii="Arial" w:eastAsiaTheme="minorHAnsi" w:hAnsi="Arial" w:cs="Arial"/>
          <w:b/>
          <w:sz w:val="24"/>
          <w:szCs w:val="24"/>
          <w:lang w:val="es-CO"/>
        </w:rPr>
      </w:pPr>
      <w:r w:rsidRPr="00416FB5">
        <w:rPr>
          <w:rFonts w:ascii="Arial" w:eastAsiaTheme="minorHAnsi" w:hAnsi="Arial" w:cs="Arial"/>
          <w:b/>
          <w:sz w:val="24"/>
          <w:szCs w:val="24"/>
          <w:lang w:val="es-CO"/>
        </w:rPr>
        <w:t>Los anclajes que responden a un diseño de ingeniería, la</w:t>
      </w:r>
      <w:r w:rsidR="008572C2" w:rsidRPr="00416FB5">
        <w:rPr>
          <w:rFonts w:ascii="Arial" w:eastAsiaTheme="minorHAnsi" w:hAnsi="Arial" w:cs="Arial"/>
          <w:b/>
          <w:sz w:val="24"/>
          <w:szCs w:val="24"/>
          <w:lang w:val="es-CO"/>
        </w:rPr>
        <w:t xml:space="preserve">s líneas de vida horizontales y </w:t>
      </w:r>
      <w:r w:rsidRPr="00416FB5">
        <w:rPr>
          <w:rFonts w:ascii="Arial" w:eastAsiaTheme="minorHAnsi" w:hAnsi="Arial" w:cs="Arial"/>
          <w:b/>
          <w:sz w:val="24"/>
          <w:szCs w:val="24"/>
          <w:lang w:val="es-CO"/>
        </w:rPr>
        <w:t>verticales fijas deben poseer una hoja de vida donde se indique como mínimo:</w:t>
      </w:r>
    </w:p>
    <w:p w:rsidR="007E25BB" w:rsidRPr="00416FB5" w:rsidRDefault="007E25BB" w:rsidP="00A3155A">
      <w:pPr>
        <w:widowControl/>
        <w:adjustRightInd w:val="0"/>
        <w:jc w:val="both"/>
        <w:rPr>
          <w:rFonts w:ascii="Arial" w:eastAsiaTheme="minorHAnsi" w:hAnsi="Arial" w:cs="Arial"/>
          <w:sz w:val="24"/>
          <w:szCs w:val="24"/>
          <w:lang w:val="es-CO"/>
        </w:rPr>
      </w:pP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Tipo de anclajes (detención, restricción, línea de vida vertical u horizontal).</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n-US"/>
        </w:rPr>
        <w:t>Marca, referencia y serial.</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n-US"/>
        </w:rPr>
        <w:t>Instalador</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n-US"/>
        </w:rPr>
        <w:t>Resistencia.</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n-US"/>
        </w:rPr>
        <w:t>Ubicación.</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n-US"/>
        </w:rPr>
        <w:t>Fecha de instalación</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Persona calificada que lo aprobó.</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Registro de inspecciones y/o pruebas.</w:t>
      </w:r>
    </w:p>
    <w:p w:rsidR="007E25BB" w:rsidRPr="00416FB5" w:rsidRDefault="007E25BB" w:rsidP="00A3155A">
      <w:pPr>
        <w:widowControl/>
        <w:adjustRightInd w:val="0"/>
        <w:jc w:val="both"/>
        <w:rPr>
          <w:rFonts w:ascii="Arial" w:eastAsiaTheme="minorHAnsi" w:hAnsi="Arial" w:cs="Arial"/>
          <w:sz w:val="24"/>
          <w:szCs w:val="24"/>
          <w:lang w:val="es-CO"/>
        </w:rPr>
      </w:pPr>
    </w:p>
    <w:p w:rsidR="007E25BB" w:rsidRPr="00416FB5" w:rsidRDefault="007E25BB"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 xml:space="preserve">Los anclajes que responden a un diseño de ingeniería, las líneas de vida horizontales fijas y </w:t>
      </w:r>
      <w:r w:rsidR="00DF72DB" w:rsidRPr="00416FB5">
        <w:rPr>
          <w:rFonts w:ascii="Arial" w:eastAsiaTheme="minorHAnsi" w:hAnsi="Arial" w:cs="Arial"/>
          <w:sz w:val="24"/>
          <w:szCs w:val="24"/>
          <w:lang w:val="es-CO"/>
        </w:rPr>
        <w:t>verticales fijos</w:t>
      </w:r>
      <w:r w:rsidRPr="00416FB5">
        <w:rPr>
          <w:rFonts w:ascii="Arial" w:eastAsiaTheme="minorHAnsi" w:hAnsi="Arial" w:cs="Arial"/>
          <w:sz w:val="24"/>
          <w:szCs w:val="24"/>
          <w:lang w:val="es-CO"/>
        </w:rPr>
        <w:t xml:space="preserve"> deben ser inspeccionadas y mantenidas de acuerdo a los parámetros del fabricante, de la norma de certificación que cumpla, o de la presente norma, dejando registros de las mismas.</w:t>
      </w:r>
    </w:p>
    <w:p w:rsidR="007E25BB" w:rsidRPr="00416FB5" w:rsidRDefault="007E25BB" w:rsidP="00A3155A">
      <w:pPr>
        <w:widowControl/>
        <w:adjustRightInd w:val="0"/>
        <w:jc w:val="both"/>
        <w:rPr>
          <w:rFonts w:ascii="Arial" w:eastAsiaTheme="minorHAnsi" w:hAnsi="Arial" w:cs="Arial"/>
          <w:sz w:val="24"/>
          <w:szCs w:val="24"/>
          <w:lang w:val="es-CO"/>
        </w:rPr>
      </w:pPr>
    </w:p>
    <w:p w:rsidR="007E25BB" w:rsidRPr="00416FB5" w:rsidRDefault="007E25BB"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Conectores:</w:t>
      </w:r>
      <w:r w:rsidRPr="00416FB5">
        <w:rPr>
          <w:rFonts w:ascii="Arial" w:eastAsiaTheme="minorHAnsi" w:hAnsi="Arial" w:cs="Arial"/>
          <w:sz w:val="24"/>
          <w:szCs w:val="24"/>
          <w:lang w:val="es-CO"/>
        </w:rPr>
        <w:t xml:space="preserve"> Existen diferentes conectores dependiendo el tipo de tarea a realizar; deben</w:t>
      </w:r>
    </w:p>
    <w:p w:rsidR="007E25BB" w:rsidRPr="00416FB5" w:rsidRDefault="007E25BB"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ser certificados y se deben seleccionar conforme a la siguiente clasificación:</w:t>
      </w:r>
    </w:p>
    <w:p w:rsidR="007E25BB" w:rsidRPr="00416FB5" w:rsidRDefault="007E25BB" w:rsidP="00A3155A">
      <w:pPr>
        <w:widowControl/>
        <w:adjustRightInd w:val="0"/>
        <w:jc w:val="both"/>
        <w:rPr>
          <w:rFonts w:ascii="Arial" w:eastAsiaTheme="minorHAnsi" w:hAnsi="Arial" w:cs="Arial"/>
          <w:sz w:val="24"/>
          <w:szCs w:val="24"/>
          <w:lang w:val="es-CO"/>
        </w:rPr>
      </w:pP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lastRenderedPageBreak/>
        <w:t>Ganchos de seguridad:</w:t>
      </w:r>
      <w:r w:rsidRPr="00416FB5">
        <w:rPr>
          <w:rFonts w:ascii="Arial" w:eastAsiaTheme="minorHAnsi" w:hAnsi="Arial" w:cs="Arial"/>
          <w:sz w:val="24"/>
          <w:szCs w:val="24"/>
          <w:lang w:val="es-CO"/>
        </w:rPr>
        <w:t xml:space="preserve"> Equipos que cuentan con un sistema de cierre de doble seguridad, para evitar su apertura involuntaria, con resistencia mínima de 5.000 libras (22.2 kilo newtons </w:t>
      </w:r>
      <w:r w:rsidRPr="00416FB5">
        <w:rPr>
          <w:rFonts w:ascii="Arial" w:eastAsia="ArialMT" w:hAnsi="Arial" w:cs="Arial"/>
          <w:sz w:val="24"/>
          <w:szCs w:val="24"/>
          <w:lang w:val="es-CO"/>
        </w:rPr>
        <w:t xml:space="preserve">— </w:t>
      </w:r>
      <w:r w:rsidRPr="00416FB5">
        <w:rPr>
          <w:rFonts w:ascii="Arial" w:eastAsiaTheme="minorHAnsi" w:hAnsi="Arial" w:cs="Arial"/>
          <w:sz w:val="24"/>
          <w:szCs w:val="24"/>
          <w:lang w:val="es-CO"/>
        </w:rPr>
        <w:t>2.272 kg). Están provistos de una argolla u ojo al que está asegurado al equipo conector y permiten unir el arnés al punto de anclaje. No deben tener bordes filosos o rugosos que puedan cortar o desgastar por fricción, los cabos o las correas o lastimar al trabajador. La dimensión del gancho se seleccionará acorde a la compatibilidad con el punto de anclaje al que será conectado.</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Conectores o ganchos especiales:</w:t>
      </w:r>
      <w:r w:rsidRPr="00416FB5">
        <w:rPr>
          <w:rFonts w:ascii="Arial" w:eastAsiaTheme="minorHAnsi" w:hAnsi="Arial" w:cs="Arial"/>
          <w:sz w:val="24"/>
          <w:szCs w:val="24"/>
          <w:lang w:val="es-CO"/>
        </w:rPr>
        <w:t xml:space="preserve"> Equipos que pueden contar con un sistema de cierre de doble seguridad u otro sistema para evitar su apertura involuntaria, con resistencia mínima de 5.000 libras (22,2 kilo newtons </w:t>
      </w:r>
      <w:r w:rsidRPr="00416FB5">
        <w:rPr>
          <w:rFonts w:ascii="Arial" w:eastAsia="ArialMT" w:hAnsi="Arial" w:cs="Arial"/>
          <w:sz w:val="24"/>
          <w:szCs w:val="24"/>
          <w:lang w:val="es-CO"/>
        </w:rPr>
        <w:t xml:space="preserve">— </w:t>
      </w:r>
      <w:r w:rsidRPr="00416FB5">
        <w:rPr>
          <w:rFonts w:ascii="Arial" w:eastAsiaTheme="minorHAnsi" w:hAnsi="Arial" w:cs="Arial"/>
          <w:sz w:val="24"/>
          <w:szCs w:val="24"/>
          <w:lang w:val="es-CO"/>
        </w:rPr>
        <w:t>2.272 kg). Se dimensionarán para que sean compatibles con el elemento o sistema de seguridad al que están conectados. Están provistos de una argolla u ojo al que está asegurado al equipo conector y permiten unir el arnés al punto de anclaje.</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Mosquetones:</w:t>
      </w:r>
      <w:r w:rsidRPr="00416FB5">
        <w:rPr>
          <w:rFonts w:ascii="Arial" w:eastAsiaTheme="minorHAnsi" w:hAnsi="Arial" w:cs="Arial"/>
          <w:sz w:val="24"/>
          <w:szCs w:val="24"/>
          <w:lang w:val="es-CO"/>
        </w:rPr>
        <w:t xml:space="preserve"> Deben tener cierre de bloqueo automático que requieren al menos dos movimientos consecutivos separados para abrirse para aplicaciones de trabajo en alturas, deben ser certificados, con una resistencia mínima certificada de 5.000 libras (22,2 kilo newtons </w:t>
      </w:r>
      <w:r w:rsidRPr="00416FB5">
        <w:rPr>
          <w:rFonts w:ascii="Arial" w:eastAsia="ArialMT" w:hAnsi="Arial" w:cs="Arial"/>
          <w:sz w:val="24"/>
          <w:szCs w:val="24"/>
          <w:lang w:val="es-CO"/>
        </w:rPr>
        <w:t xml:space="preserve">— </w:t>
      </w:r>
      <w:r w:rsidRPr="00416FB5">
        <w:rPr>
          <w:rFonts w:ascii="Arial" w:eastAsiaTheme="minorHAnsi" w:hAnsi="Arial" w:cs="Arial"/>
          <w:sz w:val="24"/>
          <w:szCs w:val="24"/>
          <w:lang w:val="es-CO"/>
        </w:rPr>
        <w:t>2.272 kg). El uso de mosquetones roscados queda prohibido en los sistemas de protección contra caídas.</w:t>
      </w:r>
    </w:p>
    <w:p w:rsidR="007E25BB" w:rsidRPr="00416FB5" w:rsidRDefault="007E25B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Conectores para detención de caídas:</w:t>
      </w:r>
      <w:r w:rsidRPr="00416FB5">
        <w:rPr>
          <w:rFonts w:ascii="Arial" w:eastAsiaTheme="minorHAnsi" w:hAnsi="Arial" w:cs="Arial"/>
          <w:sz w:val="24"/>
          <w:szCs w:val="24"/>
          <w:lang w:val="es-CO"/>
        </w:rPr>
        <w:t xml:space="preserve"> Equipos que incorporan un sistema absorbedor de energía o mecanismos que disminuyen la fuerza de impacto, reduciendo la probabilidad de lesiones provocadas por la misma. Estos conectores, sin importar su longitud están </w:t>
      </w:r>
      <w:proofErr w:type="spellStart"/>
      <w:r w:rsidRPr="00416FB5">
        <w:rPr>
          <w:rFonts w:ascii="Arial" w:eastAsiaTheme="minorHAnsi" w:hAnsi="Arial" w:cs="Arial"/>
          <w:sz w:val="24"/>
          <w:szCs w:val="24"/>
          <w:lang w:val="en-US"/>
        </w:rPr>
        <w:t>clasificados</w:t>
      </w:r>
      <w:proofErr w:type="spellEnd"/>
      <w:r w:rsidRPr="00416FB5">
        <w:rPr>
          <w:rFonts w:ascii="Arial" w:eastAsiaTheme="minorHAnsi" w:hAnsi="Arial" w:cs="Arial"/>
          <w:sz w:val="24"/>
          <w:szCs w:val="24"/>
          <w:lang w:val="en-US"/>
        </w:rPr>
        <w:t xml:space="preserve"> </w:t>
      </w:r>
      <w:proofErr w:type="spellStart"/>
      <w:r w:rsidRPr="00416FB5">
        <w:rPr>
          <w:rFonts w:ascii="Arial" w:eastAsiaTheme="minorHAnsi" w:hAnsi="Arial" w:cs="Arial"/>
          <w:sz w:val="24"/>
          <w:szCs w:val="24"/>
          <w:lang w:val="en-US"/>
        </w:rPr>
        <w:t>en</w:t>
      </w:r>
      <w:proofErr w:type="spellEnd"/>
      <w:r w:rsidRPr="00416FB5">
        <w:rPr>
          <w:rFonts w:ascii="Arial" w:eastAsiaTheme="minorHAnsi" w:hAnsi="Arial" w:cs="Arial"/>
          <w:sz w:val="24"/>
          <w:szCs w:val="24"/>
          <w:lang w:val="en-US"/>
        </w:rPr>
        <w:t>:</w:t>
      </w:r>
    </w:p>
    <w:p w:rsidR="00D72A3B" w:rsidRPr="00416FB5" w:rsidRDefault="00D72A3B" w:rsidP="00A3155A">
      <w:pPr>
        <w:pStyle w:val="Prrafodelista"/>
        <w:widowControl/>
        <w:adjustRightInd w:val="0"/>
        <w:ind w:left="360" w:firstLine="0"/>
        <w:jc w:val="both"/>
        <w:rPr>
          <w:rFonts w:ascii="Arial" w:eastAsiaTheme="minorHAnsi" w:hAnsi="Arial" w:cs="Arial"/>
          <w:sz w:val="24"/>
          <w:szCs w:val="24"/>
          <w:lang w:val="es-CO"/>
        </w:rPr>
      </w:pPr>
    </w:p>
    <w:p w:rsidR="00D72A3B" w:rsidRPr="00416FB5" w:rsidRDefault="00D72A3B" w:rsidP="00A3155A">
      <w:pPr>
        <w:pStyle w:val="Prrafodelista"/>
        <w:widowControl/>
        <w:numPr>
          <w:ilvl w:val="0"/>
          <w:numId w:val="11"/>
        </w:numPr>
        <w:adjustRightInd w:val="0"/>
        <w:ind w:left="426"/>
        <w:jc w:val="both"/>
        <w:rPr>
          <w:rFonts w:ascii="Arial" w:eastAsiaTheme="minorHAnsi" w:hAnsi="Arial" w:cs="Arial"/>
          <w:sz w:val="24"/>
          <w:szCs w:val="24"/>
          <w:lang w:val="es-CO"/>
        </w:rPr>
      </w:pPr>
      <w:r w:rsidRPr="00416FB5">
        <w:rPr>
          <w:rFonts w:ascii="Arial" w:eastAsiaTheme="minorHAnsi" w:hAnsi="Arial" w:cs="Arial"/>
          <w:b/>
          <w:sz w:val="24"/>
          <w:szCs w:val="24"/>
          <w:lang w:val="es-CO"/>
        </w:rPr>
        <w:t>Eslingas con absorbedor de energía:</w:t>
      </w:r>
      <w:r w:rsidRPr="00416FB5">
        <w:rPr>
          <w:rFonts w:ascii="Arial" w:eastAsiaTheme="minorHAnsi" w:hAnsi="Arial" w:cs="Arial"/>
          <w:sz w:val="24"/>
          <w:szCs w:val="24"/>
          <w:lang w:val="es-CO"/>
        </w:rPr>
        <w:t xml:space="preserve"> Tienen una longitud máxima de 1,8 m según su uso,</w:t>
      </w:r>
      <w:r w:rsidR="00F665DD"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y al activarse por efecto de la caída, permiten una elongación del absorbedor acorde a la distancia de caída libre máxima para la cual fue diseñado amortiguando los efectos de la caída. Tienen la capacidad de reducir las fuerzas de impacto al cuerpo del trabajador, a máximo el MFD definido en la presente norma.</w:t>
      </w:r>
    </w:p>
    <w:p w:rsidR="00D72A3B" w:rsidRPr="00416FB5" w:rsidRDefault="00D72A3B" w:rsidP="00A3155A">
      <w:pPr>
        <w:widowControl/>
        <w:adjustRightInd w:val="0"/>
        <w:jc w:val="both"/>
        <w:rPr>
          <w:rFonts w:ascii="Arial" w:eastAsiaTheme="minorHAnsi" w:hAnsi="Arial" w:cs="Arial"/>
          <w:sz w:val="24"/>
          <w:szCs w:val="24"/>
          <w:lang w:val="es-CO"/>
        </w:rPr>
      </w:pPr>
    </w:p>
    <w:p w:rsidR="00D72A3B" w:rsidRPr="00416FB5" w:rsidRDefault="00D72A3B" w:rsidP="00A3155A">
      <w:pPr>
        <w:pStyle w:val="Prrafodelista"/>
        <w:widowControl/>
        <w:numPr>
          <w:ilvl w:val="0"/>
          <w:numId w:val="11"/>
        </w:numPr>
        <w:adjustRightInd w:val="0"/>
        <w:ind w:left="567" w:hanging="567"/>
        <w:jc w:val="both"/>
        <w:rPr>
          <w:rFonts w:ascii="Arial" w:eastAsiaTheme="minorHAnsi" w:hAnsi="Arial" w:cs="Arial"/>
          <w:sz w:val="24"/>
          <w:szCs w:val="24"/>
          <w:lang w:val="es-CO"/>
        </w:rPr>
      </w:pPr>
      <w:r w:rsidRPr="00416FB5">
        <w:rPr>
          <w:rFonts w:ascii="Arial" w:eastAsiaTheme="minorHAnsi" w:hAnsi="Arial" w:cs="Arial"/>
          <w:b/>
          <w:sz w:val="24"/>
          <w:szCs w:val="24"/>
          <w:lang w:val="es-CO"/>
        </w:rPr>
        <w:t>Dispositivos retráctiles:</w:t>
      </w:r>
      <w:r w:rsidRPr="00416FB5">
        <w:rPr>
          <w:rFonts w:ascii="Arial" w:eastAsiaTheme="minorHAnsi" w:hAnsi="Arial" w:cs="Arial"/>
          <w:sz w:val="24"/>
          <w:szCs w:val="24"/>
          <w:lang w:val="es-CO"/>
        </w:rPr>
        <w:t xml:space="preserve"> Equipos certificados cuya longitud de conexión es variable, permitiendo movimientos verticales del trabajador y en planos horizontales que no superen las especificaciones de diseño del equipo.</w:t>
      </w:r>
    </w:p>
    <w:p w:rsidR="00D72A3B" w:rsidRPr="00416FB5" w:rsidRDefault="00D72A3B" w:rsidP="00A3155A">
      <w:pPr>
        <w:pStyle w:val="Prrafodelista"/>
        <w:widowControl/>
        <w:adjustRightInd w:val="0"/>
        <w:ind w:left="567" w:firstLine="0"/>
        <w:jc w:val="both"/>
        <w:rPr>
          <w:rFonts w:ascii="Arial" w:eastAsiaTheme="minorHAnsi" w:hAnsi="Arial" w:cs="Arial"/>
          <w:sz w:val="24"/>
          <w:szCs w:val="24"/>
          <w:lang w:val="es-CO"/>
        </w:rPr>
      </w:pPr>
    </w:p>
    <w:p w:rsidR="00D72A3B" w:rsidRPr="00416FB5" w:rsidRDefault="00D72A3B" w:rsidP="00A3155A">
      <w:pPr>
        <w:pStyle w:val="Prrafodelista"/>
        <w:widowControl/>
        <w:numPr>
          <w:ilvl w:val="0"/>
          <w:numId w:val="11"/>
        </w:numPr>
        <w:adjustRightInd w:val="0"/>
        <w:ind w:left="567" w:hanging="567"/>
        <w:jc w:val="both"/>
        <w:rPr>
          <w:rFonts w:ascii="Arial" w:eastAsiaTheme="minorHAnsi" w:hAnsi="Arial" w:cs="Arial"/>
          <w:sz w:val="24"/>
          <w:szCs w:val="24"/>
          <w:lang w:val="es-CO"/>
        </w:rPr>
      </w:pPr>
      <w:r w:rsidRPr="00416FB5">
        <w:rPr>
          <w:rFonts w:ascii="Arial" w:eastAsiaTheme="minorHAnsi" w:hAnsi="Arial" w:cs="Arial"/>
          <w:b/>
          <w:sz w:val="24"/>
          <w:szCs w:val="24"/>
          <w:lang w:val="es-CO"/>
        </w:rPr>
        <w:t>Conectores para Tránsito Vertical (Frenos):</w:t>
      </w:r>
      <w:r w:rsidRPr="00416FB5">
        <w:rPr>
          <w:rFonts w:ascii="Arial" w:eastAsiaTheme="minorHAnsi" w:hAnsi="Arial" w:cs="Arial"/>
          <w:sz w:val="24"/>
          <w:szCs w:val="24"/>
          <w:lang w:val="es-CO"/>
        </w:rPr>
        <w:t xml:space="preserve"> Aplican exclusivamente sobre líneas de vida vertical, y se clasifican en:</w:t>
      </w:r>
      <w:r w:rsidR="00FC0F14" w:rsidRPr="00416FB5">
        <w:rPr>
          <w:rFonts w:ascii="Arial" w:eastAsiaTheme="minorHAnsi" w:hAnsi="Arial" w:cs="Arial"/>
          <w:sz w:val="24"/>
          <w:szCs w:val="24"/>
          <w:lang w:val="es-CO"/>
        </w:rPr>
        <w:t xml:space="preserve"> </w:t>
      </w:r>
    </w:p>
    <w:p w:rsidR="00D72A3B" w:rsidRPr="00416FB5" w:rsidRDefault="00D72A3B" w:rsidP="00A3155A">
      <w:pPr>
        <w:pStyle w:val="Prrafodelista"/>
        <w:jc w:val="both"/>
        <w:rPr>
          <w:rFonts w:ascii="Arial" w:eastAsiaTheme="minorHAnsi" w:hAnsi="Arial" w:cs="Arial"/>
          <w:sz w:val="24"/>
          <w:szCs w:val="24"/>
          <w:lang w:val="es-CO"/>
        </w:rPr>
      </w:pPr>
    </w:p>
    <w:p w:rsidR="00D72A3B" w:rsidRPr="00416FB5" w:rsidRDefault="00D72A3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Freno arrestador para líneas de vida fijas:</w:t>
      </w:r>
      <w:r w:rsidRPr="00416FB5">
        <w:rPr>
          <w:rFonts w:ascii="Arial" w:eastAsiaTheme="minorHAnsi" w:hAnsi="Arial" w:cs="Arial"/>
          <w:sz w:val="24"/>
          <w:szCs w:val="24"/>
          <w:lang w:val="es-CO"/>
        </w:rPr>
        <w:t xml:space="preserve"> Deben ser compatibles con el diseño y diámetro de la línea de vida vertical y para su conexión al arnés, deben contar con un </w:t>
      </w:r>
      <w:r w:rsidRPr="00416FB5">
        <w:rPr>
          <w:rFonts w:ascii="Arial" w:eastAsiaTheme="minorHAnsi" w:hAnsi="Arial" w:cs="Arial"/>
          <w:sz w:val="24"/>
          <w:szCs w:val="24"/>
          <w:lang w:val="es-CO"/>
        </w:rPr>
        <w:lastRenderedPageBreak/>
        <w:t xml:space="preserve">gancho de doble seguro o un mosquetón de cierre automático con resistencia mínima de 5.000 libras (22,2 kilo newtons </w:t>
      </w:r>
      <w:r w:rsidRPr="00416FB5">
        <w:rPr>
          <w:rFonts w:ascii="Arial" w:eastAsia="ArialMT" w:hAnsi="Arial" w:cs="Arial"/>
          <w:sz w:val="24"/>
          <w:szCs w:val="24"/>
          <w:lang w:val="es-CO"/>
        </w:rPr>
        <w:t xml:space="preserve">— </w:t>
      </w:r>
      <w:r w:rsidRPr="00416FB5">
        <w:rPr>
          <w:rFonts w:ascii="Arial" w:eastAsiaTheme="minorHAnsi" w:hAnsi="Arial" w:cs="Arial"/>
          <w:sz w:val="24"/>
          <w:szCs w:val="24"/>
          <w:lang w:val="es-CO"/>
        </w:rPr>
        <w:t>2.272 kg). Los Frenos para líneas de vida fijas y todos sus componentes deben ser certificados, y</w:t>
      </w:r>
    </w:p>
    <w:p w:rsidR="00D72A3B" w:rsidRPr="00416FB5" w:rsidRDefault="00D72A3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Freno arrestador para líneas de vida portátiles:</w:t>
      </w:r>
      <w:r w:rsidRPr="00416FB5">
        <w:rPr>
          <w:rFonts w:ascii="Arial" w:eastAsiaTheme="minorHAnsi" w:hAnsi="Arial" w:cs="Arial"/>
          <w:sz w:val="24"/>
          <w:szCs w:val="24"/>
          <w:lang w:val="es-CO"/>
        </w:rPr>
        <w:t xml:space="preserve"> Se debe garantizar una compatibilidad con los diámetros de la línea de vida vertical y los separadores intermedio. Los frenos podrán integrar un sistema absorbedor de energía y para su conexión al arnés, debe contar con un gancho de doble seguro o un mosquetón de cierre automático con resistencia mínima de 5.000 libras (22,2 kilo newtons </w:t>
      </w:r>
      <w:r w:rsidRPr="00416FB5">
        <w:rPr>
          <w:rFonts w:ascii="Arial" w:eastAsia="ArialMT" w:hAnsi="Arial" w:cs="Arial"/>
          <w:sz w:val="24"/>
          <w:szCs w:val="24"/>
          <w:lang w:val="es-CO"/>
        </w:rPr>
        <w:t>—</w:t>
      </w:r>
      <w:r w:rsidRPr="00416FB5">
        <w:rPr>
          <w:rFonts w:ascii="Arial" w:eastAsiaTheme="minorHAnsi" w:hAnsi="Arial" w:cs="Arial"/>
          <w:sz w:val="24"/>
          <w:szCs w:val="24"/>
          <w:lang w:val="es-CO"/>
        </w:rPr>
        <w:t>2.272 kg). Los frenos para líneas de vida portátiles y todos sus componentes deben estar certificados.</w:t>
      </w:r>
    </w:p>
    <w:p w:rsidR="008D2618" w:rsidRPr="00416FB5" w:rsidRDefault="00D72A3B"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Bajo ninguna circunstancia los frenos se podrán utilizar como puntos de anclaje para otro tipo de conectores, salvo los diseñados por el fabricante. No se admiten nudos como reemplazo de los frenos.</w:t>
      </w:r>
    </w:p>
    <w:p w:rsidR="008D2618" w:rsidRPr="00416FB5" w:rsidRDefault="008D2618" w:rsidP="00A3155A">
      <w:pPr>
        <w:pStyle w:val="Prrafodelista"/>
        <w:widowControl/>
        <w:adjustRightInd w:val="0"/>
        <w:ind w:left="360" w:firstLine="0"/>
        <w:jc w:val="both"/>
        <w:rPr>
          <w:rFonts w:ascii="Arial" w:eastAsiaTheme="minorHAnsi" w:hAnsi="Arial" w:cs="Arial"/>
          <w:b/>
          <w:sz w:val="24"/>
          <w:szCs w:val="24"/>
          <w:lang w:val="es-CO"/>
        </w:rPr>
      </w:pPr>
    </w:p>
    <w:p w:rsidR="008D2618" w:rsidRPr="00416FB5" w:rsidRDefault="008D2618" w:rsidP="00A3155A">
      <w:pPr>
        <w:pStyle w:val="Prrafodelista"/>
        <w:widowControl/>
        <w:adjustRightInd w:val="0"/>
        <w:ind w:left="0" w:firstLine="0"/>
        <w:jc w:val="both"/>
        <w:rPr>
          <w:rFonts w:ascii="Arial" w:eastAsiaTheme="minorHAnsi" w:hAnsi="Arial" w:cs="Arial"/>
          <w:sz w:val="24"/>
          <w:szCs w:val="24"/>
          <w:lang w:val="es-CO"/>
        </w:rPr>
      </w:pPr>
      <w:r w:rsidRPr="00416FB5">
        <w:rPr>
          <w:rFonts w:ascii="Arial" w:eastAsiaTheme="minorHAnsi" w:hAnsi="Arial" w:cs="Arial"/>
          <w:b/>
          <w:sz w:val="24"/>
          <w:szCs w:val="24"/>
          <w:lang w:val="es-CO"/>
        </w:rPr>
        <w:t xml:space="preserve">Arnés cuerpo completo: </w:t>
      </w:r>
      <w:r w:rsidRPr="00416FB5">
        <w:rPr>
          <w:rFonts w:ascii="Arial" w:eastAsiaTheme="minorHAnsi" w:hAnsi="Arial" w:cs="Arial"/>
          <w:sz w:val="24"/>
          <w:szCs w:val="24"/>
          <w:lang w:val="es-CO"/>
        </w:rPr>
        <w:t xml:space="preserve">El arnés debe ser certificado y tener una capacidad de mínimo 140 kg incluyendo uniforme, equipos y cualquier herramienta de trabajo del trabajador. El arnés debe contar con argollas acorde a las necesidades de uso. El ancho de las correas que sujetan al cuerpo durante y después de detenida la caída, será mínimo de 1 </w:t>
      </w:r>
      <w:r w:rsidRPr="00416FB5">
        <w:rPr>
          <w:rFonts w:ascii="Arial" w:eastAsia="ArialMT" w:hAnsi="Arial" w:cs="Arial"/>
          <w:sz w:val="24"/>
          <w:szCs w:val="24"/>
          <w:lang w:val="es-CO"/>
        </w:rPr>
        <w:t xml:space="preserve">– </w:t>
      </w:r>
      <w:r w:rsidRPr="00416FB5">
        <w:rPr>
          <w:rFonts w:ascii="Arial" w:eastAsiaTheme="minorHAnsi" w:hAnsi="Arial" w:cs="Arial"/>
          <w:sz w:val="24"/>
          <w:szCs w:val="24"/>
          <w:lang w:val="es-CO"/>
        </w:rPr>
        <w:t>5/8 pulgadas (41 mm).</w:t>
      </w:r>
    </w:p>
    <w:p w:rsidR="008D2618" w:rsidRPr="00416FB5" w:rsidRDefault="008D2618" w:rsidP="00A3155A">
      <w:pPr>
        <w:widowControl/>
        <w:adjustRightInd w:val="0"/>
        <w:jc w:val="both"/>
        <w:rPr>
          <w:rFonts w:ascii="Arial" w:eastAsiaTheme="minorHAnsi" w:hAnsi="Arial" w:cs="Arial"/>
          <w:sz w:val="24"/>
          <w:szCs w:val="24"/>
          <w:lang w:val="es-CO"/>
        </w:rPr>
      </w:pPr>
    </w:p>
    <w:p w:rsidR="008D2618" w:rsidRPr="00416FB5" w:rsidRDefault="008D2618"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El arnés y sus herrajes deben cumplir con los requerimientos de marcación conforme con</w:t>
      </w:r>
    </w:p>
    <w:p w:rsidR="008D2618" w:rsidRPr="00416FB5" w:rsidRDefault="008D2618" w:rsidP="00A3155A">
      <w:pPr>
        <w:pStyle w:val="Prrafodelista"/>
        <w:widowControl/>
        <w:adjustRightInd w:val="0"/>
        <w:ind w:left="0" w:firstLine="0"/>
        <w:jc w:val="both"/>
        <w:rPr>
          <w:rFonts w:ascii="Arial" w:eastAsiaTheme="minorHAnsi" w:hAnsi="Arial" w:cs="Arial"/>
          <w:sz w:val="24"/>
          <w:szCs w:val="24"/>
          <w:lang w:val="es-CO"/>
        </w:rPr>
      </w:pPr>
      <w:r w:rsidRPr="00416FB5">
        <w:rPr>
          <w:rFonts w:ascii="Arial" w:eastAsiaTheme="minorHAnsi" w:hAnsi="Arial" w:cs="Arial"/>
          <w:sz w:val="24"/>
          <w:szCs w:val="24"/>
          <w:lang w:val="es-CO"/>
        </w:rPr>
        <w:t>las normas nacionales e internacionales vigentes.</w:t>
      </w:r>
    </w:p>
    <w:p w:rsidR="008D2618" w:rsidRPr="00416FB5" w:rsidRDefault="008D2618" w:rsidP="00A3155A">
      <w:pPr>
        <w:pStyle w:val="Prrafodelista"/>
        <w:widowControl/>
        <w:adjustRightInd w:val="0"/>
        <w:ind w:left="0" w:firstLine="0"/>
        <w:jc w:val="both"/>
        <w:rPr>
          <w:rFonts w:ascii="Arial" w:eastAsiaTheme="minorHAnsi" w:hAnsi="Arial" w:cs="Arial"/>
          <w:sz w:val="24"/>
          <w:szCs w:val="24"/>
          <w:lang w:val="es-CO"/>
        </w:rPr>
      </w:pPr>
    </w:p>
    <w:p w:rsidR="008D2618" w:rsidRPr="00416FB5" w:rsidRDefault="008D2618"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Parágrafo.</w:t>
      </w:r>
      <w:r w:rsidRPr="00416FB5">
        <w:rPr>
          <w:rFonts w:ascii="Arial" w:eastAsiaTheme="minorHAnsi" w:hAnsi="Arial" w:cs="Arial"/>
          <w:sz w:val="24"/>
          <w:szCs w:val="24"/>
          <w:lang w:val="es-CO"/>
        </w:rPr>
        <w:t xml:space="preserve"> En el caso de que un sistema haya sufrido el impacto de una caída, se debe</w:t>
      </w:r>
      <w:r w:rsidR="00817026"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retirar inmediatamente de servicio y solo podrán ser utiliz</w:t>
      </w:r>
      <w:r w:rsidR="00817026" w:rsidRPr="00416FB5">
        <w:rPr>
          <w:rFonts w:ascii="Arial" w:eastAsiaTheme="minorHAnsi" w:hAnsi="Arial" w:cs="Arial"/>
          <w:sz w:val="24"/>
          <w:szCs w:val="24"/>
          <w:lang w:val="es-CO"/>
        </w:rPr>
        <w:t xml:space="preserve">ados de nuevo, cuando todos sus </w:t>
      </w:r>
      <w:r w:rsidRPr="00416FB5">
        <w:rPr>
          <w:rFonts w:ascii="Arial" w:eastAsiaTheme="minorHAnsi" w:hAnsi="Arial" w:cs="Arial"/>
          <w:sz w:val="24"/>
          <w:szCs w:val="24"/>
          <w:lang w:val="es-CO"/>
        </w:rPr>
        <w:t>componentes sean inspeccionados y evaluados por una pe</w:t>
      </w:r>
      <w:r w:rsidR="00817026" w:rsidRPr="00416FB5">
        <w:rPr>
          <w:rFonts w:ascii="Arial" w:eastAsiaTheme="minorHAnsi" w:hAnsi="Arial" w:cs="Arial"/>
          <w:sz w:val="24"/>
          <w:szCs w:val="24"/>
          <w:lang w:val="es-CO"/>
        </w:rPr>
        <w:t xml:space="preserve">rsona avalada por el fabricante </w:t>
      </w:r>
      <w:r w:rsidRPr="00416FB5">
        <w:rPr>
          <w:rFonts w:ascii="Arial" w:eastAsiaTheme="minorHAnsi" w:hAnsi="Arial" w:cs="Arial"/>
          <w:sz w:val="24"/>
          <w:szCs w:val="24"/>
          <w:lang w:val="es-CO"/>
        </w:rPr>
        <w:t>de los mismos o una persona calificada, para determinar s</w:t>
      </w:r>
      <w:r w:rsidR="00817026" w:rsidRPr="00416FB5">
        <w:rPr>
          <w:rFonts w:ascii="Arial" w:eastAsiaTheme="minorHAnsi" w:hAnsi="Arial" w:cs="Arial"/>
          <w:sz w:val="24"/>
          <w:szCs w:val="24"/>
          <w:lang w:val="es-CO"/>
        </w:rPr>
        <w:t xml:space="preserve">i deben retirarse de servicio o </w:t>
      </w:r>
      <w:r w:rsidRPr="00416FB5">
        <w:rPr>
          <w:rFonts w:ascii="Arial" w:eastAsiaTheme="minorHAnsi" w:hAnsi="Arial" w:cs="Arial"/>
          <w:sz w:val="24"/>
          <w:szCs w:val="24"/>
          <w:lang w:val="es-CO"/>
        </w:rPr>
        <w:t>pueden ser puestos en operación.</w:t>
      </w:r>
    </w:p>
    <w:p w:rsidR="008D2618" w:rsidRPr="00416FB5" w:rsidRDefault="008D2618" w:rsidP="00A3155A">
      <w:pPr>
        <w:widowControl/>
        <w:adjustRightInd w:val="0"/>
        <w:jc w:val="both"/>
        <w:rPr>
          <w:rFonts w:ascii="Arial" w:eastAsiaTheme="minorHAnsi" w:hAnsi="Arial" w:cs="Arial"/>
          <w:sz w:val="24"/>
          <w:szCs w:val="24"/>
          <w:lang w:val="es-CO"/>
        </w:rPr>
      </w:pPr>
    </w:p>
    <w:p w:rsidR="008D2618" w:rsidRPr="00416FB5" w:rsidRDefault="008D2618"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Artículo 24.</w:t>
      </w:r>
      <w:r w:rsidRPr="00416FB5">
        <w:rPr>
          <w:rFonts w:ascii="Arial" w:eastAsiaTheme="minorHAnsi" w:hAnsi="Arial" w:cs="Arial"/>
          <w:sz w:val="24"/>
          <w:szCs w:val="24"/>
          <w:lang w:val="es-CO"/>
        </w:rPr>
        <w:t xml:space="preserve"> Elementos de protección personal para trabajo en alturas. Los elementos de protección personal son el último control y deben ser usados en conjunto con otras medidas de prevención y control de acuerdo a la jerarquización de controles aplicables a la prevención y la protección contra caídas establecida por el Decreto 1072 de 2015 y la presente resolución. Los elementos de protección personal deben estar certificados (cuando existan normas que apliquen al EPP especifico) y suministrados por el empleador.</w:t>
      </w:r>
    </w:p>
    <w:p w:rsidR="008D2618" w:rsidRPr="00416FB5" w:rsidRDefault="008D2618"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Serán seleccionados de acuerdo con lo establecido en el Sistema de Seguridad y Salud en</w:t>
      </w:r>
      <w:r w:rsidR="00817026" w:rsidRPr="00416FB5">
        <w:rPr>
          <w:rFonts w:ascii="Arial" w:eastAsiaTheme="minorHAnsi" w:hAnsi="Arial" w:cs="Arial"/>
          <w:sz w:val="24"/>
          <w:szCs w:val="24"/>
          <w:lang w:val="es-CO"/>
        </w:rPr>
        <w:t xml:space="preserve"> el Trabajo, incluidos los protocolos de bioseguridad definidos en los programas de vigilancia epidemiológica.</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Los equipos y EPP que correspondan deberían poseer como mínimo:</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Registro inspección pre uso</w:t>
      </w:r>
    </w:p>
    <w:p w:rsidR="00817026" w:rsidRPr="00416FB5" w:rsidRDefault="0081702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Ficha técnica</w:t>
      </w:r>
    </w:p>
    <w:p w:rsidR="00817026" w:rsidRPr="00416FB5" w:rsidRDefault="00817026" w:rsidP="00A3155A">
      <w:pPr>
        <w:pStyle w:val="Prrafodelista"/>
        <w:widowControl/>
        <w:numPr>
          <w:ilvl w:val="0"/>
          <w:numId w:val="2"/>
        </w:numPr>
        <w:adjustRightInd w:val="0"/>
        <w:jc w:val="both"/>
        <w:rPr>
          <w:rFonts w:ascii="Arial" w:eastAsiaTheme="minorHAnsi" w:hAnsi="Arial" w:cs="Arial"/>
          <w:sz w:val="24"/>
          <w:szCs w:val="24"/>
          <w:lang w:val="en-US"/>
        </w:rPr>
      </w:pPr>
      <w:r w:rsidRPr="00416FB5">
        <w:rPr>
          <w:rFonts w:ascii="Arial" w:eastAsiaTheme="minorHAnsi" w:hAnsi="Arial" w:cs="Arial"/>
          <w:sz w:val="24"/>
          <w:szCs w:val="24"/>
          <w:lang w:val="en-US"/>
        </w:rPr>
        <w:t>Hoja de vida</w:t>
      </w:r>
    </w:p>
    <w:p w:rsidR="00817026" w:rsidRPr="00416FB5" w:rsidRDefault="0081702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n-US"/>
        </w:rPr>
        <w:t>Certificado de conformidad</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Artículo 25.</w:t>
      </w:r>
      <w:r w:rsidRPr="00416FB5">
        <w:rPr>
          <w:rFonts w:ascii="Arial" w:eastAsiaTheme="minorHAnsi" w:hAnsi="Arial" w:cs="Arial"/>
          <w:sz w:val="24"/>
          <w:szCs w:val="24"/>
          <w:lang w:val="es-CO"/>
        </w:rPr>
        <w:t xml:space="preserve"> Medidas para evitar la caída de objetos. El empleador suministrará los elementos necesarios que permitan portar, transportar y asegurar herramientas, materiales, equipos y objetos que puedan caer y estos deben estar documentados dentro del programa de prevención y protección contra caídas.</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Artículo 26.</w:t>
      </w:r>
      <w:r w:rsidRPr="00416FB5">
        <w:rPr>
          <w:rFonts w:ascii="Arial" w:eastAsiaTheme="minorHAnsi" w:hAnsi="Arial" w:cs="Arial"/>
          <w:sz w:val="24"/>
          <w:szCs w:val="24"/>
          <w:lang w:val="es-CO"/>
        </w:rPr>
        <w:t xml:space="preserve"> Plan de emergencias. Todo empleador y/o contratante que dentro de sus riesgos cotidianos tenga incluido el de caída por trabajo en alturas, debe incluir dentro del plan de prevención, preparación y respuesta ante emergencias establecido en el numeral 12 del artículo 2.2.4.6.12 y el artículo 2.2.4.6.25 del Decreto 1072 de 2015, un capítulo escrito de trabajo en alturas que debe ser practicado y verificado, acorde con las actividades que se ejecuten y que garantice una respuesta organizada y segura ante cualquier incidente o accidente que se pueda presentar en el sitio de trabajo, incluido un plan de rescate; para su ejecución puede hacerlo con recursos propios o contratados. Se debe garantizar que el personal destinado para la atención de emergencias en cada actividad, haya participado en la práctica de simulacros y la verificación del mismo.</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En el plan de rescate, diseñado acorde con los riesgos de la actividad en alturas</w:t>
      </w:r>
      <w:r w:rsidR="00F665DD"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desarrollada, se deben asignar equipos de rescate certif</w:t>
      </w:r>
      <w:r w:rsidR="00F665DD" w:rsidRPr="00416FB5">
        <w:rPr>
          <w:rFonts w:ascii="Arial" w:eastAsiaTheme="minorHAnsi" w:hAnsi="Arial" w:cs="Arial"/>
          <w:sz w:val="24"/>
          <w:szCs w:val="24"/>
          <w:lang w:val="es-CO"/>
        </w:rPr>
        <w:t xml:space="preserve">icados para toda la operación y </w:t>
      </w:r>
      <w:r w:rsidRPr="00416FB5">
        <w:rPr>
          <w:rFonts w:ascii="Arial" w:eastAsiaTheme="minorHAnsi" w:hAnsi="Arial" w:cs="Arial"/>
          <w:sz w:val="24"/>
          <w:szCs w:val="24"/>
          <w:lang w:val="es-CO"/>
        </w:rPr>
        <w:t>contar con brigadistas o personal capacitados para tal fin.</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Se dispondrá para la atención de emergencias y para la prestación de primeros auxilios de:</w:t>
      </w:r>
    </w:p>
    <w:p w:rsidR="00817026" w:rsidRPr="00416FB5" w:rsidRDefault="0081702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botiquín, elementos para inmovilización y atención de heridas, hemorragias y demás elementos que el empleador considere necesarios de acuerdo con el nivel de riesgo.</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El empleador debe asegurar que el trabajador que desarrolla trabajo en alturas, cuente con</w:t>
      </w:r>
    </w:p>
    <w:p w:rsidR="00817026" w:rsidRPr="00416FB5" w:rsidRDefault="0081702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una persona de apoyo disponible para que, de ser necesario, reporte de inmediato y active</w:t>
      </w:r>
    </w:p>
    <w:p w:rsidR="00817026" w:rsidRPr="00416FB5" w:rsidRDefault="0081702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el plan de emergencias.</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b/>
          <w:sz w:val="24"/>
          <w:szCs w:val="24"/>
          <w:lang w:val="es-CO"/>
        </w:rPr>
        <w:t>Parágrafo.</w:t>
      </w:r>
      <w:r w:rsidRPr="00416FB5">
        <w:rPr>
          <w:rFonts w:ascii="Arial" w:eastAsiaTheme="minorHAnsi" w:hAnsi="Arial" w:cs="Arial"/>
          <w:sz w:val="24"/>
          <w:szCs w:val="24"/>
          <w:lang w:val="es-CO"/>
        </w:rPr>
        <w:t xml:space="preserve"> Las empresas podrán compartir recursos para implementar el plan de emergencias dentro de los planes de ayuda mutua.</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widowControl/>
        <w:adjustRightInd w:val="0"/>
        <w:jc w:val="both"/>
        <w:rPr>
          <w:rFonts w:ascii="Arial" w:eastAsiaTheme="minorHAnsi" w:hAnsi="Arial" w:cs="Arial"/>
          <w:b/>
          <w:sz w:val="24"/>
          <w:szCs w:val="24"/>
          <w:lang w:val="es-CO"/>
        </w:rPr>
      </w:pPr>
      <w:r w:rsidRPr="00416FB5">
        <w:rPr>
          <w:rFonts w:ascii="Arial" w:eastAsiaTheme="minorHAnsi" w:hAnsi="Arial" w:cs="Arial"/>
          <w:b/>
          <w:sz w:val="24"/>
          <w:szCs w:val="24"/>
          <w:lang w:val="es-CO"/>
        </w:rPr>
        <w:t>Manejo de contratistas</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La Administración Municipal de El Carmen de Viboral, para el manejo de los contratistas y/o estudiantes garantizará un ambiente de trabajo seguro con medidas de planeación, coordinación y supervisión, teniendo en cuenta los siguientes aspectos:</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widowControl/>
        <w:adjustRightInd w:val="0"/>
        <w:jc w:val="both"/>
        <w:rPr>
          <w:rFonts w:ascii="Arial" w:eastAsiaTheme="minorHAnsi" w:hAnsi="Arial" w:cs="Arial"/>
          <w:b/>
          <w:bCs/>
          <w:sz w:val="24"/>
          <w:szCs w:val="24"/>
          <w:lang w:val="es-CO"/>
        </w:rPr>
      </w:pPr>
      <w:r w:rsidRPr="00416FB5">
        <w:rPr>
          <w:rFonts w:ascii="Arial" w:eastAsiaTheme="minorHAnsi" w:hAnsi="Arial" w:cs="Arial"/>
          <w:b/>
          <w:bCs/>
          <w:sz w:val="24"/>
          <w:szCs w:val="24"/>
          <w:highlight w:val="yellow"/>
          <w:lang w:val="es-CO"/>
        </w:rPr>
        <w:t>Ver anexo Manual o Procedimientos de Contratistas.</w:t>
      </w:r>
    </w:p>
    <w:p w:rsidR="00817026" w:rsidRPr="00416FB5" w:rsidRDefault="00817026" w:rsidP="00A3155A">
      <w:pPr>
        <w:widowControl/>
        <w:adjustRightInd w:val="0"/>
        <w:jc w:val="both"/>
        <w:rPr>
          <w:rFonts w:ascii="Arial" w:eastAsiaTheme="minorHAnsi" w:hAnsi="Arial" w:cs="Arial"/>
          <w:b/>
          <w:bCs/>
          <w:sz w:val="24"/>
          <w:szCs w:val="24"/>
          <w:lang w:val="es-CO"/>
        </w:rPr>
      </w:pPr>
    </w:p>
    <w:p w:rsidR="00817026" w:rsidRPr="00416FB5" w:rsidRDefault="00817026" w:rsidP="00A3155A">
      <w:pPr>
        <w:widowControl/>
        <w:adjustRightInd w:val="0"/>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Obligaciones del contratista</w:t>
      </w:r>
    </w:p>
    <w:p w:rsidR="00817026" w:rsidRPr="00416FB5" w:rsidRDefault="00817026" w:rsidP="00A3155A">
      <w:pPr>
        <w:widowControl/>
        <w:adjustRightInd w:val="0"/>
        <w:jc w:val="both"/>
        <w:rPr>
          <w:rFonts w:ascii="Arial" w:eastAsiaTheme="minorHAnsi" w:hAnsi="Arial" w:cs="Arial"/>
          <w:b/>
          <w:bCs/>
          <w:sz w:val="24"/>
          <w:szCs w:val="24"/>
          <w:lang w:val="es-CO"/>
        </w:rPr>
      </w:pPr>
    </w:p>
    <w:p w:rsidR="00817026" w:rsidRPr="00416FB5" w:rsidRDefault="0081702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Presentar los documentos que sustentan la afiliación a la seguridad social.</w:t>
      </w:r>
    </w:p>
    <w:p w:rsidR="00817026" w:rsidRPr="00416FB5" w:rsidRDefault="0081702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Presentar el certificado para desarrollar trabajos en alturas el cual se obtiene mediante capacitación o por certificación del organismo competente.</w:t>
      </w:r>
    </w:p>
    <w:p w:rsidR="00817026" w:rsidRPr="00416FB5" w:rsidRDefault="0081702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Utilizar las medidas de prevención y protección contra caídas que sean implementadas por el empleador.</w:t>
      </w:r>
    </w:p>
    <w:p w:rsidR="00817026" w:rsidRPr="00416FB5" w:rsidRDefault="0081702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 xml:space="preserve">Cumplir todos los procedimientos de salud y seguridad en el trabajo establecidos por el empleador. </w:t>
      </w:r>
    </w:p>
    <w:p w:rsidR="00817026" w:rsidRPr="00416FB5" w:rsidRDefault="0081702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Participar en la elaboración y el diligenciamiento del permiso de trabajo en alturas, así como acatar las disposiciones del mismo.</w:t>
      </w:r>
    </w:p>
    <w:p w:rsidR="00817026" w:rsidRPr="00416FB5" w:rsidRDefault="00817026" w:rsidP="00A3155A">
      <w:pPr>
        <w:widowControl/>
        <w:adjustRightInd w:val="0"/>
        <w:jc w:val="both"/>
        <w:rPr>
          <w:rFonts w:ascii="Arial" w:eastAsiaTheme="minorHAnsi" w:hAnsi="Arial" w:cs="Arial"/>
          <w:sz w:val="24"/>
          <w:szCs w:val="24"/>
          <w:lang w:val="es-CO"/>
        </w:rPr>
      </w:pPr>
    </w:p>
    <w:p w:rsidR="00817026" w:rsidRPr="00416FB5" w:rsidRDefault="00817026" w:rsidP="00A3155A">
      <w:pPr>
        <w:widowControl/>
        <w:adjustRightInd w:val="0"/>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Obligaciones y responsabili</w:t>
      </w:r>
      <w:r w:rsidR="00B44C92" w:rsidRPr="00416FB5">
        <w:rPr>
          <w:rFonts w:ascii="Arial" w:eastAsiaTheme="minorHAnsi" w:hAnsi="Arial" w:cs="Arial"/>
          <w:b/>
          <w:bCs/>
          <w:sz w:val="24"/>
          <w:szCs w:val="24"/>
          <w:lang w:val="es-CO"/>
        </w:rPr>
        <w:t xml:space="preserve">dades del encargado de SG SST </w:t>
      </w:r>
      <w:r w:rsidRPr="00416FB5">
        <w:rPr>
          <w:rFonts w:ascii="Arial" w:eastAsiaTheme="minorHAnsi" w:hAnsi="Arial" w:cs="Arial"/>
          <w:b/>
          <w:bCs/>
          <w:sz w:val="24"/>
          <w:szCs w:val="24"/>
          <w:lang w:val="es-CO"/>
        </w:rPr>
        <w:t>frente al manejo de contratistas</w:t>
      </w:r>
    </w:p>
    <w:p w:rsidR="00817026" w:rsidRPr="00416FB5" w:rsidRDefault="00817026" w:rsidP="00A3155A">
      <w:pPr>
        <w:widowControl/>
        <w:adjustRightInd w:val="0"/>
        <w:jc w:val="both"/>
        <w:rPr>
          <w:rFonts w:ascii="Arial" w:eastAsiaTheme="minorHAnsi" w:hAnsi="Arial" w:cs="Arial"/>
          <w:b/>
          <w:bCs/>
          <w:sz w:val="24"/>
          <w:szCs w:val="24"/>
          <w:lang w:val="es-CO"/>
        </w:rPr>
      </w:pPr>
    </w:p>
    <w:p w:rsidR="00817026" w:rsidRPr="00416FB5" w:rsidRDefault="00817026" w:rsidP="00A3155A">
      <w:pPr>
        <w:pStyle w:val="Prrafodelista"/>
        <w:widowControl/>
        <w:numPr>
          <w:ilvl w:val="0"/>
          <w:numId w:val="2"/>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Verificar la afiliación del contratista y/o estudiante a la seguridad social.</w:t>
      </w:r>
    </w:p>
    <w:p w:rsidR="008A7EF2" w:rsidRPr="00416FB5" w:rsidRDefault="00817026" w:rsidP="00A3155A">
      <w:pPr>
        <w:pStyle w:val="Prrafodelista"/>
        <w:widowControl/>
        <w:numPr>
          <w:ilvl w:val="0"/>
          <w:numId w:val="2"/>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Verificar que el contratista y/o estudiante a realizar las actividades de trabajo</w:t>
      </w:r>
      <w:r w:rsidR="008A7EF2" w:rsidRPr="00416FB5">
        <w:rPr>
          <w:rFonts w:ascii="Arial" w:eastAsiaTheme="minorHAnsi" w:hAnsi="Arial" w:cs="Arial"/>
          <w:sz w:val="24"/>
          <w:szCs w:val="24"/>
          <w:lang w:val="es-CO"/>
        </w:rPr>
        <w:t xml:space="preserve"> en </w:t>
      </w:r>
      <w:r w:rsidRPr="00416FB5">
        <w:rPr>
          <w:rFonts w:ascii="Arial" w:eastAsiaTheme="minorHAnsi" w:hAnsi="Arial" w:cs="Arial"/>
          <w:sz w:val="24"/>
          <w:szCs w:val="24"/>
          <w:lang w:val="es-CO"/>
        </w:rPr>
        <w:t>alturas cumpla con la certificación y requisitos establecidos en la</w:t>
      </w:r>
      <w:r w:rsidR="008A7EF2"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Resolución 4272 de 2021.</w:t>
      </w:r>
    </w:p>
    <w:p w:rsidR="008A7EF2" w:rsidRPr="00416FB5" w:rsidRDefault="008A7EF2" w:rsidP="00A3155A">
      <w:pPr>
        <w:pStyle w:val="Prrafodelista"/>
        <w:widowControl/>
        <w:numPr>
          <w:ilvl w:val="0"/>
          <w:numId w:val="2"/>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t>Verificar que las condiciones de los equipos de protección y sistemas de prevención y protección estén en óptimas condiciones y garanticen los requisitos establecidos por la Resolución 4272 de 2021.</w:t>
      </w:r>
    </w:p>
    <w:p w:rsidR="008A7EF2" w:rsidRPr="00416FB5" w:rsidRDefault="008A7EF2" w:rsidP="00A3155A">
      <w:pPr>
        <w:pStyle w:val="Prrafodelista"/>
        <w:widowControl/>
        <w:numPr>
          <w:ilvl w:val="0"/>
          <w:numId w:val="2"/>
        </w:numPr>
        <w:adjustRightInd w:val="0"/>
        <w:jc w:val="both"/>
        <w:rPr>
          <w:rFonts w:ascii="Arial" w:eastAsiaTheme="minorHAnsi" w:hAnsi="Arial" w:cs="Arial"/>
          <w:b/>
          <w:bCs/>
          <w:sz w:val="24"/>
          <w:szCs w:val="24"/>
          <w:lang w:val="es-CO"/>
        </w:rPr>
      </w:pPr>
      <w:r w:rsidRPr="00416FB5">
        <w:rPr>
          <w:rFonts w:ascii="Arial" w:eastAsiaTheme="minorHAnsi" w:hAnsi="Arial" w:cs="Arial"/>
          <w:sz w:val="24"/>
          <w:szCs w:val="24"/>
          <w:lang w:val="es-CO"/>
        </w:rPr>
        <w:lastRenderedPageBreak/>
        <w:t>Realizar una inducción general sobre la Administración Mu</w:t>
      </w:r>
      <w:r w:rsidR="00B44C92" w:rsidRPr="00416FB5">
        <w:rPr>
          <w:rFonts w:ascii="Arial" w:eastAsiaTheme="minorHAnsi" w:hAnsi="Arial" w:cs="Arial"/>
          <w:sz w:val="24"/>
          <w:szCs w:val="24"/>
          <w:lang w:val="es-CO"/>
        </w:rPr>
        <w:t>nicipal de El Carmen de Viboral, que contenga:</w:t>
      </w:r>
    </w:p>
    <w:p w:rsidR="008A7EF2" w:rsidRPr="00416FB5" w:rsidRDefault="008A7EF2" w:rsidP="00A3155A">
      <w:pPr>
        <w:pStyle w:val="Prrafodelista"/>
        <w:widowControl/>
        <w:numPr>
          <w:ilvl w:val="0"/>
          <w:numId w:val="13"/>
        </w:numPr>
        <w:adjustRightInd w:val="0"/>
        <w:ind w:left="709"/>
        <w:jc w:val="both"/>
        <w:rPr>
          <w:rFonts w:ascii="Arial" w:eastAsia="SymbolMT" w:hAnsi="Arial" w:cs="Arial"/>
          <w:sz w:val="24"/>
          <w:szCs w:val="24"/>
          <w:lang w:val="en-US"/>
        </w:rPr>
      </w:pPr>
      <w:r w:rsidRPr="00416FB5">
        <w:rPr>
          <w:rFonts w:ascii="Arial" w:eastAsia="SymbolMT" w:hAnsi="Arial" w:cs="Arial"/>
          <w:sz w:val="24"/>
          <w:szCs w:val="24"/>
          <w:lang w:val="en-US"/>
        </w:rPr>
        <w:t>Política de seguridad.</w:t>
      </w:r>
    </w:p>
    <w:p w:rsidR="008A7EF2" w:rsidRPr="00416FB5" w:rsidRDefault="008A7EF2" w:rsidP="00A3155A">
      <w:pPr>
        <w:pStyle w:val="Prrafodelista"/>
        <w:widowControl/>
        <w:numPr>
          <w:ilvl w:val="0"/>
          <w:numId w:val="13"/>
        </w:numPr>
        <w:adjustRightInd w:val="0"/>
        <w:ind w:left="709"/>
        <w:jc w:val="both"/>
        <w:rPr>
          <w:rFonts w:ascii="Arial" w:eastAsia="SymbolMT" w:hAnsi="Arial" w:cs="Arial"/>
          <w:sz w:val="24"/>
          <w:szCs w:val="24"/>
          <w:lang w:val="en-US"/>
        </w:rPr>
      </w:pPr>
      <w:r w:rsidRPr="00416FB5">
        <w:rPr>
          <w:rFonts w:ascii="Arial" w:eastAsia="SymbolMT" w:hAnsi="Arial" w:cs="Arial"/>
          <w:sz w:val="24"/>
          <w:szCs w:val="24"/>
          <w:lang w:val="en-US"/>
        </w:rPr>
        <w:t>Riesgos existentes.</w:t>
      </w:r>
    </w:p>
    <w:p w:rsidR="008A7EF2" w:rsidRPr="00416FB5" w:rsidRDefault="008A7EF2" w:rsidP="00A3155A">
      <w:pPr>
        <w:pStyle w:val="Prrafodelista"/>
        <w:widowControl/>
        <w:numPr>
          <w:ilvl w:val="0"/>
          <w:numId w:val="13"/>
        </w:numPr>
        <w:adjustRightInd w:val="0"/>
        <w:ind w:left="709"/>
        <w:jc w:val="both"/>
        <w:rPr>
          <w:rFonts w:ascii="Arial" w:eastAsia="SymbolMT" w:hAnsi="Arial" w:cs="Arial"/>
          <w:sz w:val="24"/>
          <w:szCs w:val="24"/>
          <w:lang w:val="en-US"/>
        </w:rPr>
      </w:pPr>
      <w:r w:rsidRPr="00416FB5">
        <w:rPr>
          <w:rFonts w:ascii="Arial" w:eastAsia="SymbolMT" w:hAnsi="Arial" w:cs="Arial"/>
          <w:sz w:val="24"/>
          <w:szCs w:val="24"/>
          <w:lang w:val="en-US"/>
        </w:rPr>
        <w:t>Normas básicas de seguridad.</w:t>
      </w:r>
    </w:p>
    <w:p w:rsidR="008A7EF2" w:rsidRPr="00416FB5" w:rsidRDefault="008A7EF2" w:rsidP="00A3155A">
      <w:pPr>
        <w:pStyle w:val="Prrafodelista"/>
        <w:widowControl/>
        <w:numPr>
          <w:ilvl w:val="0"/>
          <w:numId w:val="13"/>
        </w:numPr>
        <w:adjustRightInd w:val="0"/>
        <w:ind w:left="709"/>
        <w:jc w:val="both"/>
        <w:rPr>
          <w:rFonts w:ascii="Arial" w:eastAsia="SymbolMT" w:hAnsi="Arial" w:cs="Arial"/>
          <w:sz w:val="24"/>
          <w:szCs w:val="24"/>
          <w:lang w:val="es-CO"/>
        </w:rPr>
      </w:pPr>
      <w:r w:rsidRPr="00416FB5">
        <w:rPr>
          <w:rFonts w:ascii="Arial" w:eastAsia="SymbolMT" w:hAnsi="Arial" w:cs="Arial"/>
          <w:sz w:val="24"/>
          <w:szCs w:val="24"/>
          <w:lang w:val="es-CO"/>
        </w:rPr>
        <w:t>Elementos de Protección Personal obligatorios para el ingreso a la zona de operación.</w:t>
      </w:r>
    </w:p>
    <w:p w:rsidR="008A7EF2" w:rsidRPr="00416FB5" w:rsidRDefault="008A7EF2" w:rsidP="00A3155A">
      <w:pPr>
        <w:pStyle w:val="Prrafodelista"/>
        <w:widowControl/>
        <w:numPr>
          <w:ilvl w:val="0"/>
          <w:numId w:val="13"/>
        </w:numPr>
        <w:adjustRightInd w:val="0"/>
        <w:ind w:left="709"/>
        <w:jc w:val="both"/>
        <w:rPr>
          <w:rFonts w:ascii="Arial" w:eastAsiaTheme="minorHAnsi" w:hAnsi="Arial" w:cs="Arial"/>
          <w:b/>
          <w:bCs/>
          <w:sz w:val="24"/>
          <w:szCs w:val="24"/>
          <w:lang w:val="es-CO"/>
        </w:rPr>
      </w:pPr>
      <w:r w:rsidRPr="00416FB5">
        <w:rPr>
          <w:rFonts w:ascii="Arial" w:eastAsia="SymbolMT" w:hAnsi="Arial" w:cs="Arial"/>
          <w:sz w:val="24"/>
          <w:szCs w:val="24"/>
          <w:lang w:val="es-CO"/>
        </w:rPr>
        <w:t>Plan de emergencias de la Administración Municipal</w:t>
      </w:r>
    </w:p>
    <w:p w:rsidR="008A7EF2" w:rsidRPr="00416FB5" w:rsidRDefault="008A7EF2" w:rsidP="00A3155A">
      <w:pPr>
        <w:widowControl/>
        <w:adjustRightInd w:val="0"/>
        <w:ind w:left="349"/>
        <w:jc w:val="both"/>
        <w:rPr>
          <w:rFonts w:ascii="Arial" w:eastAsiaTheme="minorHAnsi" w:hAnsi="Arial" w:cs="Arial"/>
          <w:b/>
          <w:bCs/>
          <w:sz w:val="24"/>
          <w:szCs w:val="24"/>
          <w:lang w:val="es-CO"/>
        </w:rPr>
      </w:pPr>
    </w:p>
    <w:p w:rsidR="008A7EF2" w:rsidRPr="00416FB5" w:rsidRDefault="008A7EF2" w:rsidP="00A3155A">
      <w:pPr>
        <w:widowControl/>
        <w:adjustRightInd w:val="0"/>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Plan de emergencias</w:t>
      </w:r>
    </w:p>
    <w:p w:rsidR="008A7EF2" w:rsidRPr="00416FB5" w:rsidRDefault="008A7EF2" w:rsidP="00A3155A">
      <w:pPr>
        <w:widowControl/>
        <w:adjustRightInd w:val="0"/>
        <w:jc w:val="both"/>
        <w:rPr>
          <w:rFonts w:ascii="Arial" w:eastAsiaTheme="minorHAnsi" w:hAnsi="Arial" w:cs="Arial"/>
          <w:b/>
          <w:bCs/>
          <w:sz w:val="24"/>
          <w:szCs w:val="24"/>
          <w:lang w:val="es-CO"/>
        </w:rPr>
      </w:pPr>
    </w:p>
    <w:p w:rsidR="008A7EF2" w:rsidRPr="00416FB5" w:rsidRDefault="008A7EF2"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La Administración Municipal, conociendo los riesgos a los que están expuestos los trabajadores en la ejecución de las tareas en alturas, incluye dentro del plan de emergencias actividades que se puedan ejecutar y que garanticen una respuesta organizada y segura ante cualquier incidente o accidente que se pueda presentar en el sitio de trabajo, incluyendo un plan de rescate.</w:t>
      </w:r>
    </w:p>
    <w:p w:rsidR="008A7EF2" w:rsidRPr="00416FB5" w:rsidRDefault="008A7EF2" w:rsidP="00A3155A">
      <w:pPr>
        <w:widowControl/>
        <w:adjustRightInd w:val="0"/>
        <w:jc w:val="both"/>
        <w:rPr>
          <w:rFonts w:ascii="Arial" w:eastAsiaTheme="minorHAnsi" w:hAnsi="Arial" w:cs="Arial"/>
          <w:sz w:val="24"/>
          <w:szCs w:val="24"/>
          <w:lang w:val="es-CO"/>
        </w:rPr>
      </w:pPr>
    </w:p>
    <w:p w:rsidR="008A7EF2" w:rsidRPr="00416FB5" w:rsidRDefault="008A7EF2" w:rsidP="00A3155A">
      <w:pPr>
        <w:pStyle w:val="Prrafodelista"/>
        <w:widowControl/>
        <w:numPr>
          <w:ilvl w:val="0"/>
          <w:numId w:val="2"/>
        </w:numPr>
        <w:adjustRightInd w:val="0"/>
        <w:jc w:val="both"/>
        <w:rPr>
          <w:rFonts w:ascii="Arial" w:eastAsiaTheme="minorHAnsi" w:hAnsi="Arial" w:cs="Arial"/>
          <w:b/>
          <w:sz w:val="24"/>
          <w:szCs w:val="24"/>
          <w:lang w:val="es-CO"/>
        </w:rPr>
      </w:pPr>
      <w:r w:rsidRPr="00416FB5">
        <w:rPr>
          <w:rFonts w:ascii="Arial" w:eastAsiaTheme="minorHAnsi" w:hAnsi="Arial" w:cs="Arial"/>
          <w:b/>
          <w:sz w:val="24"/>
          <w:szCs w:val="24"/>
          <w:lang w:val="es-CO"/>
        </w:rPr>
        <w:t>Recomendaciones generales</w:t>
      </w:r>
    </w:p>
    <w:p w:rsidR="008A7EF2" w:rsidRPr="00416FB5" w:rsidRDefault="008A7EF2" w:rsidP="00A3155A">
      <w:pPr>
        <w:widowControl/>
        <w:adjustRightInd w:val="0"/>
        <w:jc w:val="both"/>
        <w:rPr>
          <w:rFonts w:ascii="Arial" w:eastAsiaTheme="minorHAnsi" w:hAnsi="Arial" w:cs="Arial"/>
          <w:sz w:val="24"/>
          <w:szCs w:val="24"/>
          <w:lang w:val="es-CO"/>
        </w:rPr>
      </w:pPr>
    </w:p>
    <w:p w:rsidR="008A7EF2" w:rsidRPr="00416FB5" w:rsidRDefault="008A7EF2"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Es importante para la generación de un plan</w:t>
      </w:r>
      <w:r w:rsidR="00B44C92" w:rsidRPr="00416FB5">
        <w:rPr>
          <w:rFonts w:ascii="Arial" w:eastAsiaTheme="minorHAnsi" w:hAnsi="Arial" w:cs="Arial"/>
          <w:sz w:val="24"/>
          <w:szCs w:val="24"/>
          <w:lang w:val="es-CO"/>
        </w:rPr>
        <w:t xml:space="preserve"> de rescate que se analicen los </w:t>
      </w:r>
      <w:r w:rsidR="00605538" w:rsidRPr="00416FB5">
        <w:rPr>
          <w:rFonts w:ascii="Arial" w:eastAsiaTheme="minorHAnsi" w:hAnsi="Arial" w:cs="Arial"/>
          <w:sz w:val="24"/>
          <w:szCs w:val="24"/>
          <w:lang w:val="es-CO"/>
        </w:rPr>
        <w:t>siguientes factores:</w:t>
      </w:r>
    </w:p>
    <w:p w:rsidR="00605538" w:rsidRPr="00416FB5" w:rsidRDefault="00605538" w:rsidP="00A3155A">
      <w:pPr>
        <w:widowControl/>
        <w:adjustRightInd w:val="0"/>
        <w:jc w:val="both"/>
        <w:rPr>
          <w:rFonts w:ascii="Arial" w:eastAsiaTheme="minorHAnsi" w:hAnsi="Arial" w:cs="Arial"/>
          <w:sz w:val="24"/>
          <w:szCs w:val="24"/>
          <w:lang w:val="es-CO"/>
        </w:rPr>
      </w:pPr>
    </w:p>
    <w:p w:rsidR="008A7EF2" w:rsidRPr="00416FB5" w:rsidRDefault="008A7EF2"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Posibles escenarios que se pueden presentar en el lugar de trabajo.</w:t>
      </w:r>
    </w:p>
    <w:p w:rsidR="008A7EF2" w:rsidRPr="00416FB5" w:rsidRDefault="008A7EF2"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Conocimiento y competencia del personal que realizaría el rescate.</w:t>
      </w:r>
    </w:p>
    <w:p w:rsidR="008A7EF2" w:rsidRPr="00416FB5" w:rsidRDefault="008A7EF2"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Condiciones generales y específicas del lugar de trabajo.</w:t>
      </w:r>
    </w:p>
    <w:p w:rsidR="008A7EF2" w:rsidRPr="00416FB5" w:rsidRDefault="008A7EF2" w:rsidP="00A3155A">
      <w:pPr>
        <w:widowControl/>
        <w:adjustRightInd w:val="0"/>
        <w:jc w:val="both"/>
        <w:rPr>
          <w:rFonts w:ascii="Arial" w:eastAsiaTheme="minorHAnsi" w:hAnsi="Arial" w:cs="Arial"/>
          <w:sz w:val="24"/>
          <w:szCs w:val="24"/>
          <w:lang w:val="es-CO"/>
        </w:rPr>
      </w:pPr>
    </w:p>
    <w:p w:rsidR="008A7EF2" w:rsidRPr="00416FB5" w:rsidRDefault="008A7EF2" w:rsidP="00A3155A">
      <w:pPr>
        <w:widowControl/>
        <w:adjustRightInd w:val="0"/>
        <w:jc w:val="both"/>
        <w:rPr>
          <w:rFonts w:ascii="Arial" w:eastAsiaTheme="minorHAnsi" w:hAnsi="Arial" w:cs="Arial"/>
          <w:b/>
          <w:sz w:val="24"/>
          <w:szCs w:val="24"/>
          <w:lang w:val="es-CO"/>
        </w:rPr>
      </w:pPr>
      <w:r w:rsidRPr="00416FB5">
        <w:rPr>
          <w:rFonts w:ascii="Arial" w:eastAsiaTheme="minorHAnsi" w:hAnsi="Arial" w:cs="Arial"/>
          <w:b/>
          <w:sz w:val="24"/>
          <w:szCs w:val="24"/>
          <w:lang w:val="es-CO"/>
        </w:rPr>
        <w:t>A tener en cuenta:</w:t>
      </w:r>
    </w:p>
    <w:p w:rsidR="008A7EF2" w:rsidRPr="00416FB5" w:rsidRDefault="008A7EF2" w:rsidP="00A3155A">
      <w:pPr>
        <w:widowControl/>
        <w:adjustRightInd w:val="0"/>
        <w:jc w:val="both"/>
        <w:rPr>
          <w:rFonts w:ascii="Arial" w:eastAsiaTheme="minorHAnsi" w:hAnsi="Arial" w:cs="Arial"/>
          <w:b/>
          <w:sz w:val="24"/>
          <w:szCs w:val="24"/>
          <w:lang w:val="es-CO"/>
        </w:rPr>
      </w:pPr>
    </w:p>
    <w:p w:rsidR="008A7EF2" w:rsidRPr="00416FB5" w:rsidRDefault="008A7EF2"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b/>
          <w:iCs/>
          <w:sz w:val="24"/>
          <w:szCs w:val="24"/>
          <w:lang w:val="es-CO"/>
        </w:rPr>
        <w:t xml:space="preserve">Trabajador en estado de inconsciencia: </w:t>
      </w:r>
      <w:r w:rsidRPr="00416FB5">
        <w:rPr>
          <w:rFonts w:ascii="Arial" w:eastAsiaTheme="minorHAnsi" w:hAnsi="Arial" w:cs="Arial"/>
          <w:sz w:val="24"/>
          <w:szCs w:val="24"/>
          <w:lang w:val="es-CO"/>
        </w:rPr>
        <w:t>en este caso no se puede valorar</w:t>
      </w:r>
      <w:r w:rsidRPr="00416FB5">
        <w:rPr>
          <w:rFonts w:ascii="Arial" w:eastAsiaTheme="minorHAnsi" w:hAnsi="Arial" w:cs="Arial"/>
          <w:b/>
          <w:sz w:val="24"/>
          <w:szCs w:val="24"/>
          <w:lang w:val="es-CO"/>
        </w:rPr>
        <w:t xml:space="preserve"> </w:t>
      </w:r>
      <w:r w:rsidRPr="00416FB5">
        <w:rPr>
          <w:rFonts w:ascii="Arial" w:eastAsiaTheme="minorHAnsi" w:hAnsi="Arial" w:cs="Arial"/>
          <w:sz w:val="24"/>
          <w:szCs w:val="24"/>
          <w:lang w:val="es-CO"/>
        </w:rPr>
        <w:t>si sufrió afectaciones cerebrales y/o en la columna, por tanto, al movilizarlo</w:t>
      </w:r>
      <w:r w:rsidRPr="00416FB5">
        <w:rPr>
          <w:rFonts w:ascii="Arial" w:eastAsiaTheme="minorHAnsi" w:hAnsi="Arial" w:cs="Arial"/>
          <w:b/>
          <w:sz w:val="24"/>
          <w:szCs w:val="24"/>
          <w:lang w:val="es-CO"/>
        </w:rPr>
        <w:t xml:space="preserve"> </w:t>
      </w:r>
      <w:r w:rsidRPr="00416FB5">
        <w:rPr>
          <w:rFonts w:ascii="Arial" w:eastAsiaTheme="minorHAnsi" w:hAnsi="Arial" w:cs="Arial"/>
          <w:sz w:val="24"/>
          <w:szCs w:val="24"/>
          <w:lang w:val="es-CO"/>
        </w:rPr>
        <w:t>sin las debidas precauciones se le puede acrecentar la lesión, es</w:t>
      </w:r>
      <w:r w:rsidRPr="00416FB5">
        <w:rPr>
          <w:rFonts w:ascii="Arial" w:eastAsiaTheme="minorHAnsi" w:hAnsi="Arial" w:cs="Arial"/>
          <w:b/>
          <w:sz w:val="24"/>
          <w:szCs w:val="24"/>
          <w:lang w:val="es-CO"/>
        </w:rPr>
        <w:t xml:space="preserve"> </w:t>
      </w:r>
      <w:r w:rsidRPr="00416FB5">
        <w:rPr>
          <w:rFonts w:ascii="Arial" w:eastAsiaTheme="minorHAnsi" w:hAnsi="Arial" w:cs="Arial"/>
          <w:sz w:val="24"/>
          <w:szCs w:val="24"/>
          <w:lang w:val="es-CO"/>
        </w:rPr>
        <w:t>preferible dar acompañamiento al accidentado y esperar personal</w:t>
      </w:r>
      <w:r w:rsidRPr="00416FB5">
        <w:rPr>
          <w:rFonts w:ascii="Arial" w:eastAsiaTheme="minorHAnsi" w:hAnsi="Arial" w:cs="Arial"/>
          <w:b/>
          <w:sz w:val="24"/>
          <w:szCs w:val="24"/>
          <w:lang w:val="es-CO"/>
        </w:rPr>
        <w:t xml:space="preserve"> </w:t>
      </w:r>
      <w:r w:rsidRPr="00416FB5">
        <w:rPr>
          <w:rFonts w:ascii="Arial" w:eastAsiaTheme="minorHAnsi" w:hAnsi="Arial" w:cs="Arial"/>
          <w:sz w:val="24"/>
          <w:szCs w:val="24"/>
          <w:lang w:val="es-CO"/>
        </w:rPr>
        <w:t>competente para tal situación.</w:t>
      </w:r>
    </w:p>
    <w:p w:rsidR="008A7EF2" w:rsidRPr="00416FB5" w:rsidRDefault="008A7EF2" w:rsidP="00A3155A">
      <w:pPr>
        <w:widowControl/>
        <w:adjustRightInd w:val="0"/>
        <w:jc w:val="both"/>
        <w:rPr>
          <w:rFonts w:ascii="Arial" w:eastAsiaTheme="minorHAnsi" w:hAnsi="Arial" w:cs="Arial"/>
          <w:b/>
          <w:sz w:val="24"/>
          <w:szCs w:val="24"/>
          <w:lang w:val="es-CO"/>
        </w:rPr>
      </w:pPr>
    </w:p>
    <w:p w:rsidR="008A7EF2" w:rsidRPr="00416FB5" w:rsidRDefault="008A7EF2"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b/>
          <w:iCs/>
          <w:sz w:val="24"/>
          <w:szCs w:val="24"/>
          <w:lang w:val="es-CO"/>
        </w:rPr>
        <w:t>Trabajador con respuesta a estímulos:</w:t>
      </w:r>
      <w:r w:rsidRPr="00416FB5">
        <w:rPr>
          <w:rFonts w:ascii="Arial" w:eastAsiaTheme="minorHAnsi" w:hAnsi="Arial" w:cs="Arial"/>
          <w:iCs/>
          <w:sz w:val="24"/>
          <w:szCs w:val="24"/>
          <w:lang w:val="es-CO"/>
        </w:rPr>
        <w:t xml:space="preserve"> </w:t>
      </w:r>
      <w:r w:rsidRPr="00416FB5">
        <w:rPr>
          <w:rFonts w:ascii="Arial" w:eastAsiaTheme="minorHAnsi" w:hAnsi="Arial" w:cs="Arial"/>
          <w:sz w:val="24"/>
          <w:szCs w:val="24"/>
          <w:lang w:val="es-CO"/>
        </w:rPr>
        <w:t>será necesario que una persona competente lo acompañe y brinde apoyo</w:t>
      </w:r>
      <w:r w:rsidR="004F7737" w:rsidRPr="00416FB5">
        <w:rPr>
          <w:rFonts w:ascii="Arial" w:eastAsiaTheme="minorHAnsi" w:hAnsi="Arial" w:cs="Arial"/>
          <w:sz w:val="24"/>
          <w:szCs w:val="24"/>
          <w:lang w:val="es-CO"/>
        </w:rPr>
        <w:t xml:space="preserve">, identificando las condiciones </w:t>
      </w:r>
      <w:r w:rsidRPr="00416FB5">
        <w:rPr>
          <w:rFonts w:ascii="Arial" w:eastAsiaTheme="minorHAnsi" w:hAnsi="Arial" w:cs="Arial"/>
          <w:sz w:val="24"/>
          <w:szCs w:val="24"/>
          <w:lang w:val="es-CO"/>
        </w:rPr>
        <w:t>cognitivas (Espacio, persona, tiemp</w:t>
      </w:r>
      <w:r w:rsidR="004F7737" w:rsidRPr="00416FB5">
        <w:rPr>
          <w:rFonts w:ascii="Arial" w:eastAsiaTheme="minorHAnsi" w:hAnsi="Arial" w:cs="Arial"/>
          <w:sz w:val="24"/>
          <w:szCs w:val="24"/>
          <w:lang w:val="es-CO"/>
        </w:rPr>
        <w:t xml:space="preserve">o), de movilidad y sensibilidad </w:t>
      </w:r>
      <w:r w:rsidRPr="00416FB5">
        <w:rPr>
          <w:rFonts w:ascii="Arial" w:eastAsiaTheme="minorHAnsi" w:hAnsi="Arial" w:cs="Arial"/>
          <w:sz w:val="24"/>
          <w:szCs w:val="24"/>
          <w:lang w:val="es-CO"/>
        </w:rPr>
        <w:t>(miembro superio</w:t>
      </w:r>
      <w:r w:rsidR="004F7737" w:rsidRPr="00416FB5">
        <w:rPr>
          <w:rFonts w:ascii="Arial" w:eastAsiaTheme="minorHAnsi" w:hAnsi="Arial" w:cs="Arial"/>
          <w:sz w:val="24"/>
          <w:szCs w:val="24"/>
          <w:lang w:val="es-CO"/>
        </w:rPr>
        <w:t xml:space="preserve">r e inferior) mientras llega el </w:t>
      </w:r>
      <w:r w:rsidRPr="00416FB5">
        <w:rPr>
          <w:rFonts w:ascii="Arial" w:eastAsiaTheme="minorHAnsi" w:hAnsi="Arial" w:cs="Arial"/>
          <w:sz w:val="24"/>
          <w:szCs w:val="24"/>
          <w:lang w:val="es-CO"/>
        </w:rPr>
        <w:t>grupo de rescate.</w:t>
      </w:r>
    </w:p>
    <w:p w:rsidR="004F7737" w:rsidRPr="00416FB5" w:rsidRDefault="004F7737" w:rsidP="00A3155A">
      <w:pPr>
        <w:widowControl/>
        <w:adjustRightInd w:val="0"/>
        <w:jc w:val="both"/>
        <w:rPr>
          <w:rFonts w:ascii="Arial" w:eastAsiaTheme="minorHAnsi" w:hAnsi="Arial" w:cs="Arial"/>
          <w:sz w:val="24"/>
          <w:szCs w:val="24"/>
          <w:lang w:val="es-CO"/>
        </w:rPr>
      </w:pPr>
    </w:p>
    <w:p w:rsidR="00DD54D6" w:rsidRPr="00416FB5" w:rsidRDefault="004F7737"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Si el trabajador afectado se encuentra o no en situación de pánico. Tenga en cuenta las siguientes recomendaciones:</w:t>
      </w:r>
    </w:p>
    <w:p w:rsidR="00F665DD" w:rsidRPr="00416FB5" w:rsidRDefault="00F665DD" w:rsidP="00A3155A">
      <w:pPr>
        <w:widowControl/>
        <w:adjustRightInd w:val="0"/>
        <w:jc w:val="both"/>
        <w:rPr>
          <w:rFonts w:ascii="Arial" w:eastAsiaTheme="minorHAnsi" w:hAnsi="Arial" w:cs="Arial"/>
          <w:sz w:val="24"/>
          <w:szCs w:val="24"/>
          <w:lang w:val="es-CO"/>
        </w:rPr>
      </w:pPr>
    </w:p>
    <w:p w:rsidR="00DD54D6" w:rsidRPr="00416FB5" w:rsidRDefault="00DD54D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Entregar indicaciones claras, sencillas, concretas de comportamientos a seguir en el desarrollo de la emergencia.</w:t>
      </w:r>
    </w:p>
    <w:p w:rsidR="00DD54D6" w:rsidRPr="00416FB5" w:rsidRDefault="00DD54D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Evitar en la emergencia y su desarrollo señales exageradas de peligro, que pueden ser fuente de pánico para el individuo.</w:t>
      </w:r>
    </w:p>
    <w:p w:rsidR="00DD54D6" w:rsidRPr="00416FB5" w:rsidRDefault="00DD54D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En situaciones de pánico, hasta que esta no sea controlada, evite el contacto directo con el accidentado, el pánico en este puede generar un accidente mayor.</w:t>
      </w:r>
    </w:p>
    <w:p w:rsidR="00DD54D6" w:rsidRPr="00416FB5" w:rsidRDefault="00DD54D6" w:rsidP="00A3155A">
      <w:pPr>
        <w:widowControl/>
        <w:adjustRightInd w:val="0"/>
        <w:jc w:val="both"/>
        <w:rPr>
          <w:rFonts w:ascii="Arial" w:eastAsiaTheme="minorHAnsi" w:hAnsi="Arial" w:cs="Arial"/>
          <w:sz w:val="24"/>
          <w:szCs w:val="24"/>
          <w:lang w:val="es-CO"/>
        </w:rPr>
      </w:pPr>
    </w:p>
    <w:p w:rsidR="00DD54D6" w:rsidRPr="00416FB5" w:rsidRDefault="00DD54D6" w:rsidP="00A3155A">
      <w:pPr>
        <w:widowControl/>
        <w:adjustRightInd w:val="0"/>
        <w:jc w:val="both"/>
        <w:rPr>
          <w:rFonts w:ascii="Arial" w:eastAsiaTheme="minorHAnsi" w:hAnsi="Arial" w:cs="Arial"/>
          <w:b/>
          <w:sz w:val="24"/>
          <w:szCs w:val="24"/>
          <w:lang w:val="es-CO"/>
        </w:rPr>
      </w:pPr>
      <w:r w:rsidRPr="00416FB5">
        <w:rPr>
          <w:rFonts w:ascii="Arial" w:eastAsiaTheme="minorHAnsi" w:hAnsi="Arial" w:cs="Arial"/>
          <w:b/>
          <w:sz w:val="24"/>
          <w:szCs w:val="24"/>
          <w:lang w:val="es-CO"/>
        </w:rPr>
        <w:t>Definir procedimiento de rescate:</w:t>
      </w:r>
    </w:p>
    <w:p w:rsidR="00DD54D6" w:rsidRPr="00416FB5" w:rsidRDefault="00DD54D6" w:rsidP="00A3155A">
      <w:pPr>
        <w:widowControl/>
        <w:adjustRightInd w:val="0"/>
        <w:jc w:val="both"/>
        <w:rPr>
          <w:rFonts w:ascii="Arial" w:eastAsiaTheme="minorHAnsi" w:hAnsi="Arial" w:cs="Arial"/>
          <w:sz w:val="24"/>
          <w:szCs w:val="24"/>
          <w:lang w:val="es-CO"/>
        </w:rPr>
      </w:pPr>
    </w:p>
    <w:p w:rsidR="00DD54D6" w:rsidRPr="00416FB5" w:rsidRDefault="00DD54D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Autorescate</w:t>
      </w:r>
    </w:p>
    <w:p w:rsidR="00DD54D6" w:rsidRPr="00416FB5" w:rsidRDefault="00DD54D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Sistema de tracción mecánica asistida por sistema de cable o cuerda.</w:t>
      </w:r>
    </w:p>
    <w:p w:rsidR="00DD54D6" w:rsidRPr="00416FB5" w:rsidRDefault="00DD54D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Sistema de rescate con descenso de rescatista.</w:t>
      </w:r>
    </w:p>
    <w:p w:rsidR="00DD54D6" w:rsidRPr="00416FB5" w:rsidRDefault="00DD54D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n-US"/>
        </w:rPr>
        <w:t>Rescate asistido o remoto.</w:t>
      </w:r>
    </w:p>
    <w:p w:rsidR="00DD54D6" w:rsidRPr="00416FB5" w:rsidRDefault="00DD54D6" w:rsidP="00A3155A">
      <w:pPr>
        <w:widowControl/>
        <w:adjustRightInd w:val="0"/>
        <w:jc w:val="both"/>
        <w:rPr>
          <w:rFonts w:ascii="Arial" w:eastAsiaTheme="minorHAnsi" w:hAnsi="Arial" w:cs="Arial"/>
          <w:sz w:val="24"/>
          <w:szCs w:val="24"/>
          <w:lang w:val="es-CO"/>
        </w:rPr>
      </w:pPr>
    </w:p>
    <w:p w:rsidR="00DD54D6" w:rsidRPr="00416FB5" w:rsidRDefault="00DD54D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Definir equipos y grupos de rescate</w:t>
      </w:r>
    </w:p>
    <w:p w:rsidR="00DD54D6" w:rsidRPr="00416FB5" w:rsidRDefault="00DD54D6" w:rsidP="00A3155A">
      <w:pPr>
        <w:widowControl/>
        <w:adjustRightInd w:val="0"/>
        <w:jc w:val="both"/>
        <w:rPr>
          <w:rFonts w:ascii="Arial" w:eastAsiaTheme="minorHAnsi" w:hAnsi="Arial" w:cs="Arial"/>
          <w:sz w:val="24"/>
          <w:szCs w:val="24"/>
          <w:lang w:val="es-CO"/>
        </w:rPr>
      </w:pPr>
    </w:p>
    <w:p w:rsidR="00DD54D6" w:rsidRPr="00416FB5" w:rsidRDefault="00605538" w:rsidP="00A3155A">
      <w:pPr>
        <w:widowControl/>
        <w:adjustRightInd w:val="0"/>
        <w:jc w:val="both"/>
        <w:rPr>
          <w:rFonts w:ascii="Arial" w:eastAsiaTheme="minorHAnsi" w:hAnsi="Arial" w:cs="Arial"/>
          <w:b/>
          <w:sz w:val="24"/>
          <w:szCs w:val="24"/>
          <w:lang w:val="es-CO"/>
        </w:rPr>
      </w:pPr>
      <w:r w:rsidRPr="00416FB5">
        <w:rPr>
          <w:rFonts w:ascii="Arial" w:eastAsiaTheme="minorHAnsi" w:hAnsi="Arial" w:cs="Arial"/>
          <w:b/>
          <w:sz w:val="24"/>
          <w:szCs w:val="24"/>
          <w:lang w:val="es-CO"/>
        </w:rPr>
        <w:t>Procedimientos básicos plan de rescate</w:t>
      </w:r>
    </w:p>
    <w:p w:rsidR="00DD54D6" w:rsidRPr="00416FB5" w:rsidRDefault="00DD54D6" w:rsidP="00A3155A">
      <w:pPr>
        <w:widowControl/>
        <w:adjustRightInd w:val="0"/>
        <w:jc w:val="both"/>
        <w:rPr>
          <w:rFonts w:ascii="Arial" w:eastAsiaTheme="minorHAnsi" w:hAnsi="Arial" w:cs="Arial"/>
          <w:sz w:val="24"/>
          <w:szCs w:val="24"/>
          <w:lang w:val="es-CO"/>
        </w:rPr>
      </w:pPr>
    </w:p>
    <w:p w:rsidR="00DD54D6" w:rsidRPr="00416FB5" w:rsidRDefault="00DD54D6" w:rsidP="00A3155A">
      <w:pPr>
        <w:widowControl/>
        <w:adjustRightInd w:val="0"/>
        <w:jc w:val="both"/>
        <w:rPr>
          <w:rFonts w:ascii="Arial" w:eastAsiaTheme="minorHAnsi" w:hAnsi="Arial" w:cs="Arial"/>
          <w:b/>
          <w:sz w:val="24"/>
          <w:szCs w:val="24"/>
          <w:lang w:val="es-CO"/>
        </w:rPr>
      </w:pPr>
      <w:r w:rsidRPr="00416FB5">
        <w:rPr>
          <w:rFonts w:ascii="Arial" w:eastAsiaTheme="minorHAnsi" w:hAnsi="Arial" w:cs="Arial"/>
          <w:b/>
          <w:sz w:val="24"/>
          <w:szCs w:val="24"/>
          <w:highlight w:val="yellow"/>
          <w:lang w:val="es-CO"/>
        </w:rPr>
        <w:t>Ver anexo plan de rescate</w:t>
      </w:r>
      <w:r w:rsidR="00E06EC6">
        <w:rPr>
          <w:rFonts w:ascii="Arial" w:eastAsiaTheme="minorHAnsi" w:hAnsi="Arial" w:cs="Arial"/>
          <w:b/>
          <w:sz w:val="24"/>
          <w:szCs w:val="24"/>
          <w:lang w:val="es-CO"/>
        </w:rPr>
        <w:t xml:space="preserve">. </w:t>
      </w:r>
    </w:p>
    <w:p w:rsidR="00DD54D6" w:rsidRPr="00416FB5" w:rsidRDefault="00DD54D6" w:rsidP="00A3155A">
      <w:pPr>
        <w:widowControl/>
        <w:adjustRightInd w:val="0"/>
        <w:jc w:val="both"/>
        <w:rPr>
          <w:rFonts w:ascii="Arial" w:eastAsiaTheme="minorHAnsi" w:hAnsi="Arial" w:cs="Arial"/>
          <w:sz w:val="24"/>
          <w:szCs w:val="24"/>
          <w:lang w:val="es-CO"/>
        </w:rPr>
      </w:pPr>
    </w:p>
    <w:p w:rsidR="00DD54D6" w:rsidRPr="00416FB5" w:rsidRDefault="00DD54D6" w:rsidP="00A3155A">
      <w:pPr>
        <w:widowControl/>
        <w:adjustRightInd w:val="0"/>
        <w:jc w:val="both"/>
        <w:rPr>
          <w:rFonts w:ascii="Arial" w:eastAsiaTheme="minorHAnsi" w:hAnsi="Arial" w:cs="Arial"/>
          <w:b/>
          <w:bCs/>
          <w:sz w:val="24"/>
          <w:szCs w:val="24"/>
          <w:lang w:val="es-CO"/>
        </w:rPr>
      </w:pPr>
      <w:r w:rsidRPr="00416FB5">
        <w:rPr>
          <w:rFonts w:ascii="Arial" w:eastAsiaTheme="minorHAnsi" w:hAnsi="Arial" w:cs="Arial"/>
          <w:b/>
          <w:bCs/>
          <w:sz w:val="24"/>
          <w:szCs w:val="24"/>
          <w:lang w:val="es-CO"/>
        </w:rPr>
        <w:t>Seguimiento al programa de prevención y protección contra caídas en alturas.</w:t>
      </w:r>
    </w:p>
    <w:p w:rsidR="00DD54D6" w:rsidRPr="00416FB5" w:rsidRDefault="00DD54D6" w:rsidP="00A3155A">
      <w:pPr>
        <w:widowControl/>
        <w:adjustRightInd w:val="0"/>
        <w:jc w:val="both"/>
        <w:rPr>
          <w:rFonts w:ascii="Arial" w:eastAsiaTheme="minorHAnsi" w:hAnsi="Arial" w:cs="Arial"/>
          <w:b/>
          <w:bCs/>
          <w:sz w:val="24"/>
          <w:szCs w:val="24"/>
          <w:lang w:val="es-CO"/>
        </w:rPr>
      </w:pPr>
    </w:p>
    <w:p w:rsidR="00DD54D6" w:rsidRPr="00416FB5" w:rsidRDefault="00DD54D6"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 xml:space="preserve">Para el seguimiento del programa de prevención y protección contra caídas en alturas La Administración Municipal de El Carmen de Viboral, contará con los registros </w:t>
      </w:r>
      <w:r w:rsidR="00F665DD" w:rsidRPr="00416FB5">
        <w:rPr>
          <w:rFonts w:ascii="Arial" w:eastAsiaTheme="minorHAnsi" w:hAnsi="Arial" w:cs="Arial"/>
          <w:sz w:val="24"/>
          <w:szCs w:val="24"/>
          <w:lang w:val="es-CO"/>
        </w:rPr>
        <w:t xml:space="preserve">y </w:t>
      </w:r>
      <w:r w:rsidRPr="00416FB5">
        <w:rPr>
          <w:rFonts w:ascii="Arial" w:eastAsiaTheme="minorHAnsi" w:hAnsi="Arial" w:cs="Arial"/>
          <w:sz w:val="24"/>
          <w:szCs w:val="24"/>
          <w:lang w:val="es-CO"/>
        </w:rPr>
        <w:t>documentación necesaria que soporte:</w:t>
      </w:r>
    </w:p>
    <w:p w:rsidR="00DD54D6" w:rsidRPr="00416FB5" w:rsidRDefault="00DD54D6" w:rsidP="00A3155A">
      <w:pPr>
        <w:widowControl/>
        <w:adjustRightInd w:val="0"/>
        <w:jc w:val="both"/>
        <w:rPr>
          <w:rFonts w:ascii="Arial" w:eastAsiaTheme="minorHAnsi" w:hAnsi="Arial" w:cs="Arial"/>
          <w:sz w:val="24"/>
          <w:szCs w:val="24"/>
          <w:lang w:val="es-CO"/>
        </w:rPr>
      </w:pPr>
    </w:p>
    <w:p w:rsidR="00DD54D6" w:rsidRPr="00416FB5" w:rsidRDefault="00DD54D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Inventario de las tareas realizadas dentro de la empresa que implican riesgo de caída en altura.</w:t>
      </w:r>
    </w:p>
    <w:p w:rsidR="00DD54D6" w:rsidRPr="00416FB5" w:rsidRDefault="00DD54D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Informes sobre condiciones peligrosas observadas y los controles establecidos.</w:t>
      </w:r>
    </w:p>
    <w:p w:rsidR="009E624E" w:rsidRPr="00416FB5" w:rsidRDefault="00DD54D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Permiso de trabajo en alturas.</w:t>
      </w:r>
    </w:p>
    <w:p w:rsidR="009E624E" w:rsidRPr="00416FB5" w:rsidRDefault="00DD54D6"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Inspecciones de elementos de protección personal y de sistemas de</w:t>
      </w:r>
      <w:r w:rsidR="009E624E" w:rsidRPr="00416FB5">
        <w:rPr>
          <w:rFonts w:ascii="Arial" w:eastAsiaTheme="minorHAnsi" w:hAnsi="Arial" w:cs="Arial"/>
          <w:sz w:val="24"/>
          <w:szCs w:val="24"/>
          <w:lang w:val="es-CO"/>
        </w:rPr>
        <w:t xml:space="preserve"> </w:t>
      </w:r>
      <w:r w:rsidRPr="00416FB5">
        <w:rPr>
          <w:rFonts w:ascii="Arial" w:eastAsiaTheme="minorHAnsi" w:hAnsi="Arial" w:cs="Arial"/>
          <w:sz w:val="24"/>
          <w:szCs w:val="24"/>
          <w:lang w:val="es-CO"/>
        </w:rPr>
        <w:t>prevención y protección.</w:t>
      </w:r>
    </w:p>
    <w:p w:rsidR="009E624E" w:rsidRPr="00416FB5" w:rsidRDefault="009E624E"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Investigación de accidentes, haciendo énfasis en el estado de las recomendaciones de estos eventos.</w:t>
      </w:r>
    </w:p>
    <w:p w:rsidR="009E624E" w:rsidRPr="00416FB5" w:rsidRDefault="009E624E"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Registro y control de trabajadores certificados en trabajo seguro en alturas.</w:t>
      </w:r>
    </w:p>
    <w:p w:rsidR="009E624E" w:rsidRPr="00416FB5" w:rsidRDefault="009E624E" w:rsidP="00A3155A">
      <w:pPr>
        <w:pStyle w:val="Prrafodelista"/>
        <w:widowControl/>
        <w:numPr>
          <w:ilvl w:val="0"/>
          <w:numId w:val="2"/>
        </w:numPr>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lastRenderedPageBreak/>
        <w:t>Registro y control de los contratistas.</w:t>
      </w:r>
    </w:p>
    <w:p w:rsidR="009E624E" w:rsidRPr="00416FB5" w:rsidRDefault="009E624E" w:rsidP="00A3155A">
      <w:pPr>
        <w:widowControl/>
        <w:adjustRightInd w:val="0"/>
        <w:jc w:val="both"/>
        <w:rPr>
          <w:rFonts w:ascii="Arial" w:eastAsiaTheme="minorHAnsi" w:hAnsi="Arial" w:cs="Arial"/>
          <w:sz w:val="24"/>
          <w:szCs w:val="24"/>
          <w:lang w:val="es-CO"/>
        </w:rPr>
      </w:pPr>
    </w:p>
    <w:p w:rsidR="009E624E" w:rsidRPr="00416FB5" w:rsidRDefault="009E624E" w:rsidP="00A3155A">
      <w:pPr>
        <w:widowControl/>
        <w:adjustRightInd w:val="0"/>
        <w:jc w:val="both"/>
        <w:rPr>
          <w:rFonts w:ascii="Arial" w:eastAsiaTheme="minorHAnsi" w:hAnsi="Arial" w:cs="Arial"/>
          <w:sz w:val="24"/>
          <w:szCs w:val="24"/>
          <w:lang w:val="es-CO"/>
        </w:rPr>
      </w:pPr>
      <w:r w:rsidRPr="00416FB5">
        <w:rPr>
          <w:rFonts w:ascii="Arial" w:eastAsiaTheme="minorHAnsi" w:hAnsi="Arial" w:cs="Arial"/>
          <w:sz w:val="24"/>
          <w:szCs w:val="24"/>
          <w:lang w:val="es-CO"/>
        </w:rPr>
        <w:t>A continuación, se presentan los indicadores para el seguimiento al programa de prevención y protección contra caída, basados en la definición de indicadores que evalúan la estructura, el proceso y los resultados del sistema de gestión de seguridad y salud en el trabajo, definidos por el Decreto 1072 de 2015.</w:t>
      </w:r>
    </w:p>
    <w:p w:rsidR="009E624E" w:rsidRPr="00416FB5" w:rsidRDefault="009E624E" w:rsidP="00A3155A">
      <w:pPr>
        <w:widowControl/>
        <w:adjustRightInd w:val="0"/>
        <w:jc w:val="both"/>
        <w:rPr>
          <w:rFonts w:ascii="Arial" w:eastAsiaTheme="minorHAnsi" w:hAnsi="Arial" w:cs="Arial"/>
          <w:sz w:val="24"/>
          <w:szCs w:val="24"/>
          <w:lang w:val="es-CO"/>
        </w:rPr>
      </w:pPr>
    </w:p>
    <w:p w:rsidR="009E624E" w:rsidRPr="00416FB5" w:rsidRDefault="009E624E" w:rsidP="00A3155A">
      <w:pPr>
        <w:widowControl/>
        <w:adjustRightInd w:val="0"/>
        <w:jc w:val="both"/>
        <w:rPr>
          <w:rFonts w:ascii="Arial" w:eastAsiaTheme="minorHAnsi" w:hAnsi="Arial" w:cs="Arial"/>
          <w:b/>
          <w:sz w:val="24"/>
          <w:szCs w:val="24"/>
          <w:lang w:val="es-CO"/>
        </w:rPr>
      </w:pPr>
      <w:r w:rsidRPr="00416FB5">
        <w:rPr>
          <w:rFonts w:ascii="Arial" w:eastAsiaTheme="minorHAnsi" w:hAnsi="Arial" w:cs="Arial"/>
          <w:b/>
          <w:sz w:val="24"/>
          <w:szCs w:val="24"/>
          <w:lang w:val="es-CO"/>
        </w:rPr>
        <w:t>INDICADORES</w:t>
      </w:r>
    </w:p>
    <w:p w:rsidR="00DD54D6" w:rsidRPr="00416FB5" w:rsidRDefault="00DD54D6" w:rsidP="00A3155A">
      <w:pPr>
        <w:widowControl/>
        <w:adjustRightInd w:val="0"/>
        <w:jc w:val="both"/>
        <w:rPr>
          <w:rFonts w:ascii="Arial" w:eastAsiaTheme="minorHAnsi" w:hAnsi="Arial" w:cs="Arial"/>
          <w:sz w:val="24"/>
          <w:szCs w:val="24"/>
          <w:lang w:val="es-CO"/>
        </w:rPr>
      </w:pPr>
    </w:p>
    <w:tbl>
      <w:tblPr>
        <w:tblStyle w:val="Tablaconcuadrcula"/>
        <w:tblW w:w="0" w:type="auto"/>
        <w:tblLook w:val="04A0" w:firstRow="1" w:lastRow="0" w:firstColumn="1" w:lastColumn="0" w:noHBand="0" w:noVBand="1"/>
      </w:tblPr>
      <w:tblGrid>
        <w:gridCol w:w="1980"/>
        <w:gridCol w:w="3118"/>
        <w:gridCol w:w="1843"/>
        <w:gridCol w:w="709"/>
        <w:gridCol w:w="1554"/>
      </w:tblGrid>
      <w:tr w:rsidR="00F20B49" w:rsidRPr="00AC71FD" w:rsidTr="00F20B49">
        <w:tc>
          <w:tcPr>
            <w:tcW w:w="1980" w:type="dxa"/>
          </w:tcPr>
          <w:p w:rsidR="009E624E" w:rsidRPr="00AC71FD" w:rsidRDefault="009E624E" w:rsidP="00A3155A">
            <w:pPr>
              <w:widowControl/>
              <w:adjustRightInd w:val="0"/>
              <w:jc w:val="both"/>
              <w:rPr>
                <w:rFonts w:ascii="Arial" w:eastAsiaTheme="minorHAnsi" w:hAnsi="Arial" w:cs="Arial"/>
                <w:b/>
                <w:sz w:val="20"/>
                <w:szCs w:val="24"/>
                <w:lang w:val="es-CO"/>
              </w:rPr>
            </w:pPr>
            <w:r w:rsidRPr="00AC71FD">
              <w:rPr>
                <w:rFonts w:ascii="Arial" w:eastAsiaTheme="minorHAnsi" w:hAnsi="Arial" w:cs="Arial"/>
                <w:b/>
                <w:sz w:val="20"/>
                <w:szCs w:val="24"/>
                <w:lang w:val="es-CO"/>
              </w:rPr>
              <w:t>Indicador</w:t>
            </w:r>
          </w:p>
        </w:tc>
        <w:tc>
          <w:tcPr>
            <w:tcW w:w="3118" w:type="dxa"/>
          </w:tcPr>
          <w:p w:rsidR="009E624E" w:rsidRPr="00AC71FD" w:rsidRDefault="009E624E" w:rsidP="00A3155A">
            <w:pPr>
              <w:widowControl/>
              <w:adjustRightInd w:val="0"/>
              <w:jc w:val="both"/>
              <w:rPr>
                <w:rFonts w:ascii="Arial" w:eastAsiaTheme="minorHAnsi" w:hAnsi="Arial" w:cs="Arial"/>
                <w:b/>
                <w:sz w:val="20"/>
                <w:szCs w:val="24"/>
                <w:lang w:val="es-CO"/>
              </w:rPr>
            </w:pPr>
            <w:r w:rsidRPr="00AC71FD">
              <w:rPr>
                <w:rFonts w:ascii="Arial" w:eastAsiaTheme="minorHAnsi" w:hAnsi="Arial" w:cs="Arial"/>
                <w:b/>
                <w:sz w:val="20"/>
                <w:szCs w:val="24"/>
                <w:lang w:val="es-CO"/>
              </w:rPr>
              <w:t>Método de cálculo</w:t>
            </w:r>
          </w:p>
        </w:tc>
        <w:tc>
          <w:tcPr>
            <w:tcW w:w="1843" w:type="dxa"/>
          </w:tcPr>
          <w:p w:rsidR="009E624E" w:rsidRPr="00AC71FD" w:rsidRDefault="009E624E" w:rsidP="00A3155A">
            <w:pPr>
              <w:widowControl/>
              <w:adjustRightInd w:val="0"/>
              <w:jc w:val="both"/>
              <w:rPr>
                <w:rFonts w:ascii="Arial" w:eastAsiaTheme="minorHAnsi" w:hAnsi="Arial" w:cs="Arial"/>
                <w:b/>
                <w:sz w:val="20"/>
                <w:szCs w:val="24"/>
                <w:lang w:val="es-CO"/>
              </w:rPr>
            </w:pPr>
            <w:r w:rsidRPr="00AC71FD">
              <w:rPr>
                <w:rFonts w:ascii="Arial" w:eastAsiaTheme="minorHAnsi" w:hAnsi="Arial" w:cs="Arial"/>
                <w:b/>
                <w:sz w:val="20"/>
                <w:szCs w:val="24"/>
                <w:lang w:val="es-CO"/>
              </w:rPr>
              <w:t>Frecuencia de medición</w:t>
            </w:r>
          </w:p>
        </w:tc>
        <w:tc>
          <w:tcPr>
            <w:tcW w:w="709" w:type="dxa"/>
          </w:tcPr>
          <w:p w:rsidR="009E624E" w:rsidRPr="00AC71FD" w:rsidRDefault="009E624E" w:rsidP="00A3155A">
            <w:pPr>
              <w:widowControl/>
              <w:adjustRightInd w:val="0"/>
              <w:jc w:val="both"/>
              <w:rPr>
                <w:rFonts w:ascii="Arial" w:eastAsiaTheme="minorHAnsi" w:hAnsi="Arial" w:cs="Arial"/>
                <w:b/>
                <w:sz w:val="20"/>
                <w:szCs w:val="24"/>
                <w:lang w:val="es-CO"/>
              </w:rPr>
            </w:pPr>
            <w:r w:rsidRPr="00AC71FD">
              <w:rPr>
                <w:rFonts w:ascii="Arial" w:eastAsiaTheme="minorHAnsi" w:hAnsi="Arial" w:cs="Arial"/>
                <w:b/>
                <w:sz w:val="20"/>
                <w:szCs w:val="24"/>
                <w:lang w:val="es-CO"/>
              </w:rPr>
              <w:t>Meta</w:t>
            </w:r>
          </w:p>
        </w:tc>
        <w:tc>
          <w:tcPr>
            <w:tcW w:w="1554" w:type="dxa"/>
          </w:tcPr>
          <w:p w:rsidR="009E624E" w:rsidRPr="00AC71FD" w:rsidRDefault="009E624E" w:rsidP="00A3155A">
            <w:pPr>
              <w:widowControl/>
              <w:adjustRightInd w:val="0"/>
              <w:jc w:val="both"/>
              <w:rPr>
                <w:rFonts w:ascii="Arial" w:eastAsiaTheme="minorHAnsi" w:hAnsi="Arial" w:cs="Arial"/>
                <w:b/>
                <w:sz w:val="20"/>
                <w:szCs w:val="24"/>
                <w:lang w:val="es-CO"/>
              </w:rPr>
            </w:pPr>
            <w:r w:rsidRPr="00AC71FD">
              <w:rPr>
                <w:rFonts w:ascii="Arial" w:eastAsiaTheme="minorHAnsi" w:hAnsi="Arial" w:cs="Arial"/>
                <w:b/>
                <w:sz w:val="20"/>
                <w:szCs w:val="24"/>
                <w:lang w:val="es-CO"/>
              </w:rPr>
              <w:t>Responsable</w:t>
            </w:r>
          </w:p>
        </w:tc>
      </w:tr>
      <w:tr w:rsidR="00F20B49" w:rsidRPr="00AC71FD" w:rsidTr="00F20B49">
        <w:tc>
          <w:tcPr>
            <w:tcW w:w="1980" w:type="dxa"/>
          </w:tcPr>
          <w:p w:rsidR="00BE2C45" w:rsidRPr="00AC71FD" w:rsidRDefault="00BE2C45"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Cumplimiento de los objetivos del programa</w:t>
            </w:r>
          </w:p>
        </w:tc>
        <w:tc>
          <w:tcPr>
            <w:tcW w:w="3118" w:type="dxa"/>
          </w:tcPr>
          <w:p w:rsidR="00BE2C45" w:rsidRPr="00AC71FD" w:rsidRDefault="00812DE6" w:rsidP="00A3155A">
            <w:pPr>
              <w:jc w:val="both"/>
              <w:rPr>
                <w:rFonts w:ascii="Arial" w:eastAsiaTheme="minorHAnsi" w:hAnsi="Arial" w:cs="Arial"/>
                <w:sz w:val="20"/>
                <w:szCs w:val="24"/>
                <w:lang w:val="es-CO"/>
              </w:rPr>
            </w:pPr>
            <w:r w:rsidRPr="00AC71FD">
              <w:rPr>
                <w:rFonts w:ascii="Arial" w:eastAsiaTheme="minorHAnsi" w:hAnsi="Arial" w:cs="Arial"/>
                <w:sz w:val="20"/>
                <w:szCs w:val="24"/>
                <w:lang w:val="es-CO"/>
              </w:rPr>
              <w:t xml:space="preserve">(# objetivos cumplidos </w:t>
            </w:r>
            <w:r w:rsidRPr="00AC71FD">
              <w:rPr>
                <w:rFonts w:ascii="Arial" w:eastAsiaTheme="minorHAnsi" w:hAnsi="Arial" w:cs="Arial"/>
                <w:b/>
                <w:sz w:val="20"/>
                <w:szCs w:val="24"/>
                <w:lang w:val="es-CO"/>
              </w:rPr>
              <w:t xml:space="preserve">/ </w:t>
            </w:r>
            <w:r w:rsidRPr="00AC71FD">
              <w:rPr>
                <w:rFonts w:ascii="Arial" w:eastAsiaTheme="minorHAnsi" w:hAnsi="Arial" w:cs="Arial"/>
                <w:sz w:val="20"/>
                <w:szCs w:val="24"/>
                <w:lang w:val="es-CO"/>
              </w:rPr>
              <w:t># objetivos planteados) *100</w:t>
            </w:r>
          </w:p>
          <w:p w:rsidR="00BE2C45" w:rsidRPr="00AC71FD" w:rsidRDefault="00BE2C45" w:rsidP="00A3155A">
            <w:pPr>
              <w:tabs>
                <w:tab w:val="right" w:pos="2191"/>
              </w:tabs>
              <w:jc w:val="both"/>
              <w:rPr>
                <w:rFonts w:ascii="Arial" w:eastAsiaTheme="minorHAnsi" w:hAnsi="Arial" w:cs="Arial"/>
                <w:sz w:val="20"/>
                <w:szCs w:val="24"/>
                <w:lang w:val="es-CO"/>
              </w:rPr>
            </w:pPr>
          </w:p>
        </w:tc>
        <w:tc>
          <w:tcPr>
            <w:tcW w:w="1843" w:type="dxa"/>
          </w:tcPr>
          <w:p w:rsidR="00BE2C45"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Anual</w:t>
            </w:r>
          </w:p>
        </w:tc>
        <w:tc>
          <w:tcPr>
            <w:tcW w:w="709" w:type="dxa"/>
          </w:tcPr>
          <w:p w:rsidR="00BE2C45"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90%</w:t>
            </w:r>
          </w:p>
          <w:p w:rsidR="00812DE6" w:rsidRPr="00AC71FD" w:rsidRDefault="00812DE6" w:rsidP="00A3155A">
            <w:pPr>
              <w:widowControl/>
              <w:adjustRightInd w:val="0"/>
              <w:jc w:val="both"/>
              <w:rPr>
                <w:rFonts w:ascii="Arial" w:eastAsiaTheme="minorHAnsi" w:hAnsi="Arial" w:cs="Arial"/>
                <w:sz w:val="20"/>
                <w:szCs w:val="24"/>
                <w:lang w:val="es-CO"/>
              </w:rPr>
            </w:pPr>
          </w:p>
        </w:tc>
        <w:tc>
          <w:tcPr>
            <w:tcW w:w="1554" w:type="dxa"/>
          </w:tcPr>
          <w:p w:rsidR="00BE2C45"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Profesional Universitario SG-SST</w:t>
            </w:r>
          </w:p>
        </w:tc>
      </w:tr>
      <w:tr w:rsidR="00F20B49" w:rsidRPr="00AC71FD" w:rsidTr="00F20B49">
        <w:tc>
          <w:tcPr>
            <w:tcW w:w="1980"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Inspección y mantenimiento</w:t>
            </w:r>
          </w:p>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 xml:space="preserve">de EPP y </w:t>
            </w:r>
            <w:r w:rsidRPr="00AC71FD">
              <w:rPr>
                <w:rFonts w:ascii="Arial" w:eastAsiaTheme="minorHAnsi" w:hAnsi="Arial" w:cs="Arial"/>
                <w:sz w:val="20"/>
                <w:szCs w:val="24"/>
                <w:highlight w:val="yellow"/>
                <w:lang w:val="es-CO"/>
              </w:rPr>
              <w:t>SPCC</w:t>
            </w:r>
          </w:p>
        </w:tc>
        <w:tc>
          <w:tcPr>
            <w:tcW w:w="3118"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 xml:space="preserve">(inspecciones y mantenimiento de EPP y </w:t>
            </w:r>
            <w:r w:rsidRPr="00AC71FD">
              <w:rPr>
                <w:rFonts w:ascii="Arial" w:eastAsiaTheme="minorHAnsi" w:hAnsi="Arial" w:cs="Arial"/>
                <w:sz w:val="20"/>
                <w:szCs w:val="24"/>
                <w:highlight w:val="yellow"/>
                <w:lang w:val="es-CO"/>
              </w:rPr>
              <w:t>SPC</w:t>
            </w:r>
            <w:r w:rsidRPr="00AC71FD">
              <w:rPr>
                <w:rFonts w:ascii="Arial" w:eastAsiaTheme="minorHAnsi" w:hAnsi="Arial" w:cs="Arial"/>
                <w:sz w:val="20"/>
                <w:szCs w:val="24"/>
                <w:lang w:val="es-CO"/>
              </w:rPr>
              <w:t xml:space="preserve"> ejecutados </w:t>
            </w:r>
            <w:r w:rsidRPr="00AC71FD">
              <w:rPr>
                <w:rFonts w:ascii="Arial" w:eastAsiaTheme="minorHAnsi" w:hAnsi="Arial" w:cs="Arial"/>
                <w:b/>
                <w:sz w:val="20"/>
                <w:szCs w:val="24"/>
                <w:lang w:val="es-CO"/>
              </w:rPr>
              <w:t>/</w:t>
            </w:r>
            <w:r w:rsidRPr="00AC71FD">
              <w:rPr>
                <w:rFonts w:ascii="Arial" w:eastAsiaTheme="minorHAnsi" w:hAnsi="Arial" w:cs="Arial"/>
                <w:sz w:val="20"/>
                <w:szCs w:val="24"/>
                <w:lang w:val="es-CO"/>
              </w:rPr>
              <w:t xml:space="preserve"> # inspecciones y mantenimiento de EPP y </w:t>
            </w:r>
            <w:r w:rsidRPr="00AC71FD">
              <w:rPr>
                <w:rFonts w:ascii="Arial" w:eastAsiaTheme="minorHAnsi" w:hAnsi="Arial" w:cs="Arial"/>
                <w:sz w:val="20"/>
                <w:szCs w:val="24"/>
                <w:highlight w:val="yellow"/>
                <w:lang w:val="es-CO"/>
              </w:rPr>
              <w:t>SPC</w:t>
            </w:r>
            <w:r w:rsidRPr="00AC71FD">
              <w:rPr>
                <w:rFonts w:ascii="Arial" w:eastAsiaTheme="minorHAnsi" w:hAnsi="Arial" w:cs="Arial"/>
                <w:sz w:val="20"/>
                <w:szCs w:val="24"/>
                <w:lang w:val="es-CO"/>
              </w:rPr>
              <w:t xml:space="preserve"> planteados) * 100</w:t>
            </w:r>
          </w:p>
        </w:tc>
        <w:tc>
          <w:tcPr>
            <w:tcW w:w="1843"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Define la</w:t>
            </w:r>
            <w:r w:rsidR="00F20B49" w:rsidRPr="00AC71FD">
              <w:rPr>
                <w:rFonts w:ascii="Arial" w:eastAsiaTheme="minorHAnsi" w:hAnsi="Arial" w:cs="Arial"/>
                <w:sz w:val="20"/>
                <w:szCs w:val="24"/>
                <w:lang w:val="es-CO"/>
              </w:rPr>
              <w:t xml:space="preserve"> Administración </w:t>
            </w:r>
            <w:r w:rsidRPr="00AC71FD">
              <w:rPr>
                <w:rFonts w:ascii="Arial" w:eastAsiaTheme="minorHAnsi" w:hAnsi="Arial" w:cs="Arial"/>
                <w:sz w:val="20"/>
                <w:szCs w:val="24"/>
                <w:lang w:val="es-CO"/>
              </w:rPr>
              <w:t>de acuerdo a la programación de trabajo en alturas.</w:t>
            </w:r>
          </w:p>
        </w:tc>
        <w:tc>
          <w:tcPr>
            <w:tcW w:w="709" w:type="dxa"/>
          </w:tcPr>
          <w:p w:rsidR="00812DE6" w:rsidRPr="00AC71FD" w:rsidRDefault="00812DE6" w:rsidP="00A3155A">
            <w:pPr>
              <w:jc w:val="both"/>
              <w:rPr>
                <w:rFonts w:ascii="Arial" w:hAnsi="Arial" w:cs="Arial"/>
                <w:sz w:val="20"/>
                <w:szCs w:val="24"/>
              </w:rPr>
            </w:pPr>
            <w:r w:rsidRPr="00AC71FD">
              <w:rPr>
                <w:rFonts w:ascii="Arial" w:eastAsiaTheme="minorHAnsi" w:hAnsi="Arial" w:cs="Arial"/>
                <w:sz w:val="20"/>
                <w:szCs w:val="24"/>
                <w:lang w:val="es-CO"/>
              </w:rPr>
              <w:t>90%</w:t>
            </w:r>
          </w:p>
        </w:tc>
        <w:tc>
          <w:tcPr>
            <w:tcW w:w="1554" w:type="dxa"/>
          </w:tcPr>
          <w:p w:rsidR="00812DE6" w:rsidRPr="00AC71FD" w:rsidRDefault="00812DE6" w:rsidP="00A3155A">
            <w:pPr>
              <w:jc w:val="both"/>
              <w:rPr>
                <w:rFonts w:ascii="Arial" w:eastAsiaTheme="minorHAnsi" w:hAnsi="Arial" w:cs="Arial"/>
                <w:sz w:val="20"/>
                <w:szCs w:val="24"/>
                <w:lang w:val="es-CO"/>
              </w:rPr>
            </w:pPr>
            <w:r w:rsidRPr="00AC71FD">
              <w:rPr>
                <w:rFonts w:ascii="Arial" w:eastAsiaTheme="minorHAnsi" w:hAnsi="Arial" w:cs="Arial"/>
                <w:sz w:val="20"/>
                <w:szCs w:val="24"/>
                <w:lang w:val="es-CO"/>
              </w:rPr>
              <w:t>Profesional Universitario SG-SST</w:t>
            </w:r>
          </w:p>
          <w:p w:rsidR="00812DE6" w:rsidRPr="00AC71FD" w:rsidRDefault="00812DE6" w:rsidP="00A3155A">
            <w:pPr>
              <w:jc w:val="both"/>
              <w:rPr>
                <w:rFonts w:ascii="Arial" w:hAnsi="Arial" w:cs="Arial"/>
                <w:sz w:val="20"/>
                <w:szCs w:val="24"/>
              </w:rPr>
            </w:pPr>
            <w:r w:rsidRPr="00AC71FD">
              <w:rPr>
                <w:rFonts w:ascii="Arial" w:eastAsiaTheme="minorHAnsi" w:hAnsi="Arial" w:cs="Arial"/>
                <w:sz w:val="20"/>
                <w:szCs w:val="24"/>
                <w:lang w:val="es-CO"/>
              </w:rPr>
              <w:t>Coordinador de alturas</w:t>
            </w:r>
          </w:p>
        </w:tc>
      </w:tr>
      <w:tr w:rsidR="00F20B49" w:rsidRPr="00AC71FD" w:rsidTr="00F20B49">
        <w:tc>
          <w:tcPr>
            <w:tcW w:w="1980"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Cobertura del programa de</w:t>
            </w:r>
          </w:p>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formación</w:t>
            </w:r>
          </w:p>
        </w:tc>
        <w:tc>
          <w:tcPr>
            <w:tcW w:w="3118"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 xml:space="preserve">( # trabajadores formados </w:t>
            </w:r>
            <w:r w:rsidRPr="00AC71FD">
              <w:rPr>
                <w:rFonts w:ascii="Arial" w:eastAsiaTheme="minorHAnsi" w:hAnsi="Arial" w:cs="Arial"/>
                <w:b/>
                <w:sz w:val="20"/>
                <w:szCs w:val="24"/>
                <w:lang w:val="es-CO"/>
              </w:rPr>
              <w:t>/</w:t>
            </w:r>
            <w:r w:rsidRPr="00AC71FD">
              <w:rPr>
                <w:rFonts w:ascii="Arial" w:eastAsiaTheme="minorHAnsi" w:hAnsi="Arial" w:cs="Arial"/>
                <w:sz w:val="20"/>
                <w:szCs w:val="24"/>
                <w:lang w:val="es-CO"/>
              </w:rPr>
              <w:t xml:space="preserve"> # trabajadores programados) * 100</w:t>
            </w:r>
          </w:p>
        </w:tc>
        <w:tc>
          <w:tcPr>
            <w:tcW w:w="1843"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Anual</w:t>
            </w:r>
          </w:p>
        </w:tc>
        <w:tc>
          <w:tcPr>
            <w:tcW w:w="709" w:type="dxa"/>
          </w:tcPr>
          <w:p w:rsidR="00812DE6" w:rsidRPr="00AC71FD" w:rsidRDefault="00812DE6" w:rsidP="00A3155A">
            <w:pPr>
              <w:jc w:val="both"/>
              <w:rPr>
                <w:rFonts w:ascii="Arial" w:hAnsi="Arial" w:cs="Arial"/>
                <w:sz w:val="20"/>
                <w:szCs w:val="24"/>
              </w:rPr>
            </w:pPr>
            <w:r w:rsidRPr="00AC71FD">
              <w:rPr>
                <w:rFonts w:ascii="Arial" w:eastAsiaTheme="minorHAnsi" w:hAnsi="Arial" w:cs="Arial"/>
                <w:sz w:val="20"/>
                <w:szCs w:val="24"/>
                <w:lang w:val="es-CO"/>
              </w:rPr>
              <w:t>90%</w:t>
            </w:r>
          </w:p>
        </w:tc>
        <w:tc>
          <w:tcPr>
            <w:tcW w:w="1554" w:type="dxa"/>
          </w:tcPr>
          <w:p w:rsidR="00812DE6" w:rsidRPr="00AC71FD" w:rsidRDefault="00812DE6" w:rsidP="00A3155A">
            <w:pPr>
              <w:jc w:val="both"/>
              <w:rPr>
                <w:rFonts w:ascii="Arial" w:hAnsi="Arial" w:cs="Arial"/>
                <w:sz w:val="20"/>
                <w:szCs w:val="24"/>
              </w:rPr>
            </w:pPr>
            <w:r w:rsidRPr="00AC71FD">
              <w:rPr>
                <w:rFonts w:ascii="Arial" w:eastAsiaTheme="minorHAnsi" w:hAnsi="Arial" w:cs="Arial"/>
                <w:sz w:val="20"/>
                <w:szCs w:val="24"/>
                <w:lang w:val="es-CO"/>
              </w:rPr>
              <w:t>Profesional Universitario SG-SST</w:t>
            </w:r>
          </w:p>
        </w:tc>
      </w:tr>
      <w:tr w:rsidR="00F20B49" w:rsidRPr="00AC71FD" w:rsidTr="00F20B49">
        <w:tc>
          <w:tcPr>
            <w:tcW w:w="1980"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Cobertura de trabajadores</w:t>
            </w:r>
          </w:p>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certificados en trabajo seguro en alturas</w:t>
            </w:r>
          </w:p>
        </w:tc>
        <w:tc>
          <w:tcPr>
            <w:tcW w:w="3118"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 # trabajadores certificados</w:t>
            </w:r>
            <w:r w:rsidRPr="00AC71FD">
              <w:rPr>
                <w:rFonts w:ascii="Arial" w:eastAsiaTheme="minorHAnsi" w:hAnsi="Arial" w:cs="Arial"/>
                <w:b/>
                <w:sz w:val="20"/>
                <w:szCs w:val="24"/>
                <w:lang w:val="es-CO"/>
              </w:rPr>
              <w:t xml:space="preserve"> /</w:t>
            </w:r>
            <w:r w:rsidRPr="00AC71FD">
              <w:rPr>
                <w:rFonts w:ascii="Arial" w:eastAsiaTheme="minorHAnsi" w:hAnsi="Arial" w:cs="Arial"/>
                <w:sz w:val="20"/>
                <w:szCs w:val="24"/>
                <w:lang w:val="es-CO"/>
              </w:rPr>
              <w:t xml:space="preserve"> # trabajadores a certificar) * 100</w:t>
            </w:r>
          </w:p>
        </w:tc>
        <w:tc>
          <w:tcPr>
            <w:tcW w:w="1843"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Anual</w:t>
            </w:r>
          </w:p>
        </w:tc>
        <w:tc>
          <w:tcPr>
            <w:tcW w:w="709" w:type="dxa"/>
          </w:tcPr>
          <w:p w:rsidR="00812DE6" w:rsidRPr="00AC71FD" w:rsidRDefault="00812DE6" w:rsidP="00A3155A">
            <w:pPr>
              <w:jc w:val="both"/>
              <w:rPr>
                <w:rFonts w:ascii="Arial" w:hAnsi="Arial" w:cs="Arial"/>
                <w:sz w:val="20"/>
                <w:szCs w:val="24"/>
              </w:rPr>
            </w:pPr>
            <w:r w:rsidRPr="00AC71FD">
              <w:rPr>
                <w:rFonts w:ascii="Arial" w:eastAsiaTheme="minorHAnsi" w:hAnsi="Arial" w:cs="Arial"/>
                <w:sz w:val="20"/>
                <w:szCs w:val="24"/>
                <w:lang w:val="es-CO"/>
              </w:rPr>
              <w:t>90%</w:t>
            </w:r>
          </w:p>
        </w:tc>
        <w:tc>
          <w:tcPr>
            <w:tcW w:w="1554" w:type="dxa"/>
          </w:tcPr>
          <w:p w:rsidR="00812DE6" w:rsidRPr="00AC71FD" w:rsidRDefault="00812DE6" w:rsidP="00A3155A">
            <w:pPr>
              <w:jc w:val="both"/>
              <w:rPr>
                <w:rFonts w:ascii="Arial" w:hAnsi="Arial" w:cs="Arial"/>
                <w:sz w:val="20"/>
                <w:szCs w:val="24"/>
              </w:rPr>
            </w:pPr>
            <w:r w:rsidRPr="00AC71FD">
              <w:rPr>
                <w:rFonts w:ascii="Arial" w:eastAsiaTheme="minorHAnsi" w:hAnsi="Arial" w:cs="Arial"/>
                <w:sz w:val="20"/>
                <w:szCs w:val="24"/>
                <w:lang w:val="es-CO"/>
              </w:rPr>
              <w:t>Profesional Universitario SG-SST</w:t>
            </w:r>
          </w:p>
        </w:tc>
      </w:tr>
      <w:tr w:rsidR="00F20B49" w:rsidRPr="00AC71FD" w:rsidTr="00F20B49">
        <w:tc>
          <w:tcPr>
            <w:tcW w:w="1980"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Evaluación de las acciones</w:t>
            </w:r>
          </w:p>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preventivas y correctivas</w:t>
            </w:r>
          </w:p>
        </w:tc>
        <w:tc>
          <w:tcPr>
            <w:tcW w:w="3118"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 # trabajadores certificados</w:t>
            </w:r>
            <w:r w:rsidRPr="00AC71FD">
              <w:rPr>
                <w:rFonts w:ascii="Arial" w:eastAsiaTheme="minorHAnsi" w:hAnsi="Arial" w:cs="Arial"/>
                <w:b/>
                <w:sz w:val="20"/>
                <w:szCs w:val="24"/>
                <w:lang w:val="es-CO"/>
              </w:rPr>
              <w:t xml:space="preserve"> /</w:t>
            </w:r>
            <w:r w:rsidRPr="00AC71FD">
              <w:rPr>
                <w:rFonts w:ascii="Arial" w:eastAsiaTheme="minorHAnsi" w:hAnsi="Arial" w:cs="Arial"/>
                <w:sz w:val="20"/>
                <w:szCs w:val="24"/>
                <w:lang w:val="es-CO"/>
              </w:rPr>
              <w:t xml:space="preserve"> # trabajadores a certificar) * 100</w:t>
            </w:r>
          </w:p>
        </w:tc>
        <w:tc>
          <w:tcPr>
            <w:tcW w:w="1843" w:type="dxa"/>
          </w:tcPr>
          <w:p w:rsidR="00812DE6" w:rsidRPr="00AC71FD" w:rsidRDefault="00812DE6"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Semestral</w:t>
            </w:r>
          </w:p>
        </w:tc>
        <w:tc>
          <w:tcPr>
            <w:tcW w:w="709" w:type="dxa"/>
          </w:tcPr>
          <w:p w:rsidR="00812DE6" w:rsidRPr="00AC71FD" w:rsidRDefault="00812DE6" w:rsidP="00A3155A">
            <w:pPr>
              <w:jc w:val="both"/>
              <w:rPr>
                <w:rFonts w:ascii="Arial" w:hAnsi="Arial" w:cs="Arial"/>
                <w:sz w:val="20"/>
                <w:szCs w:val="24"/>
              </w:rPr>
            </w:pPr>
            <w:r w:rsidRPr="00AC71FD">
              <w:rPr>
                <w:rFonts w:ascii="Arial" w:eastAsiaTheme="minorHAnsi" w:hAnsi="Arial" w:cs="Arial"/>
                <w:sz w:val="20"/>
                <w:szCs w:val="24"/>
                <w:lang w:val="es-CO"/>
              </w:rPr>
              <w:t>90%</w:t>
            </w:r>
          </w:p>
        </w:tc>
        <w:tc>
          <w:tcPr>
            <w:tcW w:w="1554" w:type="dxa"/>
          </w:tcPr>
          <w:p w:rsidR="00812DE6" w:rsidRPr="00AC71FD" w:rsidRDefault="00812DE6" w:rsidP="00A3155A">
            <w:pPr>
              <w:jc w:val="both"/>
              <w:rPr>
                <w:rFonts w:ascii="Arial" w:hAnsi="Arial" w:cs="Arial"/>
                <w:sz w:val="20"/>
                <w:szCs w:val="24"/>
              </w:rPr>
            </w:pPr>
            <w:r w:rsidRPr="00AC71FD">
              <w:rPr>
                <w:rFonts w:ascii="Arial" w:eastAsiaTheme="minorHAnsi" w:hAnsi="Arial" w:cs="Arial"/>
                <w:sz w:val="20"/>
                <w:szCs w:val="24"/>
                <w:lang w:val="es-CO"/>
              </w:rPr>
              <w:t>Profesional Universitario SG-SST</w:t>
            </w:r>
          </w:p>
        </w:tc>
      </w:tr>
    </w:tbl>
    <w:p w:rsidR="009E624E" w:rsidRPr="00416FB5" w:rsidRDefault="009E624E" w:rsidP="00A3155A">
      <w:pPr>
        <w:widowControl/>
        <w:adjustRightInd w:val="0"/>
        <w:jc w:val="both"/>
        <w:rPr>
          <w:rFonts w:ascii="Arial" w:eastAsiaTheme="minorHAnsi" w:hAnsi="Arial" w:cs="Arial"/>
          <w:sz w:val="24"/>
          <w:szCs w:val="24"/>
          <w:lang w:val="es-CO"/>
        </w:rPr>
      </w:pPr>
    </w:p>
    <w:p w:rsidR="0031187C" w:rsidRPr="00416FB5" w:rsidRDefault="0031187C" w:rsidP="00A3155A">
      <w:pPr>
        <w:pStyle w:val="Prrafodelista"/>
        <w:numPr>
          <w:ilvl w:val="0"/>
          <w:numId w:val="1"/>
        </w:numPr>
        <w:jc w:val="both"/>
        <w:rPr>
          <w:rFonts w:ascii="Arial" w:hAnsi="Arial" w:cs="Arial"/>
          <w:b/>
          <w:sz w:val="24"/>
          <w:szCs w:val="24"/>
        </w:rPr>
      </w:pPr>
      <w:r w:rsidRPr="00416FB5">
        <w:rPr>
          <w:rFonts w:ascii="Arial" w:hAnsi="Arial" w:cs="Arial"/>
          <w:b/>
          <w:sz w:val="24"/>
          <w:szCs w:val="24"/>
        </w:rPr>
        <w:t>MARCO LEGAL</w:t>
      </w:r>
    </w:p>
    <w:p w:rsidR="0031187C" w:rsidRPr="00416FB5" w:rsidRDefault="0031187C" w:rsidP="00A3155A">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980"/>
        <w:gridCol w:w="6848"/>
      </w:tblGrid>
      <w:tr w:rsidR="0031187C" w:rsidRPr="00416FB5" w:rsidTr="006D0CD9">
        <w:tc>
          <w:tcPr>
            <w:tcW w:w="1980" w:type="dxa"/>
          </w:tcPr>
          <w:p w:rsidR="0031187C" w:rsidRPr="00AC71FD" w:rsidRDefault="0031187C" w:rsidP="00A3155A">
            <w:pPr>
              <w:jc w:val="both"/>
              <w:rPr>
                <w:rFonts w:ascii="Arial" w:hAnsi="Arial" w:cs="Arial"/>
                <w:b/>
                <w:sz w:val="20"/>
                <w:szCs w:val="20"/>
              </w:rPr>
            </w:pPr>
            <w:r w:rsidRPr="00AC71FD">
              <w:rPr>
                <w:rFonts w:ascii="Arial" w:hAnsi="Arial" w:cs="Arial"/>
                <w:b/>
                <w:sz w:val="20"/>
                <w:szCs w:val="20"/>
              </w:rPr>
              <w:t>NORMATIVIDAD</w:t>
            </w:r>
          </w:p>
        </w:tc>
        <w:tc>
          <w:tcPr>
            <w:tcW w:w="6848" w:type="dxa"/>
          </w:tcPr>
          <w:p w:rsidR="0031187C" w:rsidRPr="00AC71FD" w:rsidRDefault="0031187C" w:rsidP="00A3155A">
            <w:pPr>
              <w:jc w:val="both"/>
              <w:rPr>
                <w:rFonts w:ascii="Arial" w:hAnsi="Arial" w:cs="Arial"/>
                <w:b/>
                <w:sz w:val="20"/>
                <w:szCs w:val="20"/>
              </w:rPr>
            </w:pPr>
            <w:r w:rsidRPr="00AC71FD">
              <w:rPr>
                <w:rFonts w:ascii="Arial" w:hAnsi="Arial" w:cs="Arial"/>
                <w:b/>
                <w:sz w:val="20"/>
                <w:szCs w:val="20"/>
              </w:rPr>
              <w:t>DEFINICIÓN</w:t>
            </w:r>
          </w:p>
        </w:tc>
      </w:tr>
      <w:tr w:rsidR="0031187C" w:rsidRPr="00416FB5" w:rsidTr="006D0CD9">
        <w:tc>
          <w:tcPr>
            <w:tcW w:w="1980" w:type="dxa"/>
          </w:tcPr>
          <w:p w:rsidR="0031187C" w:rsidRPr="00AC71FD" w:rsidRDefault="0031187C" w:rsidP="00A3155A">
            <w:pPr>
              <w:jc w:val="both"/>
              <w:rPr>
                <w:rFonts w:ascii="Arial" w:hAnsi="Arial" w:cs="Arial"/>
                <w:sz w:val="20"/>
                <w:szCs w:val="20"/>
              </w:rPr>
            </w:pPr>
            <w:r w:rsidRPr="00AC71FD">
              <w:rPr>
                <w:rFonts w:ascii="Arial" w:eastAsiaTheme="minorHAnsi" w:hAnsi="Arial" w:cs="Arial"/>
                <w:sz w:val="20"/>
                <w:szCs w:val="20"/>
                <w:lang w:val="en-US"/>
              </w:rPr>
              <w:t>Ley 9 de 1979</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Código Sanitario. En título III SALUD OCUPACIONAL 1.10.6</w:t>
            </w:r>
          </w:p>
          <w:p w:rsidR="0031187C" w:rsidRPr="00AC71FD" w:rsidRDefault="0031187C" w:rsidP="00A3155A">
            <w:pPr>
              <w:jc w:val="both"/>
              <w:rPr>
                <w:rFonts w:ascii="Arial" w:hAnsi="Arial" w:cs="Arial"/>
                <w:sz w:val="20"/>
                <w:szCs w:val="20"/>
                <w:lang w:val="es-CO"/>
              </w:rPr>
            </w:pPr>
            <w:r w:rsidRPr="00AC71FD">
              <w:rPr>
                <w:rFonts w:ascii="Arial" w:eastAsiaTheme="minorHAnsi" w:hAnsi="Arial" w:cs="Arial"/>
                <w:sz w:val="20"/>
                <w:szCs w:val="20"/>
                <w:lang w:val="es-CO"/>
              </w:rPr>
              <w:t>Elementos de protección personal, Art. 122 a 124.</w:t>
            </w:r>
          </w:p>
        </w:tc>
      </w:tr>
      <w:tr w:rsidR="0031187C" w:rsidRPr="00416FB5" w:rsidTr="006D0CD9">
        <w:tc>
          <w:tcPr>
            <w:tcW w:w="1980" w:type="dxa"/>
          </w:tcPr>
          <w:p w:rsidR="0031187C" w:rsidRPr="00AC71FD" w:rsidRDefault="0031187C" w:rsidP="00A3155A">
            <w:pPr>
              <w:jc w:val="both"/>
              <w:rPr>
                <w:rFonts w:ascii="Arial" w:hAnsi="Arial" w:cs="Arial"/>
                <w:sz w:val="20"/>
                <w:szCs w:val="20"/>
              </w:rPr>
            </w:pPr>
            <w:r w:rsidRPr="00AC71FD">
              <w:rPr>
                <w:rFonts w:ascii="Arial" w:eastAsiaTheme="minorHAnsi" w:hAnsi="Arial" w:cs="Arial"/>
                <w:sz w:val="20"/>
                <w:szCs w:val="20"/>
                <w:lang w:val="en-US"/>
              </w:rPr>
              <w:t>Decreto 0723 de 2013</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Por el cual se reglamenta la afiliación al Sistema General de</w:t>
            </w:r>
            <w:r w:rsidR="00F665DD" w:rsidRPr="00AC71FD">
              <w:rPr>
                <w:rFonts w:ascii="Arial" w:eastAsiaTheme="minorHAnsi" w:hAnsi="Arial" w:cs="Arial"/>
                <w:sz w:val="20"/>
                <w:szCs w:val="20"/>
                <w:lang w:val="es-CO"/>
              </w:rPr>
              <w:t xml:space="preserve"> </w:t>
            </w:r>
            <w:r w:rsidRPr="00AC71FD">
              <w:rPr>
                <w:rFonts w:ascii="Arial" w:eastAsiaTheme="minorHAnsi" w:hAnsi="Arial" w:cs="Arial"/>
                <w:sz w:val="20"/>
                <w:szCs w:val="20"/>
                <w:lang w:val="es-CO"/>
              </w:rPr>
              <w:t>Riesgos Laborales de las per</w:t>
            </w:r>
            <w:r w:rsidR="00F665DD" w:rsidRPr="00AC71FD">
              <w:rPr>
                <w:rFonts w:ascii="Arial" w:eastAsiaTheme="minorHAnsi" w:hAnsi="Arial" w:cs="Arial"/>
                <w:sz w:val="20"/>
                <w:szCs w:val="20"/>
                <w:lang w:val="es-CO"/>
              </w:rPr>
              <w:t xml:space="preserve">sonas vinculadas a través de un </w:t>
            </w:r>
            <w:r w:rsidRPr="00AC71FD">
              <w:rPr>
                <w:rFonts w:ascii="Arial" w:eastAsiaTheme="minorHAnsi" w:hAnsi="Arial" w:cs="Arial"/>
                <w:sz w:val="20"/>
                <w:szCs w:val="20"/>
                <w:lang w:val="es-CO"/>
              </w:rPr>
              <w:t>contrato formal de prestaci</w:t>
            </w:r>
            <w:r w:rsidR="00F665DD" w:rsidRPr="00AC71FD">
              <w:rPr>
                <w:rFonts w:ascii="Arial" w:eastAsiaTheme="minorHAnsi" w:hAnsi="Arial" w:cs="Arial"/>
                <w:sz w:val="20"/>
                <w:szCs w:val="20"/>
                <w:lang w:val="es-CO"/>
              </w:rPr>
              <w:t xml:space="preserve">ón de servicios con entidades o </w:t>
            </w:r>
            <w:r w:rsidRPr="00AC71FD">
              <w:rPr>
                <w:rFonts w:ascii="Arial" w:eastAsiaTheme="minorHAnsi" w:hAnsi="Arial" w:cs="Arial"/>
                <w:sz w:val="20"/>
                <w:szCs w:val="20"/>
                <w:lang w:val="es-CO"/>
              </w:rPr>
              <w:t>instituciones públicas o</w:t>
            </w:r>
            <w:r w:rsidR="00F665DD" w:rsidRPr="00AC71FD">
              <w:rPr>
                <w:rFonts w:ascii="Arial" w:eastAsiaTheme="minorHAnsi" w:hAnsi="Arial" w:cs="Arial"/>
                <w:sz w:val="20"/>
                <w:szCs w:val="20"/>
                <w:lang w:val="es-CO"/>
              </w:rPr>
              <w:t xml:space="preserve"> privadas y de los trabajadores </w:t>
            </w:r>
            <w:r w:rsidRPr="00AC71FD">
              <w:rPr>
                <w:rFonts w:ascii="Arial" w:eastAsiaTheme="minorHAnsi" w:hAnsi="Arial" w:cs="Arial"/>
                <w:sz w:val="20"/>
                <w:szCs w:val="20"/>
                <w:lang w:val="es-CO"/>
              </w:rPr>
              <w:t>independientes que laboren en actividades de al</w:t>
            </w:r>
            <w:r w:rsidR="00F665DD" w:rsidRPr="00AC71FD">
              <w:rPr>
                <w:rFonts w:ascii="Arial" w:eastAsiaTheme="minorHAnsi" w:hAnsi="Arial" w:cs="Arial"/>
                <w:sz w:val="20"/>
                <w:szCs w:val="20"/>
                <w:lang w:val="es-CO"/>
              </w:rPr>
              <w:t xml:space="preserve">to riesgo y se </w:t>
            </w:r>
            <w:r w:rsidRPr="00AC71FD">
              <w:rPr>
                <w:rFonts w:ascii="Arial" w:eastAsiaTheme="minorHAnsi" w:hAnsi="Arial" w:cs="Arial"/>
                <w:sz w:val="20"/>
                <w:szCs w:val="20"/>
                <w:lang w:val="es-CO"/>
              </w:rPr>
              <w:t>dictan otras disposiciones.</w:t>
            </w:r>
          </w:p>
        </w:tc>
      </w:tr>
      <w:tr w:rsidR="0031187C" w:rsidRPr="00416FB5" w:rsidTr="006D0CD9">
        <w:tc>
          <w:tcPr>
            <w:tcW w:w="1980" w:type="dxa"/>
          </w:tcPr>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lastRenderedPageBreak/>
              <w:t>Resolución 2400 de</w:t>
            </w:r>
          </w:p>
          <w:p w:rsidR="0031187C" w:rsidRPr="00AC71FD" w:rsidRDefault="0031187C" w:rsidP="00A3155A">
            <w:pPr>
              <w:jc w:val="both"/>
              <w:rPr>
                <w:rFonts w:ascii="Arial" w:hAnsi="Arial" w:cs="Arial"/>
                <w:sz w:val="20"/>
                <w:szCs w:val="20"/>
              </w:rPr>
            </w:pPr>
            <w:r w:rsidRPr="00AC71FD">
              <w:rPr>
                <w:rFonts w:ascii="Arial" w:eastAsiaTheme="minorHAnsi" w:hAnsi="Arial" w:cs="Arial"/>
                <w:sz w:val="20"/>
                <w:szCs w:val="20"/>
                <w:lang w:val="en-US"/>
              </w:rPr>
              <w:t>1979</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Disposiciones sobre vivienda, hi</w:t>
            </w:r>
            <w:r w:rsidR="00F665DD" w:rsidRPr="00AC71FD">
              <w:rPr>
                <w:rFonts w:ascii="Arial" w:eastAsiaTheme="minorHAnsi" w:hAnsi="Arial" w:cs="Arial"/>
                <w:sz w:val="20"/>
                <w:szCs w:val="20"/>
                <w:lang w:val="es-CO"/>
              </w:rPr>
              <w:t xml:space="preserve">giene y seguridad industrial en </w:t>
            </w:r>
            <w:r w:rsidRPr="00AC71FD">
              <w:rPr>
                <w:rFonts w:ascii="Arial" w:eastAsiaTheme="minorHAnsi" w:hAnsi="Arial" w:cs="Arial"/>
                <w:sz w:val="20"/>
                <w:szCs w:val="20"/>
                <w:lang w:val="es-CO"/>
              </w:rPr>
              <w:t>establecimientos de trabajo.</w:t>
            </w:r>
            <w:r w:rsidR="00F665DD" w:rsidRPr="00AC71FD">
              <w:rPr>
                <w:rFonts w:ascii="Arial" w:eastAsiaTheme="minorHAnsi" w:hAnsi="Arial" w:cs="Arial"/>
                <w:sz w:val="20"/>
                <w:szCs w:val="20"/>
                <w:lang w:val="es-CO"/>
              </w:rPr>
              <w:t xml:space="preserve"> En título IV ROPA DE TRABAJO Y </w:t>
            </w:r>
            <w:r w:rsidRPr="00AC71FD">
              <w:rPr>
                <w:rFonts w:ascii="Arial" w:eastAsiaTheme="minorHAnsi" w:hAnsi="Arial" w:cs="Arial"/>
                <w:sz w:val="20"/>
                <w:szCs w:val="20"/>
                <w:lang w:val="es-CO"/>
              </w:rPr>
              <w:t>ELEMENTOS DE PROTECCION, Capitulo II De los equipos y</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elemento de protección, Art. 188 a 191. En título XII DE LA</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CONSTRUCCION, Capitulo II De las excavaciones, Art. 610 a 613,</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616, 617,619 a 621, 625,627; Capitulo III De los andamios y</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escaleras, Art. 628 a 663; Capitulo IV De los túneles y trabajos</w:t>
            </w:r>
          </w:p>
          <w:p w:rsidR="0031187C" w:rsidRPr="00AC71FD" w:rsidRDefault="0031187C" w:rsidP="00A3155A">
            <w:pPr>
              <w:jc w:val="both"/>
              <w:rPr>
                <w:rFonts w:ascii="Arial" w:hAnsi="Arial" w:cs="Arial"/>
                <w:sz w:val="20"/>
                <w:szCs w:val="20"/>
              </w:rPr>
            </w:pPr>
            <w:r w:rsidRPr="00AC71FD">
              <w:rPr>
                <w:rFonts w:ascii="Arial" w:eastAsiaTheme="minorHAnsi" w:hAnsi="Arial" w:cs="Arial"/>
                <w:sz w:val="20"/>
                <w:szCs w:val="20"/>
                <w:lang w:val="en-US"/>
              </w:rPr>
              <w:t>subterráneos, Art. 667 a 669.</w:t>
            </w:r>
          </w:p>
        </w:tc>
      </w:tr>
      <w:tr w:rsidR="0031187C" w:rsidRPr="00416FB5" w:rsidTr="006D0CD9">
        <w:tc>
          <w:tcPr>
            <w:tcW w:w="1980" w:type="dxa"/>
          </w:tcPr>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Resolución 1409 de</w:t>
            </w:r>
          </w:p>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2012</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 xml:space="preserve">Por la cual se establece </w:t>
            </w:r>
            <w:r w:rsidR="00F665DD" w:rsidRPr="00AC71FD">
              <w:rPr>
                <w:rFonts w:ascii="Arial" w:eastAsiaTheme="minorHAnsi" w:hAnsi="Arial" w:cs="Arial"/>
                <w:sz w:val="20"/>
                <w:szCs w:val="20"/>
                <w:lang w:val="es-CO"/>
              </w:rPr>
              <w:t xml:space="preserve">el Reglamento de Seguridad para </w:t>
            </w:r>
            <w:r w:rsidRPr="00AC71FD">
              <w:rPr>
                <w:rFonts w:ascii="Arial" w:eastAsiaTheme="minorHAnsi" w:hAnsi="Arial" w:cs="Arial"/>
                <w:sz w:val="20"/>
                <w:szCs w:val="20"/>
                <w:lang w:val="es-CO"/>
              </w:rPr>
              <w:t>protección contra caídas en trabajo en alturas.</w:t>
            </w:r>
          </w:p>
        </w:tc>
      </w:tr>
      <w:tr w:rsidR="0031187C" w:rsidRPr="00416FB5" w:rsidTr="006D0CD9">
        <w:tc>
          <w:tcPr>
            <w:tcW w:w="1980" w:type="dxa"/>
          </w:tcPr>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Resolución 1903 de</w:t>
            </w:r>
          </w:p>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2013</w:t>
            </w:r>
          </w:p>
        </w:tc>
        <w:tc>
          <w:tcPr>
            <w:tcW w:w="6848" w:type="dxa"/>
          </w:tcPr>
          <w:p w:rsidR="0031187C" w:rsidRPr="00AC71FD" w:rsidRDefault="0031187C" w:rsidP="00A3155A">
            <w:pPr>
              <w:widowControl/>
              <w:adjustRightInd w:val="0"/>
              <w:jc w:val="both"/>
              <w:rPr>
                <w:rFonts w:ascii="Arial" w:eastAsiaTheme="minorHAnsi" w:hAnsi="Arial" w:cs="Arial"/>
                <w:b/>
                <w:bCs/>
                <w:sz w:val="20"/>
                <w:szCs w:val="20"/>
                <w:lang w:val="es-CO"/>
              </w:rPr>
            </w:pPr>
            <w:r w:rsidRPr="00AC71FD">
              <w:rPr>
                <w:rFonts w:ascii="Arial" w:eastAsiaTheme="minorHAnsi" w:hAnsi="Arial" w:cs="Arial"/>
                <w:sz w:val="20"/>
                <w:szCs w:val="20"/>
                <w:lang w:val="es-CO"/>
              </w:rPr>
              <w:t xml:space="preserve">Por la cual modifica de la </w:t>
            </w:r>
            <w:r w:rsidRPr="00AC71FD">
              <w:rPr>
                <w:rFonts w:ascii="Arial" w:eastAsiaTheme="minorHAnsi" w:hAnsi="Arial" w:cs="Arial"/>
                <w:b/>
                <w:bCs/>
                <w:sz w:val="20"/>
                <w:szCs w:val="20"/>
                <w:lang w:val="es-CO"/>
              </w:rPr>
              <w:t>Resolución 1409 de 2012 el numeral 5°</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b/>
                <w:bCs/>
                <w:sz w:val="20"/>
                <w:szCs w:val="20"/>
                <w:lang w:val="es-CO"/>
              </w:rPr>
              <w:t>del artículo 10</w:t>
            </w:r>
            <w:r w:rsidRPr="00AC71FD">
              <w:rPr>
                <w:rFonts w:ascii="Arial" w:eastAsiaTheme="minorHAnsi" w:hAnsi="Arial" w:cs="Arial"/>
                <w:sz w:val="20"/>
                <w:szCs w:val="20"/>
                <w:lang w:val="es-CO"/>
              </w:rPr>
              <w:t>, el cual consiste en la formación y certificación en el</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nivel avanzado de trabajo segur</w:t>
            </w:r>
            <w:r w:rsidR="00F665DD" w:rsidRPr="00AC71FD">
              <w:rPr>
                <w:rFonts w:ascii="Arial" w:eastAsiaTheme="minorHAnsi" w:hAnsi="Arial" w:cs="Arial"/>
                <w:sz w:val="20"/>
                <w:szCs w:val="20"/>
                <w:lang w:val="es-CO"/>
              </w:rPr>
              <w:t xml:space="preserve">o en altura a aprendices de las </w:t>
            </w:r>
            <w:r w:rsidRPr="00AC71FD">
              <w:rPr>
                <w:rFonts w:ascii="Arial" w:eastAsiaTheme="minorHAnsi" w:hAnsi="Arial" w:cs="Arial"/>
                <w:sz w:val="20"/>
                <w:szCs w:val="20"/>
                <w:lang w:val="es-CO"/>
              </w:rPr>
              <w:t>instituciones de formación para el trabajo y el Sena cuya práctica</w:t>
            </w:r>
          </w:p>
          <w:p w:rsidR="0031187C" w:rsidRPr="00AC71FD" w:rsidRDefault="0031187C" w:rsidP="00A3155A">
            <w:pPr>
              <w:widowControl/>
              <w:adjustRightInd w:val="0"/>
              <w:jc w:val="both"/>
              <w:rPr>
                <w:rFonts w:ascii="Arial" w:eastAsiaTheme="minorHAnsi" w:hAnsi="Arial" w:cs="Arial"/>
                <w:b/>
                <w:bCs/>
                <w:sz w:val="20"/>
                <w:szCs w:val="20"/>
                <w:lang w:val="es-CO"/>
              </w:rPr>
            </w:pPr>
            <w:r w:rsidRPr="00AC71FD">
              <w:rPr>
                <w:rFonts w:ascii="Arial" w:eastAsiaTheme="minorHAnsi" w:hAnsi="Arial" w:cs="Arial"/>
                <w:sz w:val="20"/>
                <w:szCs w:val="20"/>
                <w:lang w:val="es-CO"/>
              </w:rPr>
              <w:t xml:space="preserve">implique riesgo de caída en alturas; </w:t>
            </w:r>
            <w:r w:rsidRPr="00AC71FD">
              <w:rPr>
                <w:rFonts w:ascii="Arial" w:eastAsiaTheme="minorHAnsi" w:hAnsi="Arial" w:cs="Arial"/>
                <w:b/>
                <w:bCs/>
                <w:sz w:val="20"/>
                <w:szCs w:val="20"/>
                <w:lang w:val="es-CO"/>
              </w:rPr>
              <w:t>el parágrafo 4° del artículo</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b/>
                <w:bCs/>
                <w:sz w:val="20"/>
                <w:szCs w:val="20"/>
                <w:lang w:val="es-CO"/>
              </w:rPr>
              <w:t xml:space="preserve">11, </w:t>
            </w:r>
            <w:r w:rsidRPr="00AC71FD">
              <w:rPr>
                <w:rFonts w:ascii="Arial" w:eastAsiaTheme="minorHAnsi" w:hAnsi="Arial" w:cs="Arial"/>
                <w:sz w:val="20"/>
                <w:szCs w:val="20"/>
                <w:lang w:val="es-CO"/>
              </w:rPr>
              <w:t>por el cual se define que</w:t>
            </w:r>
            <w:r w:rsidR="00F665DD" w:rsidRPr="00AC71FD">
              <w:rPr>
                <w:rFonts w:ascii="Arial" w:eastAsiaTheme="minorHAnsi" w:hAnsi="Arial" w:cs="Arial"/>
                <w:sz w:val="20"/>
                <w:szCs w:val="20"/>
                <w:lang w:val="es-CO"/>
              </w:rPr>
              <w:t xml:space="preserve"> las instituciones autorizadas para capacitación en trabajo seguro en alturas deben</w:t>
            </w:r>
            <w:r w:rsidRPr="00AC71FD">
              <w:rPr>
                <w:rFonts w:ascii="Arial" w:eastAsiaTheme="minorHAnsi" w:hAnsi="Arial" w:cs="Arial"/>
                <w:sz w:val="20"/>
                <w:szCs w:val="20"/>
                <w:lang w:val="es-CO"/>
              </w:rPr>
              <w:t xml:space="preserve"> contar con</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programas de formación diseñados para trabajadores analfabetas;</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y se dictan otras disposiciones en la cual se establecen los</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requisitos para la creación de las Unidades Vocacionales de</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n-US"/>
              </w:rPr>
              <w:t>Aprendizaje en Empresa - UVAES.</w:t>
            </w:r>
          </w:p>
        </w:tc>
      </w:tr>
      <w:tr w:rsidR="0031187C" w:rsidRPr="00416FB5" w:rsidTr="006D0CD9">
        <w:tc>
          <w:tcPr>
            <w:tcW w:w="1980" w:type="dxa"/>
          </w:tcPr>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Resolución 3368 de</w:t>
            </w:r>
          </w:p>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2014</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 xml:space="preserve">Por la cual modifica de la </w:t>
            </w:r>
            <w:r w:rsidRPr="00AC71FD">
              <w:rPr>
                <w:rFonts w:ascii="Arial" w:eastAsiaTheme="minorHAnsi" w:hAnsi="Arial" w:cs="Arial"/>
                <w:b/>
                <w:bCs/>
                <w:sz w:val="20"/>
                <w:szCs w:val="20"/>
                <w:lang w:val="es-CO"/>
              </w:rPr>
              <w:t>Resolución 1409 de 2012 el numeral</w:t>
            </w:r>
            <w:r w:rsidR="00F665DD" w:rsidRPr="00AC71FD">
              <w:rPr>
                <w:rFonts w:ascii="Arial" w:eastAsiaTheme="minorHAnsi" w:hAnsi="Arial" w:cs="Arial"/>
                <w:b/>
                <w:bCs/>
                <w:sz w:val="20"/>
                <w:szCs w:val="20"/>
                <w:lang w:val="es-CO"/>
              </w:rPr>
              <w:t xml:space="preserve"> </w:t>
            </w:r>
            <w:r w:rsidRPr="00AC71FD">
              <w:rPr>
                <w:rFonts w:ascii="Arial" w:eastAsiaTheme="minorHAnsi" w:hAnsi="Arial" w:cs="Arial"/>
                <w:b/>
                <w:bCs/>
                <w:sz w:val="20"/>
                <w:szCs w:val="20"/>
                <w:lang w:val="es-CO"/>
              </w:rPr>
              <w:t xml:space="preserve">15° del artículo 2, </w:t>
            </w:r>
            <w:r w:rsidRPr="00AC71FD">
              <w:rPr>
                <w:rFonts w:ascii="Arial" w:eastAsiaTheme="minorHAnsi" w:hAnsi="Arial" w:cs="Arial"/>
                <w:sz w:val="20"/>
                <w:szCs w:val="20"/>
                <w:lang w:val="es-CO"/>
              </w:rPr>
              <w:t>estableciendo que el coordinador de trabajo en</w:t>
            </w:r>
            <w:r w:rsidR="00F665DD" w:rsidRPr="00AC71FD">
              <w:rPr>
                <w:rFonts w:ascii="Arial" w:eastAsiaTheme="minorHAnsi" w:hAnsi="Arial" w:cs="Arial"/>
                <w:b/>
                <w:bCs/>
                <w:sz w:val="20"/>
                <w:szCs w:val="20"/>
                <w:lang w:val="es-CO"/>
              </w:rPr>
              <w:t xml:space="preserve"> </w:t>
            </w:r>
            <w:r w:rsidRPr="00AC71FD">
              <w:rPr>
                <w:rFonts w:ascii="Arial" w:eastAsiaTheme="minorHAnsi" w:hAnsi="Arial" w:cs="Arial"/>
                <w:sz w:val="20"/>
                <w:szCs w:val="20"/>
                <w:lang w:val="es-CO"/>
              </w:rPr>
              <w:t>alturas será el trabajador design</w:t>
            </w:r>
            <w:r w:rsidR="00F665DD" w:rsidRPr="00AC71FD">
              <w:rPr>
                <w:rFonts w:ascii="Arial" w:eastAsiaTheme="minorHAnsi" w:hAnsi="Arial" w:cs="Arial"/>
                <w:sz w:val="20"/>
                <w:szCs w:val="20"/>
                <w:lang w:val="es-CO"/>
              </w:rPr>
              <w:t xml:space="preserve">ado por el empleador capaz de </w:t>
            </w:r>
            <w:r w:rsidRPr="00AC71FD">
              <w:rPr>
                <w:rFonts w:ascii="Arial" w:eastAsiaTheme="minorHAnsi" w:hAnsi="Arial" w:cs="Arial"/>
                <w:sz w:val="20"/>
                <w:szCs w:val="20"/>
                <w:lang w:val="es-CO"/>
              </w:rPr>
              <w:t>identificar peligros y de aplicar medidas correctivas inmediatas</w:t>
            </w:r>
            <w:r w:rsidR="00F665DD" w:rsidRPr="00AC71FD">
              <w:rPr>
                <w:rFonts w:ascii="Arial" w:eastAsiaTheme="minorHAnsi" w:hAnsi="Arial" w:cs="Arial"/>
                <w:b/>
                <w:bCs/>
                <w:sz w:val="20"/>
                <w:szCs w:val="20"/>
                <w:lang w:val="es-CO"/>
              </w:rPr>
              <w:t xml:space="preserve"> </w:t>
            </w:r>
            <w:r w:rsidRPr="00AC71FD">
              <w:rPr>
                <w:rFonts w:ascii="Arial" w:eastAsiaTheme="minorHAnsi" w:hAnsi="Arial" w:cs="Arial"/>
                <w:sz w:val="20"/>
                <w:szCs w:val="20"/>
                <w:lang w:val="es-CO"/>
              </w:rPr>
              <w:t>asociadas a los riesgos, sin que implique la creación de un nuevo</w:t>
            </w:r>
            <w:r w:rsidR="00F665DD" w:rsidRPr="00AC71FD">
              <w:rPr>
                <w:rFonts w:ascii="Arial" w:eastAsiaTheme="minorHAnsi" w:hAnsi="Arial" w:cs="Arial"/>
                <w:b/>
                <w:bCs/>
                <w:sz w:val="20"/>
                <w:szCs w:val="20"/>
                <w:lang w:val="es-CO"/>
              </w:rPr>
              <w:t xml:space="preserve"> </w:t>
            </w:r>
            <w:r w:rsidRPr="00AC71FD">
              <w:rPr>
                <w:rFonts w:ascii="Arial" w:eastAsiaTheme="minorHAnsi" w:hAnsi="Arial" w:cs="Arial"/>
                <w:sz w:val="20"/>
                <w:szCs w:val="20"/>
                <w:lang w:val="es-CO"/>
              </w:rPr>
              <w:t xml:space="preserve">cargo; </w:t>
            </w:r>
            <w:r w:rsidRPr="00AC71FD">
              <w:rPr>
                <w:rFonts w:ascii="Arial" w:eastAsiaTheme="minorHAnsi" w:hAnsi="Arial" w:cs="Arial"/>
                <w:b/>
                <w:bCs/>
                <w:sz w:val="20"/>
                <w:szCs w:val="20"/>
                <w:lang w:val="es-CO"/>
              </w:rPr>
              <w:t xml:space="preserve">el numeral 18° del artículo 2, </w:t>
            </w:r>
            <w:r w:rsidRPr="00AC71FD">
              <w:rPr>
                <w:rFonts w:ascii="Arial" w:eastAsiaTheme="minorHAnsi" w:hAnsi="Arial" w:cs="Arial"/>
                <w:sz w:val="20"/>
                <w:szCs w:val="20"/>
                <w:lang w:val="es-CO"/>
              </w:rPr>
              <w:t>establece que el entrenador</w:t>
            </w:r>
            <w:r w:rsidR="00E06EC6">
              <w:rPr>
                <w:rFonts w:ascii="Arial" w:eastAsiaTheme="minorHAnsi" w:hAnsi="Arial" w:cs="Arial"/>
                <w:b/>
                <w:bCs/>
                <w:sz w:val="20"/>
                <w:szCs w:val="20"/>
                <w:lang w:val="es-CO"/>
              </w:rPr>
              <w:t xml:space="preserve"> </w:t>
            </w:r>
            <w:r w:rsidRPr="00AC71FD">
              <w:rPr>
                <w:rFonts w:ascii="Arial" w:eastAsiaTheme="minorHAnsi" w:hAnsi="Arial" w:cs="Arial"/>
                <w:sz w:val="20"/>
                <w:szCs w:val="20"/>
                <w:lang w:val="es-CO"/>
              </w:rPr>
              <w:t>en trabajo seguro en alturas es la persona certificada para capacitar</w:t>
            </w:r>
            <w:r w:rsidR="00E06EC6">
              <w:rPr>
                <w:rFonts w:ascii="Arial" w:eastAsiaTheme="minorHAnsi" w:hAnsi="Arial" w:cs="Arial"/>
                <w:b/>
                <w:bCs/>
                <w:sz w:val="20"/>
                <w:szCs w:val="20"/>
                <w:lang w:val="es-CO"/>
              </w:rPr>
              <w:t xml:space="preserve"> </w:t>
            </w:r>
            <w:r w:rsidRPr="00AC71FD">
              <w:rPr>
                <w:rFonts w:ascii="Arial" w:eastAsiaTheme="minorHAnsi" w:hAnsi="Arial" w:cs="Arial"/>
                <w:sz w:val="20"/>
                <w:szCs w:val="20"/>
                <w:lang w:val="es-CO"/>
              </w:rPr>
              <w:t>y formar trabajadores y coordinadores en trabajo seguro en alturas;</w:t>
            </w:r>
            <w:r w:rsidR="00E06EC6">
              <w:rPr>
                <w:rFonts w:ascii="Arial" w:eastAsiaTheme="minorHAnsi" w:hAnsi="Arial" w:cs="Arial"/>
                <w:b/>
                <w:bCs/>
                <w:sz w:val="20"/>
                <w:szCs w:val="20"/>
                <w:lang w:val="es-CO"/>
              </w:rPr>
              <w:t xml:space="preserve"> </w:t>
            </w:r>
            <w:r w:rsidRPr="00AC71FD">
              <w:rPr>
                <w:rFonts w:ascii="Arial" w:eastAsiaTheme="minorHAnsi" w:hAnsi="Arial" w:cs="Arial"/>
                <w:b/>
                <w:bCs/>
                <w:sz w:val="20"/>
                <w:szCs w:val="20"/>
                <w:lang w:val="es-CO"/>
              </w:rPr>
              <w:t xml:space="preserve">el literal c del numeral 2° del artículo 12, </w:t>
            </w:r>
            <w:r w:rsidRPr="00AC71FD">
              <w:rPr>
                <w:rFonts w:ascii="Arial" w:eastAsiaTheme="minorHAnsi" w:hAnsi="Arial" w:cs="Arial"/>
                <w:sz w:val="20"/>
                <w:szCs w:val="20"/>
                <w:lang w:val="es-CO"/>
              </w:rPr>
              <w:t>de los requisitos para la</w:t>
            </w:r>
            <w:r w:rsidR="00E06EC6">
              <w:rPr>
                <w:rFonts w:ascii="Arial" w:eastAsiaTheme="minorHAnsi" w:hAnsi="Arial" w:cs="Arial"/>
                <w:b/>
                <w:bCs/>
                <w:sz w:val="20"/>
                <w:szCs w:val="20"/>
                <w:lang w:val="es-CO"/>
              </w:rPr>
              <w:t xml:space="preserve"> </w:t>
            </w:r>
            <w:r w:rsidRPr="00AC71FD">
              <w:rPr>
                <w:rFonts w:ascii="Arial" w:eastAsiaTheme="minorHAnsi" w:hAnsi="Arial" w:cs="Arial"/>
                <w:sz w:val="20"/>
                <w:szCs w:val="20"/>
                <w:lang w:val="es-CO"/>
              </w:rPr>
              <w:t>certificación como entrenador de trabajo seguro en altura; y se</w:t>
            </w:r>
            <w:r w:rsidR="00E06EC6">
              <w:rPr>
                <w:rFonts w:ascii="Arial" w:eastAsiaTheme="minorHAnsi" w:hAnsi="Arial" w:cs="Arial"/>
                <w:b/>
                <w:bCs/>
                <w:sz w:val="20"/>
                <w:szCs w:val="20"/>
                <w:lang w:val="es-CO"/>
              </w:rPr>
              <w:t xml:space="preserve"> </w:t>
            </w:r>
            <w:r w:rsidRPr="00AC71FD">
              <w:rPr>
                <w:rFonts w:ascii="Arial" w:eastAsiaTheme="minorHAnsi" w:hAnsi="Arial" w:cs="Arial"/>
                <w:sz w:val="20"/>
                <w:szCs w:val="20"/>
                <w:lang w:val="es-CO"/>
              </w:rPr>
              <w:t>dictan otras disposiciones para las instituciones de educación</w:t>
            </w:r>
            <w:r w:rsidR="00E06EC6">
              <w:rPr>
                <w:rFonts w:ascii="Arial" w:eastAsiaTheme="minorHAnsi" w:hAnsi="Arial" w:cs="Arial"/>
                <w:b/>
                <w:bCs/>
                <w:sz w:val="20"/>
                <w:szCs w:val="20"/>
                <w:lang w:val="es-CO"/>
              </w:rPr>
              <w:t xml:space="preserve"> </w:t>
            </w:r>
            <w:r w:rsidRPr="00AC71FD">
              <w:rPr>
                <w:rFonts w:ascii="Arial" w:eastAsiaTheme="minorHAnsi" w:hAnsi="Arial" w:cs="Arial"/>
                <w:sz w:val="20"/>
                <w:szCs w:val="20"/>
                <w:lang w:val="es-CO"/>
              </w:rPr>
              <w:t>superior con programas de salud ocupacional avaladas por el</w:t>
            </w:r>
            <w:r w:rsidR="00E06EC6">
              <w:rPr>
                <w:rFonts w:ascii="Arial" w:eastAsiaTheme="minorHAnsi" w:hAnsi="Arial" w:cs="Arial"/>
                <w:b/>
                <w:bCs/>
                <w:sz w:val="20"/>
                <w:szCs w:val="20"/>
                <w:lang w:val="es-CO"/>
              </w:rPr>
              <w:t xml:space="preserve"> </w:t>
            </w:r>
            <w:r w:rsidRPr="00AC71FD">
              <w:rPr>
                <w:rFonts w:ascii="Arial" w:eastAsiaTheme="minorHAnsi" w:hAnsi="Arial" w:cs="Arial"/>
                <w:sz w:val="20"/>
                <w:szCs w:val="20"/>
                <w:lang w:val="es-CO"/>
              </w:rPr>
              <w:t>ministerio de educación nacional pueden desarrollar programas de</w:t>
            </w:r>
            <w:r w:rsidR="00E06EC6">
              <w:rPr>
                <w:rFonts w:ascii="Arial" w:eastAsiaTheme="minorHAnsi" w:hAnsi="Arial" w:cs="Arial"/>
                <w:sz w:val="20"/>
                <w:szCs w:val="20"/>
                <w:lang w:val="es-CO"/>
              </w:rPr>
              <w:t xml:space="preserve"> </w:t>
            </w:r>
            <w:r w:rsidRPr="00AC71FD">
              <w:rPr>
                <w:rFonts w:ascii="Arial" w:eastAsiaTheme="minorHAnsi" w:hAnsi="Arial" w:cs="Arial"/>
                <w:sz w:val="20"/>
                <w:szCs w:val="20"/>
                <w:lang w:val="es-CO"/>
              </w:rPr>
              <w:t>formación y certificación de e</w:t>
            </w:r>
            <w:r w:rsidR="00E06EC6">
              <w:rPr>
                <w:rFonts w:ascii="Arial" w:eastAsiaTheme="minorHAnsi" w:hAnsi="Arial" w:cs="Arial"/>
                <w:sz w:val="20"/>
                <w:szCs w:val="20"/>
                <w:lang w:val="es-CO"/>
              </w:rPr>
              <w:t xml:space="preserve">ntrenadores y de coordinador de </w:t>
            </w:r>
            <w:r w:rsidRPr="00AC71FD">
              <w:rPr>
                <w:rFonts w:ascii="Arial" w:eastAsiaTheme="minorHAnsi" w:hAnsi="Arial" w:cs="Arial"/>
                <w:sz w:val="20"/>
                <w:szCs w:val="20"/>
                <w:lang w:val="es-CO"/>
              </w:rPr>
              <w:t xml:space="preserve">trabajo alturas y se define el perfil </w:t>
            </w:r>
            <w:r w:rsidR="00E06EC6">
              <w:rPr>
                <w:rFonts w:ascii="Arial" w:eastAsiaTheme="minorHAnsi" w:hAnsi="Arial" w:cs="Arial"/>
                <w:sz w:val="20"/>
                <w:szCs w:val="20"/>
                <w:lang w:val="es-CO"/>
              </w:rPr>
              <w:t xml:space="preserve">del entrenador y coordinador de </w:t>
            </w:r>
            <w:r w:rsidRPr="00E06EC6">
              <w:rPr>
                <w:rFonts w:ascii="Arial" w:eastAsiaTheme="minorHAnsi" w:hAnsi="Arial" w:cs="Arial"/>
                <w:sz w:val="20"/>
                <w:szCs w:val="20"/>
                <w:lang w:val="es-CO"/>
              </w:rPr>
              <w:t>trabajo en alturas.</w:t>
            </w:r>
          </w:p>
        </w:tc>
      </w:tr>
      <w:tr w:rsidR="0031187C" w:rsidRPr="00416FB5" w:rsidTr="006D0CD9">
        <w:tc>
          <w:tcPr>
            <w:tcW w:w="1980" w:type="dxa"/>
          </w:tcPr>
          <w:p w:rsidR="0031187C" w:rsidRPr="00AC71FD" w:rsidRDefault="00E06EC6" w:rsidP="00A3155A">
            <w:pPr>
              <w:widowControl/>
              <w:adjustRightInd w:val="0"/>
              <w:jc w:val="both"/>
              <w:rPr>
                <w:rFonts w:ascii="Arial" w:eastAsiaTheme="minorHAnsi" w:hAnsi="Arial" w:cs="Arial"/>
                <w:sz w:val="20"/>
                <w:szCs w:val="20"/>
                <w:lang w:val="en-US"/>
              </w:rPr>
            </w:pPr>
            <w:r>
              <w:rPr>
                <w:rFonts w:ascii="Arial" w:eastAsiaTheme="minorHAnsi" w:hAnsi="Arial" w:cs="Arial"/>
                <w:sz w:val="20"/>
                <w:szCs w:val="20"/>
                <w:lang w:val="en-US"/>
              </w:rPr>
              <w:t xml:space="preserve">Resolución 1178 de </w:t>
            </w:r>
            <w:r w:rsidR="0031187C" w:rsidRPr="00AC71FD">
              <w:rPr>
                <w:rFonts w:ascii="Arial" w:eastAsiaTheme="minorHAnsi" w:hAnsi="Arial" w:cs="Arial"/>
                <w:sz w:val="20"/>
                <w:szCs w:val="20"/>
                <w:lang w:val="en-US"/>
              </w:rPr>
              <w:t>2017</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Por la cual se establece los requisit</w:t>
            </w:r>
            <w:r w:rsidR="00E06EC6">
              <w:rPr>
                <w:rFonts w:ascii="Arial" w:eastAsiaTheme="minorHAnsi" w:hAnsi="Arial" w:cs="Arial"/>
                <w:sz w:val="20"/>
                <w:szCs w:val="20"/>
                <w:lang w:val="es-CO"/>
              </w:rPr>
              <w:t xml:space="preserve">os técnicos y de seguridad para </w:t>
            </w:r>
            <w:r w:rsidRPr="00AC71FD">
              <w:rPr>
                <w:rFonts w:ascii="Arial" w:eastAsiaTheme="minorHAnsi" w:hAnsi="Arial" w:cs="Arial"/>
                <w:sz w:val="20"/>
                <w:szCs w:val="20"/>
                <w:lang w:val="es-CO"/>
              </w:rPr>
              <w:t xml:space="preserve">proveedores del servicio de </w:t>
            </w:r>
            <w:r w:rsidR="00E06EC6">
              <w:rPr>
                <w:rFonts w:ascii="Arial" w:eastAsiaTheme="minorHAnsi" w:hAnsi="Arial" w:cs="Arial"/>
                <w:sz w:val="20"/>
                <w:szCs w:val="20"/>
                <w:lang w:val="es-CO"/>
              </w:rPr>
              <w:t xml:space="preserve">capacitación y entrenamiento en </w:t>
            </w:r>
            <w:r w:rsidRPr="00AC71FD">
              <w:rPr>
                <w:rFonts w:ascii="Arial" w:eastAsiaTheme="minorHAnsi" w:hAnsi="Arial" w:cs="Arial"/>
                <w:sz w:val="20"/>
                <w:szCs w:val="20"/>
                <w:lang w:val="es-CO"/>
              </w:rPr>
              <w:t>protección contra caídas en trabajo en alturas.</w:t>
            </w:r>
          </w:p>
        </w:tc>
      </w:tr>
      <w:tr w:rsidR="0031187C" w:rsidRPr="00416FB5" w:rsidTr="006D0CD9">
        <w:tc>
          <w:tcPr>
            <w:tcW w:w="1980" w:type="dxa"/>
          </w:tcPr>
          <w:p w:rsidR="0031187C" w:rsidRPr="00AC71FD" w:rsidRDefault="00E06EC6" w:rsidP="00A3155A">
            <w:pPr>
              <w:widowControl/>
              <w:adjustRightInd w:val="0"/>
              <w:jc w:val="both"/>
              <w:rPr>
                <w:rFonts w:ascii="Arial" w:eastAsiaTheme="minorHAnsi" w:hAnsi="Arial" w:cs="Arial"/>
                <w:sz w:val="20"/>
                <w:szCs w:val="20"/>
                <w:lang w:val="en-US"/>
              </w:rPr>
            </w:pPr>
            <w:r>
              <w:rPr>
                <w:rFonts w:ascii="Arial" w:eastAsiaTheme="minorHAnsi" w:hAnsi="Arial" w:cs="Arial"/>
                <w:sz w:val="20"/>
                <w:szCs w:val="20"/>
                <w:lang w:val="en-US"/>
              </w:rPr>
              <w:t xml:space="preserve">Resolución 4272 de </w:t>
            </w:r>
            <w:r w:rsidR="0031187C" w:rsidRPr="00AC71FD">
              <w:rPr>
                <w:rFonts w:ascii="Arial" w:eastAsiaTheme="minorHAnsi" w:hAnsi="Arial" w:cs="Arial"/>
                <w:sz w:val="20"/>
                <w:szCs w:val="20"/>
                <w:lang w:val="en-US"/>
              </w:rPr>
              <w:t>2021</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Por la cual se establecen los requisitos mínimos de seguridad para</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el desarrollo de trabajo en alturas.</w:t>
            </w:r>
          </w:p>
        </w:tc>
      </w:tr>
      <w:tr w:rsidR="0031187C" w:rsidRPr="00416FB5" w:rsidTr="006D0CD9">
        <w:tc>
          <w:tcPr>
            <w:tcW w:w="1980" w:type="dxa"/>
          </w:tcPr>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ICONTEC NTC 2234</w:t>
            </w:r>
          </w:p>
        </w:tc>
        <w:tc>
          <w:tcPr>
            <w:tcW w:w="6848" w:type="dxa"/>
          </w:tcPr>
          <w:p w:rsidR="0031187C" w:rsidRPr="00E06EC6"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s-CO"/>
              </w:rPr>
              <w:t xml:space="preserve">Higiene y seguridad. Andamios colgantes. </w:t>
            </w:r>
            <w:r w:rsidR="00E06EC6">
              <w:rPr>
                <w:rFonts w:ascii="Arial" w:eastAsiaTheme="minorHAnsi" w:hAnsi="Arial" w:cs="Arial"/>
                <w:sz w:val="20"/>
                <w:szCs w:val="20"/>
                <w:lang w:val="en-US"/>
              </w:rPr>
              <w:t xml:space="preserve">Clasificación, </w:t>
            </w:r>
            <w:r w:rsidRPr="00AC71FD">
              <w:rPr>
                <w:rFonts w:ascii="Arial" w:eastAsiaTheme="minorHAnsi" w:hAnsi="Arial" w:cs="Arial"/>
                <w:sz w:val="20"/>
                <w:szCs w:val="20"/>
                <w:lang w:val="en-US"/>
              </w:rPr>
              <w:t>dimensiones y usos.</w:t>
            </w:r>
          </w:p>
        </w:tc>
      </w:tr>
      <w:tr w:rsidR="0031187C" w:rsidRPr="00416FB5" w:rsidTr="006D0CD9">
        <w:tc>
          <w:tcPr>
            <w:tcW w:w="1980" w:type="dxa"/>
          </w:tcPr>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ICONTEC NTC 2021</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Higiene y seguridad. Cinturones de seguridad.</w:t>
            </w:r>
          </w:p>
        </w:tc>
      </w:tr>
      <w:tr w:rsidR="0031187C" w:rsidRPr="00416FB5" w:rsidTr="006D0CD9">
        <w:tc>
          <w:tcPr>
            <w:tcW w:w="1980" w:type="dxa"/>
          </w:tcPr>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lastRenderedPageBreak/>
              <w:t>ICONTEC NTC 1642</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Higiene y seguridad. Andamios. Requisitos generales de seguridad.</w:t>
            </w:r>
          </w:p>
        </w:tc>
      </w:tr>
      <w:tr w:rsidR="0031187C" w:rsidRPr="00416FB5" w:rsidTr="006D0CD9">
        <w:tc>
          <w:tcPr>
            <w:tcW w:w="1980" w:type="dxa"/>
          </w:tcPr>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ICONTEC NTC 2037</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Requisitos de seguridad para sistemas, subsistemas y</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componentes personales de detención de caídas.</w:t>
            </w:r>
          </w:p>
        </w:tc>
      </w:tr>
      <w:tr w:rsidR="0031187C" w:rsidRPr="00416FB5" w:rsidTr="006D0CD9">
        <w:tc>
          <w:tcPr>
            <w:tcW w:w="1980" w:type="dxa"/>
          </w:tcPr>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ICONTEC NTC 2771</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Higiene y seguridad. Mallas para seguridad industrial.</w:t>
            </w:r>
          </w:p>
        </w:tc>
      </w:tr>
      <w:tr w:rsidR="0031187C" w:rsidRPr="00416FB5" w:rsidTr="006D0CD9">
        <w:tc>
          <w:tcPr>
            <w:tcW w:w="1980" w:type="dxa"/>
          </w:tcPr>
          <w:p w:rsidR="0031187C" w:rsidRPr="00AC71FD" w:rsidRDefault="00E06EC6" w:rsidP="00A3155A">
            <w:pPr>
              <w:widowControl/>
              <w:adjustRightInd w:val="0"/>
              <w:jc w:val="both"/>
              <w:rPr>
                <w:rFonts w:ascii="Arial" w:eastAsiaTheme="minorHAnsi" w:hAnsi="Arial" w:cs="Arial"/>
                <w:sz w:val="20"/>
                <w:szCs w:val="20"/>
                <w:lang w:val="en-US"/>
              </w:rPr>
            </w:pPr>
            <w:r>
              <w:rPr>
                <w:rFonts w:ascii="Arial" w:eastAsiaTheme="minorHAnsi" w:hAnsi="Arial" w:cs="Arial"/>
                <w:sz w:val="20"/>
                <w:szCs w:val="20"/>
                <w:lang w:val="en-US"/>
              </w:rPr>
              <w:t xml:space="preserve">OSHA 1926.500 Sub </w:t>
            </w:r>
            <w:r w:rsidR="0031187C" w:rsidRPr="00AC71FD">
              <w:rPr>
                <w:rFonts w:ascii="Arial" w:eastAsiaTheme="minorHAnsi" w:hAnsi="Arial" w:cs="Arial"/>
                <w:sz w:val="20"/>
                <w:szCs w:val="20"/>
                <w:lang w:val="en-US"/>
              </w:rPr>
              <w:t>parte M</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n-US"/>
              </w:rPr>
              <w:t>Protección Contra Caídas.</w:t>
            </w:r>
          </w:p>
        </w:tc>
      </w:tr>
      <w:tr w:rsidR="0031187C" w:rsidRPr="00416FB5" w:rsidTr="006D0CD9">
        <w:tc>
          <w:tcPr>
            <w:tcW w:w="1980" w:type="dxa"/>
          </w:tcPr>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OSHA 1926.500 Sub parte L</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Protección Contra Caídas en Andamios.</w:t>
            </w:r>
          </w:p>
        </w:tc>
      </w:tr>
      <w:tr w:rsidR="0031187C" w:rsidRPr="00416FB5" w:rsidTr="006D0CD9">
        <w:tc>
          <w:tcPr>
            <w:tcW w:w="1980" w:type="dxa"/>
          </w:tcPr>
          <w:p w:rsidR="0031187C" w:rsidRPr="00AC71FD" w:rsidRDefault="00E06EC6" w:rsidP="00A3155A">
            <w:pPr>
              <w:widowControl/>
              <w:adjustRightInd w:val="0"/>
              <w:jc w:val="both"/>
              <w:rPr>
                <w:rFonts w:ascii="Arial" w:eastAsiaTheme="minorHAnsi" w:hAnsi="Arial" w:cs="Arial"/>
                <w:sz w:val="20"/>
                <w:szCs w:val="20"/>
                <w:lang w:val="en-US"/>
              </w:rPr>
            </w:pPr>
            <w:r>
              <w:rPr>
                <w:rFonts w:ascii="Arial" w:eastAsiaTheme="minorHAnsi" w:hAnsi="Arial" w:cs="Arial"/>
                <w:sz w:val="20"/>
                <w:szCs w:val="20"/>
                <w:lang w:val="en-US"/>
              </w:rPr>
              <w:t xml:space="preserve">OSHA 1926.500 Sub </w:t>
            </w:r>
            <w:r w:rsidR="0031187C" w:rsidRPr="00AC71FD">
              <w:rPr>
                <w:rFonts w:ascii="Arial" w:eastAsiaTheme="minorHAnsi" w:hAnsi="Arial" w:cs="Arial"/>
                <w:sz w:val="20"/>
                <w:szCs w:val="20"/>
                <w:lang w:val="en-US"/>
              </w:rPr>
              <w:t>parte X</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Protección Contra Caídas en Escaleras.</w:t>
            </w:r>
          </w:p>
        </w:tc>
      </w:tr>
      <w:tr w:rsidR="0031187C" w:rsidRPr="00416FB5" w:rsidTr="006D0CD9">
        <w:tc>
          <w:tcPr>
            <w:tcW w:w="1980" w:type="dxa"/>
          </w:tcPr>
          <w:p w:rsidR="0031187C" w:rsidRPr="00AC71FD" w:rsidRDefault="0031187C" w:rsidP="00A3155A">
            <w:pPr>
              <w:widowControl/>
              <w:adjustRightInd w:val="0"/>
              <w:jc w:val="both"/>
              <w:rPr>
                <w:rFonts w:ascii="Arial" w:eastAsiaTheme="minorHAnsi" w:hAnsi="Arial" w:cs="Arial"/>
                <w:sz w:val="20"/>
                <w:szCs w:val="20"/>
                <w:lang w:val="en-US"/>
              </w:rPr>
            </w:pPr>
            <w:r w:rsidRPr="00AC71FD">
              <w:rPr>
                <w:rFonts w:ascii="Arial" w:eastAsiaTheme="minorHAnsi" w:hAnsi="Arial" w:cs="Arial"/>
                <w:sz w:val="20"/>
                <w:szCs w:val="20"/>
                <w:lang w:val="en-US"/>
              </w:rPr>
              <w:t>ANSI Z359.1</w:t>
            </w:r>
          </w:p>
        </w:tc>
        <w:tc>
          <w:tcPr>
            <w:tcW w:w="6848" w:type="dxa"/>
          </w:tcPr>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s-CO"/>
              </w:rPr>
              <w:t>Requerimientos seguridad de los sistemas de protección contra</w:t>
            </w:r>
          </w:p>
          <w:p w:rsidR="0031187C" w:rsidRPr="00AC71FD" w:rsidRDefault="0031187C" w:rsidP="00A3155A">
            <w:pPr>
              <w:widowControl/>
              <w:adjustRightInd w:val="0"/>
              <w:jc w:val="both"/>
              <w:rPr>
                <w:rFonts w:ascii="Arial" w:eastAsiaTheme="minorHAnsi" w:hAnsi="Arial" w:cs="Arial"/>
                <w:sz w:val="20"/>
                <w:szCs w:val="20"/>
                <w:lang w:val="es-CO"/>
              </w:rPr>
            </w:pPr>
            <w:r w:rsidRPr="00AC71FD">
              <w:rPr>
                <w:rFonts w:ascii="Arial" w:eastAsiaTheme="minorHAnsi" w:hAnsi="Arial" w:cs="Arial"/>
                <w:sz w:val="20"/>
                <w:szCs w:val="20"/>
                <w:lang w:val="en-US"/>
              </w:rPr>
              <w:t>caída.</w:t>
            </w:r>
          </w:p>
        </w:tc>
      </w:tr>
    </w:tbl>
    <w:p w:rsidR="00B8607C" w:rsidRPr="00416FB5" w:rsidRDefault="00B8607C" w:rsidP="00A3155A">
      <w:pPr>
        <w:widowControl/>
        <w:adjustRightInd w:val="0"/>
        <w:jc w:val="both"/>
        <w:rPr>
          <w:rFonts w:ascii="Arial" w:eastAsiaTheme="minorHAnsi" w:hAnsi="Arial" w:cs="Arial"/>
          <w:sz w:val="24"/>
          <w:szCs w:val="24"/>
          <w:lang w:val="es-CO"/>
        </w:rPr>
      </w:pPr>
    </w:p>
    <w:p w:rsidR="00B8607C" w:rsidRPr="00416FB5" w:rsidRDefault="00B8607C" w:rsidP="00A3155A">
      <w:pPr>
        <w:widowControl/>
        <w:adjustRightInd w:val="0"/>
        <w:jc w:val="both"/>
        <w:rPr>
          <w:rFonts w:ascii="Arial" w:eastAsiaTheme="minorHAnsi" w:hAnsi="Arial" w:cs="Arial"/>
          <w:sz w:val="24"/>
          <w:szCs w:val="24"/>
        </w:rPr>
      </w:pPr>
    </w:p>
    <w:p w:rsidR="00F20B49" w:rsidRPr="00416FB5" w:rsidRDefault="00F20B49" w:rsidP="00A3155A">
      <w:pPr>
        <w:pStyle w:val="Prrafodelista"/>
        <w:widowControl/>
        <w:numPr>
          <w:ilvl w:val="0"/>
          <w:numId w:val="1"/>
        </w:numPr>
        <w:adjustRightInd w:val="0"/>
        <w:jc w:val="both"/>
        <w:rPr>
          <w:rFonts w:ascii="Arial" w:eastAsiaTheme="minorHAnsi" w:hAnsi="Arial" w:cs="Arial"/>
          <w:b/>
          <w:sz w:val="24"/>
          <w:szCs w:val="24"/>
          <w:lang w:val="es-CO"/>
        </w:rPr>
      </w:pPr>
      <w:r w:rsidRPr="00416FB5">
        <w:rPr>
          <w:rFonts w:ascii="Arial" w:eastAsiaTheme="minorHAnsi" w:hAnsi="Arial" w:cs="Arial"/>
          <w:b/>
          <w:sz w:val="24"/>
          <w:szCs w:val="24"/>
          <w:lang w:val="es-CO"/>
        </w:rPr>
        <w:t>CONTROL DE CAMBIOS</w:t>
      </w:r>
    </w:p>
    <w:p w:rsidR="00F20B49" w:rsidRPr="00416FB5" w:rsidRDefault="00F20B49" w:rsidP="00A3155A">
      <w:pPr>
        <w:widowControl/>
        <w:adjustRightInd w:val="0"/>
        <w:jc w:val="both"/>
        <w:rPr>
          <w:rFonts w:ascii="Arial" w:eastAsiaTheme="minorHAnsi" w:hAnsi="Arial" w:cs="Arial"/>
          <w:sz w:val="24"/>
          <w:szCs w:val="24"/>
          <w:lang w:val="es-CO"/>
        </w:rPr>
      </w:pPr>
    </w:p>
    <w:p w:rsidR="00DD54D6" w:rsidRPr="00416FB5" w:rsidRDefault="00DD54D6" w:rsidP="00A3155A">
      <w:pPr>
        <w:widowControl/>
        <w:adjustRightInd w:val="0"/>
        <w:jc w:val="both"/>
        <w:rPr>
          <w:rFonts w:ascii="Arial" w:eastAsiaTheme="minorHAnsi" w:hAnsi="Arial" w:cs="Arial"/>
          <w:sz w:val="24"/>
          <w:szCs w:val="24"/>
          <w:lang w:val="es-CO"/>
        </w:rPr>
      </w:pPr>
    </w:p>
    <w:tbl>
      <w:tblPr>
        <w:tblStyle w:val="Tablaconcuadrcula"/>
        <w:tblW w:w="0" w:type="auto"/>
        <w:tblLook w:val="04A0" w:firstRow="1" w:lastRow="0" w:firstColumn="1" w:lastColumn="0" w:noHBand="0" w:noVBand="1"/>
      </w:tblPr>
      <w:tblGrid>
        <w:gridCol w:w="3068"/>
        <w:gridCol w:w="3068"/>
        <w:gridCol w:w="3068"/>
      </w:tblGrid>
      <w:tr w:rsidR="00F20B49" w:rsidRPr="00AC71FD" w:rsidTr="00F20B49">
        <w:tc>
          <w:tcPr>
            <w:tcW w:w="3068" w:type="dxa"/>
          </w:tcPr>
          <w:p w:rsidR="00F20B49" w:rsidRPr="00AC71FD" w:rsidRDefault="00F20B49" w:rsidP="00A3155A">
            <w:pPr>
              <w:widowControl/>
              <w:adjustRightInd w:val="0"/>
              <w:jc w:val="both"/>
              <w:rPr>
                <w:rFonts w:ascii="Arial" w:eastAsiaTheme="minorHAnsi" w:hAnsi="Arial" w:cs="Arial"/>
                <w:b/>
                <w:sz w:val="20"/>
                <w:szCs w:val="24"/>
                <w:lang w:val="es-CO"/>
              </w:rPr>
            </w:pPr>
            <w:r w:rsidRPr="00AC71FD">
              <w:rPr>
                <w:rFonts w:ascii="Arial" w:eastAsiaTheme="minorHAnsi" w:hAnsi="Arial" w:cs="Arial"/>
                <w:b/>
                <w:sz w:val="20"/>
                <w:szCs w:val="24"/>
                <w:lang w:val="es-CO"/>
              </w:rPr>
              <w:t>VERSIÓN</w:t>
            </w:r>
          </w:p>
        </w:tc>
        <w:tc>
          <w:tcPr>
            <w:tcW w:w="3068" w:type="dxa"/>
          </w:tcPr>
          <w:p w:rsidR="00F20B49" w:rsidRPr="00AC71FD" w:rsidRDefault="00F20B49" w:rsidP="00A3155A">
            <w:pPr>
              <w:widowControl/>
              <w:adjustRightInd w:val="0"/>
              <w:jc w:val="both"/>
              <w:rPr>
                <w:rFonts w:ascii="Arial" w:eastAsiaTheme="minorHAnsi" w:hAnsi="Arial" w:cs="Arial"/>
                <w:b/>
                <w:sz w:val="20"/>
                <w:szCs w:val="24"/>
                <w:lang w:val="es-CO"/>
              </w:rPr>
            </w:pPr>
            <w:r w:rsidRPr="00AC71FD">
              <w:rPr>
                <w:rFonts w:ascii="Arial" w:eastAsiaTheme="minorHAnsi" w:hAnsi="Arial" w:cs="Arial"/>
                <w:b/>
                <w:sz w:val="20"/>
                <w:szCs w:val="24"/>
                <w:lang w:val="es-CO"/>
              </w:rPr>
              <w:t>FECHA DE APROBACIÓN</w:t>
            </w:r>
          </w:p>
        </w:tc>
        <w:tc>
          <w:tcPr>
            <w:tcW w:w="3068" w:type="dxa"/>
          </w:tcPr>
          <w:p w:rsidR="00F20B49" w:rsidRPr="00AC71FD" w:rsidRDefault="00F20B49" w:rsidP="00A3155A">
            <w:pPr>
              <w:widowControl/>
              <w:adjustRightInd w:val="0"/>
              <w:jc w:val="both"/>
              <w:rPr>
                <w:rFonts w:ascii="Arial" w:eastAsiaTheme="minorHAnsi" w:hAnsi="Arial" w:cs="Arial"/>
                <w:b/>
                <w:sz w:val="20"/>
                <w:szCs w:val="24"/>
                <w:lang w:val="es-CO"/>
              </w:rPr>
            </w:pPr>
            <w:r w:rsidRPr="00AC71FD">
              <w:rPr>
                <w:rFonts w:ascii="Arial" w:eastAsiaTheme="minorHAnsi" w:hAnsi="Arial" w:cs="Arial"/>
                <w:b/>
                <w:sz w:val="20"/>
                <w:szCs w:val="24"/>
                <w:lang w:val="es-CO"/>
              </w:rPr>
              <w:t>DESCRIPCIÓN DE CAMBIOS REALZADOS</w:t>
            </w:r>
          </w:p>
        </w:tc>
      </w:tr>
      <w:tr w:rsidR="00F20B49" w:rsidRPr="00AC71FD" w:rsidTr="00F20B49">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01</w:t>
            </w:r>
          </w:p>
        </w:tc>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p>
        </w:tc>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p>
        </w:tc>
      </w:tr>
      <w:tr w:rsidR="00F20B49" w:rsidRPr="00AC71FD" w:rsidTr="00F20B49">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02</w:t>
            </w:r>
          </w:p>
        </w:tc>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p>
        </w:tc>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p>
        </w:tc>
      </w:tr>
      <w:tr w:rsidR="00F20B49" w:rsidRPr="00AC71FD" w:rsidTr="00F20B49">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03</w:t>
            </w:r>
          </w:p>
        </w:tc>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p>
        </w:tc>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p>
        </w:tc>
      </w:tr>
      <w:tr w:rsidR="00F20B49" w:rsidRPr="00AC71FD" w:rsidTr="00F20B49">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r w:rsidRPr="00AC71FD">
              <w:rPr>
                <w:rFonts w:ascii="Arial" w:eastAsiaTheme="minorHAnsi" w:hAnsi="Arial" w:cs="Arial"/>
                <w:sz w:val="20"/>
                <w:szCs w:val="24"/>
                <w:lang w:val="es-CO"/>
              </w:rPr>
              <w:t>04</w:t>
            </w:r>
          </w:p>
        </w:tc>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p>
        </w:tc>
        <w:tc>
          <w:tcPr>
            <w:tcW w:w="3068" w:type="dxa"/>
          </w:tcPr>
          <w:p w:rsidR="00F20B49" w:rsidRPr="00AC71FD" w:rsidRDefault="00F20B49" w:rsidP="00A3155A">
            <w:pPr>
              <w:widowControl/>
              <w:adjustRightInd w:val="0"/>
              <w:jc w:val="both"/>
              <w:rPr>
                <w:rFonts w:ascii="Arial" w:eastAsiaTheme="minorHAnsi" w:hAnsi="Arial" w:cs="Arial"/>
                <w:sz w:val="20"/>
                <w:szCs w:val="24"/>
                <w:lang w:val="es-CO"/>
              </w:rPr>
            </w:pPr>
          </w:p>
        </w:tc>
      </w:tr>
    </w:tbl>
    <w:p w:rsidR="00F20B49" w:rsidRPr="00416FB5" w:rsidRDefault="00F20B49" w:rsidP="00A3155A">
      <w:pPr>
        <w:widowControl/>
        <w:adjustRightInd w:val="0"/>
        <w:jc w:val="both"/>
        <w:rPr>
          <w:rFonts w:ascii="Arial" w:eastAsiaTheme="minorHAnsi" w:hAnsi="Arial" w:cs="Arial"/>
          <w:sz w:val="24"/>
          <w:szCs w:val="24"/>
          <w:lang w:val="es-CO"/>
        </w:rPr>
      </w:pPr>
    </w:p>
    <w:p w:rsidR="00F665DD" w:rsidRPr="00416FB5" w:rsidRDefault="00F665DD" w:rsidP="00A3155A">
      <w:pPr>
        <w:pStyle w:val="Prrafodelista"/>
        <w:widowControl/>
        <w:numPr>
          <w:ilvl w:val="0"/>
          <w:numId w:val="1"/>
        </w:numPr>
        <w:adjustRightInd w:val="0"/>
        <w:jc w:val="both"/>
        <w:rPr>
          <w:rFonts w:ascii="Arial" w:eastAsiaTheme="minorHAnsi" w:hAnsi="Arial" w:cs="Arial"/>
          <w:b/>
          <w:sz w:val="24"/>
          <w:szCs w:val="24"/>
          <w:lang w:val="es-CO"/>
        </w:rPr>
      </w:pPr>
      <w:r w:rsidRPr="00416FB5">
        <w:rPr>
          <w:rFonts w:ascii="Arial" w:eastAsiaTheme="minorHAnsi" w:hAnsi="Arial" w:cs="Arial"/>
          <w:b/>
          <w:sz w:val="24"/>
          <w:szCs w:val="24"/>
          <w:lang w:val="es-CO"/>
        </w:rPr>
        <w:t>ANEXOS</w:t>
      </w:r>
    </w:p>
    <w:p w:rsidR="00F665DD" w:rsidRPr="00416FB5" w:rsidRDefault="00F665DD" w:rsidP="00A3155A">
      <w:pPr>
        <w:widowControl/>
        <w:adjustRightInd w:val="0"/>
        <w:jc w:val="both"/>
        <w:rPr>
          <w:rFonts w:ascii="Arial" w:eastAsiaTheme="minorHAnsi" w:hAnsi="Arial" w:cs="Arial"/>
          <w:sz w:val="24"/>
          <w:szCs w:val="24"/>
          <w:lang w:val="es-CO"/>
        </w:rPr>
      </w:pPr>
    </w:p>
    <w:p w:rsidR="00F20B49" w:rsidRPr="00416FB5" w:rsidRDefault="00F20B49" w:rsidP="00A3155A">
      <w:pPr>
        <w:widowControl/>
        <w:adjustRightInd w:val="0"/>
        <w:jc w:val="both"/>
        <w:rPr>
          <w:rFonts w:ascii="Arial" w:eastAsiaTheme="minorHAnsi" w:hAnsi="Arial" w:cs="Arial"/>
          <w:sz w:val="24"/>
          <w:szCs w:val="24"/>
          <w:lang w:val="es-CO"/>
        </w:rPr>
      </w:pPr>
    </w:p>
    <w:p w:rsidR="00F20B49" w:rsidRPr="00416FB5" w:rsidRDefault="00F20B49" w:rsidP="00A3155A">
      <w:pPr>
        <w:widowControl/>
        <w:adjustRightInd w:val="0"/>
        <w:jc w:val="both"/>
        <w:rPr>
          <w:rFonts w:ascii="Arial" w:eastAsiaTheme="minorHAnsi" w:hAnsi="Arial" w:cs="Arial"/>
          <w:sz w:val="24"/>
          <w:szCs w:val="24"/>
          <w:lang w:val="es-CO"/>
        </w:rPr>
      </w:pPr>
    </w:p>
    <w:p w:rsidR="00F20B49" w:rsidRPr="00416FB5" w:rsidRDefault="00F20B49" w:rsidP="00A3155A">
      <w:pPr>
        <w:widowControl/>
        <w:adjustRightInd w:val="0"/>
        <w:jc w:val="both"/>
        <w:rPr>
          <w:rFonts w:ascii="Arial" w:eastAsiaTheme="minorHAnsi" w:hAnsi="Arial" w:cs="Arial"/>
          <w:sz w:val="24"/>
          <w:szCs w:val="24"/>
          <w:lang w:val="es-CO"/>
        </w:rPr>
      </w:pPr>
    </w:p>
    <w:p w:rsidR="00F20B49" w:rsidRPr="00416FB5" w:rsidRDefault="00F20B49" w:rsidP="00A3155A">
      <w:pPr>
        <w:widowControl/>
        <w:adjustRightInd w:val="0"/>
        <w:jc w:val="both"/>
        <w:rPr>
          <w:rFonts w:ascii="Arial" w:eastAsiaTheme="minorHAnsi" w:hAnsi="Arial" w:cs="Arial"/>
          <w:sz w:val="24"/>
          <w:szCs w:val="24"/>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2"/>
        <w:gridCol w:w="2993"/>
        <w:gridCol w:w="2993"/>
      </w:tblGrid>
      <w:tr w:rsidR="00F20B49" w:rsidRPr="00AC71FD" w:rsidTr="005D1BF1">
        <w:trPr>
          <w:trHeight w:val="1793"/>
        </w:trPr>
        <w:tc>
          <w:tcPr>
            <w:tcW w:w="2992" w:type="dxa"/>
            <w:shd w:val="clear" w:color="auto" w:fill="auto"/>
          </w:tcPr>
          <w:p w:rsidR="00F20B49" w:rsidRPr="00AC71FD" w:rsidRDefault="00F20B49" w:rsidP="00A3155A">
            <w:pPr>
              <w:pStyle w:val="TableParagraph"/>
              <w:shd w:val="clear" w:color="auto" w:fill="FFFF00"/>
              <w:spacing w:before="3"/>
              <w:jc w:val="both"/>
              <w:rPr>
                <w:rFonts w:ascii="Arial" w:hAnsi="Arial" w:cs="Arial"/>
                <w:b/>
                <w:sz w:val="20"/>
                <w:szCs w:val="24"/>
              </w:rPr>
            </w:pPr>
            <w:r w:rsidRPr="00AC71FD">
              <w:rPr>
                <w:rFonts w:ascii="Arial" w:hAnsi="Arial" w:cs="Arial"/>
                <w:b/>
                <w:sz w:val="20"/>
                <w:szCs w:val="24"/>
              </w:rPr>
              <w:t xml:space="preserve">Elaboró:   </w:t>
            </w:r>
          </w:p>
          <w:p w:rsidR="00F20B49" w:rsidRPr="00AC71FD" w:rsidRDefault="00F20B49" w:rsidP="00A3155A">
            <w:pPr>
              <w:pStyle w:val="TableParagraph"/>
              <w:shd w:val="clear" w:color="auto" w:fill="FFFF00"/>
              <w:spacing w:before="3"/>
              <w:jc w:val="both"/>
              <w:rPr>
                <w:rFonts w:ascii="Arial" w:hAnsi="Arial" w:cs="Arial"/>
                <w:sz w:val="20"/>
                <w:szCs w:val="24"/>
              </w:rPr>
            </w:pPr>
            <w:r w:rsidRPr="00AC71FD">
              <w:rPr>
                <w:rFonts w:ascii="Arial" w:hAnsi="Arial" w:cs="Arial"/>
                <w:sz w:val="20"/>
                <w:szCs w:val="24"/>
              </w:rPr>
              <w:t>Profesional Universitaria-</w:t>
            </w:r>
            <w:r w:rsidRPr="00AC71FD">
              <w:rPr>
                <w:rFonts w:ascii="Arial" w:hAnsi="Arial" w:cs="Arial"/>
                <w:spacing w:val="-5"/>
                <w:sz w:val="20"/>
                <w:szCs w:val="24"/>
              </w:rPr>
              <w:t xml:space="preserve"> </w:t>
            </w:r>
            <w:r w:rsidRPr="00AC71FD">
              <w:rPr>
                <w:rFonts w:ascii="Arial" w:hAnsi="Arial" w:cs="Arial"/>
                <w:sz w:val="20"/>
                <w:szCs w:val="24"/>
              </w:rPr>
              <w:t>SG-SST</w:t>
            </w:r>
          </w:p>
          <w:p w:rsidR="00F20B49" w:rsidRPr="00AC71FD" w:rsidRDefault="00F20B49" w:rsidP="00A3155A">
            <w:pPr>
              <w:shd w:val="clear" w:color="auto" w:fill="FFFF00"/>
              <w:spacing w:line="276" w:lineRule="auto"/>
              <w:jc w:val="both"/>
              <w:rPr>
                <w:rFonts w:ascii="Arial" w:hAnsi="Arial" w:cs="Arial"/>
                <w:b/>
                <w:sz w:val="20"/>
                <w:szCs w:val="24"/>
              </w:rPr>
            </w:pPr>
          </w:p>
          <w:p w:rsidR="00F20B49" w:rsidRPr="00AC71FD" w:rsidRDefault="00F20B49" w:rsidP="00A3155A">
            <w:pPr>
              <w:shd w:val="clear" w:color="auto" w:fill="FFFF00"/>
              <w:spacing w:line="276" w:lineRule="auto"/>
              <w:jc w:val="both"/>
              <w:rPr>
                <w:rFonts w:ascii="Arial" w:hAnsi="Arial" w:cs="Arial"/>
                <w:b/>
                <w:sz w:val="20"/>
                <w:szCs w:val="24"/>
              </w:rPr>
            </w:pPr>
          </w:p>
          <w:p w:rsidR="00F20B49" w:rsidRPr="00AC71FD" w:rsidRDefault="00F20B49" w:rsidP="00A3155A">
            <w:pPr>
              <w:shd w:val="clear" w:color="auto" w:fill="FFFF00"/>
              <w:spacing w:line="276" w:lineRule="auto"/>
              <w:jc w:val="both"/>
              <w:rPr>
                <w:rFonts w:ascii="Arial" w:hAnsi="Arial" w:cs="Arial"/>
                <w:b/>
                <w:sz w:val="20"/>
                <w:szCs w:val="24"/>
              </w:rPr>
            </w:pPr>
            <w:r w:rsidRPr="00AC71FD">
              <w:rPr>
                <w:rFonts w:ascii="Arial" w:eastAsia="Tahoma" w:hAnsi="Arial" w:cs="Arial"/>
                <w:b/>
                <w:sz w:val="20"/>
                <w:szCs w:val="24"/>
              </w:rPr>
              <w:t>Firma:</w:t>
            </w:r>
          </w:p>
        </w:tc>
        <w:tc>
          <w:tcPr>
            <w:tcW w:w="2993" w:type="dxa"/>
            <w:shd w:val="clear" w:color="auto" w:fill="auto"/>
          </w:tcPr>
          <w:p w:rsidR="00F20B49" w:rsidRPr="00AC71FD" w:rsidRDefault="00F20B49" w:rsidP="00A3155A">
            <w:pPr>
              <w:shd w:val="clear" w:color="auto" w:fill="FFFF00"/>
              <w:spacing w:line="276" w:lineRule="auto"/>
              <w:jc w:val="both"/>
              <w:rPr>
                <w:rFonts w:ascii="Arial" w:eastAsia="Tahoma" w:hAnsi="Arial" w:cs="Arial"/>
                <w:sz w:val="20"/>
                <w:szCs w:val="24"/>
              </w:rPr>
            </w:pPr>
            <w:r w:rsidRPr="00AC71FD">
              <w:rPr>
                <w:rFonts w:ascii="Arial" w:eastAsia="Tahoma" w:hAnsi="Arial" w:cs="Arial"/>
                <w:b/>
                <w:bCs/>
                <w:sz w:val="20"/>
                <w:szCs w:val="24"/>
              </w:rPr>
              <w:t>Revisó</w:t>
            </w:r>
            <w:r w:rsidRPr="00AC71FD">
              <w:rPr>
                <w:rFonts w:ascii="Arial" w:eastAsia="Tahoma" w:hAnsi="Arial" w:cs="Arial"/>
                <w:sz w:val="20"/>
                <w:szCs w:val="24"/>
              </w:rPr>
              <w:t xml:space="preserve">: </w:t>
            </w:r>
          </w:p>
          <w:p w:rsidR="00F20B49" w:rsidRPr="00AC71FD" w:rsidRDefault="00F20B49" w:rsidP="00A3155A">
            <w:pPr>
              <w:shd w:val="clear" w:color="auto" w:fill="FFFF00"/>
              <w:spacing w:line="276" w:lineRule="auto"/>
              <w:jc w:val="both"/>
              <w:rPr>
                <w:rFonts w:ascii="Arial" w:eastAsia="Tahoma" w:hAnsi="Arial" w:cs="Arial"/>
                <w:sz w:val="20"/>
                <w:szCs w:val="24"/>
              </w:rPr>
            </w:pPr>
            <w:r w:rsidRPr="00AC71FD">
              <w:rPr>
                <w:rFonts w:ascii="Arial" w:eastAsia="Tahoma" w:hAnsi="Arial" w:cs="Arial"/>
                <w:sz w:val="20"/>
                <w:szCs w:val="24"/>
              </w:rPr>
              <w:t>Secretario de Servicios Administrativos</w:t>
            </w:r>
          </w:p>
          <w:p w:rsidR="00F20B49" w:rsidRPr="00AC71FD" w:rsidRDefault="00F20B49" w:rsidP="00A3155A">
            <w:pPr>
              <w:shd w:val="clear" w:color="auto" w:fill="FFFF00"/>
              <w:spacing w:line="276" w:lineRule="auto"/>
              <w:jc w:val="both"/>
              <w:rPr>
                <w:rFonts w:ascii="Arial" w:eastAsia="Tahoma" w:hAnsi="Arial" w:cs="Arial"/>
                <w:sz w:val="20"/>
                <w:szCs w:val="24"/>
              </w:rPr>
            </w:pPr>
          </w:p>
          <w:p w:rsidR="00F20B49" w:rsidRPr="00AC71FD" w:rsidRDefault="00F20B49" w:rsidP="00A3155A">
            <w:pPr>
              <w:shd w:val="clear" w:color="auto" w:fill="FFFF00"/>
              <w:spacing w:line="276" w:lineRule="auto"/>
              <w:jc w:val="both"/>
              <w:rPr>
                <w:rFonts w:ascii="Arial" w:eastAsia="Tahoma" w:hAnsi="Arial" w:cs="Arial"/>
                <w:sz w:val="20"/>
                <w:szCs w:val="24"/>
              </w:rPr>
            </w:pPr>
          </w:p>
          <w:p w:rsidR="00F20B49" w:rsidRPr="00AC71FD" w:rsidRDefault="00F20B49" w:rsidP="00A3155A">
            <w:pPr>
              <w:shd w:val="clear" w:color="auto" w:fill="FFFF00"/>
              <w:spacing w:line="276" w:lineRule="auto"/>
              <w:jc w:val="both"/>
              <w:rPr>
                <w:rFonts w:ascii="Arial" w:eastAsia="Tahoma" w:hAnsi="Arial" w:cs="Arial"/>
                <w:b/>
                <w:sz w:val="20"/>
                <w:szCs w:val="24"/>
              </w:rPr>
            </w:pPr>
            <w:r w:rsidRPr="00AC71FD">
              <w:rPr>
                <w:rFonts w:ascii="Arial" w:eastAsia="Tahoma" w:hAnsi="Arial" w:cs="Arial"/>
                <w:b/>
                <w:sz w:val="20"/>
                <w:szCs w:val="24"/>
              </w:rPr>
              <w:t>Firma:</w:t>
            </w:r>
          </w:p>
        </w:tc>
        <w:tc>
          <w:tcPr>
            <w:tcW w:w="2993" w:type="dxa"/>
            <w:shd w:val="clear" w:color="auto" w:fill="auto"/>
          </w:tcPr>
          <w:p w:rsidR="00F20B49" w:rsidRPr="00AC71FD" w:rsidRDefault="00F20B49" w:rsidP="00A3155A">
            <w:pPr>
              <w:shd w:val="clear" w:color="auto" w:fill="FFFF00"/>
              <w:spacing w:line="276" w:lineRule="auto"/>
              <w:jc w:val="both"/>
              <w:rPr>
                <w:rFonts w:ascii="Arial" w:eastAsia="Tahoma" w:hAnsi="Arial" w:cs="Arial"/>
                <w:sz w:val="20"/>
                <w:szCs w:val="24"/>
              </w:rPr>
            </w:pPr>
            <w:r w:rsidRPr="00AC71FD">
              <w:rPr>
                <w:rFonts w:ascii="Arial" w:eastAsia="Tahoma" w:hAnsi="Arial" w:cs="Arial"/>
                <w:b/>
                <w:bCs/>
                <w:sz w:val="20"/>
                <w:szCs w:val="24"/>
              </w:rPr>
              <w:t>Aprobó:</w:t>
            </w:r>
            <w:r w:rsidRPr="00AC71FD">
              <w:rPr>
                <w:rFonts w:ascii="Arial" w:eastAsia="Tahoma" w:hAnsi="Arial" w:cs="Arial"/>
                <w:sz w:val="20"/>
                <w:szCs w:val="24"/>
              </w:rPr>
              <w:t xml:space="preserve"> </w:t>
            </w:r>
          </w:p>
          <w:p w:rsidR="00F20B49" w:rsidRPr="00AC71FD" w:rsidRDefault="00F20B49" w:rsidP="00A3155A">
            <w:pPr>
              <w:shd w:val="clear" w:color="auto" w:fill="FFFF00"/>
              <w:spacing w:line="276" w:lineRule="auto"/>
              <w:jc w:val="both"/>
              <w:rPr>
                <w:rFonts w:ascii="Arial" w:eastAsia="Tahoma" w:hAnsi="Arial" w:cs="Arial"/>
                <w:sz w:val="20"/>
                <w:szCs w:val="24"/>
              </w:rPr>
            </w:pPr>
            <w:r w:rsidRPr="00AC71FD">
              <w:rPr>
                <w:rFonts w:ascii="Arial" w:eastAsia="Tahoma" w:hAnsi="Arial" w:cs="Arial"/>
                <w:sz w:val="20"/>
                <w:szCs w:val="24"/>
              </w:rPr>
              <w:t>Jefe de Planeación Institucional</w:t>
            </w:r>
          </w:p>
          <w:p w:rsidR="00F20B49" w:rsidRPr="00AC71FD" w:rsidRDefault="00F20B49" w:rsidP="00A3155A">
            <w:pPr>
              <w:shd w:val="clear" w:color="auto" w:fill="FFFF00"/>
              <w:spacing w:line="276" w:lineRule="auto"/>
              <w:jc w:val="both"/>
              <w:rPr>
                <w:rFonts w:ascii="Arial" w:eastAsia="Tahoma" w:hAnsi="Arial" w:cs="Arial"/>
                <w:sz w:val="20"/>
                <w:szCs w:val="24"/>
              </w:rPr>
            </w:pPr>
          </w:p>
          <w:p w:rsidR="00F20B49" w:rsidRPr="00AC71FD" w:rsidRDefault="00F20B49" w:rsidP="00A3155A">
            <w:pPr>
              <w:shd w:val="clear" w:color="auto" w:fill="FFFF00"/>
              <w:spacing w:line="276" w:lineRule="auto"/>
              <w:jc w:val="both"/>
              <w:rPr>
                <w:rFonts w:ascii="Arial" w:eastAsia="Tahoma" w:hAnsi="Arial" w:cs="Arial"/>
                <w:sz w:val="20"/>
                <w:szCs w:val="24"/>
              </w:rPr>
            </w:pPr>
          </w:p>
          <w:p w:rsidR="00F20B49" w:rsidRPr="00AC71FD" w:rsidRDefault="00F20B49" w:rsidP="00A3155A">
            <w:pPr>
              <w:shd w:val="clear" w:color="auto" w:fill="FFFF00"/>
              <w:spacing w:line="276" w:lineRule="auto"/>
              <w:jc w:val="both"/>
              <w:rPr>
                <w:rFonts w:ascii="Arial" w:eastAsia="Tahoma" w:hAnsi="Arial" w:cs="Arial"/>
                <w:b/>
                <w:sz w:val="20"/>
                <w:szCs w:val="24"/>
              </w:rPr>
            </w:pPr>
            <w:r w:rsidRPr="00AC71FD">
              <w:rPr>
                <w:rFonts w:ascii="Arial" w:eastAsia="Tahoma" w:hAnsi="Arial" w:cs="Arial"/>
                <w:b/>
                <w:sz w:val="20"/>
                <w:szCs w:val="24"/>
              </w:rPr>
              <w:t>Firma:</w:t>
            </w:r>
          </w:p>
        </w:tc>
      </w:tr>
    </w:tbl>
    <w:p w:rsidR="00F665DD" w:rsidRPr="00AC71FD" w:rsidRDefault="00F665DD" w:rsidP="00A3155A">
      <w:pPr>
        <w:widowControl/>
        <w:adjustRightInd w:val="0"/>
        <w:jc w:val="both"/>
        <w:rPr>
          <w:rFonts w:ascii="Arial" w:eastAsiaTheme="minorHAnsi" w:hAnsi="Arial" w:cs="Arial"/>
          <w:sz w:val="20"/>
          <w:szCs w:val="24"/>
        </w:rPr>
      </w:pPr>
    </w:p>
    <w:sectPr w:rsidR="00F665DD" w:rsidRPr="00AC71FD" w:rsidSect="00A3155A">
      <w:headerReference w:type="default" r:id="rId15"/>
      <w:footerReference w:type="default" r:id="rId16"/>
      <w:pgSz w:w="12240" w:h="15840" w:code="1"/>
      <w:pgMar w:top="1440" w:right="1440" w:bottom="1440" w:left="1440" w:header="425" w:footer="226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7B2" w:rsidRDefault="009A07B2" w:rsidP="00CE60D8">
      <w:r>
        <w:separator/>
      </w:r>
    </w:p>
  </w:endnote>
  <w:endnote w:type="continuationSeparator" w:id="0">
    <w:p w:rsidR="009A07B2" w:rsidRDefault="009A07B2" w:rsidP="00CE6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286" w:rsidRDefault="00773286">
    <w:pPr>
      <w:pStyle w:val="Piedepgina"/>
    </w:pPr>
    <w:r w:rsidRPr="00F12015">
      <w:rPr>
        <w:noProof/>
        <w:sz w:val="2"/>
        <w:szCs w:val="2"/>
        <w:lang w:val="en-US"/>
      </w:rPr>
      <mc:AlternateContent>
        <mc:Choice Requires="wps">
          <w:drawing>
            <wp:anchor distT="0" distB="0" distL="114300" distR="114300" simplePos="0" relativeHeight="251666432" behindDoc="0" locked="0" layoutInCell="1" allowOverlap="1" wp14:anchorId="7BB12341" wp14:editId="55A26BE6">
              <wp:simplePos x="0" y="0"/>
              <wp:positionH relativeFrom="column">
                <wp:posOffset>24765</wp:posOffset>
              </wp:positionH>
              <wp:positionV relativeFrom="paragraph">
                <wp:posOffset>469734</wp:posOffset>
              </wp:positionV>
              <wp:extent cx="3959860" cy="1062395"/>
              <wp:effectExtent l="0" t="0" r="2540" b="444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1062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286" w:rsidRPr="00AB42AF" w:rsidRDefault="00773286" w:rsidP="00CE60D8">
                          <w:pPr>
                            <w:jc w:val="center"/>
                            <w:rPr>
                              <w:rFonts w:ascii="Arial" w:hAnsi="Arial" w:cs="Arial"/>
                              <w:sz w:val="16"/>
                              <w:szCs w:val="16"/>
                              <w:lang w:val="es-CO"/>
                            </w:rPr>
                          </w:pPr>
                          <w:r w:rsidRPr="00AB42AF">
                            <w:rPr>
                              <w:rFonts w:ascii="Arial" w:hAnsi="Arial" w:cs="Arial"/>
                              <w:sz w:val="16"/>
                              <w:szCs w:val="16"/>
                              <w:lang w:val="es-CO"/>
                            </w:rPr>
                            <w:t xml:space="preserve">Parque Principal Calle 31 N° 30- 06 – Teléfono: 543-2000 Fax: 543-21-16  </w:t>
                          </w:r>
                        </w:p>
                        <w:p w:rsidR="00773286" w:rsidRPr="00AB42AF" w:rsidRDefault="00773286" w:rsidP="00CE60D8">
                          <w:pPr>
                            <w:jc w:val="center"/>
                            <w:rPr>
                              <w:rFonts w:ascii="Arial" w:hAnsi="Arial" w:cs="Arial"/>
                              <w:sz w:val="16"/>
                              <w:szCs w:val="16"/>
                              <w:lang w:val="es-CO"/>
                            </w:rPr>
                          </w:pPr>
                          <w:r w:rsidRPr="00AB42AF">
                            <w:rPr>
                              <w:rFonts w:ascii="Arial" w:hAnsi="Arial" w:cs="Arial"/>
                              <w:sz w:val="16"/>
                              <w:szCs w:val="16"/>
                              <w:lang w:val="es-CO"/>
                            </w:rPr>
                            <w:t>Código Postal: 054030</w:t>
                          </w:r>
                        </w:p>
                        <w:p w:rsidR="00773286" w:rsidRPr="00CE60D8" w:rsidRDefault="00773286" w:rsidP="00CE60D8">
                          <w:pPr>
                            <w:jc w:val="center"/>
                            <w:rPr>
                              <w:rFonts w:ascii="Arial" w:hAnsi="Arial" w:cs="Arial"/>
                              <w:sz w:val="16"/>
                              <w:szCs w:val="16"/>
                              <w:lang w:val="es-CO"/>
                            </w:rPr>
                          </w:pPr>
                          <w:r w:rsidRPr="00CE60D8">
                            <w:rPr>
                              <w:rFonts w:ascii="Arial" w:hAnsi="Arial" w:cs="Arial"/>
                              <w:sz w:val="16"/>
                              <w:szCs w:val="16"/>
                              <w:lang w:val="es-CO"/>
                            </w:rPr>
                            <w:t>E-mail:</w:t>
                          </w:r>
                          <w:r w:rsidRPr="00CE60D8">
                            <w:rPr>
                              <w:rStyle w:val="Hipervnculo"/>
                              <w:rFonts w:ascii="Arial" w:hAnsi="Arial" w:cs="Arial"/>
                              <w:b/>
                              <w:bCs/>
                              <w:sz w:val="16"/>
                              <w:szCs w:val="16"/>
                              <w:lang w:val="es-CO"/>
                            </w:rPr>
                            <w:t xml:space="preserve"> alcaldia</w:t>
                          </w:r>
                          <w:hyperlink r:id="rId1" w:history="1">
                            <w:r w:rsidRPr="00CE60D8">
                              <w:rPr>
                                <w:rStyle w:val="Hipervnculo"/>
                                <w:rFonts w:ascii="Arial" w:hAnsi="Arial" w:cs="Arial"/>
                                <w:b/>
                                <w:bCs/>
                                <w:sz w:val="16"/>
                                <w:szCs w:val="16"/>
                                <w:lang w:val="es-CO"/>
                              </w:rPr>
                              <w:t>@elcarmendeviboral-antioquia.gov.co</w:t>
                            </w:r>
                          </w:hyperlink>
                          <w:r w:rsidRPr="00CE60D8">
                            <w:rPr>
                              <w:rFonts w:ascii="Arial" w:hAnsi="Arial" w:cs="Arial"/>
                              <w:sz w:val="16"/>
                              <w:szCs w:val="16"/>
                              <w:lang w:val="es-CO"/>
                            </w:rPr>
                            <w:t>, web:</w:t>
                          </w:r>
                        </w:p>
                        <w:p w:rsidR="00773286" w:rsidRPr="00AB42AF" w:rsidRDefault="00773286" w:rsidP="00CE60D8">
                          <w:pPr>
                            <w:jc w:val="center"/>
                            <w:rPr>
                              <w:rFonts w:ascii="Arial" w:hAnsi="Arial" w:cs="Arial"/>
                              <w:sz w:val="16"/>
                              <w:szCs w:val="16"/>
                            </w:rPr>
                          </w:pPr>
                          <w:r w:rsidRPr="00AB42AF">
                            <w:rPr>
                              <w:rStyle w:val="Hipervnculo"/>
                              <w:rFonts w:ascii="Arial" w:hAnsi="Arial" w:cs="Arial"/>
                              <w:b/>
                              <w:bCs/>
                              <w:sz w:val="16"/>
                              <w:szCs w:val="16"/>
                            </w:rPr>
                            <w:t>www.elcarmendeviboral-antioquia.gov.co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B12341" id="_x0000_t202" coordsize="21600,21600" o:spt="202" path="m,l,21600r21600,l21600,xe">
              <v:stroke joinstyle="miter"/>
              <v:path gradientshapeok="t" o:connecttype="rect"/>
            </v:shapetype>
            <v:shape id="Text Box 5" o:spid="_x0000_s1026" type="#_x0000_t202" style="position:absolute;margin-left:1.95pt;margin-top:37pt;width:311.8pt;height:8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" stroked="f">
              <v:textbox>
                <w:txbxContent>
                  <w:p w:rsidR="009B3DEC" w:rsidRPr="00AB42AF" w:rsidRDefault="009B3DEC" w:rsidP="00CE60D8">
                    <w:pPr>
                      <w:jc w:val="center"/>
                      <w:rPr>
                        <w:rFonts w:ascii="Arial" w:hAnsi="Arial" w:cs="Arial"/>
                        <w:sz w:val="16"/>
                        <w:szCs w:val="16"/>
                        <w:lang w:val="es-CO"/>
                      </w:rPr>
                    </w:pPr>
                    <w:r w:rsidRPr="00AB42AF">
                      <w:rPr>
                        <w:rFonts w:ascii="Arial" w:hAnsi="Arial" w:cs="Arial"/>
                        <w:sz w:val="16"/>
                        <w:szCs w:val="16"/>
                        <w:lang w:val="es-CO"/>
                      </w:rPr>
                      <w:t xml:space="preserve">Parque Principal Calle 31 N° 30- 06 – Teléfono: 543-2000 Fax: 543-21-16  </w:t>
                    </w:r>
                  </w:p>
                  <w:p w:rsidR="009B3DEC" w:rsidRPr="00AB42AF" w:rsidRDefault="009B3DEC" w:rsidP="00CE60D8">
                    <w:pPr>
                      <w:jc w:val="center"/>
                      <w:rPr>
                        <w:rFonts w:ascii="Arial" w:hAnsi="Arial" w:cs="Arial"/>
                        <w:sz w:val="16"/>
                        <w:szCs w:val="16"/>
                        <w:lang w:val="es-CO"/>
                      </w:rPr>
                    </w:pPr>
                    <w:r w:rsidRPr="00AB42AF">
                      <w:rPr>
                        <w:rFonts w:ascii="Arial" w:hAnsi="Arial" w:cs="Arial"/>
                        <w:sz w:val="16"/>
                        <w:szCs w:val="16"/>
                        <w:lang w:val="es-CO"/>
                      </w:rPr>
                      <w:t>Código Postal: 054030</w:t>
                    </w:r>
                  </w:p>
                  <w:p w:rsidR="009B3DEC" w:rsidRPr="00CE60D8" w:rsidRDefault="009B3DEC" w:rsidP="00CE60D8">
                    <w:pPr>
                      <w:jc w:val="center"/>
                      <w:rPr>
                        <w:rFonts w:ascii="Arial" w:hAnsi="Arial" w:cs="Arial"/>
                        <w:sz w:val="16"/>
                        <w:szCs w:val="16"/>
                        <w:lang w:val="es-CO"/>
                      </w:rPr>
                    </w:pPr>
                    <w:r w:rsidRPr="00CE60D8">
                      <w:rPr>
                        <w:rFonts w:ascii="Arial" w:hAnsi="Arial" w:cs="Arial"/>
                        <w:sz w:val="16"/>
                        <w:szCs w:val="16"/>
                        <w:lang w:val="es-CO"/>
                      </w:rPr>
                      <w:t>E-mail:</w:t>
                    </w:r>
                    <w:r w:rsidRPr="00CE60D8">
                      <w:rPr>
                        <w:rStyle w:val="Hipervnculo"/>
                        <w:rFonts w:ascii="Arial" w:hAnsi="Arial" w:cs="Arial"/>
                        <w:b/>
                        <w:bCs/>
                        <w:sz w:val="16"/>
                        <w:szCs w:val="16"/>
                        <w:lang w:val="es-CO"/>
                      </w:rPr>
                      <w:t xml:space="preserve"> alcaldia</w:t>
                    </w:r>
                    <w:hyperlink r:id="rId2" w:history="1">
                      <w:r w:rsidRPr="00CE60D8">
                        <w:rPr>
                          <w:rStyle w:val="Hipervnculo"/>
                          <w:rFonts w:ascii="Arial" w:hAnsi="Arial" w:cs="Arial"/>
                          <w:b/>
                          <w:bCs/>
                          <w:sz w:val="16"/>
                          <w:szCs w:val="16"/>
                          <w:lang w:val="es-CO"/>
                        </w:rPr>
                        <w:t>@elcarmendeviboral-antioquia.gov.co</w:t>
                      </w:r>
                    </w:hyperlink>
                    <w:r w:rsidRPr="00CE60D8">
                      <w:rPr>
                        <w:rFonts w:ascii="Arial" w:hAnsi="Arial" w:cs="Arial"/>
                        <w:sz w:val="16"/>
                        <w:szCs w:val="16"/>
                        <w:lang w:val="es-CO"/>
                      </w:rPr>
                      <w:t>, web:</w:t>
                    </w:r>
                  </w:p>
                  <w:p w:rsidR="009B3DEC" w:rsidRPr="00AB42AF" w:rsidRDefault="009B3DEC" w:rsidP="00CE60D8">
                    <w:pPr>
                      <w:jc w:val="center"/>
                      <w:rPr>
                        <w:rFonts w:ascii="Arial" w:hAnsi="Arial" w:cs="Arial"/>
                        <w:sz w:val="16"/>
                        <w:szCs w:val="16"/>
                      </w:rPr>
                    </w:pPr>
                    <w:r w:rsidRPr="00AB42AF">
                      <w:rPr>
                        <w:rStyle w:val="Hipervnculo"/>
                        <w:rFonts w:ascii="Arial" w:hAnsi="Arial" w:cs="Arial"/>
                        <w:b/>
                        <w:bCs/>
                        <w:sz w:val="16"/>
                        <w:szCs w:val="16"/>
                      </w:rPr>
                      <w:t>www.elcarmendeviboral-antioquia.gov.co</w:t>
                    </w:r>
                  </w:p>
                </w:txbxContent>
              </v:textbox>
            </v:shape>
          </w:pict>
        </mc:Fallback>
      </mc:AlternateContent>
    </w:r>
    <w:r w:rsidRPr="00CE60D8">
      <w:rPr>
        <w:noProof/>
        <w:lang w:val="en-US"/>
      </w:rPr>
      <w:drawing>
        <wp:anchor distT="0" distB="0" distL="114300" distR="114300" simplePos="0" relativeHeight="251663360" behindDoc="0" locked="0" layoutInCell="1" allowOverlap="1" wp14:anchorId="57140FBA" wp14:editId="37AC3F38">
          <wp:simplePos x="0" y="0"/>
          <wp:positionH relativeFrom="column">
            <wp:posOffset>4154170</wp:posOffset>
          </wp:positionH>
          <wp:positionV relativeFrom="paragraph">
            <wp:posOffset>174625</wp:posOffset>
          </wp:positionV>
          <wp:extent cx="758190" cy="1266825"/>
          <wp:effectExtent l="0" t="0" r="3810" b="9525"/>
          <wp:wrapSquare wrapText="bothSides"/>
          <wp:docPr id="33" name="Imagen 33" descr="C:\Users\omar.alzate.VIBORAL\Downloads\Logo_Icontec_I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alzate.VIBORAL\Downloads\Logo_Icontec_ISO (1).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819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60D8">
      <w:rPr>
        <w:noProof/>
        <w:lang w:val="en-US"/>
      </w:rPr>
      <w:drawing>
        <wp:anchor distT="0" distB="0" distL="114300" distR="114300" simplePos="0" relativeHeight="251664384" behindDoc="0" locked="0" layoutInCell="1" allowOverlap="1" wp14:anchorId="772DC2DE" wp14:editId="3199C48C">
          <wp:simplePos x="0" y="0"/>
          <wp:positionH relativeFrom="column">
            <wp:posOffset>4969510</wp:posOffset>
          </wp:positionH>
          <wp:positionV relativeFrom="paragraph">
            <wp:posOffset>471170</wp:posOffset>
          </wp:positionV>
          <wp:extent cx="832485" cy="845820"/>
          <wp:effectExtent l="0" t="0" r="5715" b="0"/>
          <wp:wrapSquare wrapText="bothSides"/>
          <wp:docPr id="34" name="il_fi" descr="http://www.tabalsa.net/Certificados/Iconos%20Certificados/LOGO%20IQ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abalsa.net/Certificados/Iconos%20Certificados/LOGO%20IQNET.jp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832485" cy="8458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7B2" w:rsidRDefault="009A07B2" w:rsidP="00CE60D8">
      <w:r>
        <w:separator/>
      </w:r>
    </w:p>
  </w:footnote>
  <w:footnote w:type="continuationSeparator" w:id="0">
    <w:p w:rsidR="009A07B2" w:rsidRDefault="009A07B2" w:rsidP="00CE60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81" w:type="dxa"/>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5647"/>
      <w:gridCol w:w="2213"/>
    </w:tblGrid>
    <w:tr w:rsidR="00773286" w:rsidRPr="00CE60D8" w:rsidTr="00CE60D8">
      <w:trPr>
        <w:trHeight w:val="635"/>
      </w:trPr>
      <w:tc>
        <w:tcPr>
          <w:tcW w:w="2021" w:type="dxa"/>
          <w:vMerge w:val="restart"/>
          <w:shd w:val="clear" w:color="auto" w:fill="auto"/>
        </w:tcPr>
        <w:p w:rsidR="00773286" w:rsidRDefault="00773286" w:rsidP="00CE60D8">
          <w:pPr>
            <w:rPr>
              <w:noProof/>
            </w:rPr>
          </w:pPr>
          <w:r w:rsidRPr="00B02999">
            <w:rPr>
              <w:noProof/>
              <w:lang w:val="en-US"/>
            </w:rPr>
            <w:drawing>
              <wp:anchor distT="0" distB="0" distL="114300" distR="114300" simplePos="0" relativeHeight="251659264" behindDoc="1" locked="0" layoutInCell="1" allowOverlap="1" wp14:anchorId="7E062EDC" wp14:editId="4E40B52B">
                <wp:simplePos x="0" y="0"/>
                <wp:positionH relativeFrom="column">
                  <wp:posOffset>7620</wp:posOffset>
                </wp:positionH>
                <wp:positionV relativeFrom="paragraph">
                  <wp:posOffset>256540</wp:posOffset>
                </wp:positionV>
                <wp:extent cx="1098550" cy="775970"/>
                <wp:effectExtent l="0" t="0" r="6350" b="5080"/>
                <wp:wrapTight wrapText="bothSides">
                  <wp:wrapPolygon edited="0">
                    <wp:start x="0" y="0"/>
                    <wp:lineTo x="0" y="21211"/>
                    <wp:lineTo x="21350" y="21211"/>
                    <wp:lineTo x="21350"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8550" cy="7759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7" w:type="dxa"/>
          <w:shd w:val="clear" w:color="auto" w:fill="auto"/>
        </w:tcPr>
        <w:p w:rsidR="00773286" w:rsidRPr="00132AE4" w:rsidRDefault="00773286" w:rsidP="00CE60D8">
          <w:pPr>
            <w:jc w:val="center"/>
            <w:rPr>
              <w:rFonts w:ascii="Arial" w:hAnsi="Arial" w:cs="Arial"/>
              <w:b/>
              <w:lang w:val="es-CO"/>
            </w:rPr>
          </w:pPr>
          <w:r w:rsidRPr="00132AE4">
            <w:rPr>
              <w:rFonts w:ascii="Arial" w:hAnsi="Arial" w:cs="Arial"/>
              <w:b/>
              <w:lang w:val="es-CO"/>
            </w:rPr>
            <w:t>SISTEMA DE GESTIÓN DE LA SEGURIDAD Y LA SALUD EN EL TRABAJO</w:t>
          </w:r>
        </w:p>
      </w:tc>
      <w:tc>
        <w:tcPr>
          <w:tcW w:w="2213" w:type="dxa"/>
          <w:vMerge w:val="restart"/>
          <w:shd w:val="clear" w:color="auto" w:fill="auto"/>
        </w:tcPr>
        <w:p w:rsidR="00773286" w:rsidRPr="00132AE4" w:rsidRDefault="00773286" w:rsidP="00CE60D8">
          <w:pPr>
            <w:jc w:val="center"/>
            <w:rPr>
              <w:noProof/>
              <w:lang w:val="es-CO"/>
            </w:rPr>
          </w:pPr>
          <w:r>
            <w:rPr>
              <w:noProof/>
              <w:lang w:val="en-US"/>
            </w:rPr>
            <w:drawing>
              <wp:anchor distT="0" distB="0" distL="114300" distR="114300" simplePos="0" relativeHeight="251660288" behindDoc="1" locked="0" layoutInCell="1" allowOverlap="1" wp14:anchorId="789CB0DF" wp14:editId="2E3A45F0">
                <wp:simplePos x="0" y="0"/>
                <wp:positionH relativeFrom="column">
                  <wp:posOffset>71215</wp:posOffset>
                </wp:positionH>
                <wp:positionV relativeFrom="paragraph">
                  <wp:posOffset>255115</wp:posOffset>
                </wp:positionV>
                <wp:extent cx="1072515" cy="848360"/>
                <wp:effectExtent l="0" t="0" r="0" b="8890"/>
                <wp:wrapTight wrapText="bothSides">
                  <wp:wrapPolygon edited="0">
                    <wp:start x="0" y="0"/>
                    <wp:lineTo x="0" y="21341"/>
                    <wp:lineTo x="21101" y="21341"/>
                    <wp:lineTo x="21101" y="0"/>
                    <wp:lineTo x="0" y="0"/>
                  </wp:wrapPolygon>
                </wp:wrapTight>
                <wp:docPr id="32" name="Imagen 3">
                  <a:extLst xmlns:a="http://schemas.openxmlformats.org/drawingml/2006/main">
                    <a:ext uri="{FF2B5EF4-FFF2-40B4-BE49-F238E27FC236}">
                      <a16:creationId xmlns:a16="http://schemas.microsoft.com/office/drawing/2014/main" id="{CC26137B-77EE-DA40-E393-5B6DF890B814}"/>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CC26137B-77EE-DA40-E393-5B6DF890B814}"/>
                            </a:ext>
                          </a:extLst>
                        </pic:cNvPr>
                        <pic:cNvPicPr/>
                      </pic:nvPicPr>
                      <pic:blipFill rotWithShape="1">
                        <a:blip r:embed="rId2">
                          <a:extLst>
                            <a:ext uri="{28A0092B-C50C-407E-A947-70E740481C1C}">
                              <a14:useLocalDpi xmlns:a14="http://schemas.microsoft.com/office/drawing/2010/main" val="0"/>
                            </a:ext>
                          </a:extLst>
                        </a:blip>
                        <a:srcRect l="14500" r="13701"/>
                        <a:stretch/>
                      </pic:blipFill>
                      <pic:spPr bwMode="auto">
                        <a:xfrm>
                          <a:off x="0" y="0"/>
                          <a:ext cx="1072515" cy="848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773286" w:rsidRPr="00CE60D8" w:rsidRDefault="00773286" w:rsidP="00CE60D8">
          <w:pPr>
            <w:jc w:val="center"/>
            <w:rPr>
              <w:noProof/>
              <w:lang w:val="es-CO"/>
            </w:rPr>
          </w:pPr>
        </w:p>
      </w:tc>
    </w:tr>
    <w:tr w:rsidR="00773286" w:rsidRPr="00CE60D8" w:rsidTr="00CE60D8">
      <w:trPr>
        <w:trHeight w:val="764"/>
      </w:trPr>
      <w:tc>
        <w:tcPr>
          <w:tcW w:w="2021" w:type="dxa"/>
          <w:vMerge/>
          <w:shd w:val="clear" w:color="auto" w:fill="auto"/>
        </w:tcPr>
        <w:p w:rsidR="00773286" w:rsidRPr="00CE60D8" w:rsidRDefault="00773286" w:rsidP="00CE60D8">
          <w:pPr>
            <w:rPr>
              <w:lang w:val="es-CO"/>
            </w:rPr>
          </w:pPr>
        </w:p>
      </w:tc>
      <w:tc>
        <w:tcPr>
          <w:tcW w:w="5647" w:type="dxa"/>
          <w:shd w:val="clear" w:color="auto" w:fill="auto"/>
        </w:tcPr>
        <w:p w:rsidR="00773286" w:rsidRPr="00132AE4" w:rsidRDefault="00773286" w:rsidP="00CE60D8">
          <w:pPr>
            <w:jc w:val="center"/>
            <w:rPr>
              <w:rFonts w:ascii="Arial" w:hAnsi="Arial" w:cs="Arial"/>
              <w:b/>
              <w:lang w:val="es-CO"/>
            </w:rPr>
          </w:pPr>
          <w:r>
            <w:rPr>
              <w:rFonts w:ascii="Arial" w:hAnsi="Arial" w:cs="Arial"/>
              <w:b/>
              <w:lang w:val="es-CO"/>
            </w:rPr>
            <w:t>PROGRAMA DE PREVENCIÓN Y PROTECCIÓN CONTRA CAÍDAS EN ALTURAS</w:t>
          </w:r>
        </w:p>
      </w:tc>
      <w:tc>
        <w:tcPr>
          <w:tcW w:w="2213" w:type="dxa"/>
          <w:vMerge/>
          <w:shd w:val="clear" w:color="auto" w:fill="auto"/>
        </w:tcPr>
        <w:p w:rsidR="00773286" w:rsidRPr="00132AE4" w:rsidRDefault="00773286" w:rsidP="00CE60D8">
          <w:pPr>
            <w:rPr>
              <w:lang w:val="es-CO"/>
            </w:rPr>
          </w:pPr>
        </w:p>
      </w:tc>
    </w:tr>
    <w:tr w:rsidR="00773286" w:rsidRPr="00132AE4" w:rsidTr="00CE60D8">
      <w:trPr>
        <w:trHeight w:val="345"/>
      </w:trPr>
      <w:tc>
        <w:tcPr>
          <w:tcW w:w="2021" w:type="dxa"/>
          <w:vMerge/>
          <w:shd w:val="clear" w:color="auto" w:fill="auto"/>
        </w:tcPr>
        <w:p w:rsidR="00773286" w:rsidRPr="00132AE4" w:rsidRDefault="00773286" w:rsidP="00CE60D8">
          <w:pPr>
            <w:rPr>
              <w:lang w:val="es-CO"/>
            </w:rPr>
          </w:pPr>
        </w:p>
      </w:tc>
      <w:tc>
        <w:tcPr>
          <w:tcW w:w="5647" w:type="dxa"/>
          <w:shd w:val="clear" w:color="auto" w:fill="auto"/>
        </w:tcPr>
        <w:p w:rsidR="00773286" w:rsidRPr="00132AE4" w:rsidRDefault="00773286" w:rsidP="00CE60D8">
          <w:pPr>
            <w:rPr>
              <w:rFonts w:ascii="Arial" w:hAnsi="Arial" w:cs="Arial"/>
              <w:b/>
              <w:lang w:val="es-CO"/>
            </w:rPr>
          </w:pPr>
          <w:r>
            <w:rPr>
              <w:rFonts w:ascii="Arial" w:hAnsi="Arial" w:cs="Arial"/>
              <w:b/>
              <w:lang w:val="es-CO"/>
            </w:rPr>
            <w:t xml:space="preserve">CÓDIGO:              VERSIÓN: </w:t>
          </w:r>
          <w:r w:rsidRPr="00132AE4">
            <w:rPr>
              <w:rFonts w:ascii="Arial" w:hAnsi="Arial" w:cs="Arial"/>
              <w:b/>
              <w:lang w:val="es-CO"/>
            </w:rPr>
            <w:t xml:space="preserve">        </w:t>
          </w:r>
          <w:r>
            <w:rPr>
              <w:rFonts w:ascii="Arial" w:hAnsi="Arial" w:cs="Arial"/>
              <w:b/>
              <w:lang w:val="es-CO"/>
            </w:rPr>
            <w:t xml:space="preserve">       </w:t>
          </w:r>
          <w:r w:rsidRPr="00132AE4">
            <w:rPr>
              <w:rFonts w:ascii="Arial" w:hAnsi="Arial" w:cs="Arial"/>
              <w:b/>
              <w:lang w:val="es-CO"/>
            </w:rPr>
            <w:t xml:space="preserve">FECHA: </w:t>
          </w:r>
        </w:p>
      </w:tc>
      <w:tc>
        <w:tcPr>
          <w:tcW w:w="2213" w:type="dxa"/>
          <w:vMerge/>
          <w:shd w:val="clear" w:color="auto" w:fill="auto"/>
        </w:tcPr>
        <w:p w:rsidR="00773286" w:rsidRPr="00132AE4" w:rsidRDefault="00773286" w:rsidP="00CE60D8">
          <w:pPr>
            <w:rPr>
              <w:lang w:val="es-CO"/>
            </w:rPr>
          </w:pPr>
        </w:p>
      </w:tc>
    </w:tr>
  </w:tbl>
  <w:p w:rsidR="00773286" w:rsidRDefault="0077328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5CB"/>
    <w:multiLevelType w:val="hybridMultilevel"/>
    <w:tmpl w:val="88A0F57E"/>
    <w:lvl w:ilvl="0" w:tplc="6A7EE442">
      <w:start w:val="1"/>
      <w:numFmt w:val="decimal"/>
      <w:lvlText w:val="%1."/>
      <w:lvlJc w:val="left"/>
      <w:pPr>
        <w:ind w:left="-633" w:hanging="360"/>
      </w:pPr>
      <w:rPr>
        <w:rFonts w:hint="default"/>
        <w:b/>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 w15:restartNumberingAfterBreak="0">
    <w:nsid w:val="13F13BBD"/>
    <w:multiLevelType w:val="hybridMultilevel"/>
    <w:tmpl w:val="470E5A5A"/>
    <w:lvl w:ilvl="0" w:tplc="A8624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64208"/>
    <w:multiLevelType w:val="hybridMultilevel"/>
    <w:tmpl w:val="7A84A548"/>
    <w:lvl w:ilvl="0" w:tplc="0100C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259C3"/>
    <w:multiLevelType w:val="multilevel"/>
    <w:tmpl w:val="B7D8543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93C51C9"/>
    <w:multiLevelType w:val="hybridMultilevel"/>
    <w:tmpl w:val="1532861A"/>
    <w:lvl w:ilvl="0" w:tplc="B88A3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202DB"/>
    <w:multiLevelType w:val="hybridMultilevel"/>
    <w:tmpl w:val="24F8C268"/>
    <w:lvl w:ilvl="0" w:tplc="8CE47FCC">
      <w:start w:val="1"/>
      <w:numFmt w:val="decimal"/>
      <w:lvlText w:val="%1."/>
      <w:lvlJc w:val="left"/>
      <w:pPr>
        <w:ind w:left="-567" w:hanging="360"/>
      </w:pPr>
      <w:rPr>
        <w:rFonts w:hint="default"/>
      </w:rPr>
    </w:lvl>
    <w:lvl w:ilvl="1" w:tplc="04090019" w:tentative="1">
      <w:start w:val="1"/>
      <w:numFmt w:val="lowerLetter"/>
      <w:lvlText w:val="%2."/>
      <w:lvlJc w:val="left"/>
      <w:pPr>
        <w:ind w:left="153" w:hanging="360"/>
      </w:pPr>
    </w:lvl>
    <w:lvl w:ilvl="2" w:tplc="0409001B" w:tentative="1">
      <w:start w:val="1"/>
      <w:numFmt w:val="lowerRoman"/>
      <w:lvlText w:val="%3."/>
      <w:lvlJc w:val="right"/>
      <w:pPr>
        <w:ind w:left="873" w:hanging="180"/>
      </w:pPr>
    </w:lvl>
    <w:lvl w:ilvl="3" w:tplc="0409000F" w:tentative="1">
      <w:start w:val="1"/>
      <w:numFmt w:val="decimal"/>
      <w:lvlText w:val="%4."/>
      <w:lvlJc w:val="left"/>
      <w:pPr>
        <w:ind w:left="1593" w:hanging="360"/>
      </w:pPr>
    </w:lvl>
    <w:lvl w:ilvl="4" w:tplc="04090019" w:tentative="1">
      <w:start w:val="1"/>
      <w:numFmt w:val="lowerLetter"/>
      <w:lvlText w:val="%5."/>
      <w:lvlJc w:val="left"/>
      <w:pPr>
        <w:ind w:left="2313" w:hanging="360"/>
      </w:pPr>
    </w:lvl>
    <w:lvl w:ilvl="5" w:tplc="0409001B" w:tentative="1">
      <w:start w:val="1"/>
      <w:numFmt w:val="lowerRoman"/>
      <w:lvlText w:val="%6."/>
      <w:lvlJc w:val="right"/>
      <w:pPr>
        <w:ind w:left="3033" w:hanging="180"/>
      </w:pPr>
    </w:lvl>
    <w:lvl w:ilvl="6" w:tplc="0409000F" w:tentative="1">
      <w:start w:val="1"/>
      <w:numFmt w:val="decimal"/>
      <w:lvlText w:val="%7."/>
      <w:lvlJc w:val="left"/>
      <w:pPr>
        <w:ind w:left="3753" w:hanging="360"/>
      </w:pPr>
    </w:lvl>
    <w:lvl w:ilvl="7" w:tplc="04090019" w:tentative="1">
      <w:start w:val="1"/>
      <w:numFmt w:val="lowerLetter"/>
      <w:lvlText w:val="%8."/>
      <w:lvlJc w:val="left"/>
      <w:pPr>
        <w:ind w:left="4473" w:hanging="360"/>
      </w:pPr>
    </w:lvl>
    <w:lvl w:ilvl="8" w:tplc="0409001B" w:tentative="1">
      <w:start w:val="1"/>
      <w:numFmt w:val="lowerRoman"/>
      <w:lvlText w:val="%9."/>
      <w:lvlJc w:val="right"/>
      <w:pPr>
        <w:ind w:left="5193" w:hanging="180"/>
      </w:pPr>
    </w:lvl>
  </w:abstractNum>
  <w:abstractNum w:abstractNumId="6" w15:restartNumberingAfterBreak="0">
    <w:nsid w:val="4FDD2567"/>
    <w:multiLevelType w:val="hybridMultilevel"/>
    <w:tmpl w:val="ED56B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238AF"/>
    <w:multiLevelType w:val="hybridMultilevel"/>
    <w:tmpl w:val="39C8FF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D1F3C"/>
    <w:multiLevelType w:val="multilevel"/>
    <w:tmpl w:val="2F0086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A361D2F"/>
    <w:multiLevelType w:val="hybridMultilevel"/>
    <w:tmpl w:val="08B6A35C"/>
    <w:lvl w:ilvl="0" w:tplc="73865E3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C3B63"/>
    <w:multiLevelType w:val="hybridMultilevel"/>
    <w:tmpl w:val="08B6A35C"/>
    <w:lvl w:ilvl="0" w:tplc="73865E3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A2269"/>
    <w:multiLevelType w:val="hybridMultilevel"/>
    <w:tmpl w:val="AE326134"/>
    <w:lvl w:ilvl="0" w:tplc="DBE0E136">
      <w:start w:val="3"/>
      <w:numFmt w:val="bullet"/>
      <w:lvlText w:val="-"/>
      <w:lvlJc w:val="left"/>
      <w:pPr>
        <w:ind w:left="36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9C527E"/>
    <w:multiLevelType w:val="hybridMultilevel"/>
    <w:tmpl w:val="02221D6A"/>
    <w:lvl w:ilvl="0" w:tplc="FE06F4E2">
      <w:start w:val="1"/>
      <w:numFmt w:val="decimal"/>
      <w:lvlText w:val="%1."/>
      <w:lvlJc w:val="left"/>
      <w:pPr>
        <w:ind w:left="-273" w:hanging="360"/>
      </w:pPr>
      <w:rPr>
        <w:rFonts w:hint="default"/>
        <w:b w:val="0"/>
      </w:r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13" w15:restartNumberingAfterBreak="0">
    <w:nsid w:val="68486F34"/>
    <w:multiLevelType w:val="hybridMultilevel"/>
    <w:tmpl w:val="B8E0184C"/>
    <w:lvl w:ilvl="0" w:tplc="DBE0E136">
      <w:start w:val="3"/>
      <w:numFmt w:val="bullet"/>
      <w:lvlText w:val="-"/>
      <w:lvlJc w:val="left"/>
      <w:pPr>
        <w:ind w:left="360" w:hanging="360"/>
      </w:pPr>
      <w:rPr>
        <w:rFonts w:ascii="Calibri" w:eastAsiaTheme="minorHAnsi" w:hAnsi="Calibri" w:cs="Calibri" w:hint="default"/>
        <w:b w:val="0"/>
        <w:sz w:val="22"/>
      </w:rPr>
    </w:lvl>
    <w:lvl w:ilvl="1" w:tplc="04090003">
      <w:start w:val="1"/>
      <w:numFmt w:val="bullet"/>
      <w:lvlText w:val="o"/>
      <w:lvlJc w:val="left"/>
      <w:pPr>
        <w:ind w:left="1080" w:hanging="360"/>
      </w:pPr>
      <w:rPr>
        <w:rFonts w:ascii="Courier New" w:hAnsi="Courier New" w:cs="Courier New" w:hint="default"/>
      </w:rPr>
    </w:lvl>
    <w:lvl w:ilvl="2" w:tplc="DBE0E136">
      <w:start w:val="3"/>
      <w:numFmt w:val="bullet"/>
      <w:lvlText w:val="-"/>
      <w:lvlJc w:val="left"/>
      <w:pPr>
        <w:ind w:left="1800" w:hanging="360"/>
      </w:pPr>
      <w:rPr>
        <w:rFonts w:ascii="Calibri" w:eastAsiaTheme="minorHAnsi" w:hAnsi="Calibri" w:cs="Calibri" w:hint="default"/>
        <w:b w:val="0"/>
        <w:sz w:val="22"/>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9F0847"/>
    <w:multiLevelType w:val="hybridMultilevel"/>
    <w:tmpl w:val="221E2A04"/>
    <w:lvl w:ilvl="0" w:tplc="159A2120">
      <w:start w:val="1"/>
      <w:numFmt w:val="lowerLetter"/>
      <w:lvlText w:val="%1."/>
      <w:lvlJc w:val="left"/>
      <w:pPr>
        <w:ind w:left="-502" w:hanging="360"/>
      </w:pPr>
      <w:rPr>
        <w:rFonts w:hint="default"/>
        <w:b/>
      </w:rPr>
    </w:lvl>
    <w:lvl w:ilvl="1" w:tplc="04090019" w:tentative="1">
      <w:start w:val="1"/>
      <w:numFmt w:val="lowerLetter"/>
      <w:lvlText w:val="%2."/>
      <w:lvlJc w:val="left"/>
      <w:pPr>
        <w:ind w:left="218" w:hanging="360"/>
      </w:pPr>
    </w:lvl>
    <w:lvl w:ilvl="2" w:tplc="0409001B" w:tentative="1">
      <w:start w:val="1"/>
      <w:numFmt w:val="lowerRoman"/>
      <w:lvlText w:val="%3."/>
      <w:lvlJc w:val="right"/>
      <w:pPr>
        <w:ind w:left="938" w:hanging="180"/>
      </w:pPr>
    </w:lvl>
    <w:lvl w:ilvl="3" w:tplc="0409000F" w:tentative="1">
      <w:start w:val="1"/>
      <w:numFmt w:val="decimal"/>
      <w:lvlText w:val="%4."/>
      <w:lvlJc w:val="left"/>
      <w:pPr>
        <w:ind w:left="1658" w:hanging="360"/>
      </w:pPr>
    </w:lvl>
    <w:lvl w:ilvl="4" w:tplc="04090019" w:tentative="1">
      <w:start w:val="1"/>
      <w:numFmt w:val="lowerLetter"/>
      <w:lvlText w:val="%5."/>
      <w:lvlJc w:val="left"/>
      <w:pPr>
        <w:ind w:left="2378" w:hanging="360"/>
      </w:pPr>
    </w:lvl>
    <w:lvl w:ilvl="5" w:tplc="0409001B" w:tentative="1">
      <w:start w:val="1"/>
      <w:numFmt w:val="lowerRoman"/>
      <w:lvlText w:val="%6."/>
      <w:lvlJc w:val="right"/>
      <w:pPr>
        <w:ind w:left="3098" w:hanging="180"/>
      </w:pPr>
    </w:lvl>
    <w:lvl w:ilvl="6" w:tplc="0409000F" w:tentative="1">
      <w:start w:val="1"/>
      <w:numFmt w:val="decimal"/>
      <w:lvlText w:val="%7."/>
      <w:lvlJc w:val="left"/>
      <w:pPr>
        <w:ind w:left="3818" w:hanging="360"/>
      </w:pPr>
    </w:lvl>
    <w:lvl w:ilvl="7" w:tplc="04090019" w:tentative="1">
      <w:start w:val="1"/>
      <w:numFmt w:val="lowerLetter"/>
      <w:lvlText w:val="%8."/>
      <w:lvlJc w:val="left"/>
      <w:pPr>
        <w:ind w:left="4538" w:hanging="360"/>
      </w:pPr>
    </w:lvl>
    <w:lvl w:ilvl="8" w:tplc="0409001B" w:tentative="1">
      <w:start w:val="1"/>
      <w:numFmt w:val="lowerRoman"/>
      <w:lvlText w:val="%9."/>
      <w:lvlJc w:val="right"/>
      <w:pPr>
        <w:ind w:left="5258" w:hanging="180"/>
      </w:pPr>
    </w:lvl>
  </w:abstractNum>
  <w:abstractNum w:abstractNumId="15" w15:restartNumberingAfterBreak="0">
    <w:nsid w:val="732930CA"/>
    <w:multiLevelType w:val="hybridMultilevel"/>
    <w:tmpl w:val="DBB66F1E"/>
    <w:lvl w:ilvl="0" w:tplc="240A0001">
      <w:start w:val="1"/>
      <w:numFmt w:val="bullet"/>
      <w:lvlText w:val=""/>
      <w:lvlJc w:val="left"/>
      <w:pPr>
        <w:ind w:left="360" w:hanging="360"/>
      </w:pPr>
      <w:rPr>
        <w:rFonts w:ascii="Symbol" w:hAnsi="Symbol" w:hint="default"/>
        <w:b w:val="0"/>
        <w:sz w:val="22"/>
      </w:rPr>
    </w:lvl>
    <w:lvl w:ilvl="1" w:tplc="04090003">
      <w:start w:val="1"/>
      <w:numFmt w:val="bullet"/>
      <w:lvlText w:val="o"/>
      <w:lvlJc w:val="left"/>
      <w:pPr>
        <w:ind w:left="1080" w:hanging="360"/>
      </w:pPr>
      <w:rPr>
        <w:rFonts w:ascii="Courier New" w:hAnsi="Courier New" w:cs="Courier New" w:hint="default"/>
      </w:rPr>
    </w:lvl>
    <w:lvl w:ilvl="2" w:tplc="DBE0E136">
      <w:start w:val="3"/>
      <w:numFmt w:val="bullet"/>
      <w:lvlText w:val="-"/>
      <w:lvlJc w:val="left"/>
      <w:pPr>
        <w:ind w:left="1800" w:hanging="360"/>
      </w:pPr>
      <w:rPr>
        <w:rFonts w:ascii="Calibri" w:eastAsiaTheme="minorHAnsi" w:hAnsi="Calibri" w:cs="Calibri" w:hint="default"/>
        <w:b w:val="0"/>
        <w:sz w:val="22"/>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3"/>
  </w:num>
  <w:num w:numId="3">
    <w:abstractNumId w:val="4"/>
  </w:num>
  <w:num w:numId="4">
    <w:abstractNumId w:val="2"/>
  </w:num>
  <w:num w:numId="5">
    <w:abstractNumId w:val="1"/>
  </w:num>
  <w:num w:numId="6">
    <w:abstractNumId w:val="5"/>
  </w:num>
  <w:num w:numId="7">
    <w:abstractNumId w:val="12"/>
  </w:num>
  <w:num w:numId="8">
    <w:abstractNumId w:val="0"/>
  </w:num>
  <w:num w:numId="9">
    <w:abstractNumId w:val="14"/>
  </w:num>
  <w:num w:numId="10">
    <w:abstractNumId w:val="7"/>
  </w:num>
  <w:num w:numId="11">
    <w:abstractNumId w:val="10"/>
  </w:num>
  <w:num w:numId="12">
    <w:abstractNumId w:val="9"/>
  </w:num>
  <w:num w:numId="13">
    <w:abstractNumId w:val="15"/>
  </w:num>
  <w:num w:numId="14">
    <w:abstractNumId w:val="3"/>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44"/>
    <w:rsid w:val="00051E64"/>
    <w:rsid w:val="000C7634"/>
    <w:rsid w:val="000E3728"/>
    <w:rsid w:val="00112471"/>
    <w:rsid w:val="00123F8F"/>
    <w:rsid w:val="00134F67"/>
    <w:rsid w:val="00142776"/>
    <w:rsid w:val="00164C12"/>
    <w:rsid w:val="00176963"/>
    <w:rsid w:val="00182971"/>
    <w:rsid w:val="00187027"/>
    <w:rsid w:val="00200665"/>
    <w:rsid w:val="00215493"/>
    <w:rsid w:val="00244CCD"/>
    <w:rsid w:val="0025733C"/>
    <w:rsid w:val="00271782"/>
    <w:rsid w:val="00284C03"/>
    <w:rsid w:val="00294420"/>
    <w:rsid w:val="002F69B4"/>
    <w:rsid w:val="002F6A85"/>
    <w:rsid w:val="0031187C"/>
    <w:rsid w:val="00312544"/>
    <w:rsid w:val="003129B7"/>
    <w:rsid w:val="003563AF"/>
    <w:rsid w:val="003B044F"/>
    <w:rsid w:val="003B6821"/>
    <w:rsid w:val="003C432C"/>
    <w:rsid w:val="003F40F7"/>
    <w:rsid w:val="00411359"/>
    <w:rsid w:val="00416FB5"/>
    <w:rsid w:val="004200B8"/>
    <w:rsid w:val="00434D88"/>
    <w:rsid w:val="00434EF6"/>
    <w:rsid w:val="0044498E"/>
    <w:rsid w:val="00484DBE"/>
    <w:rsid w:val="004925F0"/>
    <w:rsid w:val="004A7D44"/>
    <w:rsid w:val="004D28DA"/>
    <w:rsid w:val="004D2C6A"/>
    <w:rsid w:val="004D347E"/>
    <w:rsid w:val="004E072D"/>
    <w:rsid w:val="004E1309"/>
    <w:rsid w:val="004F7737"/>
    <w:rsid w:val="00543123"/>
    <w:rsid w:val="00552385"/>
    <w:rsid w:val="00583D60"/>
    <w:rsid w:val="005C776C"/>
    <w:rsid w:val="005D1BF1"/>
    <w:rsid w:val="005D25AD"/>
    <w:rsid w:val="005F4836"/>
    <w:rsid w:val="005F7B40"/>
    <w:rsid w:val="00605538"/>
    <w:rsid w:val="00607D9E"/>
    <w:rsid w:val="00620555"/>
    <w:rsid w:val="006512CB"/>
    <w:rsid w:val="00674945"/>
    <w:rsid w:val="006914F4"/>
    <w:rsid w:val="006B371B"/>
    <w:rsid w:val="006D0CD9"/>
    <w:rsid w:val="006E0AF7"/>
    <w:rsid w:val="006E266B"/>
    <w:rsid w:val="00721EF5"/>
    <w:rsid w:val="00753AE3"/>
    <w:rsid w:val="00755AD3"/>
    <w:rsid w:val="00756A6C"/>
    <w:rsid w:val="00773286"/>
    <w:rsid w:val="00773363"/>
    <w:rsid w:val="00784558"/>
    <w:rsid w:val="007B48F1"/>
    <w:rsid w:val="007E25BB"/>
    <w:rsid w:val="007F2A36"/>
    <w:rsid w:val="0080423C"/>
    <w:rsid w:val="00812DE6"/>
    <w:rsid w:val="00817026"/>
    <w:rsid w:val="00830612"/>
    <w:rsid w:val="00832282"/>
    <w:rsid w:val="00836C66"/>
    <w:rsid w:val="0085370B"/>
    <w:rsid w:val="008572C2"/>
    <w:rsid w:val="0085747D"/>
    <w:rsid w:val="00863282"/>
    <w:rsid w:val="008A7525"/>
    <w:rsid w:val="008A7EF2"/>
    <w:rsid w:val="008B1206"/>
    <w:rsid w:val="008C4609"/>
    <w:rsid w:val="008C53DC"/>
    <w:rsid w:val="008D2618"/>
    <w:rsid w:val="008D37A6"/>
    <w:rsid w:val="008F4EF4"/>
    <w:rsid w:val="008F7367"/>
    <w:rsid w:val="00913E5F"/>
    <w:rsid w:val="00923217"/>
    <w:rsid w:val="00941B1A"/>
    <w:rsid w:val="00943B36"/>
    <w:rsid w:val="00963F76"/>
    <w:rsid w:val="00985512"/>
    <w:rsid w:val="00995223"/>
    <w:rsid w:val="009A07B2"/>
    <w:rsid w:val="009A29FB"/>
    <w:rsid w:val="009B3DEC"/>
    <w:rsid w:val="009C3AE7"/>
    <w:rsid w:val="009E624E"/>
    <w:rsid w:val="009F5DB2"/>
    <w:rsid w:val="00A3155A"/>
    <w:rsid w:val="00A54D22"/>
    <w:rsid w:val="00A755C6"/>
    <w:rsid w:val="00A9381D"/>
    <w:rsid w:val="00AC71FD"/>
    <w:rsid w:val="00AD781D"/>
    <w:rsid w:val="00AE4AE7"/>
    <w:rsid w:val="00B02722"/>
    <w:rsid w:val="00B106FD"/>
    <w:rsid w:val="00B44C92"/>
    <w:rsid w:val="00B8607C"/>
    <w:rsid w:val="00BE2C45"/>
    <w:rsid w:val="00C01BBF"/>
    <w:rsid w:val="00C30285"/>
    <w:rsid w:val="00C87EC9"/>
    <w:rsid w:val="00C906DF"/>
    <w:rsid w:val="00CC7171"/>
    <w:rsid w:val="00CE60D8"/>
    <w:rsid w:val="00D0244C"/>
    <w:rsid w:val="00D06612"/>
    <w:rsid w:val="00D1666E"/>
    <w:rsid w:val="00D33BD9"/>
    <w:rsid w:val="00D37AB5"/>
    <w:rsid w:val="00D46A30"/>
    <w:rsid w:val="00D72A3B"/>
    <w:rsid w:val="00D904D3"/>
    <w:rsid w:val="00DA5E45"/>
    <w:rsid w:val="00DD54D6"/>
    <w:rsid w:val="00DE0CFC"/>
    <w:rsid w:val="00DF2622"/>
    <w:rsid w:val="00DF72DB"/>
    <w:rsid w:val="00E06EC6"/>
    <w:rsid w:val="00E17BD9"/>
    <w:rsid w:val="00E822CE"/>
    <w:rsid w:val="00E91954"/>
    <w:rsid w:val="00E961B1"/>
    <w:rsid w:val="00EA0800"/>
    <w:rsid w:val="00EA51C8"/>
    <w:rsid w:val="00ED10E0"/>
    <w:rsid w:val="00ED6D6E"/>
    <w:rsid w:val="00EE1A6B"/>
    <w:rsid w:val="00F06025"/>
    <w:rsid w:val="00F20B49"/>
    <w:rsid w:val="00F3743B"/>
    <w:rsid w:val="00F665DD"/>
    <w:rsid w:val="00F709E3"/>
    <w:rsid w:val="00F83103"/>
    <w:rsid w:val="00F86B29"/>
    <w:rsid w:val="00FA286B"/>
    <w:rsid w:val="00FA79D1"/>
    <w:rsid w:val="00FA7D9F"/>
    <w:rsid w:val="00FC0408"/>
    <w:rsid w:val="00FC0F14"/>
    <w:rsid w:val="00FC47A2"/>
    <w:rsid w:val="00FD0BB8"/>
    <w:rsid w:val="00FE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80C05"/>
  <w15:chartTrackingRefBased/>
  <w15:docId w15:val="{F569F5EC-8504-450F-BFFB-C006817A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E60D8"/>
    <w:pPr>
      <w:widowControl w:val="0"/>
      <w:autoSpaceDE w:val="0"/>
      <w:autoSpaceDN w:val="0"/>
      <w:spacing w:after="0" w:line="240" w:lineRule="auto"/>
    </w:pPr>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60D8"/>
    <w:pPr>
      <w:tabs>
        <w:tab w:val="center" w:pos="4419"/>
        <w:tab w:val="right" w:pos="8838"/>
      </w:tabs>
    </w:pPr>
  </w:style>
  <w:style w:type="character" w:customStyle="1" w:styleId="EncabezadoCar">
    <w:name w:val="Encabezado Car"/>
    <w:basedOn w:val="Fuentedeprrafopredeter"/>
    <w:link w:val="Encabezado"/>
    <w:uiPriority w:val="99"/>
    <w:rsid w:val="00CE60D8"/>
  </w:style>
  <w:style w:type="paragraph" w:styleId="Piedepgina">
    <w:name w:val="footer"/>
    <w:basedOn w:val="Normal"/>
    <w:link w:val="PiedepginaCar"/>
    <w:uiPriority w:val="99"/>
    <w:unhideWhenUsed/>
    <w:rsid w:val="00CE60D8"/>
    <w:pPr>
      <w:tabs>
        <w:tab w:val="center" w:pos="4419"/>
        <w:tab w:val="right" w:pos="8838"/>
      </w:tabs>
    </w:pPr>
  </w:style>
  <w:style w:type="character" w:customStyle="1" w:styleId="PiedepginaCar">
    <w:name w:val="Pie de página Car"/>
    <w:basedOn w:val="Fuentedeprrafopredeter"/>
    <w:link w:val="Piedepgina"/>
    <w:uiPriority w:val="99"/>
    <w:rsid w:val="00CE60D8"/>
  </w:style>
  <w:style w:type="character" w:styleId="Hipervnculo">
    <w:name w:val="Hyperlink"/>
    <w:uiPriority w:val="99"/>
    <w:semiHidden/>
    <w:rsid w:val="00CE60D8"/>
    <w:rPr>
      <w:color w:val="0000FF"/>
      <w:u w:val="single"/>
    </w:rPr>
  </w:style>
  <w:style w:type="paragraph" w:styleId="Textoindependiente">
    <w:name w:val="Body Text"/>
    <w:basedOn w:val="Normal"/>
    <w:link w:val="TextoindependienteCar"/>
    <w:uiPriority w:val="1"/>
    <w:qFormat/>
    <w:rsid w:val="00CE60D8"/>
  </w:style>
  <w:style w:type="character" w:customStyle="1" w:styleId="TextoindependienteCar">
    <w:name w:val="Texto independiente Car"/>
    <w:basedOn w:val="Fuentedeprrafopredeter"/>
    <w:link w:val="Textoindependiente"/>
    <w:uiPriority w:val="1"/>
    <w:rsid w:val="00CE60D8"/>
    <w:rPr>
      <w:rFonts w:ascii="Arial MT" w:eastAsia="Arial MT" w:hAnsi="Arial MT" w:cs="Arial MT"/>
      <w:lang w:val="es-ES"/>
    </w:rPr>
  </w:style>
  <w:style w:type="paragraph" w:styleId="Prrafodelista">
    <w:name w:val="List Paragraph"/>
    <w:basedOn w:val="Normal"/>
    <w:uiPriority w:val="1"/>
    <w:qFormat/>
    <w:rsid w:val="00CE60D8"/>
    <w:pPr>
      <w:ind w:left="1582" w:hanging="360"/>
    </w:pPr>
  </w:style>
  <w:style w:type="table" w:styleId="Tablaconcuadrcula">
    <w:name w:val="Table Grid"/>
    <w:basedOn w:val="Tablanormal"/>
    <w:uiPriority w:val="39"/>
    <w:rsid w:val="005F4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20B49"/>
    <w:rPr>
      <w:rFonts w:ascii="Tahoma" w:eastAsia="Tahoma" w:hAnsi="Tahoma" w:cs="Tahoma"/>
    </w:rPr>
  </w:style>
  <w:style w:type="paragraph" w:styleId="Sangradetextonormal">
    <w:name w:val="Body Text Indent"/>
    <w:basedOn w:val="Normal"/>
    <w:link w:val="SangradetextonormalCar"/>
    <w:uiPriority w:val="99"/>
    <w:semiHidden/>
    <w:unhideWhenUsed/>
    <w:rsid w:val="00ED6D6E"/>
    <w:pPr>
      <w:spacing w:after="120"/>
      <w:ind w:left="283"/>
    </w:pPr>
  </w:style>
  <w:style w:type="character" w:customStyle="1" w:styleId="SangradetextonormalCar">
    <w:name w:val="Sangría de texto normal Car"/>
    <w:basedOn w:val="Fuentedeprrafopredeter"/>
    <w:link w:val="Sangradetextonormal"/>
    <w:uiPriority w:val="99"/>
    <w:semiHidden/>
    <w:rsid w:val="00ED6D6E"/>
    <w:rPr>
      <w:rFonts w:ascii="Arial MT" w:eastAsia="Arial MT" w:hAnsi="Arial MT" w:cs="Arial MT"/>
      <w:lang w:val="es-ES"/>
    </w:rPr>
  </w:style>
  <w:style w:type="paragraph" w:styleId="Textoindependienteprimerasangra2">
    <w:name w:val="Body Text First Indent 2"/>
    <w:basedOn w:val="Sangradetextonormal"/>
    <w:link w:val="Textoindependienteprimerasangra2Car"/>
    <w:uiPriority w:val="99"/>
    <w:unhideWhenUsed/>
    <w:rsid w:val="00ED6D6E"/>
    <w:pPr>
      <w:widowControl/>
      <w:overflowPunct w:val="0"/>
      <w:adjustRightInd w:val="0"/>
      <w:ind w:firstLine="210"/>
      <w:textAlignment w:val="baseline"/>
    </w:pPr>
    <w:rPr>
      <w:rFonts w:ascii="Times New Roman" w:eastAsia="Times New Roman" w:hAnsi="Times New Roman" w:cs="Times New Roman"/>
      <w:sz w:val="20"/>
      <w:szCs w:val="20"/>
      <w:lang w:val="es-ES_tradnl" w:eastAsia="es-CO"/>
    </w:rPr>
  </w:style>
  <w:style w:type="character" w:customStyle="1" w:styleId="Textoindependienteprimerasangra2Car">
    <w:name w:val="Texto independiente primera sangría 2 Car"/>
    <w:basedOn w:val="SangradetextonormalCar"/>
    <w:link w:val="Textoindependienteprimerasangra2"/>
    <w:uiPriority w:val="99"/>
    <w:rsid w:val="00ED6D6E"/>
    <w:rPr>
      <w:rFonts w:ascii="Times New Roman" w:eastAsia="Times New Roman" w:hAnsi="Times New Roman" w:cs="Times New Roman"/>
      <w:sz w:val="20"/>
      <w:szCs w:val="20"/>
      <w:lang w:val="es-ES_tradnl"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7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20RH%20019%20PERMISO%20PARA%20TRABAJOS%20EN%20ALTURAS.x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F%20RH%20019%20PERMISO%20PARA%20TRABAJOS%20EN%20ALTURAS.xls"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hyperlink" Target="mailto:lcarmen@elcarmen.gov.co" TargetMode="External"/><Relationship Id="rId1" Type="http://schemas.openxmlformats.org/officeDocument/2006/relationships/hyperlink" Target="mailto:lcarmen@elcarmen.gov.co" TargetMode="External"/><Relationship Id="rId5" Type="http://schemas.openxmlformats.org/officeDocument/2006/relationships/image" Target="http://www.tabalsa.net/Certificados/Iconos%20Certificados/LOGO%20IQNET.jpg" TargetMode="External"/><Relationship Id="rId4" Type="http://schemas.openxmlformats.org/officeDocument/2006/relationships/image" Target="media/image9.jpe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8421D-948B-4BF4-823E-1BB5DE98B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52</Pages>
  <Words>16413</Words>
  <Characters>93559</Characters>
  <Application>Microsoft Office Word</Application>
  <DocSecurity>0</DocSecurity>
  <Lines>779</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111</cp:revision>
  <dcterms:created xsi:type="dcterms:W3CDTF">2024-01-30T19:23:00Z</dcterms:created>
  <dcterms:modified xsi:type="dcterms:W3CDTF">2024-02-28T14:59:00Z</dcterms:modified>
</cp:coreProperties>
</file>