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5CF718" w14:textId="77777777" w:rsidR="00A87233" w:rsidRDefault="00A87233"/>
    <w:p w14:paraId="39803833" w14:textId="77777777" w:rsidR="00A87233" w:rsidRDefault="00A87233"/>
    <w:p w14:paraId="06F8C656" w14:textId="77777777" w:rsidR="00A87233" w:rsidRDefault="00A87233"/>
    <w:p w14:paraId="10DD8180" w14:textId="77777777" w:rsidR="00A87233" w:rsidRDefault="00A87233"/>
    <w:p w14:paraId="1CBDBE14" w14:textId="77777777" w:rsidR="00A87233" w:rsidRDefault="00947FC8">
      <w:pPr>
        <w:spacing w:after="200" w:line="360" w:lineRule="auto"/>
        <w:jc w:val="center"/>
      </w:pPr>
      <w:r>
        <w:rPr>
          <w:b/>
          <w:bCs/>
          <w:sz w:val="32"/>
          <w:szCs w:val="32"/>
        </w:rPr>
        <w:t>BACKLOG ÁGIL DE MI APLICACIÓN</w:t>
      </w:r>
    </w:p>
    <w:p w14:paraId="3631D00C" w14:textId="77777777" w:rsidR="00A87233" w:rsidRDefault="00947FC8">
      <w:pPr>
        <w:spacing w:after="200" w:line="360" w:lineRule="auto"/>
        <w:jc w:val="center"/>
      </w:pPr>
      <w:r>
        <w:t>Programación Móvil · Semana 2</w:t>
      </w:r>
    </w:p>
    <w:p w14:paraId="30071A7A" w14:textId="77777777" w:rsidR="00A87233" w:rsidRDefault="00A87233"/>
    <w:p w14:paraId="1B8F840D" w14:textId="77777777" w:rsidR="00A87233" w:rsidRDefault="00A87233"/>
    <w:p w14:paraId="6BC9B65E" w14:textId="77777777" w:rsidR="00A87233" w:rsidRDefault="00A87233"/>
    <w:p w14:paraId="34663793" w14:textId="77777777" w:rsidR="00A87233" w:rsidRDefault="00A87233"/>
    <w:p w14:paraId="506ECCF5" w14:textId="77777777" w:rsidR="00A87233" w:rsidRDefault="00A87233"/>
    <w:p w14:paraId="45B9A294" w14:textId="77777777" w:rsidR="00A87233" w:rsidRDefault="00947FC8">
      <w:pPr>
        <w:spacing w:line="360" w:lineRule="auto"/>
        <w:jc w:val="center"/>
      </w:pPr>
      <w:r>
        <w:t>Juan José Horta Vanegas</w:t>
      </w:r>
    </w:p>
    <w:p w14:paraId="7D9EDDDB" w14:textId="77777777" w:rsidR="00A87233" w:rsidRDefault="00A87233"/>
    <w:p w14:paraId="52B20F72" w14:textId="77777777" w:rsidR="00A87233" w:rsidRDefault="00A87233"/>
    <w:p w14:paraId="1407700B" w14:textId="77777777" w:rsidR="00A87233" w:rsidRDefault="00A87233"/>
    <w:p w14:paraId="7C62117C" w14:textId="77777777" w:rsidR="00A87233" w:rsidRDefault="00947FC8">
      <w:pPr>
        <w:spacing w:line="360" w:lineRule="auto"/>
        <w:jc w:val="center"/>
      </w:pPr>
      <w:r>
        <w:t>Ingeniería de Sistemas</w:t>
      </w:r>
    </w:p>
    <w:p w14:paraId="5945CACA" w14:textId="77777777" w:rsidR="00A87233" w:rsidRDefault="00947FC8">
      <w:pPr>
        <w:spacing w:line="360" w:lineRule="auto"/>
        <w:jc w:val="center"/>
      </w:pPr>
      <w:r>
        <w:t>Corporación Universitaria del Huila - CORHUILA</w:t>
      </w:r>
    </w:p>
    <w:p w14:paraId="65819440" w14:textId="77777777" w:rsidR="00A87233" w:rsidRDefault="00947FC8">
      <w:pPr>
        <w:spacing w:line="360" w:lineRule="auto"/>
        <w:jc w:val="center"/>
      </w:pPr>
      <w:r>
        <w:t>Facultad de Ingeniería</w:t>
      </w:r>
    </w:p>
    <w:p w14:paraId="37215888" w14:textId="77777777" w:rsidR="00A87233" w:rsidRDefault="00A87233"/>
    <w:p w14:paraId="154E27DC" w14:textId="77777777" w:rsidR="00A87233" w:rsidRDefault="00A87233"/>
    <w:p w14:paraId="725BDD37" w14:textId="77777777" w:rsidR="00A87233" w:rsidRDefault="00A87233"/>
    <w:p w14:paraId="49426CF5" w14:textId="77777777" w:rsidR="00A87233" w:rsidRDefault="00A87233"/>
    <w:p w14:paraId="145AD517" w14:textId="77777777" w:rsidR="00A87233" w:rsidRDefault="00947FC8">
      <w:pPr>
        <w:spacing w:line="360" w:lineRule="auto"/>
        <w:jc w:val="center"/>
      </w:pPr>
      <w:r>
        <w:t>Neiva - Huila</w:t>
      </w:r>
    </w:p>
    <w:p w14:paraId="7BAD7DE9" w14:textId="77777777" w:rsidR="00A87233" w:rsidRDefault="00947FC8">
      <w:pPr>
        <w:spacing w:line="360" w:lineRule="auto"/>
        <w:jc w:val="center"/>
      </w:pPr>
      <w:r>
        <w:t>10 de agosto de 2026</w:t>
      </w:r>
    </w:p>
    <w:p w14:paraId="49C45A71" w14:textId="77777777" w:rsidR="00A87233" w:rsidRDefault="00947FC8">
      <w:r>
        <w:br w:type="page"/>
      </w:r>
    </w:p>
    <w:p w14:paraId="0CCE7234" w14:textId="77777777" w:rsidR="00A87233" w:rsidRDefault="00947FC8">
      <w:pPr>
        <w:spacing w:before="320" w:after="200" w:line="360" w:lineRule="auto"/>
      </w:pPr>
      <w:r>
        <w:rPr>
          <w:b/>
          <w:bCs/>
        </w:rPr>
        <w:lastRenderedPageBreak/>
        <w:t>Introducción</w:t>
      </w:r>
    </w:p>
    <w:p w14:paraId="66FFDD80" w14:textId="77777777" w:rsidR="00A87233" w:rsidRDefault="00947FC8">
      <w:pPr>
        <w:spacing w:after="160" w:line="360" w:lineRule="auto"/>
        <w:jc w:val="both"/>
      </w:pPr>
      <w:r>
        <w:t>En la semana anterior definí mi idea de aplicación: una herramienta para músicos que practican por su cuenta, que permite tomar una partitura en PDF, convertirla en una partitura que el celular entienda, escuchar cómo suena y practicar con metrónomo.</w:t>
      </w:r>
    </w:p>
    <w:p w14:paraId="00E16294" w14:textId="77777777" w:rsidR="00A87233" w:rsidRDefault="00947FC8">
      <w:pPr>
        <w:spacing w:after="160" w:line="360" w:lineRule="auto"/>
        <w:jc w:val="both"/>
      </w:pPr>
      <w:r>
        <w:t>En es</w:t>
      </w:r>
      <w:r>
        <w:t>te trabajo tomo esa idea y la organizo en historias de usuario. La razón de escribirlas así es que obligan a pensar en la aplicación desde el lado de quien la va a usar y no desde el lado de la programación. Escribí seis historias, le puse dos criterios de</w:t>
      </w:r>
      <w:r>
        <w:t xml:space="preserve"> aceptación a cada una y al final las organicé en un backlog priorizado repartido en tres sprints.</w:t>
      </w:r>
    </w:p>
    <w:p w14:paraId="618F6A88" w14:textId="77777777" w:rsidR="00A87233" w:rsidRDefault="00947FC8">
      <w:pPr>
        <w:spacing w:after="160" w:line="360" w:lineRule="auto"/>
        <w:jc w:val="both"/>
      </w:pPr>
      <w:r>
        <w:t>Como el trabajo lo hago individual, en la práctica yo asumo los tres roles de Scrum al mismo tiempo: soy quien prioriza el backlog, quien organiza el proceso</w:t>
      </w:r>
      <w:r>
        <w:t xml:space="preserve"> y quien va a desarrollar.</w:t>
      </w:r>
    </w:p>
    <w:p w14:paraId="55F6C809" w14:textId="77777777" w:rsidR="00A87233" w:rsidRDefault="00947FC8">
      <w:r>
        <w:br w:type="page"/>
      </w:r>
    </w:p>
    <w:p w14:paraId="7764E466" w14:textId="77777777" w:rsidR="00A87233" w:rsidRDefault="00947FC8">
      <w:pPr>
        <w:spacing w:before="320" w:after="200" w:line="360" w:lineRule="auto"/>
      </w:pPr>
      <w:r>
        <w:rPr>
          <w:b/>
          <w:bCs/>
        </w:rPr>
        <w:lastRenderedPageBreak/>
        <w:t>1. Historias de usuario</w:t>
      </w:r>
    </w:p>
    <w:p w14:paraId="749B02CE" w14:textId="77777777" w:rsidR="00A87233" w:rsidRDefault="00947FC8">
      <w:pPr>
        <w:spacing w:after="160" w:line="360" w:lineRule="auto"/>
        <w:jc w:val="both"/>
      </w:pPr>
      <w:r>
        <w:t xml:space="preserve">A </w:t>
      </w:r>
      <w:proofErr w:type="gramStart"/>
      <w:r>
        <w:t>continuación</w:t>
      </w:r>
      <w:proofErr w:type="gramEnd"/>
      <w:r>
        <w:t xml:space="preserve"> escribo las seis historias de usuario de mi aplicación. Traté de que los criterios de aceptación fueran cosas que se puedan probar y responder con un sí o un no, y no opiniones como “que s</w:t>
      </w:r>
      <w:r>
        <w:t>ea fácil de usar”, porque eso no se puede verificar.</w:t>
      </w:r>
    </w:p>
    <w:p w14:paraId="79C78C72" w14:textId="77777777" w:rsidR="00A87233" w:rsidRDefault="00947FC8">
      <w:pPr>
        <w:spacing w:before="320" w:after="200" w:line="360" w:lineRule="auto"/>
      </w:pPr>
      <w:r>
        <w:rPr>
          <w:b/>
          <w:bCs/>
        </w:rPr>
        <w:t>HU-01 · Cargar una partitura en PDF</w:t>
      </w:r>
    </w:p>
    <w:p w14:paraId="7763FC1A" w14:textId="77777777" w:rsidR="00A87233" w:rsidRDefault="00947FC8">
      <w:pPr>
        <w:spacing w:after="120" w:line="360" w:lineRule="auto"/>
        <w:jc w:val="both"/>
      </w:pPr>
      <w:r>
        <w:rPr>
          <w:i/>
          <w:iCs/>
        </w:rPr>
        <w:t xml:space="preserve">Como músico que practica solo, quiero cargar una partitura en PDF desde mi celular y que la aplicación la convierta en una partitura que pueda leer, para no tener que </w:t>
      </w:r>
      <w:r>
        <w:rPr>
          <w:i/>
          <w:iCs/>
        </w:rPr>
        <w:t>copiarla a mano en otro programa.</w:t>
      </w:r>
    </w:p>
    <w:p w14:paraId="51CB7A0A" w14:textId="77777777" w:rsidR="00A87233" w:rsidRDefault="00947FC8">
      <w:pPr>
        <w:spacing w:after="80" w:line="360" w:lineRule="auto"/>
        <w:jc w:val="both"/>
      </w:pPr>
      <w:r>
        <w:rPr>
          <w:b/>
          <w:bCs/>
        </w:rPr>
        <w:t>Criterios de aceptación:</w:t>
      </w:r>
    </w:p>
    <w:p w14:paraId="0615B092" w14:textId="77777777" w:rsidR="00A87233" w:rsidRDefault="00947FC8">
      <w:pPr>
        <w:pStyle w:val="Prrafodelista"/>
        <w:numPr>
          <w:ilvl w:val="0"/>
          <w:numId w:val="1"/>
        </w:numPr>
        <w:spacing w:after="100" w:line="360" w:lineRule="auto"/>
        <w:jc w:val="both"/>
      </w:pPr>
      <w:r>
        <w:t>Al escoger un archivo PDF de máximo 10 páginas, la aplicación muestra la partitura convertida o, si no lo logra, un mensaje explicando cuál fue el problema.</w:t>
      </w:r>
    </w:p>
    <w:p w14:paraId="092389D7" w14:textId="77777777" w:rsidR="00A87233" w:rsidRDefault="00947FC8">
      <w:pPr>
        <w:pStyle w:val="Prrafodelista"/>
        <w:numPr>
          <w:ilvl w:val="0"/>
          <w:numId w:val="1"/>
        </w:numPr>
        <w:spacing w:after="100" w:line="360" w:lineRule="auto"/>
        <w:jc w:val="both"/>
      </w:pPr>
      <w:r>
        <w:t xml:space="preserve">Si el archivo escogido no es un PDF, la </w:t>
      </w:r>
      <w:r>
        <w:t>aplicación lo rechaza y muestra el aviso “Solo se aceptan archivos PDF” sin cerrarse.</w:t>
      </w:r>
    </w:p>
    <w:p w14:paraId="336BA472" w14:textId="77777777" w:rsidR="00A87233" w:rsidRDefault="00A87233"/>
    <w:p w14:paraId="43906AC0" w14:textId="77777777" w:rsidR="00A87233" w:rsidRDefault="00947FC8">
      <w:pPr>
        <w:spacing w:before="320" w:after="200" w:line="360" w:lineRule="auto"/>
      </w:pPr>
      <w:r>
        <w:rPr>
          <w:b/>
          <w:bCs/>
        </w:rPr>
        <w:t>HU-02 · Escuchar la partitura</w:t>
      </w:r>
    </w:p>
    <w:p w14:paraId="165C3094" w14:textId="77777777" w:rsidR="00A87233" w:rsidRDefault="00947FC8">
      <w:pPr>
        <w:spacing w:after="120" w:line="360" w:lineRule="auto"/>
        <w:jc w:val="both"/>
      </w:pPr>
      <w:r>
        <w:rPr>
          <w:i/>
          <w:iCs/>
        </w:rPr>
        <w:t>Como músico que practica solo, quiero escuchar cómo suena la partitura que cargué, para saber si lo que estoy tocando coincide con lo que e</w:t>
      </w:r>
      <w:r>
        <w:rPr>
          <w:i/>
          <w:iCs/>
        </w:rPr>
        <w:t>stá escrito.</w:t>
      </w:r>
    </w:p>
    <w:p w14:paraId="69C055A9" w14:textId="77777777" w:rsidR="00A87233" w:rsidRDefault="00947FC8">
      <w:pPr>
        <w:spacing w:after="80" w:line="360" w:lineRule="auto"/>
        <w:jc w:val="both"/>
      </w:pPr>
      <w:r>
        <w:rPr>
          <w:b/>
          <w:bCs/>
        </w:rPr>
        <w:t>Criterios de aceptación:</w:t>
      </w:r>
    </w:p>
    <w:p w14:paraId="12A32191" w14:textId="77777777" w:rsidR="00A87233" w:rsidRDefault="00947FC8">
      <w:pPr>
        <w:pStyle w:val="Prrafodelista"/>
        <w:numPr>
          <w:ilvl w:val="0"/>
          <w:numId w:val="1"/>
        </w:numPr>
        <w:spacing w:after="100" w:line="360" w:lineRule="auto"/>
        <w:jc w:val="both"/>
      </w:pPr>
      <w:r>
        <w:t>Al presionar el botón de reproducir, la partitura suena y se resalta en pantalla el compás que va sonando en ese momento.</w:t>
      </w:r>
    </w:p>
    <w:p w14:paraId="174B841B" w14:textId="77777777" w:rsidR="00A87233" w:rsidRDefault="00947FC8">
      <w:pPr>
        <w:pStyle w:val="Prrafodelista"/>
        <w:numPr>
          <w:ilvl w:val="0"/>
          <w:numId w:val="1"/>
        </w:numPr>
        <w:spacing w:after="100" w:line="360" w:lineRule="auto"/>
        <w:jc w:val="both"/>
      </w:pPr>
      <w:r>
        <w:t>Se puede pausar y continuar desde el mismo punto, y también volver al inicio de la partitura.</w:t>
      </w:r>
    </w:p>
    <w:p w14:paraId="4717BDC6" w14:textId="77777777" w:rsidR="00A87233" w:rsidRDefault="00A87233"/>
    <w:p w14:paraId="74D83715" w14:textId="77777777" w:rsidR="00A87233" w:rsidRDefault="00947FC8">
      <w:pPr>
        <w:spacing w:before="320" w:after="200" w:line="360" w:lineRule="auto"/>
      </w:pPr>
      <w:r>
        <w:rPr>
          <w:b/>
          <w:bCs/>
        </w:rPr>
        <w:t>HU-03 · Practicar con metrónomo</w:t>
      </w:r>
    </w:p>
    <w:p w14:paraId="25C61EE3" w14:textId="77777777" w:rsidR="00A87233" w:rsidRDefault="00947FC8">
      <w:pPr>
        <w:spacing w:after="120" w:line="360" w:lineRule="auto"/>
        <w:jc w:val="both"/>
      </w:pPr>
      <w:r>
        <w:rPr>
          <w:i/>
          <w:iCs/>
        </w:rPr>
        <w:t>Como músico que practica solo, quiero un metrónomo con la velocidad que yo escoja, para poder montar un pasaje difícil despacio antes de tocarlo a la velocidad real.</w:t>
      </w:r>
    </w:p>
    <w:p w14:paraId="3C9BA07D" w14:textId="77777777" w:rsidR="00A87233" w:rsidRDefault="00947FC8">
      <w:pPr>
        <w:spacing w:after="80" w:line="360" w:lineRule="auto"/>
        <w:jc w:val="both"/>
      </w:pPr>
      <w:r>
        <w:rPr>
          <w:b/>
          <w:bCs/>
        </w:rPr>
        <w:lastRenderedPageBreak/>
        <w:t>Criterios de aceptación:</w:t>
      </w:r>
    </w:p>
    <w:p w14:paraId="3968B3D4" w14:textId="77777777" w:rsidR="00A87233" w:rsidRDefault="00947FC8">
      <w:pPr>
        <w:pStyle w:val="Prrafodelista"/>
        <w:numPr>
          <w:ilvl w:val="0"/>
          <w:numId w:val="1"/>
        </w:numPr>
        <w:spacing w:after="100" w:line="360" w:lineRule="auto"/>
        <w:jc w:val="both"/>
      </w:pPr>
      <w:r>
        <w:t>La velocidad se puede ajustar ent</w:t>
      </w:r>
      <w:r>
        <w:t>re 40 y 240 pulsos por minuto, y el valor escogido se ve en pantalla todo el tiempo.</w:t>
      </w:r>
    </w:p>
    <w:p w14:paraId="00C78C62" w14:textId="4616F72A" w:rsidR="00A87233" w:rsidRDefault="00947FC8">
      <w:pPr>
        <w:pStyle w:val="Prrafodelista"/>
        <w:numPr>
          <w:ilvl w:val="0"/>
          <w:numId w:val="1"/>
        </w:numPr>
        <w:spacing w:after="100" w:line="360" w:lineRule="auto"/>
        <w:jc w:val="both"/>
      </w:pPr>
      <w:r>
        <w:t>El metrónomo sigue sonando,</w:t>
      </w:r>
      <w:r>
        <w:t xml:space="preserve"> aunque el usuario se mueva a otra pantalla dentro de la misma aplicación.</w:t>
      </w:r>
    </w:p>
    <w:p w14:paraId="02614035" w14:textId="77777777" w:rsidR="00A87233" w:rsidRDefault="00A87233"/>
    <w:p w14:paraId="67E8D1FF" w14:textId="77777777" w:rsidR="00A87233" w:rsidRDefault="00947FC8">
      <w:pPr>
        <w:spacing w:before="320" w:after="200" w:line="360" w:lineRule="auto"/>
      </w:pPr>
      <w:r>
        <w:rPr>
          <w:b/>
          <w:bCs/>
        </w:rPr>
        <w:t>HU-04 · Guardar mis partituras</w:t>
      </w:r>
    </w:p>
    <w:p w14:paraId="69CD176F" w14:textId="77777777" w:rsidR="00A87233" w:rsidRDefault="00947FC8">
      <w:pPr>
        <w:spacing w:after="120" w:line="360" w:lineRule="auto"/>
        <w:jc w:val="both"/>
      </w:pPr>
      <w:r>
        <w:rPr>
          <w:i/>
          <w:iCs/>
        </w:rPr>
        <w:t>Como músico que practica solo, quiero guardar las partituras que ya convertí, para no tener que volver a cargar el PDF cada vez que voy a practicar.</w:t>
      </w:r>
    </w:p>
    <w:p w14:paraId="7C08EF36" w14:textId="77777777" w:rsidR="00A87233" w:rsidRDefault="00947FC8">
      <w:pPr>
        <w:spacing w:after="80" w:line="360" w:lineRule="auto"/>
        <w:jc w:val="both"/>
      </w:pPr>
      <w:r>
        <w:rPr>
          <w:b/>
          <w:bCs/>
        </w:rPr>
        <w:t>Criterios de aceptación:</w:t>
      </w:r>
    </w:p>
    <w:p w14:paraId="7DCDEE6A" w14:textId="77777777" w:rsidR="00A87233" w:rsidRDefault="00947FC8">
      <w:pPr>
        <w:pStyle w:val="Prrafodelista"/>
        <w:numPr>
          <w:ilvl w:val="0"/>
          <w:numId w:val="1"/>
        </w:numPr>
        <w:spacing w:after="100" w:line="360" w:lineRule="auto"/>
        <w:jc w:val="both"/>
      </w:pPr>
      <w:r>
        <w:t>Al guardar una partitura, esta aparece en una lista con su nombre y la fecha en qu</w:t>
      </w:r>
      <w:r>
        <w:t>e se guardó, y sigue estando ahí después de cerrar y volver a abrir la aplicación.</w:t>
      </w:r>
    </w:p>
    <w:p w14:paraId="604045D4" w14:textId="77777777" w:rsidR="00A87233" w:rsidRDefault="00947FC8">
      <w:pPr>
        <w:pStyle w:val="Prrafodelista"/>
        <w:numPr>
          <w:ilvl w:val="0"/>
          <w:numId w:val="1"/>
        </w:numPr>
        <w:spacing w:after="100" w:line="360" w:lineRule="auto"/>
        <w:jc w:val="both"/>
      </w:pPr>
      <w:r>
        <w:t>El usuario puede borrar una partitura de la lista, y antes de borrarla la aplicación le pide confirmar.</w:t>
      </w:r>
    </w:p>
    <w:p w14:paraId="1CC3B075" w14:textId="77777777" w:rsidR="00A87233" w:rsidRDefault="00A87233"/>
    <w:p w14:paraId="1A553533" w14:textId="77777777" w:rsidR="00A87233" w:rsidRDefault="00947FC8">
      <w:pPr>
        <w:spacing w:before="320" w:after="200" w:line="360" w:lineRule="auto"/>
      </w:pPr>
      <w:r>
        <w:rPr>
          <w:b/>
          <w:bCs/>
        </w:rPr>
        <w:t>HU-05 · Corregir la partitura nota por nota</w:t>
      </w:r>
    </w:p>
    <w:p w14:paraId="51E69DF3" w14:textId="77777777" w:rsidR="00A87233" w:rsidRDefault="00947FC8">
      <w:pPr>
        <w:spacing w:after="120" w:line="360" w:lineRule="auto"/>
        <w:jc w:val="both"/>
      </w:pPr>
      <w:r>
        <w:rPr>
          <w:i/>
          <w:iCs/>
        </w:rPr>
        <w:t>Como músico que practica</w:t>
      </w:r>
      <w:r>
        <w:rPr>
          <w:i/>
          <w:iCs/>
        </w:rPr>
        <w:t xml:space="preserve"> solo, quiero corregir las notas que quedaron mal al convertir el PDF, para que la partitura suene igual a la hoja original.</w:t>
      </w:r>
    </w:p>
    <w:p w14:paraId="17464481" w14:textId="77777777" w:rsidR="00A87233" w:rsidRDefault="00947FC8">
      <w:pPr>
        <w:spacing w:after="80" w:line="360" w:lineRule="auto"/>
        <w:jc w:val="both"/>
      </w:pPr>
      <w:r>
        <w:rPr>
          <w:b/>
          <w:bCs/>
        </w:rPr>
        <w:t>Criterios de aceptación:</w:t>
      </w:r>
    </w:p>
    <w:p w14:paraId="7DBEB870" w14:textId="77777777" w:rsidR="00A87233" w:rsidRDefault="00947FC8">
      <w:pPr>
        <w:pStyle w:val="Prrafodelista"/>
        <w:numPr>
          <w:ilvl w:val="0"/>
          <w:numId w:val="1"/>
        </w:numPr>
        <w:spacing w:after="100" w:line="360" w:lineRule="auto"/>
        <w:jc w:val="both"/>
      </w:pPr>
      <w:r>
        <w:t>El usuario puede seleccionar una nota y cambiarle la altura o la duración, y ese cambio se escucha al volv</w:t>
      </w:r>
      <w:r>
        <w:t>er a reproducir.</w:t>
      </w:r>
    </w:p>
    <w:p w14:paraId="18B6AE01" w14:textId="77777777" w:rsidR="00A87233" w:rsidRDefault="00947FC8">
      <w:pPr>
        <w:pStyle w:val="Prrafodelista"/>
        <w:numPr>
          <w:ilvl w:val="0"/>
          <w:numId w:val="1"/>
        </w:numPr>
        <w:spacing w:after="100" w:line="360" w:lineRule="auto"/>
        <w:jc w:val="both"/>
      </w:pPr>
      <w:r>
        <w:t>La aplicación permite deshacer el último cambio hecho, y los cambios guardados se mantienen al volver a abrir la partitura.</w:t>
      </w:r>
    </w:p>
    <w:p w14:paraId="333E2605" w14:textId="77777777" w:rsidR="00A87233" w:rsidRDefault="00A87233"/>
    <w:p w14:paraId="7245567E" w14:textId="77777777" w:rsidR="00A87233" w:rsidRDefault="00947FC8">
      <w:pPr>
        <w:spacing w:before="320" w:after="200" w:line="360" w:lineRule="auto"/>
      </w:pPr>
      <w:r>
        <w:rPr>
          <w:b/>
          <w:bCs/>
        </w:rPr>
        <w:t>HU-06 · Grabarme y compararme con la partitura</w:t>
      </w:r>
    </w:p>
    <w:p w14:paraId="69142751" w14:textId="77777777" w:rsidR="00A87233" w:rsidRDefault="00947FC8">
      <w:pPr>
        <w:spacing w:after="120" w:line="360" w:lineRule="auto"/>
        <w:jc w:val="both"/>
      </w:pPr>
      <w:r>
        <w:rPr>
          <w:i/>
          <w:iCs/>
        </w:rPr>
        <w:lastRenderedPageBreak/>
        <w:t>Como músico que practica solo, quiero grabar lo que toco mientras s</w:t>
      </w:r>
      <w:r>
        <w:rPr>
          <w:i/>
          <w:iCs/>
        </w:rPr>
        <w:t>igo la partitura, para darme cuenta en qué parte me estoy equivocando.</w:t>
      </w:r>
    </w:p>
    <w:p w14:paraId="45353EE5" w14:textId="77777777" w:rsidR="00A87233" w:rsidRDefault="00947FC8">
      <w:pPr>
        <w:spacing w:after="80" w:line="360" w:lineRule="auto"/>
        <w:jc w:val="both"/>
      </w:pPr>
      <w:r>
        <w:rPr>
          <w:b/>
          <w:bCs/>
        </w:rPr>
        <w:t>Criterios de aceptación:</w:t>
      </w:r>
    </w:p>
    <w:p w14:paraId="26BAA352" w14:textId="77777777" w:rsidR="00A87233" w:rsidRDefault="00947FC8">
      <w:pPr>
        <w:pStyle w:val="Prrafodelista"/>
        <w:numPr>
          <w:ilvl w:val="0"/>
          <w:numId w:val="1"/>
        </w:numPr>
        <w:spacing w:after="100" w:line="360" w:lineRule="auto"/>
        <w:jc w:val="both"/>
      </w:pPr>
      <w:r>
        <w:t>La aplicación graba el audio mientras la partitura está sonando y guarda esa grabación junto a la partitura.</w:t>
      </w:r>
    </w:p>
    <w:p w14:paraId="6118493E" w14:textId="77777777" w:rsidR="00A87233" w:rsidRDefault="00947FC8">
      <w:pPr>
        <w:pStyle w:val="Prrafodelista"/>
        <w:numPr>
          <w:ilvl w:val="0"/>
          <w:numId w:val="1"/>
        </w:numPr>
        <w:spacing w:after="100" w:line="360" w:lineRule="auto"/>
        <w:jc w:val="both"/>
      </w:pPr>
      <w:r>
        <w:t>Al terminar la grabación se muestra en qué compases</w:t>
      </w:r>
      <w:r>
        <w:t xml:space="preserve"> lo tocado coincidió con la partitura y en cuáles no.</w:t>
      </w:r>
    </w:p>
    <w:p w14:paraId="7BBEC229" w14:textId="77777777" w:rsidR="00A87233" w:rsidRDefault="00A87233"/>
    <w:p w14:paraId="602B9BA6" w14:textId="77777777" w:rsidR="00A87233" w:rsidRDefault="00947FC8">
      <w:r>
        <w:br w:type="page"/>
      </w:r>
    </w:p>
    <w:p w14:paraId="03FF19C8" w14:textId="77777777" w:rsidR="00A87233" w:rsidRDefault="00947FC8">
      <w:pPr>
        <w:spacing w:before="320" w:after="200" w:line="360" w:lineRule="auto"/>
      </w:pPr>
      <w:r>
        <w:rPr>
          <w:b/>
          <w:bCs/>
        </w:rPr>
        <w:lastRenderedPageBreak/>
        <w:t>2. Backlog priorizado</w:t>
      </w:r>
    </w:p>
    <w:p w14:paraId="6C8CC567" w14:textId="77777777" w:rsidR="00A87233" w:rsidRDefault="00947FC8">
      <w:pPr>
        <w:spacing w:after="160" w:line="360" w:lineRule="auto"/>
        <w:jc w:val="both"/>
      </w:pPr>
      <w:r>
        <w:t>Para ordenar el backlog usé el mismo criterio que apliqué la semana pasada al separar el MVP: primero va lo imprescindible, que es aquello sin lo cual la aplicación deja de reso</w:t>
      </w:r>
      <w:r>
        <w:t xml:space="preserve">lver el problema, y después lo deseable, que mejora la </w:t>
      </w:r>
      <w:proofErr w:type="gramStart"/>
      <w:r>
        <w:t>experiencia</w:t>
      </w:r>
      <w:proofErr w:type="gramEnd"/>
      <w:r>
        <w:t xml:space="preserve"> pero no es indispensable para que la aplicación sirva.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200"/>
        <w:gridCol w:w="3760"/>
        <w:gridCol w:w="2000"/>
        <w:gridCol w:w="1600"/>
      </w:tblGrid>
      <w:tr w:rsidR="00A87233" w14:paraId="02B934B0" w14:textId="77777777">
        <w:tblPrEx>
          <w:tblCellMar>
            <w:top w:w="0" w:type="dxa"/>
            <w:bottom w:w="0" w:type="dxa"/>
          </w:tblCellMar>
        </w:tblPrEx>
        <w:trPr>
          <w:tblHeader/>
        </w:trPr>
        <w:tc>
          <w:tcPr>
            <w:tcW w:w="800" w:type="dxa"/>
            <w:shd w:val="clear" w:color="auto" w:fill="F2F2F2"/>
            <w:tcMar>
              <w:top w:w="100" w:type="dxa"/>
              <w:left w:w="120" w:type="dxa"/>
              <w:bottom w:w="100" w:type="dxa"/>
              <w:right w:w="120" w:type="dxa"/>
            </w:tcMar>
            <w:vAlign w:val="center"/>
          </w:tcPr>
          <w:p w14:paraId="6F7DDFA6" w14:textId="77777777" w:rsidR="00A87233" w:rsidRDefault="00947FC8">
            <w:pPr>
              <w:spacing w:line="300" w:lineRule="auto"/>
              <w:jc w:val="center"/>
            </w:pPr>
            <w:r>
              <w:rPr>
                <w:b/>
                <w:bCs/>
              </w:rPr>
              <w:t>N.°</w:t>
            </w:r>
          </w:p>
        </w:tc>
        <w:tc>
          <w:tcPr>
            <w:tcW w:w="1200" w:type="dxa"/>
            <w:shd w:val="clear" w:color="auto" w:fill="F2F2F2"/>
            <w:tcMar>
              <w:top w:w="100" w:type="dxa"/>
              <w:left w:w="120" w:type="dxa"/>
              <w:bottom w:w="100" w:type="dxa"/>
              <w:right w:w="120" w:type="dxa"/>
            </w:tcMar>
            <w:vAlign w:val="center"/>
          </w:tcPr>
          <w:p w14:paraId="4AF9DE69" w14:textId="77777777" w:rsidR="00A87233" w:rsidRDefault="00947FC8">
            <w:pPr>
              <w:spacing w:line="300" w:lineRule="auto"/>
              <w:jc w:val="center"/>
            </w:pPr>
            <w:r>
              <w:rPr>
                <w:b/>
                <w:bCs/>
              </w:rPr>
              <w:t>Código</w:t>
            </w:r>
          </w:p>
        </w:tc>
        <w:tc>
          <w:tcPr>
            <w:tcW w:w="3760" w:type="dxa"/>
            <w:shd w:val="clear" w:color="auto" w:fill="F2F2F2"/>
            <w:tcMar>
              <w:top w:w="100" w:type="dxa"/>
              <w:left w:w="120" w:type="dxa"/>
              <w:bottom w:w="100" w:type="dxa"/>
              <w:right w:w="120" w:type="dxa"/>
            </w:tcMar>
            <w:vAlign w:val="center"/>
          </w:tcPr>
          <w:p w14:paraId="6ED64CC4" w14:textId="77777777" w:rsidR="00A87233" w:rsidRDefault="00947FC8">
            <w:pPr>
              <w:spacing w:line="300" w:lineRule="auto"/>
              <w:jc w:val="center"/>
            </w:pPr>
            <w:r>
              <w:rPr>
                <w:b/>
                <w:bCs/>
              </w:rPr>
              <w:t>Descripción corta</w:t>
            </w:r>
          </w:p>
        </w:tc>
        <w:tc>
          <w:tcPr>
            <w:tcW w:w="2000" w:type="dxa"/>
            <w:shd w:val="clear" w:color="auto" w:fill="F2F2F2"/>
            <w:tcMar>
              <w:top w:w="100" w:type="dxa"/>
              <w:left w:w="120" w:type="dxa"/>
              <w:bottom w:w="100" w:type="dxa"/>
              <w:right w:w="120" w:type="dxa"/>
            </w:tcMar>
            <w:vAlign w:val="center"/>
          </w:tcPr>
          <w:p w14:paraId="2E4BE740" w14:textId="77777777" w:rsidR="00A87233" w:rsidRDefault="00947FC8">
            <w:pPr>
              <w:spacing w:line="300" w:lineRule="auto"/>
              <w:jc w:val="center"/>
            </w:pPr>
            <w:r>
              <w:rPr>
                <w:b/>
                <w:bCs/>
              </w:rPr>
              <w:t>Prioridad</w:t>
            </w:r>
          </w:p>
        </w:tc>
        <w:tc>
          <w:tcPr>
            <w:tcW w:w="1600" w:type="dxa"/>
            <w:shd w:val="clear" w:color="auto" w:fill="F2F2F2"/>
            <w:tcMar>
              <w:top w:w="100" w:type="dxa"/>
              <w:left w:w="120" w:type="dxa"/>
              <w:bottom w:w="100" w:type="dxa"/>
              <w:right w:w="120" w:type="dxa"/>
            </w:tcMar>
            <w:vAlign w:val="center"/>
          </w:tcPr>
          <w:p w14:paraId="30F35965" w14:textId="77777777" w:rsidR="00A87233" w:rsidRDefault="00947FC8">
            <w:pPr>
              <w:spacing w:line="300" w:lineRule="auto"/>
              <w:jc w:val="center"/>
            </w:pPr>
            <w:r>
              <w:rPr>
                <w:b/>
                <w:bCs/>
              </w:rPr>
              <w:t>Sprint</w:t>
            </w:r>
          </w:p>
        </w:tc>
      </w:tr>
      <w:tr w:rsidR="00A87233" w14:paraId="74AE8517" w14:textId="77777777">
        <w:tblPrEx>
          <w:tblCellMar>
            <w:top w:w="0" w:type="dxa"/>
            <w:bottom w:w="0" w:type="dxa"/>
          </w:tblCellMar>
        </w:tblPrEx>
        <w:tc>
          <w:tcPr>
            <w:tcW w:w="800" w:type="dxa"/>
            <w:tcMar>
              <w:top w:w="100" w:type="dxa"/>
              <w:left w:w="120" w:type="dxa"/>
              <w:bottom w:w="100" w:type="dxa"/>
              <w:right w:w="120" w:type="dxa"/>
            </w:tcMar>
            <w:vAlign w:val="center"/>
          </w:tcPr>
          <w:p w14:paraId="1626F1DF" w14:textId="77777777" w:rsidR="00A87233" w:rsidRDefault="00947FC8">
            <w:pPr>
              <w:spacing w:line="300" w:lineRule="auto"/>
            </w:pPr>
            <w:r>
              <w:t>1</w:t>
            </w:r>
          </w:p>
        </w:tc>
        <w:tc>
          <w:tcPr>
            <w:tcW w:w="1200" w:type="dxa"/>
            <w:tcMar>
              <w:top w:w="100" w:type="dxa"/>
              <w:left w:w="120" w:type="dxa"/>
              <w:bottom w:w="100" w:type="dxa"/>
              <w:right w:w="120" w:type="dxa"/>
            </w:tcMar>
            <w:vAlign w:val="center"/>
          </w:tcPr>
          <w:p w14:paraId="6F19B8C0" w14:textId="77777777" w:rsidR="00A87233" w:rsidRDefault="00947FC8">
            <w:pPr>
              <w:spacing w:line="300" w:lineRule="auto"/>
            </w:pPr>
            <w:r>
              <w:t>HU-01</w:t>
            </w:r>
          </w:p>
        </w:tc>
        <w:tc>
          <w:tcPr>
            <w:tcW w:w="3760" w:type="dxa"/>
            <w:tcMar>
              <w:top w:w="100" w:type="dxa"/>
              <w:left w:w="120" w:type="dxa"/>
              <w:bottom w:w="100" w:type="dxa"/>
              <w:right w:w="120" w:type="dxa"/>
            </w:tcMar>
            <w:vAlign w:val="center"/>
          </w:tcPr>
          <w:p w14:paraId="48D18C32" w14:textId="77777777" w:rsidR="00A87233" w:rsidRDefault="00947FC8">
            <w:pPr>
              <w:spacing w:line="300" w:lineRule="auto"/>
            </w:pPr>
            <w:r>
              <w:t>Cargar una partitura en PDF</w:t>
            </w:r>
          </w:p>
        </w:tc>
        <w:tc>
          <w:tcPr>
            <w:tcW w:w="2000" w:type="dxa"/>
            <w:tcMar>
              <w:top w:w="100" w:type="dxa"/>
              <w:left w:w="120" w:type="dxa"/>
              <w:bottom w:w="100" w:type="dxa"/>
              <w:right w:w="120" w:type="dxa"/>
            </w:tcMar>
            <w:vAlign w:val="center"/>
          </w:tcPr>
          <w:p w14:paraId="29FC2A1D" w14:textId="77777777" w:rsidR="00A87233" w:rsidRDefault="00947FC8">
            <w:pPr>
              <w:spacing w:line="300" w:lineRule="auto"/>
            </w:pPr>
            <w:r>
              <w:t>Imprescindible</w:t>
            </w:r>
          </w:p>
        </w:tc>
        <w:tc>
          <w:tcPr>
            <w:tcW w:w="1600" w:type="dxa"/>
            <w:tcMar>
              <w:top w:w="100" w:type="dxa"/>
              <w:left w:w="120" w:type="dxa"/>
              <w:bottom w:w="100" w:type="dxa"/>
              <w:right w:w="120" w:type="dxa"/>
            </w:tcMar>
            <w:vAlign w:val="center"/>
          </w:tcPr>
          <w:p w14:paraId="49E86D1B" w14:textId="77777777" w:rsidR="00A87233" w:rsidRDefault="00947FC8">
            <w:pPr>
              <w:spacing w:line="300" w:lineRule="auto"/>
            </w:pPr>
            <w:r>
              <w:t>Sprint 1</w:t>
            </w:r>
          </w:p>
        </w:tc>
      </w:tr>
      <w:tr w:rsidR="00A87233" w14:paraId="44FAD3BD" w14:textId="77777777">
        <w:tblPrEx>
          <w:tblCellMar>
            <w:top w:w="0" w:type="dxa"/>
            <w:bottom w:w="0" w:type="dxa"/>
          </w:tblCellMar>
        </w:tblPrEx>
        <w:tc>
          <w:tcPr>
            <w:tcW w:w="800" w:type="dxa"/>
            <w:tcMar>
              <w:top w:w="100" w:type="dxa"/>
              <w:left w:w="120" w:type="dxa"/>
              <w:bottom w:w="100" w:type="dxa"/>
              <w:right w:w="120" w:type="dxa"/>
            </w:tcMar>
            <w:vAlign w:val="center"/>
          </w:tcPr>
          <w:p w14:paraId="6634ACDA" w14:textId="77777777" w:rsidR="00A87233" w:rsidRDefault="00947FC8">
            <w:pPr>
              <w:spacing w:line="300" w:lineRule="auto"/>
            </w:pPr>
            <w:r>
              <w:t>2</w:t>
            </w:r>
          </w:p>
        </w:tc>
        <w:tc>
          <w:tcPr>
            <w:tcW w:w="1200" w:type="dxa"/>
            <w:tcMar>
              <w:top w:w="100" w:type="dxa"/>
              <w:left w:w="120" w:type="dxa"/>
              <w:bottom w:w="100" w:type="dxa"/>
              <w:right w:w="120" w:type="dxa"/>
            </w:tcMar>
            <w:vAlign w:val="center"/>
          </w:tcPr>
          <w:p w14:paraId="0DD81DCF" w14:textId="77777777" w:rsidR="00A87233" w:rsidRDefault="00947FC8">
            <w:pPr>
              <w:spacing w:line="300" w:lineRule="auto"/>
            </w:pPr>
            <w:r>
              <w:t>HU-02</w:t>
            </w:r>
          </w:p>
        </w:tc>
        <w:tc>
          <w:tcPr>
            <w:tcW w:w="3760" w:type="dxa"/>
            <w:tcMar>
              <w:top w:w="100" w:type="dxa"/>
              <w:left w:w="120" w:type="dxa"/>
              <w:bottom w:w="100" w:type="dxa"/>
              <w:right w:w="120" w:type="dxa"/>
            </w:tcMar>
            <w:vAlign w:val="center"/>
          </w:tcPr>
          <w:p w14:paraId="36FC5648" w14:textId="77777777" w:rsidR="00A87233" w:rsidRDefault="00947FC8">
            <w:pPr>
              <w:spacing w:line="300" w:lineRule="auto"/>
            </w:pPr>
            <w:r>
              <w:t>Escuchar la partitura</w:t>
            </w:r>
          </w:p>
        </w:tc>
        <w:tc>
          <w:tcPr>
            <w:tcW w:w="2000" w:type="dxa"/>
            <w:tcMar>
              <w:top w:w="100" w:type="dxa"/>
              <w:left w:w="120" w:type="dxa"/>
              <w:bottom w:w="100" w:type="dxa"/>
              <w:right w:w="120" w:type="dxa"/>
            </w:tcMar>
            <w:vAlign w:val="center"/>
          </w:tcPr>
          <w:p w14:paraId="0986D7F5" w14:textId="77777777" w:rsidR="00A87233" w:rsidRDefault="00947FC8">
            <w:pPr>
              <w:spacing w:line="300" w:lineRule="auto"/>
            </w:pPr>
            <w:r>
              <w:t>Imprescindible</w:t>
            </w:r>
          </w:p>
        </w:tc>
        <w:tc>
          <w:tcPr>
            <w:tcW w:w="1600" w:type="dxa"/>
            <w:tcMar>
              <w:top w:w="100" w:type="dxa"/>
              <w:left w:w="120" w:type="dxa"/>
              <w:bottom w:w="100" w:type="dxa"/>
              <w:right w:w="120" w:type="dxa"/>
            </w:tcMar>
            <w:vAlign w:val="center"/>
          </w:tcPr>
          <w:p w14:paraId="151796A4" w14:textId="77777777" w:rsidR="00A87233" w:rsidRDefault="00947FC8">
            <w:pPr>
              <w:spacing w:line="300" w:lineRule="auto"/>
            </w:pPr>
            <w:r>
              <w:t>Sprint 1</w:t>
            </w:r>
          </w:p>
        </w:tc>
      </w:tr>
      <w:tr w:rsidR="00A87233" w14:paraId="6C94C4E2" w14:textId="77777777">
        <w:tblPrEx>
          <w:tblCellMar>
            <w:top w:w="0" w:type="dxa"/>
            <w:bottom w:w="0" w:type="dxa"/>
          </w:tblCellMar>
        </w:tblPrEx>
        <w:tc>
          <w:tcPr>
            <w:tcW w:w="800" w:type="dxa"/>
            <w:tcMar>
              <w:top w:w="100" w:type="dxa"/>
              <w:left w:w="120" w:type="dxa"/>
              <w:bottom w:w="100" w:type="dxa"/>
              <w:right w:w="120" w:type="dxa"/>
            </w:tcMar>
            <w:vAlign w:val="center"/>
          </w:tcPr>
          <w:p w14:paraId="6599E268" w14:textId="77777777" w:rsidR="00A87233" w:rsidRDefault="00947FC8">
            <w:pPr>
              <w:spacing w:line="300" w:lineRule="auto"/>
            </w:pPr>
            <w:r>
              <w:t>3</w:t>
            </w:r>
          </w:p>
        </w:tc>
        <w:tc>
          <w:tcPr>
            <w:tcW w:w="1200" w:type="dxa"/>
            <w:tcMar>
              <w:top w:w="100" w:type="dxa"/>
              <w:left w:w="120" w:type="dxa"/>
              <w:bottom w:w="100" w:type="dxa"/>
              <w:right w:w="120" w:type="dxa"/>
            </w:tcMar>
            <w:vAlign w:val="center"/>
          </w:tcPr>
          <w:p w14:paraId="5B8FAD6F" w14:textId="77777777" w:rsidR="00A87233" w:rsidRDefault="00947FC8">
            <w:pPr>
              <w:spacing w:line="300" w:lineRule="auto"/>
            </w:pPr>
            <w:r>
              <w:t>HU-03</w:t>
            </w:r>
          </w:p>
        </w:tc>
        <w:tc>
          <w:tcPr>
            <w:tcW w:w="3760" w:type="dxa"/>
            <w:tcMar>
              <w:top w:w="100" w:type="dxa"/>
              <w:left w:w="120" w:type="dxa"/>
              <w:bottom w:w="100" w:type="dxa"/>
              <w:right w:w="120" w:type="dxa"/>
            </w:tcMar>
            <w:vAlign w:val="center"/>
          </w:tcPr>
          <w:p w14:paraId="31FD6C9E" w14:textId="77777777" w:rsidR="00A87233" w:rsidRDefault="00947FC8">
            <w:pPr>
              <w:spacing w:line="300" w:lineRule="auto"/>
            </w:pPr>
            <w:r>
              <w:t>Practicar con metrónomo</w:t>
            </w:r>
          </w:p>
        </w:tc>
        <w:tc>
          <w:tcPr>
            <w:tcW w:w="2000" w:type="dxa"/>
            <w:tcMar>
              <w:top w:w="100" w:type="dxa"/>
              <w:left w:w="120" w:type="dxa"/>
              <w:bottom w:w="100" w:type="dxa"/>
              <w:right w:w="120" w:type="dxa"/>
            </w:tcMar>
            <w:vAlign w:val="center"/>
          </w:tcPr>
          <w:p w14:paraId="623CB573" w14:textId="77777777" w:rsidR="00A87233" w:rsidRDefault="00947FC8">
            <w:pPr>
              <w:spacing w:line="300" w:lineRule="auto"/>
            </w:pPr>
            <w:r>
              <w:t>Imprescindible</w:t>
            </w:r>
          </w:p>
        </w:tc>
        <w:tc>
          <w:tcPr>
            <w:tcW w:w="1600" w:type="dxa"/>
            <w:tcMar>
              <w:top w:w="100" w:type="dxa"/>
              <w:left w:w="120" w:type="dxa"/>
              <w:bottom w:w="100" w:type="dxa"/>
              <w:right w:w="120" w:type="dxa"/>
            </w:tcMar>
            <w:vAlign w:val="center"/>
          </w:tcPr>
          <w:p w14:paraId="4E09E4A1" w14:textId="77777777" w:rsidR="00A87233" w:rsidRDefault="00947FC8">
            <w:pPr>
              <w:spacing w:line="300" w:lineRule="auto"/>
            </w:pPr>
            <w:r>
              <w:t>Sprint 2</w:t>
            </w:r>
          </w:p>
        </w:tc>
      </w:tr>
      <w:tr w:rsidR="00A87233" w14:paraId="3B6CDAFD" w14:textId="77777777">
        <w:tblPrEx>
          <w:tblCellMar>
            <w:top w:w="0" w:type="dxa"/>
            <w:bottom w:w="0" w:type="dxa"/>
          </w:tblCellMar>
        </w:tblPrEx>
        <w:tc>
          <w:tcPr>
            <w:tcW w:w="800" w:type="dxa"/>
            <w:tcMar>
              <w:top w:w="100" w:type="dxa"/>
              <w:left w:w="120" w:type="dxa"/>
              <w:bottom w:w="100" w:type="dxa"/>
              <w:right w:w="120" w:type="dxa"/>
            </w:tcMar>
            <w:vAlign w:val="center"/>
          </w:tcPr>
          <w:p w14:paraId="22520E7C" w14:textId="77777777" w:rsidR="00A87233" w:rsidRDefault="00947FC8">
            <w:pPr>
              <w:spacing w:line="300" w:lineRule="auto"/>
            </w:pPr>
            <w:r>
              <w:t>4</w:t>
            </w:r>
          </w:p>
        </w:tc>
        <w:tc>
          <w:tcPr>
            <w:tcW w:w="1200" w:type="dxa"/>
            <w:tcMar>
              <w:top w:w="100" w:type="dxa"/>
              <w:left w:w="120" w:type="dxa"/>
              <w:bottom w:w="100" w:type="dxa"/>
              <w:right w:w="120" w:type="dxa"/>
            </w:tcMar>
            <w:vAlign w:val="center"/>
          </w:tcPr>
          <w:p w14:paraId="4102729B" w14:textId="77777777" w:rsidR="00A87233" w:rsidRDefault="00947FC8">
            <w:pPr>
              <w:spacing w:line="300" w:lineRule="auto"/>
            </w:pPr>
            <w:r>
              <w:t>HU-04</w:t>
            </w:r>
          </w:p>
        </w:tc>
        <w:tc>
          <w:tcPr>
            <w:tcW w:w="3760" w:type="dxa"/>
            <w:tcMar>
              <w:top w:w="100" w:type="dxa"/>
              <w:left w:w="120" w:type="dxa"/>
              <w:bottom w:w="100" w:type="dxa"/>
              <w:right w:w="120" w:type="dxa"/>
            </w:tcMar>
            <w:vAlign w:val="center"/>
          </w:tcPr>
          <w:p w14:paraId="15F369B2" w14:textId="77777777" w:rsidR="00A87233" w:rsidRDefault="00947FC8">
            <w:pPr>
              <w:spacing w:line="300" w:lineRule="auto"/>
            </w:pPr>
            <w:r>
              <w:t>Guardar mis partituras</w:t>
            </w:r>
          </w:p>
        </w:tc>
        <w:tc>
          <w:tcPr>
            <w:tcW w:w="2000" w:type="dxa"/>
            <w:tcMar>
              <w:top w:w="100" w:type="dxa"/>
              <w:left w:w="120" w:type="dxa"/>
              <w:bottom w:w="100" w:type="dxa"/>
              <w:right w:w="120" w:type="dxa"/>
            </w:tcMar>
            <w:vAlign w:val="center"/>
          </w:tcPr>
          <w:p w14:paraId="362A8CC9" w14:textId="77777777" w:rsidR="00A87233" w:rsidRDefault="00947FC8">
            <w:pPr>
              <w:spacing w:line="300" w:lineRule="auto"/>
            </w:pPr>
            <w:r>
              <w:t>Deseable</w:t>
            </w:r>
          </w:p>
        </w:tc>
        <w:tc>
          <w:tcPr>
            <w:tcW w:w="1600" w:type="dxa"/>
            <w:tcMar>
              <w:top w:w="100" w:type="dxa"/>
              <w:left w:w="120" w:type="dxa"/>
              <w:bottom w:w="100" w:type="dxa"/>
              <w:right w:w="120" w:type="dxa"/>
            </w:tcMar>
            <w:vAlign w:val="center"/>
          </w:tcPr>
          <w:p w14:paraId="1967BA90" w14:textId="77777777" w:rsidR="00A87233" w:rsidRDefault="00947FC8">
            <w:pPr>
              <w:spacing w:line="300" w:lineRule="auto"/>
            </w:pPr>
            <w:r>
              <w:t>Sprint 2</w:t>
            </w:r>
          </w:p>
        </w:tc>
      </w:tr>
      <w:tr w:rsidR="00A87233" w14:paraId="39A66F72" w14:textId="77777777">
        <w:tblPrEx>
          <w:tblCellMar>
            <w:top w:w="0" w:type="dxa"/>
            <w:bottom w:w="0" w:type="dxa"/>
          </w:tblCellMar>
        </w:tblPrEx>
        <w:tc>
          <w:tcPr>
            <w:tcW w:w="800" w:type="dxa"/>
            <w:tcMar>
              <w:top w:w="100" w:type="dxa"/>
              <w:left w:w="120" w:type="dxa"/>
              <w:bottom w:w="100" w:type="dxa"/>
              <w:right w:w="120" w:type="dxa"/>
            </w:tcMar>
            <w:vAlign w:val="center"/>
          </w:tcPr>
          <w:p w14:paraId="5A19E9FC" w14:textId="77777777" w:rsidR="00A87233" w:rsidRDefault="00947FC8">
            <w:pPr>
              <w:spacing w:line="300" w:lineRule="auto"/>
            </w:pPr>
            <w:r>
              <w:t>5</w:t>
            </w:r>
          </w:p>
        </w:tc>
        <w:tc>
          <w:tcPr>
            <w:tcW w:w="1200" w:type="dxa"/>
            <w:tcMar>
              <w:top w:w="100" w:type="dxa"/>
              <w:left w:w="120" w:type="dxa"/>
              <w:bottom w:w="100" w:type="dxa"/>
              <w:right w:w="120" w:type="dxa"/>
            </w:tcMar>
            <w:vAlign w:val="center"/>
          </w:tcPr>
          <w:p w14:paraId="2F324CBA" w14:textId="77777777" w:rsidR="00A87233" w:rsidRDefault="00947FC8">
            <w:pPr>
              <w:spacing w:line="300" w:lineRule="auto"/>
            </w:pPr>
            <w:r>
              <w:t>HU-05</w:t>
            </w:r>
          </w:p>
        </w:tc>
        <w:tc>
          <w:tcPr>
            <w:tcW w:w="3760" w:type="dxa"/>
            <w:tcMar>
              <w:top w:w="100" w:type="dxa"/>
              <w:left w:w="120" w:type="dxa"/>
              <w:bottom w:w="100" w:type="dxa"/>
              <w:right w:w="120" w:type="dxa"/>
            </w:tcMar>
            <w:vAlign w:val="center"/>
          </w:tcPr>
          <w:p w14:paraId="37B64FCA" w14:textId="77777777" w:rsidR="00A87233" w:rsidRDefault="00947FC8">
            <w:pPr>
              <w:spacing w:line="300" w:lineRule="auto"/>
            </w:pPr>
            <w:r>
              <w:t>Corregir la partitura nota por nota</w:t>
            </w:r>
          </w:p>
        </w:tc>
        <w:tc>
          <w:tcPr>
            <w:tcW w:w="2000" w:type="dxa"/>
            <w:tcMar>
              <w:top w:w="100" w:type="dxa"/>
              <w:left w:w="120" w:type="dxa"/>
              <w:bottom w:w="100" w:type="dxa"/>
              <w:right w:w="120" w:type="dxa"/>
            </w:tcMar>
            <w:vAlign w:val="center"/>
          </w:tcPr>
          <w:p w14:paraId="681FD884" w14:textId="77777777" w:rsidR="00A87233" w:rsidRDefault="00947FC8">
            <w:pPr>
              <w:spacing w:line="300" w:lineRule="auto"/>
            </w:pPr>
            <w:r>
              <w:t>Deseable</w:t>
            </w:r>
          </w:p>
        </w:tc>
        <w:tc>
          <w:tcPr>
            <w:tcW w:w="1600" w:type="dxa"/>
            <w:tcMar>
              <w:top w:w="100" w:type="dxa"/>
              <w:left w:w="120" w:type="dxa"/>
              <w:bottom w:w="100" w:type="dxa"/>
              <w:right w:w="120" w:type="dxa"/>
            </w:tcMar>
            <w:vAlign w:val="center"/>
          </w:tcPr>
          <w:p w14:paraId="28C21B84" w14:textId="77777777" w:rsidR="00A87233" w:rsidRDefault="00947FC8">
            <w:pPr>
              <w:spacing w:line="300" w:lineRule="auto"/>
            </w:pPr>
            <w:r>
              <w:t>Sprint 3</w:t>
            </w:r>
          </w:p>
        </w:tc>
      </w:tr>
      <w:tr w:rsidR="00A87233" w14:paraId="3EBA794A" w14:textId="77777777">
        <w:tblPrEx>
          <w:tblCellMar>
            <w:top w:w="0" w:type="dxa"/>
            <w:bottom w:w="0" w:type="dxa"/>
          </w:tblCellMar>
        </w:tblPrEx>
        <w:tc>
          <w:tcPr>
            <w:tcW w:w="800" w:type="dxa"/>
            <w:tcMar>
              <w:top w:w="100" w:type="dxa"/>
              <w:left w:w="120" w:type="dxa"/>
              <w:bottom w:w="100" w:type="dxa"/>
              <w:right w:w="120" w:type="dxa"/>
            </w:tcMar>
            <w:vAlign w:val="center"/>
          </w:tcPr>
          <w:p w14:paraId="410E2FBF" w14:textId="77777777" w:rsidR="00A87233" w:rsidRDefault="00947FC8">
            <w:pPr>
              <w:spacing w:line="300" w:lineRule="auto"/>
            </w:pPr>
            <w:r>
              <w:t>6</w:t>
            </w:r>
          </w:p>
        </w:tc>
        <w:tc>
          <w:tcPr>
            <w:tcW w:w="1200" w:type="dxa"/>
            <w:tcMar>
              <w:top w:w="100" w:type="dxa"/>
              <w:left w:w="120" w:type="dxa"/>
              <w:bottom w:w="100" w:type="dxa"/>
              <w:right w:w="120" w:type="dxa"/>
            </w:tcMar>
            <w:vAlign w:val="center"/>
          </w:tcPr>
          <w:p w14:paraId="584A893A" w14:textId="77777777" w:rsidR="00A87233" w:rsidRDefault="00947FC8">
            <w:pPr>
              <w:spacing w:line="300" w:lineRule="auto"/>
            </w:pPr>
            <w:r>
              <w:t>HU-06</w:t>
            </w:r>
          </w:p>
        </w:tc>
        <w:tc>
          <w:tcPr>
            <w:tcW w:w="3760" w:type="dxa"/>
            <w:tcMar>
              <w:top w:w="100" w:type="dxa"/>
              <w:left w:w="120" w:type="dxa"/>
              <w:bottom w:w="100" w:type="dxa"/>
              <w:right w:w="120" w:type="dxa"/>
            </w:tcMar>
            <w:vAlign w:val="center"/>
          </w:tcPr>
          <w:p w14:paraId="3E7F63EA" w14:textId="77777777" w:rsidR="00A87233" w:rsidRDefault="00947FC8">
            <w:pPr>
              <w:spacing w:line="300" w:lineRule="auto"/>
            </w:pPr>
            <w:r>
              <w:t>Grabarme y compararme con la partitura</w:t>
            </w:r>
          </w:p>
        </w:tc>
        <w:tc>
          <w:tcPr>
            <w:tcW w:w="2000" w:type="dxa"/>
            <w:tcMar>
              <w:top w:w="100" w:type="dxa"/>
              <w:left w:w="120" w:type="dxa"/>
              <w:bottom w:w="100" w:type="dxa"/>
              <w:right w:w="120" w:type="dxa"/>
            </w:tcMar>
            <w:vAlign w:val="center"/>
          </w:tcPr>
          <w:p w14:paraId="3828ECCA" w14:textId="77777777" w:rsidR="00A87233" w:rsidRDefault="00947FC8">
            <w:pPr>
              <w:spacing w:line="300" w:lineRule="auto"/>
            </w:pPr>
            <w:r>
              <w:t>Deseable</w:t>
            </w:r>
          </w:p>
        </w:tc>
        <w:tc>
          <w:tcPr>
            <w:tcW w:w="1600" w:type="dxa"/>
            <w:tcMar>
              <w:top w:w="100" w:type="dxa"/>
              <w:left w:w="120" w:type="dxa"/>
              <w:bottom w:w="100" w:type="dxa"/>
              <w:right w:w="120" w:type="dxa"/>
            </w:tcMar>
            <w:vAlign w:val="center"/>
          </w:tcPr>
          <w:p w14:paraId="1510C0A0" w14:textId="77777777" w:rsidR="00A87233" w:rsidRDefault="00947FC8">
            <w:pPr>
              <w:spacing w:line="300" w:lineRule="auto"/>
            </w:pPr>
            <w:r>
              <w:t>Sprint 3</w:t>
            </w:r>
          </w:p>
        </w:tc>
      </w:tr>
    </w:tbl>
    <w:p w14:paraId="12CBEA72" w14:textId="77777777" w:rsidR="00A87233" w:rsidRDefault="00A87233"/>
    <w:p w14:paraId="33EDD3BB" w14:textId="77777777" w:rsidR="00A87233" w:rsidRDefault="00947FC8">
      <w:r>
        <w:br w:type="page"/>
      </w:r>
    </w:p>
    <w:p w14:paraId="45E08F3D" w14:textId="77777777" w:rsidR="00A87233" w:rsidRDefault="00947FC8">
      <w:pPr>
        <w:spacing w:before="320" w:after="200" w:line="360" w:lineRule="auto"/>
      </w:pPr>
      <w:r>
        <w:rPr>
          <w:b/>
          <w:bCs/>
        </w:rPr>
        <w:lastRenderedPageBreak/>
        <w:t>3. Reparto por sprints</w:t>
      </w:r>
    </w:p>
    <w:p w14:paraId="52E3FCFD" w14:textId="77777777" w:rsidR="00A87233" w:rsidRDefault="00947FC8">
      <w:pPr>
        <w:spacing w:after="160" w:line="360" w:lineRule="auto"/>
        <w:jc w:val="both"/>
      </w:pPr>
      <w:r>
        <w:t xml:space="preserve">Repartí las seis historias en tres sprints de dos historias cada uno. La idea que traté de respetar es que cada sprint deje algo que ya </w:t>
      </w:r>
      <w:proofErr w:type="gramStart"/>
      <w:r>
        <w:t>funcione</w:t>
      </w:r>
      <w:proofErr w:type="gramEnd"/>
      <w:r>
        <w:t xml:space="preserve"> y se pueda usar, en vez de dejar pedazos sueltos a medio hacer.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4660"/>
      </w:tblGrid>
      <w:tr w:rsidR="00A87233" w14:paraId="46E9AABD" w14:textId="77777777">
        <w:tblPrEx>
          <w:tblCellMar>
            <w:top w:w="0" w:type="dxa"/>
            <w:bottom w:w="0" w:type="dxa"/>
          </w:tblCellMar>
        </w:tblPrEx>
        <w:trPr>
          <w:tblHeader/>
        </w:trPr>
        <w:tc>
          <w:tcPr>
            <w:tcW w:w="1500" w:type="dxa"/>
            <w:shd w:val="clear" w:color="auto" w:fill="F2F2F2"/>
            <w:tcMar>
              <w:top w:w="100" w:type="dxa"/>
              <w:left w:w="120" w:type="dxa"/>
              <w:bottom w:w="100" w:type="dxa"/>
              <w:right w:w="120" w:type="dxa"/>
            </w:tcMar>
            <w:vAlign w:val="center"/>
          </w:tcPr>
          <w:p w14:paraId="0F6D49FC" w14:textId="77777777" w:rsidR="00A87233" w:rsidRDefault="00947FC8">
            <w:pPr>
              <w:spacing w:line="300" w:lineRule="auto"/>
              <w:jc w:val="center"/>
            </w:pPr>
            <w:r>
              <w:rPr>
                <w:b/>
                <w:bCs/>
              </w:rPr>
              <w:t>Sprint</w:t>
            </w:r>
          </w:p>
        </w:tc>
        <w:tc>
          <w:tcPr>
            <w:tcW w:w="3200" w:type="dxa"/>
            <w:shd w:val="clear" w:color="auto" w:fill="F2F2F2"/>
            <w:tcMar>
              <w:top w:w="100" w:type="dxa"/>
              <w:left w:w="120" w:type="dxa"/>
              <w:bottom w:w="100" w:type="dxa"/>
              <w:right w:w="120" w:type="dxa"/>
            </w:tcMar>
            <w:vAlign w:val="center"/>
          </w:tcPr>
          <w:p w14:paraId="6EBBF461" w14:textId="77777777" w:rsidR="00A87233" w:rsidRDefault="00947FC8">
            <w:pPr>
              <w:spacing w:line="300" w:lineRule="auto"/>
              <w:jc w:val="center"/>
            </w:pPr>
            <w:r>
              <w:rPr>
                <w:b/>
                <w:bCs/>
              </w:rPr>
              <w:t>Historias</w:t>
            </w:r>
          </w:p>
        </w:tc>
        <w:tc>
          <w:tcPr>
            <w:tcW w:w="4660" w:type="dxa"/>
            <w:shd w:val="clear" w:color="auto" w:fill="F2F2F2"/>
            <w:tcMar>
              <w:top w:w="100" w:type="dxa"/>
              <w:left w:w="120" w:type="dxa"/>
              <w:bottom w:w="100" w:type="dxa"/>
              <w:right w:w="120" w:type="dxa"/>
            </w:tcMar>
            <w:vAlign w:val="center"/>
          </w:tcPr>
          <w:p w14:paraId="3B9B110B" w14:textId="77777777" w:rsidR="00A87233" w:rsidRDefault="00947FC8">
            <w:pPr>
              <w:spacing w:line="300" w:lineRule="auto"/>
              <w:jc w:val="center"/>
            </w:pPr>
            <w:r>
              <w:rPr>
                <w:b/>
                <w:bCs/>
              </w:rPr>
              <w:t>Objetivo del sprint</w:t>
            </w:r>
          </w:p>
        </w:tc>
      </w:tr>
      <w:tr w:rsidR="00A87233" w14:paraId="02E2CDBF" w14:textId="77777777">
        <w:tblPrEx>
          <w:tblCellMar>
            <w:top w:w="0" w:type="dxa"/>
            <w:bottom w:w="0" w:type="dxa"/>
          </w:tblCellMar>
        </w:tblPrEx>
        <w:tc>
          <w:tcPr>
            <w:tcW w:w="1500" w:type="dxa"/>
            <w:tcMar>
              <w:top w:w="100" w:type="dxa"/>
              <w:left w:w="120" w:type="dxa"/>
              <w:bottom w:w="100" w:type="dxa"/>
              <w:right w:w="120" w:type="dxa"/>
            </w:tcMar>
            <w:vAlign w:val="center"/>
          </w:tcPr>
          <w:p w14:paraId="0D47E30A" w14:textId="77777777" w:rsidR="00A87233" w:rsidRDefault="00947FC8">
            <w:pPr>
              <w:spacing w:line="300" w:lineRule="auto"/>
            </w:pPr>
            <w:r>
              <w:rPr>
                <w:b/>
                <w:bCs/>
              </w:rPr>
              <w:t>Sprint 1</w:t>
            </w:r>
          </w:p>
        </w:tc>
        <w:tc>
          <w:tcPr>
            <w:tcW w:w="3200" w:type="dxa"/>
            <w:tcMar>
              <w:top w:w="100" w:type="dxa"/>
              <w:left w:w="120" w:type="dxa"/>
              <w:bottom w:w="100" w:type="dxa"/>
              <w:right w:w="120" w:type="dxa"/>
            </w:tcMar>
            <w:vAlign w:val="center"/>
          </w:tcPr>
          <w:p w14:paraId="19DDA9F6" w14:textId="77777777" w:rsidR="00A87233" w:rsidRDefault="00947FC8">
            <w:pPr>
              <w:spacing w:line="300" w:lineRule="auto"/>
            </w:pPr>
            <w:r>
              <w:t>HU-01 Cargar PDF</w:t>
            </w:r>
          </w:p>
          <w:p w14:paraId="67CE061A" w14:textId="77777777" w:rsidR="00A87233" w:rsidRDefault="00947FC8">
            <w:pPr>
              <w:spacing w:line="300" w:lineRule="auto"/>
            </w:pPr>
            <w:r>
              <w:t>HU-02 Escuchar la partitura</w:t>
            </w:r>
          </w:p>
        </w:tc>
        <w:tc>
          <w:tcPr>
            <w:tcW w:w="4660" w:type="dxa"/>
            <w:tcMar>
              <w:top w:w="100" w:type="dxa"/>
              <w:left w:w="120" w:type="dxa"/>
              <w:bottom w:w="100" w:type="dxa"/>
              <w:right w:w="120" w:type="dxa"/>
            </w:tcMar>
            <w:vAlign w:val="center"/>
          </w:tcPr>
          <w:p w14:paraId="65CCF513" w14:textId="77777777" w:rsidR="00A87233" w:rsidRDefault="00947FC8">
            <w:pPr>
              <w:spacing w:line="300" w:lineRule="auto"/>
            </w:pPr>
            <w:r>
              <w:t>Dejar funcionando el corazón de la aplicación: abrir una partitura en PDF y poder escucharla.</w:t>
            </w:r>
          </w:p>
        </w:tc>
      </w:tr>
      <w:tr w:rsidR="00A87233" w14:paraId="4F6D90DF" w14:textId="77777777">
        <w:tblPrEx>
          <w:tblCellMar>
            <w:top w:w="0" w:type="dxa"/>
            <w:bottom w:w="0" w:type="dxa"/>
          </w:tblCellMar>
        </w:tblPrEx>
        <w:tc>
          <w:tcPr>
            <w:tcW w:w="1500" w:type="dxa"/>
            <w:tcMar>
              <w:top w:w="100" w:type="dxa"/>
              <w:left w:w="120" w:type="dxa"/>
              <w:bottom w:w="100" w:type="dxa"/>
              <w:right w:w="120" w:type="dxa"/>
            </w:tcMar>
            <w:vAlign w:val="center"/>
          </w:tcPr>
          <w:p w14:paraId="51FBC4D2" w14:textId="77777777" w:rsidR="00A87233" w:rsidRDefault="00947FC8">
            <w:pPr>
              <w:spacing w:line="300" w:lineRule="auto"/>
            </w:pPr>
            <w:r>
              <w:rPr>
                <w:b/>
                <w:bCs/>
              </w:rPr>
              <w:t>Sprint 2</w:t>
            </w:r>
          </w:p>
        </w:tc>
        <w:tc>
          <w:tcPr>
            <w:tcW w:w="3200" w:type="dxa"/>
            <w:tcMar>
              <w:top w:w="100" w:type="dxa"/>
              <w:left w:w="120" w:type="dxa"/>
              <w:bottom w:w="100" w:type="dxa"/>
              <w:right w:w="120" w:type="dxa"/>
            </w:tcMar>
            <w:vAlign w:val="center"/>
          </w:tcPr>
          <w:p w14:paraId="42BA7B1E" w14:textId="77777777" w:rsidR="00A87233" w:rsidRDefault="00947FC8">
            <w:pPr>
              <w:spacing w:line="300" w:lineRule="auto"/>
            </w:pPr>
            <w:r>
              <w:t>HU-03 Metrónomo</w:t>
            </w:r>
          </w:p>
          <w:p w14:paraId="0711FBAE" w14:textId="77777777" w:rsidR="00A87233" w:rsidRDefault="00947FC8">
            <w:pPr>
              <w:spacing w:line="300" w:lineRule="auto"/>
            </w:pPr>
            <w:r>
              <w:t>HU-04 Guardar partituras</w:t>
            </w:r>
          </w:p>
        </w:tc>
        <w:tc>
          <w:tcPr>
            <w:tcW w:w="4660" w:type="dxa"/>
            <w:tcMar>
              <w:top w:w="100" w:type="dxa"/>
              <w:left w:w="120" w:type="dxa"/>
              <w:bottom w:w="100" w:type="dxa"/>
              <w:right w:w="120" w:type="dxa"/>
            </w:tcMar>
            <w:vAlign w:val="center"/>
          </w:tcPr>
          <w:p w14:paraId="57F0E427" w14:textId="77777777" w:rsidR="00A87233" w:rsidRDefault="00947FC8">
            <w:pPr>
              <w:spacing w:line="300" w:lineRule="auto"/>
            </w:pPr>
            <w:r>
              <w:t>Completar el MVP: al terminar este sprint la aplicación ya resuelve el problema principal y guarda el trabajo del usuario.</w:t>
            </w:r>
          </w:p>
        </w:tc>
      </w:tr>
      <w:tr w:rsidR="00A87233" w14:paraId="6D72624A" w14:textId="77777777">
        <w:tblPrEx>
          <w:tblCellMar>
            <w:top w:w="0" w:type="dxa"/>
            <w:bottom w:w="0" w:type="dxa"/>
          </w:tblCellMar>
        </w:tblPrEx>
        <w:tc>
          <w:tcPr>
            <w:tcW w:w="1500" w:type="dxa"/>
            <w:tcMar>
              <w:top w:w="100" w:type="dxa"/>
              <w:left w:w="120" w:type="dxa"/>
              <w:bottom w:w="100" w:type="dxa"/>
              <w:right w:w="120" w:type="dxa"/>
            </w:tcMar>
            <w:vAlign w:val="center"/>
          </w:tcPr>
          <w:p w14:paraId="395B99A6" w14:textId="77777777" w:rsidR="00A87233" w:rsidRDefault="00947FC8">
            <w:pPr>
              <w:spacing w:line="300" w:lineRule="auto"/>
            </w:pPr>
            <w:r>
              <w:rPr>
                <w:b/>
                <w:bCs/>
              </w:rPr>
              <w:t>Sprint 3</w:t>
            </w:r>
          </w:p>
        </w:tc>
        <w:tc>
          <w:tcPr>
            <w:tcW w:w="3200" w:type="dxa"/>
            <w:tcMar>
              <w:top w:w="100" w:type="dxa"/>
              <w:left w:w="120" w:type="dxa"/>
              <w:bottom w:w="100" w:type="dxa"/>
              <w:right w:w="120" w:type="dxa"/>
            </w:tcMar>
            <w:vAlign w:val="center"/>
          </w:tcPr>
          <w:p w14:paraId="0A223898" w14:textId="77777777" w:rsidR="00A87233" w:rsidRDefault="00947FC8">
            <w:pPr>
              <w:spacing w:line="300" w:lineRule="auto"/>
            </w:pPr>
            <w:r>
              <w:t>HU-05 Corregir notas</w:t>
            </w:r>
          </w:p>
          <w:p w14:paraId="5DE1D70A" w14:textId="77777777" w:rsidR="00A87233" w:rsidRDefault="00947FC8">
            <w:pPr>
              <w:spacing w:line="300" w:lineRule="auto"/>
            </w:pPr>
            <w:r>
              <w:t>HU-06 Grabar y comparar</w:t>
            </w:r>
          </w:p>
        </w:tc>
        <w:tc>
          <w:tcPr>
            <w:tcW w:w="4660" w:type="dxa"/>
            <w:tcMar>
              <w:top w:w="100" w:type="dxa"/>
              <w:left w:w="120" w:type="dxa"/>
              <w:bottom w:w="100" w:type="dxa"/>
              <w:right w:w="120" w:type="dxa"/>
            </w:tcMar>
            <w:vAlign w:val="center"/>
          </w:tcPr>
          <w:p w14:paraId="3C0380D6" w14:textId="77777777" w:rsidR="00A87233" w:rsidRDefault="00947FC8">
            <w:pPr>
              <w:spacing w:line="300" w:lineRule="auto"/>
            </w:pPr>
            <w:r>
              <w:t xml:space="preserve">Mejorar la aplicación con las funciones deseables, una vez que lo esencial ya </w:t>
            </w:r>
            <w:r>
              <w:t>está funcionando.</w:t>
            </w:r>
          </w:p>
        </w:tc>
      </w:tr>
    </w:tbl>
    <w:p w14:paraId="583194D6" w14:textId="77777777" w:rsidR="00A87233" w:rsidRDefault="00A87233"/>
    <w:p w14:paraId="0127BB93" w14:textId="77777777" w:rsidR="00A87233" w:rsidRDefault="00947FC8">
      <w:pPr>
        <w:spacing w:before="320" w:after="200" w:line="360" w:lineRule="auto"/>
      </w:pPr>
      <w:r>
        <w:rPr>
          <w:b/>
          <w:bCs/>
        </w:rPr>
        <w:t>3.1 Por qué las organicé de esa manera</w:t>
      </w:r>
    </w:p>
    <w:p w14:paraId="6C53A41B" w14:textId="77777777" w:rsidR="00A87233" w:rsidRDefault="00947FC8">
      <w:pPr>
        <w:spacing w:after="160" w:line="360" w:lineRule="auto"/>
        <w:jc w:val="both"/>
      </w:pPr>
      <w:r>
        <w:t>En el Sprint 1 puse cargar el PDF y escuchar la partitura porque esas dos historias van juntas y son el corazón de la aplicación. No tiene sentido reproducir algo que no se ha cargado, y tampoco si</w:t>
      </w:r>
      <w:r>
        <w:t>rve de mucho cargar una partitura si todavía no se puede escuchar. Hacerlas en el mismo sprint es lo que permite que al final de esas semanas ya exista algo que de verdad resuelva el problema, aunque sea de la forma más básica.</w:t>
      </w:r>
    </w:p>
    <w:p w14:paraId="5FCB985E" w14:textId="77777777" w:rsidR="00A87233" w:rsidRDefault="00947FC8">
      <w:pPr>
        <w:spacing w:after="160" w:line="360" w:lineRule="auto"/>
        <w:jc w:val="both"/>
      </w:pPr>
      <w:r>
        <w:t>En el Sprint 2 va el metrónomo, que completa el MVP, y guardar las partituras. El metrónomo lo dejé de segundo porque, siendo imprescindible, es una función que no depende de ninguna otra y se puede agregar en cualquier momento sin frenar el resto. Guardar</w:t>
      </w:r>
      <w:r>
        <w:t xml:space="preserve"> partituras la clasifiqué como deseable, pero la subí a este sprint porque una vez que el usuario ya puede cargar y escuchar, lo más incómodo sería tener que repetir todo el proceso cada vez que abre la aplicación.</w:t>
      </w:r>
    </w:p>
    <w:p w14:paraId="20A13D92" w14:textId="77777777" w:rsidR="00A87233" w:rsidRDefault="00947FC8">
      <w:pPr>
        <w:spacing w:after="160" w:line="360" w:lineRule="auto"/>
        <w:jc w:val="both"/>
      </w:pPr>
      <w:r>
        <w:lastRenderedPageBreak/>
        <w:t xml:space="preserve">En el Sprint 3 dejé corregir las notas y </w:t>
      </w:r>
      <w:r>
        <w:t>grabarse para compararse. Las dos son mejoras que tienen sentido solo cuando lo anterior ya está funcionando, y además son las más complejas después de la lectura del PDF, así que prefiero llegar a ellas con la aplicación ya estable.</w:t>
      </w:r>
    </w:p>
    <w:p w14:paraId="64C3C156" w14:textId="77777777" w:rsidR="00A87233" w:rsidRDefault="00947FC8">
      <w:pPr>
        <w:spacing w:before="320" w:after="200" w:line="360" w:lineRule="auto"/>
      </w:pPr>
      <w:r>
        <w:rPr>
          <w:b/>
          <w:bCs/>
        </w:rPr>
        <w:t>Conclusión</w:t>
      </w:r>
    </w:p>
    <w:p w14:paraId="44DCDC08" w14:textId="77777777" w:rsidR="00A87233" w:rsidRDefault="00947FC8">
      <w:pPr>
        <w:spacing w:after="160" w:line="360" w:lineRule="auto"/>
        <w:jc w:val="both"/>
      </w:pPr>
      <w:r>
        <w:t>Escribir la</w:t>
      </w:r>
      <w:r>
        <w:t>s historias me sirvió para aterrizar la idea. Cuando la tenía solamente en la cabeza sonaba como una sola cosa grande y difícil de empezar, y al partirla en seis historias con criterios claros se vuelve un trabajo que sí se puede ir haciendo por partes. Ta</w:t>
      </w:r>
      <w:r>
        <w:t>mbién me ayudó a darme cuenta de cuáles funciones dependen de otras, algo que no había pensado la semana pasada cuando solo estaba definiendo el MVP.</w:t>
      </w:r>
    </w:p>
    <w:sectPr w:rsidR="00A8723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6B505A"/>
    <w:multiLevelType w:val="hybridMultilevel"/>
    <w:tmpl w:val="CB76119C"/>
    <w:lvl w:ilvl="0" w:tplc="DAFEDFB8">
      <w:start w:val="1"/>
      <w:numFmt w:val="bullet"/>
      <w:lvlText w:val="●"/>
      <w:lvlJc w:val="left"/>
      <w:pPr>
        <w:ind w:left="720" w:hanging="360"/>
      </w:pPr>
    </w:lvl>
    <w:lvl w:ilvl="1" w:tplc="48FC6B42">
      <w:start w:val="1"/>
      <w:numFmt w:val="bullet"/>
      <w:lvlText w:val="○"/>
      <w:lvlJc w:val="left"/>
      <w:pPr>
        <w:ind w:left="1440" w:hanging="360"/>
      </w:pPr>
    </w:lvl>
    <w:lvl w:ilvl="2" w:tplc="3E4A0AD6">
      <w:start w:val="1"/>
      <w:numFmt w:val="bullet"/>
      <w:lvlText w:val="■"/>
      <w:lvlJc w:val="left"/>
      <w:pPr>
        <w:ind w:left="2160" w:hanging="360"/>
      </w:pPr>
    </w:lvl>
    <w:lvl w:ilvl="3" w:tplc="07AEFE96">
      <w:start w:val="1"/>
      <w:numFmt w:val="bullet"/>
      <w:lvlText w:val="●"/>
      <w:lvlJc w:val="left"/>
      <w:pPr>
        <w:ind w:left="2880" w:hanging="360"/>
      </w:pPr>
    </w:lvl>
    <w:lvl w:ilvl="4" w:tplc="66A682E0">
      <w:start w:val="1"/>
      <w:numFmt w:val="bullet"/>
      <w:lvlText w:val="○"/>
      <w:lvlJc w:val="left"/>
      <w:pPr>
        <w:ind w:left="3600" w:hanging="360"/>
      </w:pPr>
    </w:lvl>
    <w:lvl w:ilvl="5" w:tplc="344CB608">
      <w:start w:val="1"/>
      <w:numFmt w:val="bullet"/>
      <w:lvlText w:val="■"/>
      <w:lvlJc w:val="left"/>
      <w:pPr>
        <w:ind w:left="4320" w:hanging="360"/>
      </w:pPr>
    </w:lvl>
    <w:lvl w:ilvl="6" w:tplc="F034946C">
      <w:start w:val="1"/>
      <w:numFmt w:val="bullet"/>
      <w:lvlText w:val="●"/>
      <w:lvlJc w:val="left"/>
      <w:pPr>
        <w:ind w:left="5040" w:hanging="360"/>
      </w:pPr>
    </w:lvl>
    <w:lvl w:ilvl="7" w:tplc="873EEC26">
      <w:start w:val="1"/>
      <w:numFmt w:val="bullet"/>
      <w:lvlText w:val="●"/>
      <w:lvlJc w:val="left"/>
      <w:pPr>
        <w:ind w:left="5760" w:hanging="360"/>
      </w:pPr>
    </w:lvl>
    <w:lvl w:ilvl="8" w:tplc="EEE8007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233"/>
    <w:rsid w:val="00947FC8"/>
    <w:rsid w:val="00A87233"/>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F0985"/>
  <w15:docId w15:val="{FF666B71-068D-47F5-877F-5D5D39D4C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4"/>
        <w:szCs w:val="24"/>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1108</Words>
  <Characters>6100</Characters>
  <Application>Microsoft Office Word</Application>
  <DocSecurity>0</DocSecurity>
  <Lines>50</Lines>
  <Paragraphs>14</Paragraphs>
  <ScaleCrop>false</ScaleCrop>
  <Company/>
  <LinksUpToDate>false</LinksUpToDate>
  <CharactersWithSpaces>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José Horta vanegas</cp:lastModifiedBy>
  <cp:revision>2</cp:revision>
  <dcterms:created xsi:type="dcterms:W3CDTF">2026-08-18T00:30:00Z</dcterms:created>
  <dcterms:modified xsi:type="dcterms:W3CDTF">2026-08-18T00:32:00Z</dcterms:modified>
</cp:coreProperties>
</file>