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3A2FB" w14:textId="20540D82" w:rsidR="0083615E" w:rsidRPr="002609AB" w:rsidRDefault="0083615E">
      <w:pPr>
        <w:rPr>
          <w:lang w:val="en-GB"/>
        </w:rPr>
      </w:pPr>
      <w:r w:rsidRPr="002609AB">
        <w:rPr>
          <w:lang w:val="en-GB"/>
        </w:rPr>
        <w:t>Keeling Analyse</w:t>
      </w:r>
    </w:p>
    <w:p w14:paraId="5397005A" w14:textId="62F56B83" w:rsidR="0083615E" w:rsidRPr="002609AB" w:rsidRDefault="0083615E">
      <w:pPr>
        <w:rPr>
          <w:lang w:val="en-GB"/>
        </w:rPr>
      </w:pPr>
    </w:p>
    <w:p w14:paraId="7C2A733A" w14:textId="3346133B" w:rsidR="0083615E" w:rsidRPr="002609AB" w:rsidRDefault="0083615E">
      <w:pPr>
        <w:rPr>
          <w:lang w:val="en-GB"/>
        </w:rPr>
      </w:pPr>
      <w:r w:rsidRPr="002609AB">
        <w:rPr>
          <w:lang w:val="en-GB"/>
        </w:rPr>
        <w:t xml:space="preserve">It is important to </w:t>
      </w:r>
      <w:r w:rsidR="005F0361" w:rsidRPr="002609AB">
        <w:rPr>
          <w:lang w:val="en-GB"/>
        </w:rPr>
        <w:t>recognise</w:t>
      </w:r>
      <w:r w:rsidRPr="002609AB">
        <w:rPr>
          <w:lang w:val="en-GB"/>
        </w:rPr>
        <w:t xml:space="preserve"> that the model described by equations (1)– (3) involves two basic assumptions. First, we assume that a simple mixing of only two gas components is considered (a source S and the bulk background B). Second, we assume that the isotope ratio of these two components does not change over the course of the observation. It is rare for these two assumptions to hold true in a strict sense under natural field conditions. Rather, researchers have found appropriate points in time and space for which these assumptions are acceptable. Below we outline recommendations for minimizing error in the use of the Keeling plot for assessing the carbon isotope composition of respiration.</w:t>
      </w:r>
    </w:p>
    <w:p w14:paraId="74EA7292" w14:textId="613A3B48" w:rsidR="009353B9" w:rsidRPr="002609AB" w:rsidRDefault="009353B9">
      <w:pPr>
        <w:rPr>
          <w:lang w:val="en-GB"/>
        </w:rPr>
      </w:pPr>
    </w:p>
    <w:p w14:paraId="120116E5" w14:textId="4AF236BF" w:rsidR="009353B9" w:rsidRPr="002609AB" w:rsidRDefault="009353B9">
      <w:pPr>
        <w:rPr>
          <w:i/>
          <w:iCs/>
          <w:lang w:val="en-GB"/>
        </w:rPr>
      </w:pPr>
      <w:r w:rsidRPr="002609AB">
        <w:rPr>
          <w:i/>
          <w:iCs/>
          <w:lang w:val="en-GB"/>
        </w:rPr>
        <w:t>The application and interpretation of Keeling plots in terrestrial carbon cycle research D. E. Pataki,1</w:t>
      </w:r>
    </w:p>
    <w:p w14:paraId="492B13B4" w14:textId="149FC3D3" w:rsidR="009353B9" w:rsidRPr="002609AB" w:rsidRDefault="009353B9">
      <w:pPr>
        <w:rPr>
          <w:i/>
          <w:iCs/>
          <w:lang w:val="en-GB"/>
        </w:rPr>
      </w:pPr>
    </w:p>
    <w:p w14:paraId="50282A8D" w14:textId="5C8A5381" w:rsidR="009353B9" w:rsidRPr="002609AB" w:rsidRDefault="00000000">
      <w:pPr>
        <w:rPr>
          <w:lang w:val="en-GB"/>
        </w:rPr>
      </w:pPr>
      <w:hyperlink r:id="rId5" w:history="1">
        <w:r w:rsidR="0009774B" w:rsidRPr="002609AB">
          <w:rPr>
            <w:rStyle w:val="Hyperlink"/>
            <w:lang w:val="en-GB"/>
          </w:rPr>
          <w:t>https://reader.elsevier.com/reader/sd/pii/0016703758900334?token=0DBC685A3EE6237763F578EBF74EA09416F76D95982C2F26584893ED72DF7286314090AE33BF9CDFDD8A25F98C5C4152&amp;originRegion=eu-west-1&amp;originCreation=20230215125755</w:t>
        </w:r>
      </w:hyperlink>
    </w:p>
    <w:p w14:paraId="6F15DCB7" w14:textId="5DCED2D0" w:rsidR="00623FD1" w:rsidRDefault="00623FD1">
      <w:pPr>
        <w:rPr>
          <w:lang w:val="en-GB"/>
        </w:rPr>
      </w:pPr>
    </w:p>
    <w:p w14:paraId="627A53E5" w14:textId="09F16C55" w:rsidR="00931F91" w:rsidRDefault="00931F91">
      <w:pPr>
        <w:rPr>
          <w:lang w:val="en-GB"/>
        </w:rPr>
      </w:pPr>
    </w:p>
    <w:p w14:paraId="0DD5C130" w14:textId="77777777" w:rsidR="00931F91" w:rsidRDefault="00931F91">
      <w:pPr>
        <w:rPr>
          <w:lang w:val="en-GB"/>
        </w:rPr>
      </w:pPr>
    </w:p>
    <w:p w14:paraId="2E83D546" w14:textId="77777777" w:rsidR="00931F91" w:rsidRDefault="00931F91" w:rsidP="00931F91">
      <w:pPr>
        <w:pStyle w:val="NormalWeb"/>
        <w:numPr>
          <w:ilvl w:val="0"/>
          <w:numId w:val="5"/>
        </w:numPr>
      </w:pPr>
      <w:r>
        <w:t xml:space="preserve">measured isotope ratio </w:t>
      </w:r>
    </w:p>
    <w:p w14:paraId="12340CEE" w14:textId="3E83027A" w:rsidR="00931F91" w:rsidRPr="00931F91" w:rsidRDefault="00931F91" w:rsidP="00931F91">
      <w:pPr>
        <w:pStyle w:val="ListParagraph"/>
        <w:numPr>
          <w:ilvl w:val="1"/>
          <w:numId w:val="5"/>
        </w:numPr>
        <w:rPr>
          <w:lang w:val="en-GB"/>
        </w:rPr>
      </w:pPr>
      <w:r>
        <w:rPr>
          <w:rFonts w:ascii="CMMI12" w:hAnsi="CMMI12"/>
        </w:rPr>
        <w:t>δ</w:t>
      </w:r>
      <w:r w:rsidRPr="00931F91">
        <w:rPr>
          <w:rFonts w:ascii="CMMI12" w:hAnsi="CMMI12"/>
          <w:lang w:val="en-US"/>
        </w:rPr>
        <w:t>X = (</w:t>
      </w:r>
      <w:proofErr w:type="spellStart"/>
      <w:r w:rsidRPr="00931F91">
        <w:rPr>
          <w:rFonts w:ascii="CMMI12" w:hAnsi="CMMI12"/>
          <w:lang w:val="en-US"/>
        </w:rPr>
        <w:t>R_sample</w:t>
      </w:r>
      <w:proofErr w:type="spellEnd"/>
      <w:r w:rsidRPr="00931F91">
        <w:rPr>
          <w:rFonts w:ascii="CMMI12" w:hAnsi="CMMI12"/>
          <w:lang w:val="en-US"/>
        </w:rPr>
        <w:t xml:space="preserve"> -</w:t>
      </w:r>
      <w:proofErr w:type="spellStart"/>
      <w:r w:rsidRPr="00931F91">
        <w:rPr>
          <w:rFonts w:ascii="CMMI12" w:hAnsi="CMMI12"/>
          <w:lang w:val="en-US"/>
        </w:rPr>
        <w:t>R_sta</w:t>
      </w:r>
      <w:r>
        <w:rPr>
          <w:rFonts w:ascii="CMMI12" w:hAnsi="CMMI12"/>
          <w:lang w:val="en-US"/>
        </w:rPr>
        <w:t>ndard</w:t>
      </w:r>
      <w:proofErr w:type="spellEnd"/>
      <w:r>
        <w:rPr>
          <w:rFonts w:ascii="CMMI12" w:hAnsi="CMMI12"/>
          <w:lang w:val="en-US"/>
        </w:rPr>
        <w:t>)/</w:t>
      </w:r>
      <w:proofErr w:type="spellStart"/>
      <w:r>
        <w:rPr>
          <w:rFonts w:ascii="CMMI12" w:hAnsi="CMMI12"/>
          <w:lang w:val="en-US"/>
        </w:rPr>
        <w:t>R_standard</w:t>
      </w:r>
      <w:proofErr w:type="spellEnd"/>
    </w:p>
    <w:p w14:paraId="4302DAF6" w14:textId="6368E8A7" w:rsidR="00931F91" w:rsidRPr="00931F91" w:rsidRDefault="00931F91" w:rsidP="00931F91">
      <w:pPr>
        <w:pStyle w:val="ListParagraph"/>
        <w:numPr>
          <w:ilvl w:val="1"/>
          <w:numId w:val="5"/>
        </w:numPr>
        <w:rPr>
          <w:lang w:val="en-GB"/>
        </w:rPr>
      </w:pPr>
      <w:r>
        <w:rPr>
          <w:rFonts w:ascii="CMMI12" w:hAnsi="CMMI12"/>
          <w:lang w:val="en-US"/>
        </w:rPr>
        <w:t>R ratio of light vs heavy isotope (C12/C13)</w:t>
      </w:r>
    </w:p>
    <w:p w14:paraId="4AB229DB" w14:textId="44D8E098" w:rsidR="00931F91" w:rsidRPr="00931F91" w:rsidRDefault="00931F91" w:rsidP="00931F91">
      <w:pPr>
        <w:pStyle w:val="ListParagraph"/>
        <w:numPr>
          <w:ilvl w:val="1"/>
          <w:numId w:val="5"/>
        </w:numPr>
        <w:rPr>
          <w:lang w:val="en-GB"/>
        </w:rPr>
      </w:pPr>
      <w:r>
        <w:rPr>
          <w:rFonts w:ascii="CMMI12" w:hAnsi="CMMI12" w:hint="eastAsia"/>
        </w:rPr>
        <w:t>Δ</w:t>
      </w:r>
      <w:r>
        <w:rPr>
          <w:rFonts w:ascii="CMMI12" w:hAnsi="CMMI12"/>
          <w:lang w:val="de-DE"/>
        </w:rPr>
        <w:t xml:space="preserve"> in per </w:t>
      </w:r>
      <w:proofErr w:type="spellStart"/>
      <w:r>
        <w:rPr>
          <w:rFonts w:ascii="CMMI12" w:hAnsi="CMMI12"/>
          <w:lang w:val="de-DE"/>
        </w:rPr>
        <w:t>mil</w:t>
      </w:r>
      <w:proofErr w:type="spellEnd"/>
    </w:p>
    <w:p w14:paraId="40737BAB" w14:textId="77777777" w:rsidR="00931F91" w:rsidRDefault="00931F91" w:rsidP="00931F91">
      <w:pPr>
        <w:pStyle w:val="NormalWeb"/>
        <w:numPr>
          <w:ilvl w:val="0"/>
          <w:numId w:val="5"/>
        </w:numPr>
      </w:pPr>
      <w:r>
        <w:t xml:space="preserve">In the isotope measurements the isotopic composition is rst determined relative to a reference gas (WS) of known isotopic composition. The isotopic ratio of the sample compared to the working standard </w:t>
      </w:r>
      <w:r>
        <w:rPr>
          <w:rFonts w:ascii="CMMI12" w:hAnsi="CMMI12"/>
        </w:rPr>
        <w:t>δ</w:t>
      </w:r>
      <w:r>
        <w:rPr>
          <w:rFonts w:ascii="CMMI8" w:hAnsi="CMMI8"/>
          <w:position w:val="-4"/>
          <w:sz w:val="16"/>
          <w:szCs w:val="16"/>
        </w:rPr>
        <w:t xml:space="preserve">sample/WS </w:t>
      </w:r>
      <w:r>
        <w:t xml:space="preserve">is converted to the interna- tional isotope scale as follow: </w:t>
      </w:r>
    </w:p>
    <w:p w14:paraId="295C1A6D" w14:textId="77777777" w:rsidR="00931F91" w:rsidRDefault="00931F91" w:rsidP="00931F91">
      <w:pPr>
        <w:pStyle w:val="NormalWeb"/>
        <w:ind w:left="360"/>
      </w:pPr>
      <w:r>
        <w:rPr>
          <w:rFonts w:ascii="CMMI12" w:hAnsi="CMMI12"/>
          <w:position w:val="4"/>
        </w:rPr>
        <w:t>δ</w:t>
      </w:r>
      <w:r>
        <w:rPr>
          <w:sz w:val="16"/>
          <w:szCs w:val="16"/>
        </w:rPr>
        <w:t xml:space="preserve">sample/IS </w:t>
      </w:r>
      <w:r>
        <w:rPr>
          <w:rFonts w:ascii="CMR12" w:hAnsi="CMR12"/>
          <w:position w:val="4"/>
        </w:rPr>
        <w:t xml:space="preserve">= </w:t>
      </w:r>
      <w:r>
        <w:rPr>
          <w:rFonts w:ascii="CMMI12" w:hAnsi="CMMI12"/>
          <w:position w:val="4"/>
        </w:rPr>
        <w:t>δ</w:t>
      </w:r>
      <w:r>
        <w:rPr>
          <w:sz w:val="16"/>
          <w:szCs w:val="16"/>
        </w:rPr>
        <w:t>WS/IS</w:t>
      </w:r>
      <w:r>
        <w:rPr>
          <w:rFonts w:ascii="CMMI12" w:hAnsi="CMMI12"/>
          <w:position w:val="4"/>
        </w:rPr>
        <w:t>δ</w:t>
      </w:r>
      <w:r>
        <w:rPr>
          <w:sz w:val="16"/>
          <w:szCs w:val="16"/>
        </w:rPr>
        <w:t xml:space="preserve">sample/WS </w:t>
      </w:r>
      <w:r>
        <w:rPr>
          <w:rFonts w:ascii="CMR12" w:hAnsi="CMR12"/>
          <w:position w:val="4"/>
        </w:rPr>
        <w:t xml:space="preserve">+ </w:t>
      </w:r>
      <w:r>
        <w:rPr>
          <w:rFonts w:ascii="CMMI12" w:hAnsi="CMMI12"/>
          <w:position w:val="4"/>
        </w:rPr>
        <w:t>δ</w:t>
      </w:r>
      <w:r>
        <w:rPr>
          <w:sz w:val="16"/>
          <w:szCs w:val="16"/>
        </w:rPr>
        <w:t xml:space="preserve">WS/IS </w:t>
      </w:r>
      <w:r>
        <w:rPr>
          <w:rFonts w:ascii="CMR12" w:hAnsi="CMR12"/>
          <w:position w:val="4"/>
        </w:rPr>
        <w:t xml:space="preserve">+ </w:t>
      </w:r>
      <w:r>
        <w:rPr>
          <w:rFonts w:ascii="CMMI12" w:hAnsi="CMMI12"/>
          <w:position w:val="4"/>
        </w:rPr>
        <w:t>δ</w:t>
      </w:r>
      <w:r>
        <w:rPr>
          <w:sz w:val="16"/>
          <w:szCs w:val="16"/>
        </w:rPr>
        <w:t xml:space="preserve">sample/WS </w:t>
      </w:r>
      <w:r>
        <w:rPr>
          <w:position w:val="4"/>
        </w:rPr>
        <w:t xml:space="preserve">(2.26) </w:t>
      </w:r>
    </w:p>
    <w:p w14:paraId="4F2CFD3C" w14:textId="48E7A2AD" w:rsidR="00931F91" w:rsidRPr="00931F91" w:rsidRDefault="00931F91" w:rsidP="00931F91">
      <w:pPr>
        <w:pStyle w:val="NormalWeb"/>
        <w:ind w:left="360"/>
      </w:pPr>
      <w:r>
        <w:t xml:space="preserve">The isotope values are reported versus the international reference materials VPDB for </w:t>
      </w:r>
      <w:r>
        <w:rPr>
          <w:rFonts w:ascii="CMMI12" w:hAnsi="CMMI12"/>
        </w:rPr>
        <w:t>δ</w:t>
      </w:r>
      <w:r>
        <w:rPr>
          <w:position w:val="8"/>
          <w:sz w:val="16"/>
          <w:szCs w:val="16"/>
        </w:rPr>
        <w:t>13</w:t>
      </w:r>
      <w:r>
        <w:t xml:space="preserve">C and VSMOW for </w:t>
      </w:r>
      <w:r>
        <w:rPr>
          <w:rFonts w:ascii="CMMI12" w:hAnsi="CMMI12"/>
        </w:rPr>
        <w:t>δ</w:t>
      </w:r>
      <w:r>
        <w:rPr>
          <w:position w:val="8"/>
          <w:sz w:val="16"/>
          <w:szCs w:val="16"/>
        </w:rPr>
        <w:t>2</w:t>
      </w:r>
      <w:r>
        <w:t xml:space="preserve">H. </w:t>
      </w:r>
    </w:p>
    <w:p w14:paraId="3380398D" w14:textId="5C610CC7" w:rsidR="00623FD1" w:rsidRDefault="00623FD1" w:rsidP="00623FD1">
      <w:pPr>
        <w:pStyle w:val="ListParagraph"/>
        <w:numPr>
          <w:ilvl w:val="0"/>
          <w:numId w:val="5"/>
        </w:numPr>
        <w:rPr>
          <w:lang w:val="en-GB"/>
        </w:rPr>
      </w:pPr>
      <w:r>
        <w:rPr>
          <w:lang w:val="en-GB"/>
        </w:rPr>
        <w:t>The keeling approach is a mass balance/mass Conservation approach.</w:t>
      </w:r>
    </w:p>
    <w:p w14:paraId="06650CDA" w14:textId="1D63992F" w:rsidR="00623FD1" w:rsidRDefault="00623FD1" w:rsidP="00623FD1">
      <w:pPr>
        <w:pStyle w:val="ListParagraph"/>
        <w:numPr>
          <w:ilvl w:val="0"/>
          <w:numId w:val="5"/>
        </w:numPr>
        <w:rPr>
          <w:lang w:val="en-GB"/>
        </w:rPr>
      </w:pPr>
      <w:r>
        <w:rPr>
          <w:lang w:val="en-GB"/>
        </w:rPr>
        <w:t xml:space="preserve">Methane Concentration in ambient air is </w:t>
      </w:r>
      <w:proofErr w:type="gramStart"/>
      <w:r>
        <w:rPr>
          <w:lang w:val="en-GB"/>
        </w:rPr>
        <w:t>c</w:t>
      </w:r>
      <w:r w:rsidRPr="00623FD1">
        <w:rPr>
          <w:lang w:val="en-GB"/>
        </w:rPr>
        <w:t>a</w:t>
      </w:r>
      <w:proofErr w:type="gramEnd"/>
      <w:r>
        <w:rPr>
          <w:lang w:val="en-GB"/>
        </w:rPr>
        <w:t xml:space="preserve"> </w:t>
      </w:r>
    </w:p>
    <w:p w14:paraId="10F8586C" w14:textId="195B58AF" w:rsidR="00623FD1" w:rsidRDefault="00623FD1" w:rsidP="00623FD1">
      <w:pPr>
        <w:pStyle w:val="ListParagraph"/>
        <w:numPr>
          <w:ilvl w:val="1"/>
          <w:numId w:val="5"/>
        </w:numPr>
        <w:rPr>
          <w:lang w:val="en-GB"/>
        </w:rPr>
      </w:pPr>
      <w:r>
        <w:rPr>
          <w:lang w:val="en-GB"/>
        </w:rPr>
        <w:t xml:space="preserve">Sum </w:t>
      </w:r>
      <w:proofErr w:type="gramStart"/>
      <w:r>
        <w:rPr>
          <w:lang w:val="en-GB"/>
        </w:rPr>
        <w:t xml:space="preserve">of  </w:t>
      </w:r>
      <w:proofErr w:type="spellStart"/>
      <w:r>
        <w:rPr>
          <w:lang w:val="en-GB"/>
        </w:rPr>
        <w:t>Methan</w:t>
      </w:r>
      <w:proofErr w:type="spellEnd"/>
      <w:proofErr w:type="gramEnd"/>
      <w:r>
        <w:rPr>
          <w:lang w:val="en-GB"/>
        </w:rPr>
        <w:t xml:space="preserve"> concentration in background </w:t>
      </w:r>
      <w:proofErr w:type="spellStart"/>
      <w:r>
        <w:rPr>
          <w:lang w:val="en-GB"/>
        </w:rPr>
        <w:t>c</w:t>
      </w:r>
      <w:r>
        <w:rPr>
          <w:vertAlign w:val="subscript"/>
          <w:lang w:val="en-GB"/>
        </w:rPr>
        <w:t>b</w:t>
      </w:r>
      <w:proofErr w:type="spellEnd"/>
      <w:r>
        <w:rPr>
          <w:lang w:val="en-GB"/>
        </w:rPr>
        <w:t xml:space="preserve"> and </w:t>
      </w:r>
      <w:proofErr w:type="spellStart"/>
      <w:r>
        <w:rPr>
          <w:lang w:val="en-GB"/>
        </w:rPr>
        <w:t>sorce</w:t>
      </w:r>
      <w:proofErr w:type="spellEnd"/>
      <w:r>
        <w:rPr>
          <w:lang w:val="en-GB"/>
        </w:rPr>
        <w:t xml:space="preserve"> </w:t>
      </w:r>
      <w:proofErr w:type="spellStart"/>
      <w:r>
        <w:rPr>
          <w:lang w:val="en-GB"/>
        </w:rPr>
        <w:t>methan</w:t>
      </w:r>
      <w:proofErr w:type="spellEnd"/>
      <w:r>
        <w:rPr>
          <w:lang w:val="en-GB"/>
        </w:rPr>
        <w:t xml:space="preserve"> concentration c</w:t>
      </w:r>
      <w:r>
        <w:rPr>
          <w:vertAlign w:val="subscript"/>
          <w:lang w:val="en-GB"/>
        </w:rPr>
        <w:t>s</w:t>
      </w:r>
    </w:p>
    <w:p w14:paraId="076553F2" w14:textId="4B59CA98" w:rsidR="00623FD1" w:rsidRPr="00623FD1" w:rsidRDefault="00623FD1" w:rsidP="00623FD1">
      <w:pPr>
        <w:pStyle w:val="ListParagraph"/>
        <w:numPr>
          <w:ilvl w:val="1"/>
          <w:numId w:val="5"/>
        </w:numPr>
        <w:rPr>
          <w:lang w:val="en-GB"/>
        </w:rPr>
      </w:pPr>
      <w:proofErr w:type="spellStart"/>
      <w:r w:rsidRPr="00623FD1">
        <w:rPr>
          <w:lang w:val="en-GB"/>
        </w:rPr>
        <w:t>C</w:t>
      </w:r>
      <w:r>
        <w:rPr>
          <w:lang w:val="en-GB"/>
        </w:rPr>
        <w:t>_</w:t>
      </w:r>
      <w:r w:rsidRPr="00623FD1">
        <w:rPr>
          <w:lang w:val="en-GB"/>
        </w:rPr>
        <w:t>a</w:t>
      </w:r>
      <w:proofErr w:type="spellEnd"/>
      <w:r w:rsidRPr="00623FD1">
        <w:rPr>
          <w:lang w:val="en-GB"/>
        </w:rPr>
        <w:t xml:space="preserve"> = </w:t>
      </w:r>
      <w:proofErr w:type="spellStart"/>
      <w:r w:rsidRPr="00623FD1">
        <w:rPr>
          <w:lang w:val="en-GB"/>
        </w:rPr>
        <w:t>c</w:t>
      </w:r>
      <w:r>
        <w:rPr>
          <w:lang w:val="en-GB"/>
        </w:rPr>
        <w:t>_</w:t>
      </w:r>
      <w:r w:rsidRPr="00623FD1">
        <w:rPr>
          <w:lang w:val="en-GB"/>
        </w:rPr>
        <w:t>b</w:t>
      </w:r>
      <w:proofErr w:type="spellEnd"/>
      <w:r w:rsidRPr="00623FD1">
        <w:rPr>
          <w:lang w:val="en-GB"/>
        </w:rPr>
        <w:t xml:space="preserve"> + </w:t>
      </w:r>
      <w:proofErr w:type="spellStart"/>
      <w:r w:rsidRPr="00623FD1">
        <w:rPr>
          <w:lang w:val="en-GB"/>
        </w:rPr>
        <w:t>c</w:t>
      </w:r>
      <w:r>
        <w:rPr>
          <w:lang w:val="en-GB"/>
        </w:rPr>
        <w:t>_</w:t>
      </w:r>
      <w:r w:rsidRPr="00623FD1">
        <w:rPr>
          <w:lang w:val="en-GB"/>
        </w:rPr>
        <w:t>s</w:t>
      </w:r>
      <w:proofErr w:type="spellEnd"/>
      <w:r w:rsidRPr="00623FD1">
        <w:rPr>
          <w:lang w:val="en-GB"/>
        </w:rPr>
        <w:t xml:space="preserve"> </w:t>
      </w:r>
    </w:p>
    <w:p w14:paraId="7B72D908" w14:textId="77777777" w:rsidR="00623FD1" w:rsidRPr="00623FD1" w:rsidRDefault="00623FD1" w:rsidP="00623FD1">
      <w:pPr>
        <w:pStyle w:val="NormalWeb"/>
        <w:numPr>
          <w:ilvl w:val="0"/>
          <w:numId w:val="5"/>
        </w:numPr>
        <w:rPr>
          <w:rFonts w:asciiTheme="minorHAnsi" w:eastAsiaTheme="minorHAnsi" w:hAnsiTheme="minorHAnsi" w:cstheme="minorBidi"/>
          <w:lang w:val="en-GB" w:eastAsia="en-US"/>
        </w:rPr>
      </w:pPr>
      <w:r w:rsidRPr="00623FD1">
        <w:rPr>
          <w:rFonts w:asciiTheme="minorHAnsi" w:eastAsiaTheme="minorHAnsi" w:hAnsiTheme="minorHAnsi" w:cstheme="minorBidi"/>
          <w:lang w:val="en-GB" w:eastAsia="en-US"/>
        </w:rPr>
        <w:t xml:space="preserve">mass balance equation for heavy isotopes </w:t>
      </w:r>
    </w:p>
    <w:p w14:paraId="524C32B6" w14:textId="33709CF6" w:rsidR="00623FD1" w:rsidRPr="00623FD1" w:rsidRDefault="00623FD1" w:rsidP="00623FD1">
      <w:pPr>
        <w:pStyle w:val="NormalWeb"/>
        <w:numPr>
          <w:ilvl w:val="1"/>
          <w:numId w:val="5"/>
        </w:numPr>
      </w:pPr>
      <w:r>
        <w:rPr>
          <w:rFonts w:ascii="CMMI12" w:hAnsi="CMMI12"/>
        </w:rPr>
        <w:t>δ</w:t>
      </w:r>
      <w:r>
        <w:rPr>
          <w:rFonts w:ascii="CMMI8" w:hAnsi="CMMI8"/>
          <w:position w:val="-4"/>
          <w:sz w:val="16"/>
          <w:szCs w:val="16"/>
        </w:rPr>
        <w:t>a</w:t>
      </w:r>
      <w:r>
        <w:rPr>
          <w:rFonts w:ascii="CMMI12" w:hAnsi="CMMI12"/>
        </w:rPr>
        <w:t>c</w:t>
      </w:r>
      <w:r>
        <w:rPr>
          <w:rFonts w:ascii="CMMI8" w:hAnsi="CMMI8"/>
          <w:position w:val="-4"/>
          <w:sz w:val="16"/>
          <w:szCs w:val="16"/>
        </w:rPr>
        <w:t xml:space="preserve">a </w:t>
      </w:r>
      <w:r>
        <w:rPr>
          <w:rFonts w:ascii="CMR12" w:hAnsi="CMR12"/>
        </w:rPr>
        <w:t xml:space="preserve">= </w:t>
      </w:r>
      <w:r>
        <w:rPr>
          <w:rFonts w:ascii="CMMI12" w:hAnsi="CMMI12"/>
        </w:rPr>
        <w:t>δ</w:t>
      </w:r>
      <w:r>
        <w:rPr>
          <w:rFonts w:ascii="CMMI8" w:hAnsi="CMMI8"/>
          <w:position w:val="-4"/>
          <w:sz w:val="16"/>
          <w:szCs w:val="16"/>
        </w:rPr>
        <w:t>b</w:t>
      </w:r>
      <w:r>
        <w:rPr>
          <w:rFonts w:ascii="CMMI12" w:hAnsi="CMMI12"/>
        </w:rPr>
        <w:t>c</w:t>
      </w:r>
      <w:r>
        <w:rPr>
          <w:rFonts w:ascii="CMMI8" w:hAnsi="CMMI8"/>
          <w:position w:val="-4"/>
          <w:sz w:val="16"/>
          <w:szCs w:val="16"/>
        </w:rPr>
        <w:t xml:space="preserve">b </w:t>
      </w:r>
      <w:r>
        <w:rPr>
          <w:rFonts w:ascii="CMR12" w:hAnsi="CMR12"/>
        </w:rPr>
        <w:t xml:space="preserve">+ </w:t>
      </w:r>
      <w:r>
        <w:rPr>
          <w:rFonts w:ascii="CMMI12" w:hAnsi="CMMI12"/>
        </w:rPr>
        <w:t>δ</w:t>
      </w:r>
      <w:r>
        <w:rPr>
          <w:rFonts w:ascii="CMMI8" w:hAnsi="CMMI8"/>
          <w:position w:val="-4"/>
          <w:sz w:val="16"/>
          <w:szCs w:val="16"/>
        </w:rPr>
        <w:t>s</w:t>
      </w:r>
      <w:r>
        <w:rPr>
          <w:rFonts w:ascii="CMMI12" w:hAnsi="CMMI12"/>
        </w:rPr>
        <w:t>c</w:t>
      </w:r>
      <w:r>
        <w:rPr>
          <w:rFonts w:ascii="CMMI8" w:hAnsi="CMMI8"/>
          <w:position w:val="-4"/>
          <w:sz w:val="16"/>
          <w:szCs w:val="16"/>
        </w:rPr>
        <w:t>s</w:t>
      </w:r>
    </w:p>
    <w:p w14:paraId="55C204B7" w14:textId="53D7B8BF" w:rsidR="00623FD1" w:rsidRDefault="00623FD1" w:rsidP="00623FD1">
      <w:pPr>
        <w:pStyle w:val="ListParagraph"/>
        <w:numPr>
          <w:ilvl w:val="0"/>
          <w:numId w:val="5"/>
        </w:numPr>
        <w:rPr>
          <w:lang w:val="en-GB"/>
        </w:rPr>
      </w:pPr>
      <w:r>
        <w:rPr>
          <w:lang w:val="en-GB"/>
        </w:rPr>
        <w:t>Combining both equations:</w:t>
      </w:r>
    </w:p>
    <w:p w14:paraId="164B3819" w14:textId="7B6388F2" w:rsidR="00623FD1" w:rsidRDefault="00623FD1" w:rsidP="00623FD1">
      <w:pPr>
        <w:pStyle w:val="NormalWeb"/>
        <w:numPr>
          <w:ilvl w:val="1"/>
          <w:numId w:val="5"/>
        </w:numPr>
      </w:pPr>
      <w:r>
        <w:rPr>
          <w:rFonts w:ascii="CMMI12" w:hAnsi="CMMI12"/>
        </w:rPr>
        <w:t>δ</w:t>
      </w:r>
      <w:r>
        <w:rPr>
          <w:rFonts w:ascii="CMMI8" w:hAnsi="CMMI8"/>
          <w:position w:val="-4"/>
          <w:sz w:val="16"/>
          <w:szCs w:val="16"/>
        </w:rPr>
        <w:t xml:space="preserve">a </w:t>
      </w:r>
      <w:r>
        <w:rPr>
          <w:rFonts w:ascii="CMR12" w:hAnsi="CMR12"/>
        </w:rPr>
        <w:t>=</w:t>
      </w:r>
      <w:proofErr w:type="spellStart"/>
      <w:r w:rsidRPr="00623FD1">
        <w:rPr>
          <w:rFonts w:ascii="CMR12" w:hAnsi="CMR12"/>
          <w:lang w:val="en-US"/>
        </w:rPr>
        <w:t>c_b</w:t>
      </w:r>
      <w:proofErr w:type="spellEnd"/>
      <w:r w:rsidRPr="00623FD1">
        <w:rPr>
          <w:rFonts w:ascii="CMR12" w:hAnsi="CMR12"/>
          <w:lang w:val="en-US"/>
        </w:rPr>
        <w:t>/</w:t>
      </w:r>
      <w:proofErr w:type="spellStart"/>
      <w:r w:rsidRPr="00623FD1">
        <w:rPr>
          <w:rFonts w:ascii="CMR12" w:hAnsi="CMR12"/>
          <w:lang w:val="en-US"/>
        </w:rPr>
        <w:t>c_a</w:t>
      </w:r>
      <w:proofErr w:type="spellEnd"/>
      <w:r w:rsidRPr="00623FD1">
        <w:rPr>
          <w:rFonts w:ascii="CMR12" w:hAnsi="CMR12"/>
          <w:lang w:val="en-US"/>
        </w:rPr>
        <w:t xml:space="preserve"> </w:t>
      </w:r>
      <w:r>
        <w:rPr>
          <w:rFonts w:ascii="CMR12" w:hAnsi="CMR12"/>
        </w:rPr>
        <w:t>(</w:t>
      </w:r>
      <w:r>
        <w:rPr>
          <w:rFonts w:ascii="CMMI12" w:hAnsi="CMMI12"/>
        </w:rPr>
        <w:t>δ</w:t>
      </w:r>
      <w:r>
        <w:rPr>
          <w:rFonts w:ascii="CMMI8" w:hAnsi="CMMI8"/>
          <w:position w:val="-4"/>
          <w:sz w:val="16"/>
          <w:szCs w:val="16"/>
        </w:rPr>
        <w:t xml:space="preserve">b </w:t>
      </w:r>
      <w:r>
        <w:rPr>
          <w:rFonts w:ascii="CMSY10" w:hAnsi="CMSY10"/>
        </w:rPr>
        <w:t>−</w:t>
      </w:r>
      <w:r>
        <w:rPr>
          <w:rFonts w:ascii="CMMI12" w:hAnsi="CMMI12"/>
        </w:rPr>
        <w:t>δ</w:t>
      </w:r>
      <w:r>
        <w:rPr>
          <w:rFonts w:ascii="CMMI8" w:hAnsi="CMMI8"/>
          <w:position w:val="-4"/>
          <w:sz w:val="16"/>
          <w:szCs w:val="16"/>
        </w:rPr>
        <w:t>s</w:t>
      </w:r>
      <w:r>
        <w:rPr>
          <w:rFonts w:ascii="CMR12" w:hAnsi="CMR12"/>
        </w:rPr>
        <w:t>)+</w:t>
      </w:r>
      <w:r>
        <w:rPr>
          <w:rFonts w:ascii="CMMI12" w:hAnsi="CMMI12"/>
        </w:rPr>
        <w:t>δ</w:t>
      </w:r>
      <w:r>
        <w:rPr>
          <w:rFonts w:ascii="CMMI8" w:hAnsi="CMMI8"/>
          <w:position w:val="-4"/>
          <w:sz w:val="16"/>
          <w:szCs w:val="16"/>
        </w:rPr>
        <w:t xml:space="preserve">s </w:t>
      </w:r>
    </w:p>
    <w:p w14:paraId="18E07615" w14:textId="6D23DAAE" w:rsidR="00623FD1" w:rsidRDefault="00623FD1" w:rsidP="00623FD1">
      <w:pPr>
        <w:pStyle w:val="NormalWeb"/>
        <w:numPr>
          <w:ilvl w:val="0"/>
          <w:numId w:val="5"/>
        </w:numPr>
      </w:pPr>
      <w:r>
        <w:rPr>
          <w:rFonts w:ascii="CMMI12" w:hAnsi="CMMI12"/>
        </w:rPr>
        <w:t>δ</w:t>
      </w:r>
      <w:r>
        <w:rPr>
          <w:rFonts w:ascii="CMMI12" w:hAnsi="CMMI12"/>
          <w:lang w:val="de-DE"/>
        </w:rPr>
        <w:t xml:space="preserve"> = </w:t>
      </w:r>
      <w:r>
        <w:t xml:space="preserve">isotopic ratio </w:t>
      </w:r>
    </w:p>
    <w:p w14:paraId="15D75F64" w14:textId="2EE92618" w:rsidR="00623FD1" w:rsidRPr="0078387C" w:rsidRDefault="00623FD1" w:rsidP="00623FD1">
      <w:pPr>
        <w:pStyle w:val="ListParagraph"/>
        <w:numPr>
          <w:ilvl w:val="0"/>
          <w:numId w:val="5"/>
        </w:numPr>
        <w:rPr>
          <w:lang w:val="en-GB"/>
        </w:rPr>
      </w:pPr>
      <w:r>
        <w:rPr>
          <w:rFonts w:ascii="CMMI12" w:hAnsi="CMMI12"/>
        </w:rPr>
        <w:t>c</w:t>
      </w:r>
      <w:r>
        <w:rPr>
          <w:rFonts w:ascii="CMMI12" w:hAnsi="CMMI12"/>
          <w:lang w:val="de-DE"/>
        </w:rPr>
        <w:t xml:space="preserve"> =</w:t>
      </w:r>
      <w:r w:rsidR="0078387C">
        <w:rPr>
          <w:rFonts w:ascii="CMMI12" w:hAnsi="CMMI12"/>
          <w:lang w:val="de-DE"/>
        </w:rPr>
        <w:t xml:space="preserve"> </w:t>
      </w:r>
      <w:proofErr w:type="spellStart"/>
      <w:r w:rsidR="0078387C" w:rsidRPr="0078387C">
        <w:rPr>
          <w:rFonts w:ascii="CMMI12" w:hAnsi="CMMI12"/>
          <w:lang w:val="de-DE"/>
        </w:rPr>
        <w:t>concentration</w:t>
      </w:r>
      <w:proofErr w:type="spellEnd"/>
    </w:p>
    <w:p w14:paraId="41673A1D" w14:textId="1FAFBE9E" w:rsidR="0078387C" w:rsidRDefault="0078387C" w:rsidP="0078387C">
      <w:pPr>
        <w:pStyle w:val="NormalWeb"/>
        <w:numPr>
          <w:ilvl w:val="0"/>
          <w:numId w:val="5"/>
        </w:numPr>
      </w:pPr>
      <w:r>
        <w:t xml:space="preserve">multiple possible sources </w:t>
      </w:r>
      <w:r>
        <w:rPr>
          <w:rFonts w:ascii="CMMI12" w:hAnsi="CMMI12"/>
        </w:rPr>
        <w:t>δ</w:t>
      </w:r>
      <w:r>
        <w:rPr>
          <w:rFonts w:ascii="CMMI8" w:hAnsi="CMMI8"/>
          <w:position w:val="-4"/>
          <w:sz w:val="16"/>
          <w:szCs w:val="16"/>
        </w:rPr>
        <w:t xml:space="preserve">s </w:t>
      </w:r>
      <w:r>
        <w:t xml:space="preserve">is a source emissions weighted mean isotopic signature </w:t>
      </w:r>
    </w:p>
    <w:p w14:paraId="34307855" w14:textId="08FFBD59" w:rsidR="0078387C" w:rsidRPr="0078387C" w:rsidRDefault="0078387C" w:rsidP="0078387C">
      <w:pPr>
        <w:pStyle w:val="NormalWeb"/>
        <w:numPr>
          <w:ilvl w:val="0"/>
          <w:numId w:val="5"/>
        </w:numPr>
      </w:pPr>
      <w:r w:rsidRPr="0078387C">
        <w:rPr>
          <w:lang w:val="en-US"/>
        </w:rPr>
        <w:lastRenderedPageBreak/>
        <w:t xml:space="preserve">Equation is a </w:t>
      </w:r>
      <w:proofErr w:type="spellStart"/>
      <w:r w:rsidRPr="0078387C">
        <w:rPr>
          <w:lang w:val="en-US"/>
        </w:rPr>
        <w:t>linerare</w:t>
      </w:r>
      <w:proofErr w:type="spellEnd"/>
      <w:r w:rsidRPr="0078387C">
        <w:rPr>
          <w:lang w:val="en-US"/>
        </w:rPr>
        <w:t xml:space="preserve"> c</w:t>
      </w:r>
      <w:r>
        <w:rPr>
          <w:lang w:val="en-US"/>
        </w:rPr>
        <w:t xml:space="preserve">orrelation of </w:t>
      </w:r>
      <w:proofErr w:type="spellStart"/>
      <w:r w:rsidRPr="0078387C">
        <w:rPr>
          <w:lang w:val="en-US"/>
        </w:rPr>
        <w:t>δa</w:t>
      </w:r>
      <w:proofErr w:type="spellEnd"/>
      <w:r>
        <w:rPr>
          <w:lang w:val="en-US"/>
        </w:rPr>
        <w:t xml:space="preserve"> and </w:t>
      </w:r>
      <w:r w:rsidRPr="0078387C">
        <w:rPr>
          <w:lang w:val="en-US"/>
        </w:rPr>
        <w:t>1/</w:t>
      </w:r>
      <w:proofErr w:type="spellStart"/>
      <w:r w:rsidRPr="0078387C">
        <w:rPr>
          <w:lang w:val="en-US"/>
        </w:rPr>
        <w:t>c</w:t>
      </w:r>
      <w:r>
        <w:rPr>
          <w:lang w:val="en-US"/>
        </w:rPr>
        <w:t>_</w:t>
      </w:r>
      <w:r w:rsidRPr="0078387C">
        <w:rPr>
          <w:lang w:val="en-US"/>
        </w:rPr>
        <w:t>a</w:t>
      </w:r>
      <w:proofErr w:type="spellEnd"/>
    </w:p>
    <w:p w14:paraId="560FB5BB" w14:textId="7B5CC790" w:rsidR="0078387C" w:rsidRPr="0078387C" w:rsidRDefault="0078387C" w:rsidP="0078387C">
      <w:pPr>
        <w:pStyle w:val="NormalWeb"/>
        <w:numPr>
          <w:ilvl w:val="0"/>
          <w:numId w:val="5"/>
        </w:numPr>
      </w:pPr>
      <w:r w:rsidRPr="0078387C">
        <w:rPr>
          <w:lang w:val="en-US"/>
        </w:rPr>
        <w:t>Y intersect is the isotopic signature of the source</w:t>
      </w:r>
    </w:p>
    <w:p w14:paraId="3160CAD6" w14:textId="55D76D3C" w:rsidR="0078387C" w:rsidRPr="0078387C" w:rsidRDefault="0078387C" w:rsidP="0078387C">
      <w:pPr>
        <w:pStyle w:val="NormalWeb"/>
        <w:numPr>
          <w:ilvl w:val="0"/>
          <w:numId w:val="5"/>
        </w:numPr>
      </w:pPr>
      <w:r>
        <w:rPr>
          <w:lang w:val="en-US"/>
        </w:rPr>
        <w:t>With knowledge</w:t>
      </w:r>
      <w:r w:rsidRPr="0078387C">
        <w:rPr>
          <w:lang w:val="en-US"/>
        </w:rPr>
        <w:t xml:space="preserve"> of the isotopic content of methane of an air sample and its concentration</w:t>
      </w:r>
      <w:r>
        <w:rPr>
          <w:lang w:val="en-US"/>
        </w:rPr>
        <w:t xml:space="preserve"> it is </w:t>
      </w:r>
      <w:r w:rsidRPr="0078387C">
        <w:rPr>
          <w:lang w:val="en-US"/>
        </w:rPr>
        <w:t>possible to calculate the isotopic signature</w:t>
      </w:r>
      <w:r>
        <w:rPr>
          <w:lang w:val="en-US"/>
        </w:rPr>
        <w:t xml:space="preserve"> C13 and H2</w:t>
      </w:r>
    </w:p>
    <w:p w14:paraId="44866F5D" w14:textId="1E32578F" w:rsidR="0078387C" w:rsidRPr="007837A4" w:rsidRDefault="0078387C" w:rsidP="0078387C">
      <w:pPr>
        <w:pStyle w:val="NormalWeb"/>
        <w:numPr>
          <w:ilvl w:val="1"/>
          <w:numId w:val="5"/>
        </w:numPr>
      </w:pPr>
      <w:r>
        <w:rPr>
          <w:lang w:val="en-US"/>
        </w:rPr>
        <w:t xml:space="preserve">Compare the </w:t>
      </w:r>
      <w:proofErr w:type="spellStart"/>
      <w:r>
        <w:rPr>
          <w:lang w:val="en-US"/>
        </w:rPr>
        <w:t>signiture</w:t>
      </w:r>
      <w:proofErr w:type="spellEnd"/>
      <w:r>
        <w:rPr>
          <w:lang w:val="en-US"/>
        </w:rPr>
        <w:t xml:space="preserve"> to literature and </w:t>
      </w:r>
      <w:r w:rsidR="007837A4">
        <w:rPr>
          <w:lang w:val="en-US"/>
        </w:rPr>
        <w:t xml:space="preserve">identify its </w:t>
      </w:r>
      <w:proofErr w:type="spellStart"/>
      <w:proofErr w:type="gramStart"/>
      <w:r w:rsidR="007837A4">
        <w:rPr>
          <w:lang w:val="en-US"/>
        </w:rPr>
        <w:t>sorce</w:t>
      </w:r>
      <w:proofErr w:type="spellEnd"/>
      <w:proofErr w:type="gramEnd"/>
    </w:p>
    <w:p w14:paraId="7F19CC6D" w14:textId="41315776" w:rsidR="007837A4" w:rsidRDefault="007837A4" w:rsidP="007837A4">
      <w:pPr>
        <w:pStyle w:val="NormalWeb"/>
        <w:numPr>
          <w:ilvl w:val="0"/>
          <w:numId w:val="5"/>
        </w:numPr>
      </w:pPr>
      <w:r>
        <w:rPr>
          <w:lang w:val="de-DE"/>
        </w:rPr>
        <w:t>Plot:</w:t>
      </w:r>
    </w:p>
    <w:p w14:paraId="3D3D7751" w14:textId="57187C35" w:rsidR="007837A4" w:rsidRDefault="007837A4" w:rsidP="007837A4">
      <w:pPr>
        <w:pStyle w:val="NormalWeb"/>
        <w:numPr>
          <w:ilvl w:val="1"/>
          <w:numId w:val="5"/>
        </w:numPr>
      </w:pPr>
      <w:r>
        <w:t xml:space="preserve">orthogonal distance regression approach </w:t>
      </w:r>
    </w:p>
    <w:p w14:paraId="0C55BAC8" w14:textId="45421580" w:rsidR="007837A4" w:rsidRPr="0078387C" w:rsidRDefault="007837A4" w:rsidP="007837A4">
      <w:pPr>
        <w:pStyle w:val="NormalWeb"/>
        <w:numPr>
          <w:ilvl w:val="1"/>
          <w:numId w:val="5"/>
        </w:numPr>
      </w:pPr>
      <w:r w:rsidRPr="007837A4">
        <w:rPr>
          <w:lang w:val="en-US"/>
        </w:rPr>
        <w:t>signature for C13 and H</w:t>
      </w:r>
      <w:r>
        <w:rPr>
          <w:lang w:val="en-US"/>
        </w:rPr>
        <w:t>2</w:t>
      </w:r>
    </w:p>
    <w:p w14:paraId="25D378C9" w14:textId="6E905E58" w:rsidR="00BB0D77" w:rsidRPr="00623FD1" w:rsidRDefault="00BB0D77" w:rsidP="00623FD1">
      <w:pPr>
        <w:pStyle w:val="ListParagraph"/>
        <w:numPr>
          <w:ilvl w:val="0"/>
          <w:numId w:val="5"/>
        </w:numPr>
        <w:rPr>
          <w:lang w:val="en-GB"/>
        </w:rPr>
      </w:pPr>
      <w:r w:rsidRPr="00623FD1">
        <w:rPr>
          <w:lang w:val="en-GB"/>
        </w:rPr>
        <w:br w:type="page"/>
      </w:r>
    </w:p>
    <w:p w14:paraId="7AEAB19A" w14:textId="695D0F3B" w:rsidR="00931F91" w:rsidRDefault="00931F91" w:rsidP="00BB0D77">
      <w:pPr>
        <w:pStyle w:val="NormalWeb"/>
        <w:rPr>
          <w:b/>
          <w:bCs/>
          <w:lang w:val="en-GB"/>
        </w:rPr>
      </w:pPr>
      <w:r>
        <w:rPr>
          <w:b/>
          <w:bCs/>
          <w:lang w:val="en-GB"/>
        </w:rPr>
        <w:lastRenderedPageBreak/>
        <w:t>Mass Spectroscopy</w:t>
      </w:r>
    </w:p>
    <w:p w14:paraId="321E4937" w14:textId="34F0A36A" w:rsidR="00EA328F" w:rsidRDefault="00EA328F" w:rsidP="00BB0D77">
      <w:pPr>
        <w:pStyle w:val="NormalWeb"/>
        <w:rPr>
          <w:lang w:val="en-GB"/>
        </w:rPr>
      </w:pPr>
      <w:r w:rsidRPr="00EA328F">
        <w:rPr>
          <w:lang w:val="en-GB"/>
        </w:rPr>
        <w:t xml:space="preserve">The </w:t>
      </w:r>
      <w:r>
        <w:rPr>
          <w:lang w:val="en-GB"/>
        </w:rPr>
        <w:t>commonly</w:t>
      </w:r>
      <w:r w:rsidRPr="00EA328F">
        <w:rPr>
          <w:lang w:val="en-GB"/>
        </w:rPr>
        <w:t xml:space="preserve"> </w:t>
      </w:r>
      <w:r>
        <w:rPr>
          <w:lang w:val="en-GB"/>
        </w:rPr>
        <w:t xml:space="preserve">used </w:t>
      </w:r>
      <w:r w:rsidRPr="00EA328F">
        <w:rPr>
          <w:lang w:val="en-GB"/>
        </w:rPr>
        <w:t>analytical technique</w:t>
      </w:r>
      <w:r>
        <w:rPr>
          <w:lang w:val="en-GB"/>
        </w:rPr>
        <w:t xml:space="preserve"> of </w:t>
      </w:r>
      <w:r w:rsidR="00EE605B">
        <w:rPr>
          <w:lang w:val="en-GB"/>
        </w:rPr>
        <w:t>m</w:t>
      </w:r>
      <w:r>
        <w:rPr>
          <w:lang w:val="en-GB"/>
        </w:rPr>
        <w:t xml:space="preserve">ass </w:t>
      </w:r>
      <w:r w:rsidR="00EE605B">
        <w:rPr>
          <w:lang w:val="en-GB"/>
        </w:rPr>
        <w:t>s</w:t>
      </w:r>
      <w:r>
        <w:rPr>
          <w:lang w:val="en-GB"/>
        </w:rPr>
        <w:t xml:space="preserve">pectroscopy </w:t>
      </w:r>
      <w:r w:rsidR="00EE605B">
        <w:rPr>
          <w:lang w:val="en-GB"/>
        </w:rPr>
        <w:t>offers</w:t>
      </w:r>
      <w:r>
        <w:rPr>
          <w:lang w:val="en-GB"/>
        </w:rPr>
        <w:t xml:space="preserve"> </w:t>
      </w:r>
      <w:r w:rsidR="00EE605B">
        <w:rPr>
          <w:lang w:val="en-GB"/>
        </w:rPr>
        <w:t>an excellent</w:t>
      </w:r>
      <w:r>
        <w:rPr>
          <w:lang w:val="en-GB"/>
        </w:rPr>
        <w:t xml:space="preserve"> tool for </w:t>
      </w:r>
      <w:r w:rsidR="00EE605B">
        <w:rPr>
          <w:lang w:val="en-GB"/>
        </w:rPr>
        <w:t>measuring</w:t>
      </w:r>
      <w:r>
        <w:rPr>
          <w:lang w:val="en-GB"/>
        </w:rPr>
        <w:t xml:space="preserve"> </w:t>
      </w:r>
      <w:r w:rsidR="00EE605B">
        <w:rPr>
          <w:lang w:val="en-GB"/>
        </w:rPr>
        <w:t>ion mass to charge ratio</w:t>
      </w:r>
      <w:r>
        <w:rPr>
          <w:lang w:val="en-GB"/>
        </w:rPr>
        <w:t xml:space="preserve">. This allows for </w:t>
      </w:r>
      <w:r w:rsidR="00EE605B">
        <w:rPr>
          <w:lang w:val="en-GB"/>
        </w:rPr>
        <w:t>accurate</w:t>
      </w:r>
      <w:r>
        <w:rPr>
          <w:lang w:val="en-GB"/>
        </w:rPr>
        <w:t xml:space="preserve"> measurement of the isotope ratio</w:t>
      </w:r>
      <w:r w:rsidR="00EE605B">
        <w:rPr>
          <w:lang w:val="en-GB"/>
        </w:rPr>
        <w:t>s</w:t>
      </w:r>
      <w:r>
        <w:rPr>
          <w:lang w:val="en-GB"/>
        </w:rPr>
        <w:t xml:space="preserve"> </w:t>
      </w:r>
      <w:r w:rsidR="00EE605B">
        <w:rPr>
          <w:lang w:val="en-GB"/>
        </w:rPr>
        <w:t>in</w:t>
      </w:r>
      <w:r>
        <w:rPr>
          <w:lang w:val="en-GB"/>
        </w:rPr>
        <w:t xml:space="preserve"> a sample, </w:t>
      </w:r>
      <w:r w:rsidR="00EE605B">
        <w:rPr>
          <w:lang w:val="en-GB"/>
        </w:rPr>
        <w:t>giving</w:t>
      </w:r>
      <w:r>
        <w:rPr>
          <w:lang w:val="en-GB"/>
        </w:rPr>
        <w:t xml:space="preserve"> great </w:t>
      </w:r>
      <w:r w:rsidR="00EE605B">
        <w:rPr>
          <w:lang w:val="en-GB"/>
        </w:rPr>
        <w:t>insight</w:t>
      </w:r>
      <w:r>
        <w:rPr>
          <w:lang w:val="en-GB"/>
        </w:rPr>
        <w:t xml:space="preserve"> </w:t>
      </w:r>
      <w:r w:rsidR="00EE605B">
        <w:rPr>
          <w:lang w:val="en-GB"/>
        </w:rPr>
        <w:t>into</w:t>
      </w:r>
      <w:r>
        <w:rPr>
          <w:lang w:val="en-GB"/>
        </w:rPr>
        <w:t xml:space="preserve"> the production </w:t>
      </w:r>
      <w:r w:rsidR="00EE605B">
        <w:rPr>
          <w:lang w:val="en-GB"/>
        </w:rPr>
        <w:t>mechanisms</w:t>
      </w:r>
      <w:r>
        <w:rPr>
          <w:lang w:val="en-GB"/>
        </w:rPr>
        <w:t xml:space="preserve"> of </w:t>
      </w:r>
      <w:r w:rsidR="00EE605B">
        <w:rPr>
          <w:lang w:val="en-GB"/>
        </w:rPr>
        <w:t>m</w:t>
      </w:r>
      <w:r>
        <w:rPr>
          <w:lang w:val="en-GB"/>
        </w:rPr>
        <w:t xml:space="preserve">olecules </w:t>
      </w:r>
      <w:r w:rsidR="00EE605B">
        <w:rPr>
          <w:lang w:val="en-GB"/>
        </w:rPr>
        <w:t>studied</w:t>
      </w:r>
      <w:r>
        <w:rPr>
          <w:lang w:val="en-GB"/>
        </w:rPr>
        <w:t>.</w:t>
      </w:r>
      <w:r w:rsidR="00EE605B">
        <w:rPr>
          <w:lang w:val="en-GB"/>
        </w:rPr>
        <w:t xml:space="preserve"> </w:t>
      </w:r>
      <w:r w:rsidR="00DC38EC">
        <w:rPr>
          <w:lang w:val="en-GB"/>
        </w:rPr>
        <w:t xml:space="preserve">By measuring and analysing the ratios of Hydrogen (H) to its heavier </w:t>
      </w:r>
      <w:r w:rsidR="00DC38EC">
        <w:rPr>
          <w:lang w:val="en-GB"/>
        </w:rPr>
        <w:t>Deuterium</w:t>
      </w:r>
      <w:r w:rsidR="00DC38EC">
        <w:rPr>
          <w:lang w:val="en-GB"/>
        </w:rPr>
        <w:t xml:space="preserve"> (2^H)</w:t>
      </w:r>
      <w:r w:rsidR="00DC38EC">
        <w:rPr>
          <w:lang w:val="en-GB"/>
        </w:rPr>
        <w:t xml:space="preserve"> </w:t>
      </w:r>
      <w:r w:rsidR="00DC38EC">
        <w:rPr>
          <w:lang w:val="en-GB"/>
        </w:rPr>
        <w:t xml:space="preserve">isotope and Carbon (12^C) to its heavier Carbon-13 (13^C) Isotope in methane, its </w:t>
      </w:r>
      <w:r w:rsidR="00DC38EC" w:rsidRPr="00DC38EC">
        <w:rPr>
          <w:highlight w:val="yellow"/>
          <w:lang w:val="en-GB"/>
        </w:rPr>
        <w:t>origin</w:t>
      </w:r>
      <w:r w:rsidR="00DC38EC">
        <w:rPr>
          <w:lang w:val="en-GB"/>
        </w:rPr>
        <w:t xml:space="preserve"> can be estimated. </w:t>
      </w:r>
      <w:r w:rsidR="00DC38EC" w:rsidRPr="00DC38EC">
        <w:rPr>
          <w:highlight w:val="yellow"/>
          <w:lang w:val="en-GB"/>
        </w:rPr>
        <w:t>Further detail on this analysis process will be given later in the section Keeling Analyse</w:t>
      </w:r>
      <w:r w:rsidR="00DC38EC">
        <w:rPr>
          <w:lang w:val="en-GB"/>
        </w:rPr>
        <w:t>.</w:t>
      </w:r>
    </w:p>
    <w:p w14:paraId="189F6D7E" w14:textId="448401F1" w:rsidR="00FE2541" w:rsidRDefault="00196386" w:rsidP="00BB0D77">
      <w:pPr>
        <w:pStyle w:val="NormalWeb"/>
        <w:rPr>
          <w:lang w:val="en-GB"/>
        </w:rPr>
      </w:pPr>
      <w:r>
        <w:rPr>
          <w:lang w:val="en-GB"/>
        </w:rPr>
        <w:t xml:space="preserve">A mass spectrometer </w:t>
      </w:r>
      <w:proofErr w:type="gramStart"/>
      <w:r>
        <w:rPr>
          <w:lang w:val="en-GB"/>
        </w:rPr>
        <w:t>is able to</w:t>
      </w:r>
      <w:proofErr w:type="gramEnd"/>
      <w:r>
        <w:rPr>
          <w:lang w:val="en-GB"/>
        </w:rPr>
        <w:t xml:space="preserve"> measure </w:t>
      </w:r>
      <w:r w:rsidR="00EA328F">
        <w:rPr>
          <w:lang w:val="en-GB"/>
        </w:rPr>
        <w:t xml:space="preserve">the </w:t>
      </w:r>
      <w:r>
        <w:rPr>
          <w:lang w:val="en-GB"/>
        </w:rPr>
        <w:t>c</w:t>
      </w:r>
      <w:r w:rsidR="00EA328F">
        <w:rPr>
          <w:lang w:val="en-GB"/>
        </w:rPr>
        <w:t>har</w:t>
      </w:r>
      <w:r w:rsidR="00FE2541">
        <w:rPr>
          <w:lang w:val="en-GB"/>
        </w:rPr>
        <w:t>g</w:t>
      </w:r>
      <w:r w:rsidR="00EA328F">
        <w:rPr>
          <w:lang w:val="en-GB"/>
        </w:rPr>
        <w:t xml:space="preserve">e ratio of </w:t>
      </w:r>
      <w:r>
        <w:rPr>
          <w:lang w:val="en-GB"/>
        </w:rPr>
        <w:t>an</w:t>
      </w:r>
      <w:r w:rsidR="00FE2541">
        <w:rPr>
          <w:lang w:val="en-GB"/>
        </w:rPr>
        <w:t xml:space="preserve"> </w:t>
      </w:r>
      <w:r>
        <w:rPr>
          <w:lang w:val="en-GB"/>
        </w:rPr>
        <w:t>u</w:t>
      </w:r>
      <w:r w:rsidR="00FE2541">
        <w:rPr>
          <w:lang w:val="en-GB"/>
        </w:rPr>
        <w:t>ncharged</w:t>
      </w:r>
      <w:r w:rsidR="00EA328F">
        <w:rPr>
          <w:lang w:val="en-GB"/>
        </w:rPr>
        <w:t xml:space="preserve"> molecule</w:t>
      </w:r>
      <w:r>
        <w:rPr>
          <w:lang w:val="en-GB"/>
        </w:rPr>
        <w:t xml:space="preserve"> by ionising the </w:t>
      </w:r>
      <w:r w:rsidR="00EA328F">
        <w:rPr>
          <w:lang w:val="en-GB"/>
        </w:rPr>
        <w:t xml:space="preserve">molecule by </w:t>
      </w:r>
      <w:r w:rsidR="00EA328F" w:rsidRPr="00EA328F">
        <w:rPr>
          <w:highlight w:val="yellow"/>
          <w:lang w:val="en-GB"/>
        </w:rPr>
        <w:t>electron impact</w:t>
      </w:r>
      <w:r w:rsidR="00EA328F">
        <w:rPr>
          <w:lang w:val="en-GB"/>
        </w:rPr>
        <w:t xml:space="preserve">. The </w:t>
      </w:r>
      <w:r>
        <w:rPr>
          <w:lang w:val="en-GB"/>
        </w:rPr>
        <w:t>ionised</w:t>
      </w:r>
      <w:r w:rsidR="00EA328F">
        <w:rPr>
          <w:lang w:val="en-GB"/>
        </w:rPr>
        <w:t xml:space="preserve"> </w:t>
      </w:r>
      <w:r>
        <w:rPr>
          <w:lang w:val="en-GB"/>
        </w:rPr>
        <w:t>m</w:t>
      </w:r>
      <w:r w:rsidR="00FE2541">
        <w:rPr>
          <w:lang w:val="en-GB"/>
        </w:rPr>
        <w:t xml:space="preserve">olecule </w:t>
      </w:r>
      <w:r w:rsidR="00EA119D">
        <w:rPr>
          <w:lang w:val="en-GB"/>
        </w:rPr>
        <w:t>now has</w:t>
      </w:r>
      <w:r w:rsidR="00FE2541">
        <w:rPr>
          <w:lang w:val="en-GB"/>
        </w:rPr>
        <w:t xml:space="preserve"> </w:t>
      </w:r>
      <w:r>
        <w:rPr>
          <w:lang w:val="en-GB"/>
        </w:rPr>
        <w:t>an</w:t>
      </w:r>
      <w:r w:rsidR="00FE2541">
        <w:rPr>
          <w:lang w:val="en-GB"/>
        </w:rPr>
        <w:t xml:space="preserve"> electric </w:t>
      </w:r>
      <w:r>
        <w:rPr>
          <w:lang w:val="en-GB"/>
        </w:rPr>
        <w:t>potential</w:t>
      </w:r>
      <w:r w:rsidR="00FE2541">
        <w:rPr>
          <w:lang w:val="en-GB"/>
        </w:rPr>
        <w:t xml:space="preserve"> and </w:t>
      </w:r>
      <w:r>
        <w:rPr>
          <w:lang w:val="en-GB"/>
        </w:rPr>
        <w:t>can experience</w:t>
      </w:r>
      <w:r w:rsidR="00FE2541">
        <w:rPr>
          <w:lang w:val="en-GB"/>
        </w:rPr>
        <w:t xml:space="preserve"> the effects of </w:t>
      </w:r>
      <w:r>
        <w:rPr>
          <w:lang w:val="en-GB"/>
        </w:rPr>
        <w:t>m</w:t>
      </w:r>
      <w:r w:rsidR="00FE2541">
        <w:rPr>
          <w:lang w:val="en-GB"/>
        </w:rPr>
        <w:t xml:space="preserve">agnetic and electrostatic felts. </w:t>
      </w:r>
    </w:p>
    <w:p w14:paraId="76354B1D" w14:textId="16B68B09" w:rsidR="00FE2541" w:rsidRDefault="00EA119D" w:rsidP="00BB0D77">
      <w:pPr>
        <w:pStyle w:val="NormalWeb"/>
        <w:rPr>
          <w:lang w:val="en-GB"/>
        </w:rPr>
      </w:pPr>
      <w:r>
        <w:rPr>
          <w:lang w:val="en-GB"/>
        </w:rPr>
        <w:t>The ions are accelerated by using an electric potential</w:t>
      </w:r>
      <w:r w:rsidR="00196386">
        <w:rPr>
          <w:lang w:val="en-GB"/>
        </w:rPr>
        <w:t>,</w:t>
      </w:r>
      <w:r w:rsidR="00FE2541">
        <w:rPr>
          <w:lang w:val="en-GB"/>
        </w:rPr>
        <w:t xml:space="preserve"> resulting in a </w:t>
      </w:r>
      <w:r w:rsidR="00196386">
        <w:rPr>
          <w:lang w:val="en-GB"/>
        </w:rPr>
        <w:t>similar</w:t>
      </w:r>
      <w:r w:rsidR="00FE2541">
        <w:rPr>
          <w:lang w:val="en-GB"/>
        </w:rPr>
        <w:t xml:space="preserve"> Kinetic </w:t>
      </w:r>
      <w:r w:rsidR="00196386">
        <w:rPr>
          <w:lang w:val="en-GB"/>
        </w:rPr>
        <w:t>energy</w:t>
      </w:r>
      <w:r w:rsidR="00FE2541">
        <w:rPr>
          <w:lang w:val="en-GB"/>
        </w:rPr>
        <w:t xml:space="preserve"> for </w:t>
      </w:r>
      <w:r w:rsidR="00196386">
        <w:rPr>
          <w:lang w:val="en-GB"/>
        </w:rPr>
        <w:t>all ions independent of their mass-to-charge ratio</w:t>
      </w:r>
      <w:r w:rsidR="00FE2541">
        <w:rPr>
          <w:lang w:val="en-GB"/>
        </w:rPr>
        <w:t>.</w:t>
      </w:r>
    </w:p>
    <w:p w14:paraId="494A81AA" w14:textId="016DDB33" w:rsidR="00DF2BF0" w:rsidRDefault="00196386" w:rsidP="00BB0D77">
      <w:pPr>
        <w:pStyle w:val="NormalWeb"/>
        <w:rPr>
          <w:lang w:val="en-GB"/>
        </w:rPr>
      </w:pPr>
      <w:r>
        <w:rPr>
          <w:lang w:val="en-GB"/>
        </w:rPr>
        <w:t>A</w:t>
      </w:r>
      <w:r>
        <w:rPr>
          <w:lang w:val="en-GB"/>
        </w:rPr>
        <w:t xml:space="preserve"> magnetic field </w:t>
      </w:r>
      <w:r>
        <w:rPr>
          <w:lang w:val="en-GB"/>
        </w:rPr>
        <w:t>is then applied</w:t>
      </w:r>
      <w:r w:rsidR="00FE2541">
        <w:rPr>
          <w:lang w:val="en-GB"/>
        </w:rPr>
        <w:t xml:space="preserve"> to the</w:t>
      </w:r>
      <w:r>
        <w:rPr>
          <w:lang w:val="en-GB"/>
        </w:rPr>
        <w:t xml:space="preserve"> accelerated i</w:t>
      </w:r>
      <w:r w:rsidR="00FE2541">
        <w:rPr>
          <w:lang w:val="en-GB"/>
        </w:rPr>
        <w:t>ons</w:t>
      </w:r>
      <w:r>
        <w:rPr>
          <w:lang w:val="en-GB"/>
        </w:rPr>
        <w:t xml:space="preserve"> resulting in a Lorenz</w:t>
      </w:r>
      <w:r>
        <w:rPr>
          <w:lang w:val="en-GB"/>
        </w:rPr>
        <w:t xml:space="preserve"> force</w:t>
      </w:r>
      <w:r>
        <w:rPr>
          <w:lang w:val="en-GB"/>
        </w:rPr>
        <w:t xml:space="preserve"> experienced by the ions. Consequently,</w:t>
      </w:r>
      <w:r w:rsidR="00FE2541">
        <w:rPr>
          <w:lang w:val="en-GB"/>
        </w:rPr>
        <w:t xml:space="preserve"> the trajectory of the Icons is </w:t>
      </w:r>
      <w:r>
        <w:rPr>
          <w:lang w:val="en-GB"/>
        </w:rPr>
        <w:t>bent</w:t>
      </w:r>
      <w:r w:rsidR="00FE2541">
        <w:rPr>
          <w:lang w:val="en-GB"/>
        </w:rPr>
        <w:t xml:space="preserve"> </w:t>
      </w:r>
      <w:r>
        <w:rPr>
          <w:lang w:val="en-GB"/>
        </w:rPr>
        <w:t>towards</w:t>
      </w:r>
      <w:r w:rsidR="00FE2541">
        <w:rPr>
          <w:lang w:val="en-GB"/>
        </w:rPr>
        <w:t xml:space="preserve"> a </w:t>
      </w:r>
      <w:r>
        <w:rPr>
          <w:lang w:val="en-GB"/>
        </w:rPr>
        <w:t>circle</w:t>
      </w:r>
      <w:r w:rsidR="00FE2541">
        <w:rPr>
          <w:lang w:val="en-GB"/>
        </w:rPr>
        <w:t xml:space="preserve"> </w:t>
      </w:r>
      <w:r>
        <w:rPr>
          <w:lang w:val="en-GB"/>
        </w:rPr>
        <w:t xml:space="preserve">within the magnetic field. </w:t>
      </w:r>
      <w:r w:rsidR="00FE2541">
        <w:rPr>
          <w:lang w:val="en-GB"/>
        </w:rPr>
        <w:t xml:space="preserve">While </w:t>
      </w:r>
      <w:r w:rsidR="00DF2BF0">
        <w:rPr>
          <w:lang w:val="en-GB"/>
        </w:rPr>
        <w:t xml:space="preserve">equal charges with </w:t>
      </w:r>
      <w:r>
        <w:rPr>
          <w:lang w:val="en-GB"/>
        </w:rPr>
        <w:t>an</w:t>
      </w:r>
      <w:r w:rsidR="00DF2BF0">
        <w:rPr>
          <w:lang w:val="en-GB"/>
        </w:rPr>
        <w:t xml:space="preserve"> equal velocity </w:t>
      </w:r>
      <w:r>
        <w:rPr>
          <w:lang w:val="en-GB"/>
        </w:rPr>
        <w:t>experience</w:t>
      </w:r>
      <w:r w:rsidR="00DF2BF0">
        <w:rPr>
          <w:lang w:val="en-GB"/>
        </w:rPr>
        <w:t xml:space="preserve"> the same </w:t>
      </w:r>
      <w:r>
        <w:rPr>
          <w:lang w:val="en-GB"/>
        </w:rPr>
        <w:t>Lorenz</w:t>
      </w:r>
      <w:r w:rsidR="00DF2BF0">
        <w:rPr>
          <w:lang w:val="en-GB"/>
        </w:rPr>
        <w:t xml:space="preserve"> force, </w:t>
      </w:r>
      <w:r>
        <w:rPr>
          <w:lang w:val="en-GB"/>
        </w:rPr>
        <w:t>they</w:t>
      </w:r>
      <w:r w:rsidR="00DF2BF0">
        <w:rPr>
          <w:lang w:val="en-GB"/>
        </w:rPr>
        <w:t xml:space="preserve"> do not </w:t>
      </w:r>
      <w:r>
        <w:rPr>
          <w:lang w:val="en-GB"/>
        </w:rPr>
        <w:t>necessarily</w:t>
      </w:r>
      <w:r w:rsidR="00DF2BF0">
        <w:rPr>
          <w:lang w:val="en-GB"/>
        </w:rPr>
        <w:t xml:space="preserve"> follow the same Circular </w:t>
      </w:r>
      <w:r>
        <w:rPr>
          <w:lang w:val="en-GB"/>
        </w:rPr>
        <w:t>trajectory</w:t>
      </w:r>
      <w:r w:rsidR="00DF2BF0">
        <w:rPr>
          <w:lang w:val="en-GB"/>
        </w:rPr>
        <w:t xml:space="preserve">. This is </w:t>
      </w:r>
      <w:r>
        <w:rPr>
          <w:lang w:val="en-GB"/>
        </w:rPr>
        <w:t>co-dependent</w:t>
      </w:r>
      <w:r w:rsidR="00DF2BF0">
        <w:rPr>
          <w:lang w:val="en-GB"/>
        </w:rPr>
        <w:t xml:space="preserve"> on the mass of the </w:t>
      </w:r>
      <w:r w:rsidR="00EA119D">
        <w:rPr>
          <w:lang w:val="en-GB"/>
        </w:rPr>
        <w:t>charge,</w:t>
      </w:r>
      <w:r w:rsidR="00DF2BF0">
        <w:rPr>
          <w:lang w:val="en-GB"/>
        </w:rPr>
        <w:t xml:space="preserve"> </w:t>
      </w:r>
      <w:proofErr w:type="gramStart"/>
      <w:r w:rsidR="00DF2BF0">
        <w:rPr>
          <w:lang w:val="en-GB"/>
        </w:rPr>
        <w:t>i.e.</w:t>
      </w:r>
      <w:proofErr w:type="gramEnd"/>
      <w:r w:rsidR="00DF2BF0">
        <w:rPr>
          <w:lang w:val="en-GB"/>
        </w:rPr>
        <w:t xml:space="preserve"> the </w:t>
      </w:r>
      <w:r>
        <w:rPr>
          <w:lang w:val="en-GB"/>
        </w:rPr>
        <w:t>ionised</w:t>
      </w:r>
      <w:r w:rsidR="00DF2BF0">
        <w:rPr>
          <w:lang w:val="en-GB"/>
        </w:rPr>
        <w:t xml:space="preserve"> molecule. Hence for </w:t>
      </w:r>
      <w:r>
        <w:rPr>
          <w:lang w:val="en-GB"/>
        </w:rPr>
        <w:t>i</w:t>
      </w:r>
      <w:r w:rsidR="00DF2BF0">
        <w:rPr>
          <w:lang w:val="en-GB"/>
        </w:rPr>
        <w:t xml:space="preserve">sotopes with </w:t>
      </w:r>
      <w:r w:rsidR="00EA119D">
        <w:rPr>
          <w:lang w:val="en-GB"/>
        </w:rPr>
        <w:t>larger</w:t>
      </w:r>
      <w:r w:rsidR="00DF2BF0">
        <w:rPr>
          <w:lang w:val="en-GB"/>
        </w:rPr>
        <w:t xml:space="preserve"> masses</w:t>
      </w:r>
      <w:r>
        <w:rPr>
          <w:lang w:val="en-GB"/>
        </w:rPr>
        <w:t>,</w:t>
      </w:r>
      <w:r w:rsidR="00DF2BF0">
        <w:rPr>
          <w:lang w:val="en-GB"/>
        </w:rPr>
        <w:t xml:space="preserve"> the </w:t>
      </w:r>
      <w:r>
        <w:rPr>
          <w:lang w:val="en-GB"/>
        </w:rPr>
        <w:t>radius</w:t>
      </w:r>
      <w:r w:rsidR="00DF2BF0">
        <w:rPr>
          <w:lang w:val="en-GB"/>
        </w:rPr>
        <w:t xml:space="preserve"> of the </w:t>
      </w:r>
      <w:r>
        <w:rPr>
          <w:lang w:val="en-GB"/>
        </w:rPr>
        <w:t>trajectory</w:t>
      </w:r>
      <w:r w:rsidR="00DF2BF0">
        <w:rPr>
          <w:lang w:val="en-GB"/>
        </w:rPr>
        <w:t xml:space="preserve"> differs</w:t>
      </w:r>
      <w:r w:rsidR="00EA119D">
        <w:rPr>
          <w:lang w:val="en-GB"/>
        </w:rPr>
        <w:t xml:space="preserve"> from the radius of the lighter parent</w:t>
      </w:r>
      <w:r w:rsidR="00DF2BF0">
        <w:rPr>
          <w:lang w:val="en-GB"/>
        </w:rPr>
        <w:t xml:space="preserve"> </w:t>
      </w:r>
      <w:r w:rsidR="00EA119D">
        <w:rPr>
          <w:lang w:val="en-GB"/>
        </w:rPr>
        <w:t xml:space="preserve">isotope. The heavier isotopes have a larger radius than their lighter contra </w:t>
      </w:r>
      <w:proofErr w:type="gramStart"/>
      <w:r w:rsidR="00EA119D">
        <w:rPr>
          <w:lang w:val="en-GB"/>
        </w:rPr>
        <w:t>part</w:t>
      </w:r>
      <w:proofErr w:type="gramEnd"/>
    </w:p>
    <w:p w14:paraId="3B479636" w14:textId="28770CDB" w:rsidR="002D4408" w:rsidRDefault="002D4408" w:rsidP="002D4408">
      <w:pPr>
        <w:pStyle w:val="NormalWeb"/>
      </w:pPr>
      <w:r w:rsidRPr="00667D9C">
        <w:rPr>
          <w:lang w:val="en-US"/>
        </w:rPr>
        <w:t xml:space="preserve">Eq. </w:t>
      </w:r>
      <w:r>
        <w:t xml:space="preserve">2.23 </w:t>
      </w:r>
    </w:p>
    <w:p w14:paraId="053F98AB" w14:textId="77777777" w:rsidR="002D4408" w:rsidRDefault="002D4408" w:rsidP="00BB0D77">
      <w:pPr>
        <w:pStyle w:val="NormalWeb"/>
        <w:rPr>
          <w:lang w:val="en-GB"/>
        </w:rPr>
      </w:pPr>
    </w:p>
    <w:p w14:paraId="6B036C7D" w14:textId="0851FC00" w:rsidR="00DF2BF0" w:rsidRDefault="00DF2BF0" w:rsidP="00BB0D77">
      <w:pPr>
        <w:pStyle w:val="NormalWeb"/>
        <w:rPr>
          <w:lang w:val="en-GB"/>
        </w:rPr>
      </w:pPr>
      <w:r>
        <w:rPr>
          <w:lang w:val="en-GB"/>
        </w:rPr>
        <w:t xml:space="preserve">This </w:t>
      </w:r>
      <w:r w:rsidR="00EA119D">
        <w:rPr>
          <w:lang w:val="en-GB"/>
        </w:rPr>
        <w:t>generate</w:t>
      </w:r>
      <w:r w:rsidR="007157A3">
        <w:rPr>
          <w:lang w:val="en-GB"/>
        </w:rPr>
        <w:t>s</w:t>
      </w:r>
      <w:r>
        <w:rPr>
          <w:lang w:val="en-GB"/>
        </w:rPr>
        <w:t xml:space="preserve"> a mass spectrum</w:t>
      </w:r>
      <w:r w:rsidR="00EA119D">
        <w:rPr>
          <w:lang w:val="en-GB"/>
        </w:rPr>
        <w:t>, a histogram of the isotope abundance/intensity versus its mass-to-charge ratio</w:t>
      </w:r>
      <w:r>
        <w:rPr>
          <w:lang w:val="en-GB"/>
        </w:rPr>
        <w:t xml:space="preserve">. </w:t>
      </w:r>
      <w:r w:rsidR="00667D9C">
        <w:rPr>
          <w:lang w:val="en-GB"/>
        </w:rPr>
        <w:t>B</w:t>
      </w:r>
      <w:r w:rsidR="00702BEF">
        <w:rPr>
          <w:lang w:val="en-GB"/>
        </w:rPr>
        <w:t xml:space="preserve">y comparing the area of </w:t>
      </w:r>
      <w:r w:rsidR="00EA119D">
        <w:rPr>
          <w:lang w:val="en-GB"/>
        </w:rPr>
        <w:t>an</w:t>
      </w:r>
      <w:r w:rsidR="00702BEF">
        <w:rPr>
          <w:lang w:val="en-GB"/>
        </w:rPr>
        <w:t xml:space="preserve"> isotope peak in the </w:t>
      </w:r>
      <w:r w:rsidR="007157A3">
        <w:rPr>
          <w:lang w:val="en-GB"/>
        </w:rPr>
        <w:t>m</w:t>
      </w:r>
      <w:r w:rsidR="00702BEF">
        <w:rPr>
          <w:lang w:val="en-GB"/>
        </w:rPr>
        <w:t xml:space="preserve">ass spectrum in the sample </w:t>
      </w:r>
      <w:r w:rsidR="00667D9C">
        <w:rPr>
          <w:lang w:val="en-GB"/>
        </w:rPr>
        <w:t xml:space="preserve">to a </w:t>
      </w:r>
      <w:r w:rsidR="007157A3">
        <w:rPr>
          <w:lang w:val="en-GB"/>
        </w:rPr>
        <w:t>well-calibrated</w:t>
      </w:r>
      <w:r w:rsidR="00702BEF">
        <w:rPr>
          <w:lang w:val="en-GB"/>
        </w:rPr>
        <w:t xml:space="preserve"> </w:t>
      </w:r>
      <w:r w:rsidR="007157A3">
        <w:rPr>
          <w:lang w:val="en-GB"/>
        </w:rPr>
        <w:t>r</w:t>
      </w:r>
      <w:r w:rsidR="00702BEF">
        <w:rPr>
          <w:lang w:val="en-GB"/>
        </w:rPr>
        <w:t>eference</w:t>
      </w:r>
      <w:r w:rsidR="007157A3">
        <w:rPr>
          <w:lang w:val="en-GB"/>
        </w:rPr>
        <w:t xml:space="preserve"> sample,</w:t>
      </w:r>
      <w:r w:rsidR="00702BEF">
        <w:rPr>
          <w:lang w:val="en-GB"/>
        </w:rPr>
        <w:t xml:space="preserve"> the concentration can be calculated</w:t>
      </w:r>
      <w:r w:rsidR="00667D9C">
        <w:rPr>
          <w:lang w:val="en-GB"/>
        </w:rPr>
        <w:t xml:space="preserve"> as </w:t>
      </w:r>
      <w:proofErr w:type="gramStart"/>
      <w:r w:rsidR="00667D9C">
        <w:rPr>
          <w:lang w:val="en-GB"/>
        </w:rPr>
        <w:t>follows</w:t>
      </w:r>
      <w:proofErr w:type="gramEnd"/>
    </w:p>
    <w:p w14:paraId="30FA2CB9" w14:textId="2EDEE058" w:rsidR="00702BEF" w:rsidRDefault="00702BEF" w:rsidP="00BB0D77">
      <w:pPr>
        <w:pStyle w:val="NormalWeb"/>
        <w:rPr>
          <w:lang w:val="en-GB"/>
        </w:rPr>
      </w:pPr>
      <w:proofErr w:type="spellStart"/>
      <w:r>
        <w:rPr>
          <w:lang w:val="en-GB"/>
        </w:rPr>
        <w:t>Eq</w:t>
      </w:r>
      <w:proofErr w:type="spellEnd"/>
      <w:r>
        <w:rPr>
          <w:lang w:val="en-GB"/>
        </w:rPr>
        <w:t xml:space="preserve"> 2.24</w:t>
      </w:r>
    </w:p>
    <w:p w14:paraId="070D1F91" w14:textId="5C8FCEEF" w:rsidR="00667D9C" w:rsidRDefault="00667D9C" w:rsidP="00BB0D77">
      <w:pPr>
        <w:pStyle w:val="NormalWeb"/>
        <w:rPr>
          <w:lang w:val="en-GB"/>
        </w:rPr>
      </w:pPr>
      <w:r>
        <w:rPr>
          <w:lang w:val="en-GB"/>
        </w:rPr>
        <w:t xml:space="preserve">The Isotope ratio (delta) is noted Per mill and describes the Ratio of Heavy isotopes compared to the </w:t>
      </w:r>
      <w:r w:rsidR="007157A3">
        <w:rPr>
          <w:lang w:val="en-GB"/>
        </w:rPr>
        <w:t>l</w:t>
      </w:r>
      <w:r>
        <w:rPr>
          <w:lang w:val="en-GB"/>
        </w:rPr>
        <w:t xml:space="preserve">ight isotope. </w:t>
      </w:r>
      <w:r w:rsidR="00945101">
        <w:rPr>
          <w:lang w:val="en-GB"/>
        </w:rPr>
        <w:t xml:space="preserve">This can </w:t>
      </w:r>
      <w:r w:rsidR="007157A3">
        <w:rPr>
          <w:lang w:val="en-GB"/>
        </w:rPr>
        <w:t xml:space="preserve">be </w:t>
      </w:r>
      <w:r w:rsidR="00945101">
        <w:rPr>
          <w:lang w:val="en-GB"/>
        </w:rPr>
        <w:t xml:space="preserve">calculated with the Ratio R of a Standard </w:t>
      </w:r>
      <w:r w:rsidR="007157A3">
        <w:rPr>
          <w:lang w:val="en-GB"/>
        </w:rPr>
        <w:t>reference</w:t>
      </w:r>
      <w:r w:rsidR="00945101">
        <w:rPr>
          <w:lang w:val="en-GB"/>
        </w:rPr>
        <w:t xml:space="preserve"> and the </w:t>
      </w:r>
      <w:r w:rsidR="007157A3">
        <w:rPr>
          <w:lang w:val="en-GB"/>
        </w:rPr>
        <w:t>s</w:t>
      </w:r>
      <w:r w:rsidR="00945101">
        <w:rPr>
          <w:lang w:val="en-GB"/>
        </w:rPr>
        <w:t>ample.</w:t>
      </w:r>
    </w:p>
    <w:p w14:paraId="63E7D90A" w14:textId="6DC33D0B" w:rsidR="00945101" w:rsidRDefault="00945101" w:rsidP="00BB0D77">
      <w:pPr>
        <w:pStyle w:val="NormalWeb"/>
        <w:rPr>
          <w:lang w:val="en-GB"/>
        </w:rPr>
      </w:pPr>
      <w:r>
        <w:rPr>
          <w:lang w:val="en-GB"/>
        </w:rPr>
        <w:t>Ep 2.25</w:t>
      </w:r>
    </w:p>
    <w:p w14:paraId="60A9D0FC" w14:textId="7AD8693D" w:rsidR="00945101" w:rsidRDefault="00945101" w:rsidP="00BB0D77">
      <w:pPr>
        <w:pStyle w:val="NormalWeb"/>
        <w:rPr>
          <w:lang w:val="en-GB"/>
        </w:rPr>
      </w:pPr>
      <w:r>
        <w:rPr>
          <w:lang w:val="en-GB"/>
        </w:rPr>
        <w:t xml:space="preserve">The Isotope ratio is converted to the international Isotope scale </w:t>
      </w:r>
      <w:proofErr w:type="gramStart"/>
      <w:r>
        <w:rPr>
          <w:lang w:val="en-GB"/>
        </w:rPr>
        <w:t>by</w:t>
      </w:r>
      <w:proofErr w:type="gramEnd"/>
      <w:r>
        <w:rPr>
          <w:lang w:val="en-GB"/>
        </w:rPr>
        <w:t xml:space="preserve"> </w:t>
      </w:r>
    </w:p>
    <w:p w14:paraId="5B4A4B02" w14:textId="6BF2D757" w:rsidR="00945101" w:rsidRDefault="00945101" w:rsidP="00BB0D77">
      <w:pPr>
        <w:pStyle w:val="NormalWeb"/>
        <w:rPr>
          <w:lang w:val="en-GB"/>
        </w:rPr>
      </w:pPr>
      <w:r>
        <w:rPr>
          <w:lang w:val="en-GB"/>
        </w:rPr>
        <w:t>Ep2.26</w:t>
      </w:r>
    </w:p>
    <w:p w14:paraId="6F6AEE1B" w14:textId="1B78FEEC" w:rsidR="00EA328F" w:rsidRPr="00945101" w:rsidRDefault="00945101" w:rsidP="00BB0D77">
      <w:pPr>
        <w:pStyle w:val="NormalWeb"/>
        <w:rPr>
          <w:lang w:val="en-GB"/>
        </w:rPr>
      </w:pPr>
      <w:r w:rsidRPr="00945101">
        <w:rPr>
          <w:lang w:val="en-GB"/>
        </w:rPr>
        <w:t>Pee Dee Belemnite (PDB</w:t>
      </w:r>
      <w:proofErr w:type="gramStart"/>
      <w:r w:rsidRPr="00945101">
        <w:rPr>
          <w:lang w:val="en-GB"/>
        </w:rPr>
        <w:t>) ,</w:t>
      </w:r>
      <w:proofErr w:type="gramEnd"/>
      <w:r w:rsidRPr="00945101">
        <w:rPr>
          <w:lang w:val="en-GB"/>
        </w:rPr>
        <w:t xml:space="preserve"> VPDB Viana PDB.</w:t>
      </w:r>
    </w:p>
    <w:p w14:paraId="0BD857F7" w14:textId="039CA840" w:rsidR="00945101" w:rsidRPr="00945101" w:rsidRDefault="00000000" w:rsidP="00BB0D77">
      <w:pPr>
        <w:pStyle w:val="NormalWeb"/>
        <w:rPr>
          <w:lang w:val="en-GB"/>
        </w:rPr>
      </w:pPr>
      <w:hyperlink r:id="rId6" w:history="1">
        <w:r w:rsidR="00945101" w:rsidRPr="00945101">
          <w:rPr>
            <w:lang w:val="en-GB"/>
          </w:rPr>
          <w:t>https://en.wikipedia.org/wiki/%CE%9413C</w:t>
        </w:r>
      </w:hyperlink>
    </w:p>
    <w:p w14:paraId="0562F711" w14:textId="41931859" w:rsidR="00945101" w:rsidRPr="00945101" w:rsidRDefault="00945101" w:rsidP="00BB0D77">
      <w:pPr>
        <w:pStyle w:val="NormalWeb"/>
        <w:rPr>
          <w:lang w:val="en-GB"/>
        </w:rPr>
      </w:pPr>
      <w:r w:rsidRPr="00945101">
        <w:rPr>
          <w:lang w:val="en-GB"/>
        </w:rPr>
        <w:t>Vienna Standard Mean Ocean Water VSMOW</w:t>
      </w:r>
    </w:p>
    <w:p w14:paraId="57184FA6" w14:textId="7B1DF4E1" w:rsidR="00931F91" w:rsidRPr="00945101" w:rsidRDefault="00945101" w:rsidP="00BB0D77">
      <w:pPr>
        <w:pStyle w:val="NormalWeb"/>
        <w:rPr>
          <w:lang w:val="en-GB"/>
        </w:rPr>
      </w:pPr>
      <w:r w:rsidRPr="00945101">
        <w:rPr>
          <w:lang w:val="en-GB"/>
        </w:rPr>
        <w:lastRenderedPageBreak/>
        <w:t>https://de.wikipedia.org/wiki/Vienna_Standard_Mean_Ocean_Water</w:t>
      </w:r>
    </w:p>
    <w:p w14:paraId="10E26696" w14:textId="7958A927" w:rsidR="00BB0D77" w:rsidRPr="002609AB" w:rsidRDefault="00931F91" w:rsidP="00BB0D77">
      <w:pPr>
        <w:pStyle w:val="NormalWeb"/>
        <w:rPr>
          <w:b/>
          <w:bCs/>
          <w:lang w:val="en-GB"/>
        </w:rPr>
      </w:pPr>
      <w:r>
        <w:rPr>
          <w:b/>
          <w:bCs/>
          <w:lang w:val="en-GB"/>
        </w:rPr>
        <w:t>C</w:t>
      </w:r>
      <w:r w:rsidR="00BB0D77" w:rsidRPr="002609AB">
        <w:rPr>
          <w:b/>
          <w:bCs/>
          <w:lang w:val="en-GB"/>
        </w:rPr>
        <w:t xml:space="preserve">ontinuous flow Isotopic Ratio Mass Spectrometer (IRMS) </w:t>
      </w:r>
    </w:p>
    <w:p w14:paraId="0675BD42" w14:textId="662668F6" w:rsidR="008A1F83" w:rsidRPr="002609AB" w:rsidRDefault="008A1F83">
      <w:pPr>
        <w:rPr>
          <w:lang w:val="en-GB"/>
        </w:rPr>
      </w:pPr>
    </w:p>
    <w:p w14:paraId="6A958D24" w14:textId="77777777" w:rsidR="008A1F83" w:rsidRPr="002609AB" w:rsidRDefault="008A1F83">
      <w:pPr>
        <w:rPr>
          <w:lang w:val="en-GB"/>
        </w:rPr>
      </w:pPr>
      <w:r w:rsidRPr="002609AB">
        <w:rPr>
          <w:lang w:val="en-GB"/>
        </w:rPr>
        <w:br w:type="page"/>
      </w:r>
    </w:p>
    <w:p w14:paraId="01DE7219" w14:textId="429D9B07" w:rsidR="008A1F83" w:rsidRPr="002609AB" w:rsidRDefault="008A1F83">
      <w:pPr>
        <w:rPr>
          <w:b/>
          <w:bCs/>
          <w:lang w:val="en-GB"/>
        </w:rPr>
      </w:pPr>
      <w:r w:rsidRPr="002609AB">
        <w:rPr>
          <w:b/>
          <w:bCs/>
          <w:lang w:val="en-GB"/>
        </w:rPr>
        <w:lastRenderedPageBreak/>
        <w:t>CHIMERE</w:t>
      </w:r>
    </w:p>
    <w:p w14:paraId="4C975F0E" w14:textId="18B9D6DC" w:rsidR="0009774B" w:rsidRPr="002609AB" w:rsidRDefault="008A1F83">
      <w:pPr>
        <w:rPr>
          <w:lang w:val="en-GB"/>
        </w:rPr>
      </w:pPr>
      <w:bookmarkStart w:id="0" w:name="OLE_LINK1"/>
      <w:r w:rsidRPr="002609AB">
        <w:rPr>
          <w:lang w:val="en-GB"/>
        </w:rPr>
        <w:t xml:space="preserve">CHIMERE </w:t>
      </w:r>
      <w:bookmarkEnd w:id="0"/>
      <w:r w:rsidRPr="002609AB">
        <w:rPr>
          <w:lang w:val="en-GB"/>
        </w:rPr>
        <w:t xml:space="preserve">is a three-dimensional Eulerian </w:t>
      </w:r>
      <w:proofErr w:type="spellStart"/>
      <w:r w:rsidRPr="002609AB">
        <w:rPr>
          <w:lang w:val="en-GB"/>
        </w:rPr>
        <w:t>limitedarea</w:t>
      </w:r>
      <w:proofErr w:type="spellEnd"/>
      <w:r w:rsidRPr="002609AB">
        <w:rPr>
          <w:lang w:val="en-GB"/>
        </w:rPr>
        <w:t xml:space="preserve"> chemistry-transport model for the simulation of regional atmospheric concentrations of gas-phase and aerosol species.</w:t>
      </w:r>
    </w:p>
    <w:p w14:paraId="2C74650E" w14:textId="0855873B" w:rsidR="0095787A" w:rsidRPr="002609AB" w:rsidRDefault="0095787A">
      <w:pPr>
        <w:rPr>
          <w:lang w:val="en-GB"/>
        </w:rPr>
      </w:pPr>
    </w:p>
    <w:p w14:paraId="54319E4D" w14:textId="0E92CED6" w:rsidR="0095787A" w:rsidRPr="002609AB" w:rsidRDefault="0095787A">
      <w:pPr>
        <w:rPr>
          <w:lang w:val="en-GB"/>
        </w:rPr>
      </w:pPr>
    </w:p>
    <w:p w14:paraId="31159992" w14:textId="24B147DD" w:rsidR="0095787A" w:rsidRPr="002609AB" w:rsidRDefault="0095787A">
      <w:pPr>
        <w:rPr>
          <w:lang w:val="en-GB"/>
        </w:rPr>
      </w:pPr>
      <w:r w:rsidRPr="002609AB">
        <w:rPr>
          <w:lang w:val="en-GB"/>
        </w:rPr>
        <w:br w:type="page"/>
      </w:r>
    </w:p>
    <w:p w14:paraId="401EAA40" w14:textId="5FA8A5E5" w:rsidR="0095787A" w:rsidRPr="002609AB" w:rsidRDefault="0029537A">
      <w:pPr>
        <w:rPr>
          <w:lang w:val="en-GB"/>
        </w:rPr>
      </w:pPr>
      <w:proofErr w:type="spellStart"/>
      <w:r w:rsidRPr="002609AB">
        <w:rPr>
          <w:rFonts w:ascii="Helvetica Neue" w:hAnsi="Helvetica Neue"/>
          <w:color w:val="222222"/>
          <w:sz w:val="22"/>
          <w:szCs w:val="22"/>
          <w:shd w:val="clear" w:color="auto" w:fill="FFFFFF"/>
          <w:lang w:val="en-GB"/>
        </w:rPr>
        <w:lastRenderedPageBreak/>
        <w:t>Deutscher</w:t>
      </w:r>
      <w:proofErr w:type="spellEnd"/>
      <w:r w:rsidRPr="002609AB">
        <w:rPr>
          <w:rFonts w:ascii="Helvetica Neue" w:hAnsi="Helvetica Neue"/>
          <w:color w:val="222222"/>
          <w:sz w:val="22"/>
          <w:szCs w:val="22"/>
          <w:shd w:val="clear" w:color="auto" w:fill="FFFFFF"/>
          <w:lang w:val="en-GB"/>
        </w:rPr>
        <w:t xml:space="preserve"> </w:t>
      </w:r>
      <w:proofErr w:type="spellStart"/>
      <w:r w:rsidRPr="002609AB">
        <w:rPr>
          <w:rFonts w:ascii="Helvetica Neue" w:hAnsi="Helvetica Neue"/>
          <w:color w:val="222222"/>
          <w:sz w:val="22"/>
          <w:szCs w:val="22"/>
          <w:shd w:val="clear" w:color="auto" w:fill="FFFFFF"/>
          <w:lang w:val="en-GB"/>
        </w:rPr>
        <w:t>Wetterdienst</w:t>
      </w:r>
      <w:proofErr w:type="spellEnd"/>
      <w:r w:rsidRPr="002609AB">
        <w:rPr>
          <w:rFonts w:ascii="Helvetica Neue" w:hAnsi="Helvetica Neue"/>
          <w:color w:val="222222"/>
          <w:sz w:val="22"/>
          <w:szCs w:val="22"/>
          <w:shd w:val="clear" w:color="auto" w:fill="FFFFFF"/>
          <w:lang w:val="en-GB"/>
        </w:rPr>
        <w:t xml:space="preserve"> (DWD)</w:t>
      </w:r>
      <w:r w:rsidR="0095787A" w:rsidRPr="002609AB">
        <w:rPr>
          <w:lang w:val="en-GB"/>
        </w:rPr>
        <w:t xml:space="preserve"> Data</w:t>
      </w:r>
    </w:p>
    <w:p w14:paraId="2AAC0E96" w14:textId="78DD9F7E" w:rsidR="0095787A" w:rsidRPr="002609AB" w:rsidRDefault="0095787A">
      <w:pPr>
        <w:rPr>
          <w:rFonts w:ascii="Helvetica Neue" w:hAnsi="Helvetica Neue"/>
          <w:color w:val="222222"/>
          <w:sz w:val="22"/>
          <w:szCs w:val="22"/>
          <w:shd w:val="clear" w:color="auto" w:fill="FFFFFF"/>
          <w:lang w:val="en-GB"/>
        </w:rPr>
      </w:pPr>
      <w:r w:rsidRPr="002609AB">
        <w:rPr>
          <w:lang w:val="en-GB"/>
        </w:rPr>
        <w:t xml:space="preserve">The </w:t>
      </w:r>
      <w:proofErr w:type="spellStart"/>
      <w:r w:rsidRPr="002609AB">
        <w:rPr>
          <w:rFonts w:ascii="Helvetica Neue" w:hAnsi="Helvetica Neue"/>
          <w:color w:val="222222"/>
          <w:sz w:val="22"/>
          <w:szCs w:val="22"/>
          <w:shd w:val="clear" w:color="auto" w:fill="FFFFFF"/>
          <w:lang w:val="en-GB"/>
        </w:rPr>
        <w:t>Deutscher</w:t>
      </w:r>
      <w:proofErr w:type="spellEnd"/>
      <w:r w:rsidRPr="002609AB">
        <w:rPr>
          <w:rFonts w:ascii="Helvetica Neue" w:hAnsi="Helvetica Neue"/>
          <w:color w:val="222222"/>
          <w:sz w:val="22"/>
          <w:szCs w:val="22"/>
          <w:shd w:val="clear" w:color="auto" w:fill="FFFFFF"/>
          <w:lang w:val="en-GB"/>
        </w:rPr>
        <w:t xml:space="preserve"> </w:t>
      </w:r>
      <w:proofErr w:type="spellStart"/>
      <w:r w:rsidRPr="002609AB">
        <w:rPr>
          <w:rFonts w:ascii="Helvetica Neue" w:hAnsi="Helvetica Neue"/>
          <w:color w:val="222222"/>
          <w:sz w:val="22"/>
          <w:szCs w:val="22"/>
          <w:shd w:val="clear" w:color="auto" w:fill="FFFFFF"/>
          <w:lang w:val="en-GB"/>
        </w:rPr>
        <w:t>Wetterdienst</w:t>
      </w:r>
      <w:proofErr w:type="spellEnd"/>
      <w:r w:rsidRPr="002609AB">
        <w:rPr>
          <w:rFonts w:ascii="Helvetica Neue" w:hAnsi="Helvetica Neue"/>
          <w:color w:val="222222"/>
          <w:sz w:val="22"/>
          <w:szCs w:val="22"/>
          <w:shd w:val="clear" w:color="auto" w:fill="FFFFFF"/>
          <w:lang w:val="en-GB"/>
        </w:rPr>
        <w:t xml:space="preserve"> (DWD) Providers Weather and </w:t>
      </w:r>
      <w:r w:rsidR="00433AE9" w:rsidRPr="002609AB">
        <w:rPr>
          <w:rFonts w:ascii="Helvetica Neue" w:hAnsi="Helvetica Neue"/>
          <w:color w:val="222222"/>
          <w:sz w:val="22"/>
          <w:szCs w:val="22"/>
          <w:shd w:val="clear" w:color="auto" w:fill="FFFFFF"/>
          <w:lang w:val="en-GB"/>
        </w:rPr>
        <w:t>cli</w:t>
      </w:r>
      <w:r w:rsidRPr="002609AB">
        <w:rPr>
          <w:rFonts w:ascii="Helvetica Neue" w:hAnsi="Helvetica Neue"/>
          <w:color w:val="222222"/>
          <w:sz w:val="22"/>
          <w:szCs w:val="22"/>
          <w:shd w:val="clear" w:color="auto" w:fill="FFFFFF"/>
          <w:lang w:val="en-GB"/>
        </w:rPr>
        <w:t xml:space="preserve">mate data for free with </w:t>
      </w:r>
      <w:r w:rsidR="00433AE9" w:rsidRPr="002609AB">
        <w:rPr>
          <w:rFonts w:ascii="Helvetica Neue" w:hAnsi="Helvetica Neue"/>
          <w:color w:val="222222"/>
          <w:sz w:val="22"/>
          <w:szCs w:val="22"/>
          <w:shd w:val="clear" w:color="auto" w:fill="FFFFFF"/>
          <w:lang w:val="en-GB"/>
        </w:rPr>
        <w:t>an extensive</w:t>
      </w:r>
      <w:r w:rsidRPr="002609AB">
        <w:rPr>
          <w:rFonts w:ascii="Helvetica Neue" w:hAnsi="Helvetica Neue"/>
          <w:color w:val="222222"/>
          <w:sz w:val="22"/>
          <w:szCs w:val="22"/>
          <w:shd w:val="clear" w:color="auto" w:fill="FFFFFF"/>
          <w:lang w:val="en-GB"/>
        </w:rPr>
        <w:t xml:space="preserve"> array of </w:t>
      </w:r>
      <w:r w:rsidR="00433AE9" w:rsidRPr="002609AB">
        <w:rPr>
          <w:rFonts w:ascii="Helvetica Neue" w:hAnsi="Helvetica Neue"/>
          <w:color w:val="222222"/>
          <w:sz w:val="22"/>
          <w:szCs w:val="22"/>
          <w:shd w:val="clear" w:color="auto" w:fill="FFFFFF"/>
          <w:lang w:val="en-GB"/>
        </w:rPr>
        <w:t>measured</w:t>
      </w:r>
      <w:r w:rsidRPr="002609AB">
        <w:rPr>
          <w:rFonts w:ascii="Helvetica Neue" w:hAnsi="Helvetica Neue"/>
          <w:color w:val="222222"/>
          <w:sz w:val="22"/>
          <w:szCs w:val="22"/>
          <w:shd w:val="clear" w:color="auto" w:fill="FFFFFF"/>
          <w:lang w:val="en-GB"/>
        </w:rPr>
        <w:t xml:space="preserve"> parameters with different time intervals for a large </w:t>
      </w:r>
      <w:r w:rsidR="00433AE9" w:rsidRPr="002609AB">
        <w:rPr>
          <w:rFonts w:ascii="Helvetica Neue" w:hAnsi="Helvetica Neue"/>
          <w:color w:val="222222"/>
          <w:sz w:val="22"/>
          <w:szCs w:val="22"/>
          <w:shd w:val="clear" w:color="auto" w:fill="FFFFFF"/>
          <w:lang w:val="en-GB"/>
        </w:rPr>
        <w:t>selection</w:t>
      </w:r>
      <w:r w:rsidRPr="002609AB">
        <w:rPr>
          <w:rFonts w:ascii="Helvetica Neue" w:hAnsi="Helvetica Neue"/>
          <w:color w:val="222222"/>
          <w:sz w:val="22"/>
          <w:szCs w:val="22"/>
          <w:shd w:val="clear" w:color="auto" w:fill="FFFFFF"/>
          <w:lang w:val="en-GB"/>
        </w:rPr>
        <w:t xml:space="preserve"> of </w:t>
      </w:r>
      <w:r w:rsidR="00433AE9" w:rsidRPr="002609AB">
        <w:rPr>
          <w:rFonts w:ascii="Helvetica Neue" w:hAnsi="Helvetica Neue"/>
          <w:color w:val="222222"/>
          <w:sz w:val="22"/>
          <w:szCs w:val="22"/>
          <w:shd w:val="clear" w:color="auto" w:fill="FFFFFF"/>
          <w:lang w:val="en-GB"/>
        </w:rPr>
        <w:t>weather stations</w:t>
      </w:r>
      <w:r w:rsidRPr="002609AB">
        <w:rPr>
          <w:rFonts w:ascii="Helvetica Neue" w:hAnsi="Helvetica Neue"/>
          <w:color w:val="222222"/>
          <w:sz w:val="22"/>
          <w:szCs w:val="22"/>
          <w:shd w:val="clear" w:color="auto" w:fill="FFFFFF"/>
          <w:lang w:val="en-GB"/>
        </w:rPr>
        <w:t xml:space="preserve">. In </w:t>
      </w:r>
      <w:r w:rsidR="00433AE9" w:rsidRPr="002609AB">
        <w:rPr>
          <w:rFonts w:ascii="Helvetica Neue" w:hAnsi="Helvetica Neue"/>
          <w:color w:val="222222"/>
          <w:sz w:val="22"/>
          <w:szCs w:val="22"/>
          <w:shd w:val="clear" w:color="auto" w:fill="FFFFFF"/>
          <w:lang w:val="en-GB"/>
        </w:rPr>
        <w:t>Hamburg</w:t>
      </w:r>
      <w:r w:rsidRPr="002609AB">
        <w:rPr>
          <w:rFonts w:ascii="Helvetica Neue" w:hAnsi="Helvetica Neue"/>
          <w:color w:val="222222"/>
          <w:sz w:val="22"/>
          <w:szCs w:val="22"/>
          <w:shd w:val="clear" w:color="auto" w:fill="FFFFFF"/>
          <w:lang w:val="en-GB"/>
        </w:rPr>
        <w:t xml:space="preserve"> alone</w:t>
      </w:r>
      <w:r w:rsidR="00433AE9" w:rsidRPr="002609AB">
        <w:rPr>
          <w:rFonts w:ascii="Helvetica Neue" w:hAnsi="Helvetica Neue"/>
          <w:color w:val="222222"/>
          <w:sz w:val="22"/>
          <w:szCs w:val="22"/>
          <w:shd w:val="clear" w:color="auto" w:fill="FFFFFF"/>
          <w:lang w:val="en-GB"/>
        </w:rPr>
        <w:t>,</w:t>
      </w:r>
      <w:r w:rsidRPr="002609AB">
        <w:rPr>
          <w:rFonts w:ascii="Helvetica Neue" w:hAnsi="Helvetica Neue"/>
          <w:color w:val="222222"/>
          <w:sz w:val="22"/>
          <w:szCs w:val="22"/>
          <w:shd w:val="clear" w:color="auto" w:fill="FFFFFF"/>
          <w:lang w:val="en-GB"/>
        </w:rPr>
        <w:t xml:space="preserve"> </w:t>
      </w:r>
      <w:r w:rsidR="00433AE9" w:rsidRPr="002609AB">
        <w:rPr>
          <w:rFonts w:ascii="Helvetica Neue" w:hAnsi="Helvetica Neue"/>
          <w:color w:val="222222"/>
          <w:sz w:val="22"/>
          <w:szCs w:val="22"/>
          <w:shd w:val="clear" w:color="auto" w:fill="FFFFFF"/>
          <w:lang w:val="en-GB"/>
        </w:rPr>
        <w:t xml:space="preserve">there are two Stations and about five near the city. In the Thesis, </w:t>
      </w:r>
      <w:r w:rsidR="00F747C2" w:rsidRPr="002609AB">
        <w:rPr>
          <w:rFonts w:ascii="Helvetica Neue" w:hAnsi="Helvetica Neue"/>
          <w:color w:val="222222"/>
          <w:sz w:val="22"/>
          <w:szCs w:val="22"/>
          <w:shd w:val="clear" w:color="auto" w:fill="FFFFFF"/>
          <w:lang w:val="en-GB"/>
        </w:rPr>
        <w:t>primarily</w:t>
      </w:r>
      <w:r w:rsidR="00433AE9" w:rsidRPr="002609AB">
        <w:rPr>
          <w:rFonts w:ascii="Helvetica Neue" w:hAnsi="Helvetica Neue"/>
          <w:color w:val="222222"/>
          <w:sz w:val="22"/>
          <w:szCs w:val="22"/>
          <w:shd w:val="clear" w:color="auto" w:fill="FFFFFF"/>
          <w:lang w:val="en-GB"/>
        </w:rPr>
        <w:t xml:space="preserve"> the data from the </w:t>
      </w:r>
      <w:proofErr w:type="spellStart"/>
      <w:r w:rsidR="00433AE9" w:rsidRPr="002609AB">
        <w:rPr>
          <w:rFonts w:ascii="Helvetica Neue" w:hAnsi="Helvetica Neue"/>
          <w:color w:val="222222"/>
          <w:sz w:val="22"/>
          <w:szCs w:val="22"/>
          <w:shd w:val="clear" w:color="auto" w:fill="FFFFFF"/>
          <w:lang w:val="en-GB"/>
        </w:rPr>
        <w:t>Fuhlsbüttel</w:t>
      </w:r>
      <w:proofErr w:type="spellEnd"/>
      <w:r w:rsidR="00433AE9" w:rsidRPr="002609AB">
        <w:rPr>
          <w:rFonts w:ascii="Helvetica Neue" w:hAnsi="Helvetica Neue"/>
          <w:color w:val="222222"/>
          <w:sz w:val="22"/>
          <w:szCs w:val="22"/>
          <w:shd w:val="clear" w:color="auto" w:fill="FFFFFF"/>
          <w:lang w:val="en-GB"/>
        </w:rPr>
        <w:t xml:space="preserve">, Hamburg has been used due to the proximity to the </w:t>
      </w:r>
      <w:proofErr w:type="spellStart"/>
      <w:r w:rsidR="00F747C2" w:rsidRPr="002609AB">
        <w:rPr>
          <w:rFonts w:ascii="Helvetica Neue" w:hAnsi="Helvetica Neue"/>
          <w:color w:val="222222"/>
          <w:sz w:val="22"/>
          <w:szCs w:val="22"/>
          <w:shd w:val="clear" w:color="auto" w:fill="FFFFFF"/>
          <w:lang w:val="en-GB"/>
        </w:rPr>
        <w:t>Geomatikum</w:t>
      </w:r>
      <w:proofErr w:type="spellEnd"/>
      <w:r w:rsidR="00F747C2" w:rsidRPr="002609AB">
        <w:rPr>
          <w:rFonts w:ascii="Helvetica Neue" w:hAnsi="Helvetica Neue"/>
          <w:color w:val="222222"/>
          <w:sz w:val="22"/>
          <w:szCs w:val="22"/>
          <w:shd w:val="clear" w:color="auto" w:fill="FFFFFF"/>
          <w:lang w:val="en-GB"/>
        </w:rPr>
        <w:t xml:space="preserve">, where the Isotope measurements and one of the Infrared total column stations have been located. </w:t>
      </w:r>
    </w:p>
    <w:p w14:paraId="57A0089D" w14:textId="0351ED19" w:rsidR="00F747C2" w:rsidRPr="002609AB" w:rsidRDefault="00F747C2">
      <w:pPr>
        <w:rPr>
          <w:rFonts w:ascii="Helvetica Neue" w:hAnsi="Helvetica Neue"/>
          <w:color w:val="222222"/>
          <w:sz w:val="22"/>
          <w:szCs w:val="22"/>
          <w:shd w:val="clear" w:color="auto" w:fill="FFFFFF"/>
          <w:lang w:val="en-GB"/>
        </w:rPr>
      </w:pPr>
      <w:r w:rsidRPr="002609AB">
        <w:rPr>
          <w:rFonts w:ascii="Helvetica Neue" w:hAnsi="Helvetica Neue"/>
          <w:color w:val="222222"/>
          <w:sz w:val="22"/>
          <w:szCs w:val="22"/>
          <w:shd w:val="clear" w:color="auto" w:fill="FFFFFF"/>
          <w:lang w:val="en-GB"/>
        </w:rPr>
        <w:t xml:space="preserve">A significant advantage of using the data provided by the DWD is the </w:t>
      </w:r>
      <w:proofErr w:type="spellStart"/>
      <w:r w:rsidRPr="002609AB">
        <w:rPr>
          <w:rFonts w:ascii="Helvetica Neue" w:hAnsi="Helvetica Neue"/>
          <w:color w:val="222222"/>
          <w:sz w:val="22"/>
          <w:szCs w:val="22"/>
          <w:shd w:val="clear" w:color="auto" w:fill="FFFFFF"/>
          <w:lang w:val="en-GB"/>
        </w:rPr>
        <w:t>standartification</w:t>
      </w:r>
      <w:proofErr w:type="spellEnd"/>
      <w:r w:rsidRPr="002609AB">
        <w:rPr>
          <w:rFonts w:ascii="Helvetica Neue" w:hAnsi="Helvetica Neue"/>
          <w:color w:val="222222"/>
          <w:sz w:val="22"/>
          <w:szCs w:val="22"/>
          <w:shd w:val="clear" w:color="auto" w:fill="FFFFFF"/>
          <w:lang w:val="en-GB"/>
        </w:rPr>
        <w:t xml:space="preserve"> and quality control done by the DWD, providing considerable confidence in the measurements. Additionally</w:t>
      </w:r>
      <w:r w:rsidR="000F5376" w:rsidRPr="002609AB">
        <w:rPr>
          <w:rFonts w:ascii="Helvetica Neue" w:hAnsi="Helvetica Neue"/>
          <w:color w:val="222222"/>
          <w:sz w:val="22"/>
          <w:szCs w:val="22"/>
          <w:shd w:val="clear" w:color="auto" w:fill="FFFFFF"/>
          <w:lang w:val="en-GB"/>
        </w:rPr>
        <w:t>,</w:t>
      </w:r>
      <w:r w:rsidRPr="002609AB">
        <w:rPr>
          <w:rFonts w:ascii="Helvetica Neue" w:hAnsi="Helvetica Neue"/>
          <w:color w:val="222222"/>
          <w:sz w:val="22"/>
          <w:szCs w:val="22"/>
          <w:shd w:val="clear" w:color="auto" w:fill="FFFFFF"/>
          <w:lang w:val="en-GB"/>
        </w:rPr>
        <w:t xml:space="preserve"> the wide arrange of parameters</w:t>
      </w:r>
      <w:r w:rsidR="000F5376" w:rsidRPr="002609AB">
        <w:rPr>
          <w:rFonts w:ascii="Helvetica Neue" w:hAnsi="Helvetica Neue"/>
          <w:color w:val="222222"/>
          <w:sz w:val="22"/>
          <w:szCs w:val="22"/>
          <w:shd w:val="clear" w:color="auto" w:fill="FFFFFF"/>
          <w:lang w:val="en-GB"/>
        </w:rPr>
        <w:t xml:space="preserve"> provided</w:t>
      </w:r>
      <w:r w:rsidRPr="002609AB">
        <w:rPr>
          <w:rFonts w:ascii="Helvetica Neue" w:hAnsi="Helvetica Neue"/>
          <w:color w:val="222222"/>
          <w:sz w:val="22"/>
          <w:szCs w:val="22"/>
          <w:shd w:val="clear" w:color="auto" w:fill="FFFFFF"/>
          <w:lang w:val="en-GB"/>
        </w:rPr>
        <w:t xml:space="preserve"> including precipitation, Soil and air </w:t>
      </w:r>
      <w:r w:rsidR="000F5376" w:rsidRPr="002609AB">
        <w:rPr>
          <w:rFonts w:ascii="Helvetica Neue" w:hAnsi="Helvetica Neue"/>
          <w:color w:val="222222"/>
          <w:sz w:val="22"/>
          <w:szCs w:val="22"/>
          <w:shd w:val="clear" w:color="auto" w:fill="FFFFFF"/>
          <w:lang w:val="en-GB"/>
        </w:rPr>
        <w:t>temperature, solar radiation intensity etc. provided the ability to compare and correlate many aspects of Methane emission.</w:t>
      </w:r>
    </w:p>
    <w:p w14:paraId="737296A0" w14:textId="2F9F5627" w:rsidR="000F5376" w:rsidRPr="002609AB" w:rsidRDefault="000F5376">
      <w:pPr>
        <w:rPr>
          <w:rFonts w:ascii="Helvetica Neue" w:hAnsi="Helvetica Neue"/>
          <w:color w:val="222222"/>
          <w:sz w:val="22"/>
          <w:szCs w:val="22"/>
          <w:shd w:val="clear" w:color="auto" w:fill="FFFFFF"/>
          <w:lang w:val="en-GB"/>
        </w:rPr>
      </w:pPr>
    </w:p>
    <w:p w14:paraId="0EB8F0D6" w14:textId="0F091CBA" w:rsidR="0029537A" w:rsidRPr="002609AB" w:rsidRDefault="00000000" w:rsidP="0029537A">
      <w:pPr>
        <w:pStyle w:val="ListParagraph"/>
        <w:numPr>
          <w:ilvl w:val="0"/>
          <w:numId w:val="1"/>
        </w:numPr>
        <w:rPr>
          <w:rFonts w:ascii="Helvetica Neue" w:hAnsi="Helvetica Neue"/>
          <w:color w:val="222222"/>
          <w:sz w:val="22"/>
          <w:szCs w:val="22"/>
          <w:shd w:val="clear" w:color="auto" w:fill="FFFFFF"/>
          <w:lang w:val="en-GB"/>
        </w:rPr>
      </w:pPr>
      <w:hyperlink r:id="rId7" w:history="1">
        <w:r w:rsidR="0029537A" w:rsidRPr="002609AB">
          <w:rPr>
            <w:rStyle w:val="Hyperlink"/>
            <w:rFonts w:ascii="Helvetica Neue" w:hAnsi="Helvetica Neue"/>
            <w:sz w:val="22"/>
            <w:szCs w:val="22"/>
            <w:shd w:val="clear" w:color="auto" w:fill="FFFFFF"/>
            <w:lang w:val="en-GB"/>
          </w:rPr>
          <w:t>https://opendata.dwd.de/climate_environment/CDC/observations_germany/climate/</w:t>
        </w:r>
      </w:hyperlink>
    </w:p>
    <w:p w14:paraId="11D1EE73" w14:textId="12A67C86" w:rsidR="0029537A" w:rsidRPr="002609AB" w:rsidRDefault="00000000" w:rsidP="0029537A">
      <w:pPr>
        <w:pStyle w:val="ListParagraph"/>
        <w:numPr>
          <w:ilvl w:val="0"/>
          <w:numId w:val="1"/>
        </w:numPr>
        <w:rPr>
          <w:rFonts w:ascii="Helvetica Neue" w:hAnsi="Helvetica Neue"/>
          <w:color w:val="222222"/>
          <w:sz w:val="22"/>
          <w:szCs w:val="22"/>
          <w:shd w:val="clear" w:color="auto" w:fill="FFFFFF"/>
          <w:lang w:val="en-GB"/>
        </w:rPr>
      </w:pPr>
      <w:hyperlink r:id="rId8" w:history="1">
        <w:r w:rsidR="0029537A" w:rsidRPr="002609AB">
          <w:rPr>
            <w:rStyle w:val="Hyperlink"/>
            <w:rFonts w:ascii="Helvetica Neue" w:hAnsi="Helvetica Neue"/>
            <w:sz w:val="22"/>
            <w:szCs w:val="22"/>
            <w:shd w:val="clear" w:color="auto" w:fill="FFFFFF"/>
            <w:lang w:val="en-GB"/>
          </w:rPr>
          <w:t>https://wetterdienst.readthedocs.io/en/latest/data/coverage/dwd/observation/minute_10.html</w:t>
        </w:r>
      </w:hyperlink>
    </w:p>
    <w:p w14:paraId="522496F2" w14:textId="003E9F8B" w:rsidR="0029537A" w:rsidRPr="002609AB" w:rsidRDefault="00000000" w:rsidP="0029537A">
      <w:pPr>
        <w:pStyle w:val="ListParagraph"/>
        <w:numPr>
          <w:ilvl w:val="0"/>
          <w:numId w:val="1"/>
        </w:numPr>
        <w:rPr>
          <w:rFonts w:ascii="Helvetica Neue" w:hAnsi="Helvetica Neue"/>
          <w:color w:val="222222"/>
          <w:sz w:val="22"/>
          <w:szCs w:val="22"/>
          <w:shd w:val="clear" w:color="auto" w:fill="FFFFFF"/>
          <w:lang w:val="en-GB"/>
        </w:rPr>
      </w:pPr>
      <w:hyperlink r:id="rId9" w:history="1">
        <w:r w:rsidR="0029537A" w:rsidRPr="002609AB">
          <w:rPr>
            <w:rStyle w:val="Hyperlink"/>
            <w:rFonts w:ascii="Helvetica Neue" w:hAnsi="Helvetica Neue"/>
            <w:sz w:val="22"/>
            <w:szCs w:val="22"/>
            <w:shd w:val="clear" w:color="auto" w:fill="FFFFFF"/>
            <w:lang w:val="en-GB"/>
          </w:rPr>
          <w:t>https://www.dwd.de/DE/leistungen/klimadatendeutschland/mnetzkarten/messnetz_mi.pdf;jsessionid=053DAD8C1C2781FF1086CA7986DFCD01.live11053?__blob=publicationFile&amp;v=12</w:t>
        </w:r>
      </w:hyperlink>
    </w:p>
    <w:p w14:paraId="29E0A4E6" w14:textId="117B53F4" w:rsidR="0029537A" w:rsidRPr="002609AB" w:rsidRDefault="00000000" w:rsidP="0029537A">
      <w:pPr>
        <w:pStyle w:val="ListParagraph"/>
        <w:numPr>
          <w:ilvl w:val="0"/>
          <w:numId w:val="1"/>
        </w:numPr>
        <w:rPr>
          <w:rFonts w:ascii="Helvetica Neue" w:hAnsi="Helvetica Neue"/>
          <w:color w:val="222222"/>
          <w:sz w:val="22"/>
          <w:szCs w:val="22"/>
          <w:shd w:val="clear" w:color="auto" w:fill="FFFFFF"/>
          <w:lang w:val="en-GB"/>
        </w:rPr>
      </w:pPr>
      <w:hyperlink r:id="rId10" w:anchor="buehneTop" w:history="1">
        <w:r w:rsidR="0029537A" w:rsidRPr="002609AB">
          <w:rPr>
            <w:rStyle w:val="Hyperlink"/>
            <w:rFonts w:ascii="Helvetica Neue" w:hAnsi="Helvetica Neue"/>
            <w:sz w:val="22"/>
            <w:szCs w:val="22"/>
            <w:shd w:val="clear" w:color="auto" w:fill="FFFFFF"/>
            <w:lang w:val="en-GB"/>
          </w:rPr>
          <w:t>https://www.dwd.de/DE/leistungen/klimadatendeutschland/klarchivtagmonat.html#buehneTop</w:t>
        </w:r>
      </w:hyperlink>
    </w:p>
    <w:p w14:paraId="1562720B" w14:textId="1F254D93" w:rsidR="0029537A" w:rsidRPr="002609AB" w:rsidRDefault="0029537A" w:rsidP="0029537A">
      <w:pPr>
        <w:rPr>
          <w:rFonts w:ascii="Helvetica Neue" w:hAnsi="Helvetica Neue"/>
          <w:color w:val="222222"/>
          <w:sz w:val="22"/>
          <w:szCs w:val="22"/>
          <w:shd w:val="clear" w:color="auto" w:fill="FFFFFF"/>
          <w:lang w:val="en-GB"/>
        </w:rPr>
      </w:pPr>
    </w:p>
    <w:p w14:paraId="751DB12E" w14:textId="0F231512" w:rsidR="0029537A" w:rsidRPr="002609AB" w:rsidRDefault="0029537A" w:rsidP="0029537A">
      <w:pPr>
        <w:rPr>
          <w:rFonts w:ascii="Helvetica Neue" w:hAnsi="Helvetica Neue"/>
          <w:color w:val="222222"/>
          <w:sz w:val="22"/>
          <w:szCs w:val="22"/>
          <w:shd w:val="clear" w:color="auto" w:fill="FFFFFF"/>
          <w:lang w:val="en-GB"/>
        </w:rPr>
      </w:pPr>
    </w:p>
    <w:p w14:paraId="4FEC019F" w14:textId="12D21B7B" w:rsidR="0029537A" w:rsidRPr="002609AB" w:rsidRDefault="0029537A" w:rsidP="0029537A">
      <w:pPr>
        <w:rPr>
          <w:rFonts w:ascii="Helvetica Neue" w:hAnsi="Helvetica Neue"/>
          <w:color w:val="222222"/>
          <w:sz w:val="22"/>
          <w:szCs w:val="22"/>
          <w:shd w:val="clear" w:color="auto" w:fill="FFFFFF"/>
          <w:lang w:val="en-GB"/>
        </w:rPr>
      </w:pPr>
    </w:p>
    <w:p w14:paraId="2174E77F" w14:textId="3FDF1AE5" w:rsidR="0029537A" w:rsidRPr="002609AB" w:rsidRDefault="0029537A" w:rsidP="0029537A">
      <w:pPr>
        <w:rPr>
          <w:rFonts w:ascii="Helvetica Neue" w:hAnsi="Helvetica Neue"/>
          <w:color w:val="222222"/>
          <w:sz w:val="22"/>
          <w:szCs w:val="22"/>
          <w:shd w:val="clear" w:color="auto" w:fill="FFFFFF"/>
          <w:lang w:val="en-GB"/>
        </w:rPr>
      </w:pPr>
      <w:proofErr w:type="spellStart"/>
      <w:r w:rsidRPr="002609AB">
        <w:rPr>
          <w:rFonts w:ascii="Helvetica Neue" w:hAnsi="Helvetica Neue"/>
          <w:color w:val="222222"/>
          <w:sz w:val="22"/>
          <w:szCs w:val="22"/>
          <w:shd w:val="clear" w:color="auto" w:fill="FFFFFF"/>
          <w:lang w:val="en-GB"/>
        </w:rPr>
        <w:t>Bundesamt</w:t>
      </w:r>
      <w:proofErr w:type="spellEnd"/>
      <w:r w:rsidRPr="002609AB">
        <w:rPr>
          <w:rFonts w:ascii="Helvetica Neue" w:hAnsi="Helvetica Neue"/>
          <w:color w:val="222222"/>
          <w:sz w:val="22"/>
          <w:szCs w:val="22"/>
          <w:shd w:val="clear" w:color="auto" w:fill="FFFFFF"/>
          <w:lang w:val="en-GB"/>
        </w:rPr>
        <w:t xml:space="preserve"> für </w:t>
      </w:r>
      <w:proofErr w:type="spellStart"/>
      <w:r w:rsidRPr="002609AB">
        <w:rPr>
          <w:rFonts w:ascii="Helvetica Neue" w:hAnsi="Helvetica Neue"/>
          <w:color w:val="222222"/>
          <w:sz w:val="22"/>
          <w:szCs w:val="22"/>
          <w:shd w:val="clear" w:color="auto" w:fill="FFFFFF"/>
          <w:lang w:val="en-GB"/>
        </w:rPr>
        <w:t>Gewässerkunde</w:t>
      </w:r>
      <w:proofErr w:type="spellEnd"/>
      <w:r w:rsidRPr="002609AB">
        <w:rPr>
          <w:rFonts w:ascii="Helvetica Neue" w:hAnsi="Helvetica Neue"/>
          <w:color w:val="222222"/>
          <w:sz w:val="22"/>
          <w:szCs w:val="22"/>
          <w:shd w:val="clear" w:color="auto" w:fill="FFFFFF"/>
          <w:lang w:val="en-GB"/>
        </w:rPr>
        <w:t xml:space="preserve"> (</w:t>
      </w:r>
      <w:proofErr w:type="spellStart"/>
      <w:r w:rsidRPr="002609AB">
        <w:rPr>
          <w:rFonts w:ascii="Helvetica Neue" w:hAnsi="Helvetica Neue"/>
          <w:color w:val="222222"/>
          <w:sz w:val="22"/>
          <w:szCs w:val="22"/>
          <w:shd w:val="clear" w:color="auto" w:fill="FFFFFF"/>
          <w:lang w:val="en-GB"/>
        </w:rPr>
        <w:t>BfA</w:t>
      </w:r>
      <w:proofErr w:type="spellEnd"/>
      <w:r w:rsidRPr="002609AB">
        <w:rPr>
          <w:rFonts w:ascii="Helvetica Neue" w:hAnsi="Helvetica Neue"/>
          <w:color w:val="222222"/>
          <w:sz w:val="22"/>
          <w:szCs w:val="22"/>
          <w:shd w:val="clear" w:color="auto" w:fill="FFFFFF"/>
          <w:lang w:val="en-GB"/>
        </w:rPr>
        <w:t>)</w:t>
      </w:r>
    </w:p>
    <w:p w14:paraId="6D17899F" w14:textId="3B078F13" w:rsidR="00F95C1B" w:rsidRPr="002609AB" w:rsidRDefault="00F95C1B" w:rsidP="0029537A">
      <w:pPr>
        <w:rPr>
          <w:rFonts w:ascii="Helvetica Neue" w:hAnsi="Helvetica Neue"/>
          <w:color w:val="222222"/>
          <w:sz w:val="22"/>
          <w:szCs w:val="22"/>
          <w:shd w:val="clear" w:color="auto" w:fill="FFFFFF"/>
          <w:lang w:val="en-GB"/>
        </w:rPr>
      </w:pPr>
    </w:p>
    <w:p w14:paraId="2C089E8D" w14:textId="775DE4F5" w:rsidR="00F95C1B" w:rsidRPr="002609AB" w:rsidRDefault="00F95C1B" w:rsidP="0029537A">
      <w:pPr>
        <w:rPr>
          <w:rFonts w:ascii="Helvetica Neue" w:hAnsi="Helvetica Neue"/>
          <w:color w:val="222222"/>
          <w:sz w:val="22"/>
          <w:szCs w:val="22"/>
          <w:shd w:val="clear" w:color="auto" w:fill="FFFFFF"/>
          <w:lang w:val="en-GB"/>
        </w:rPr>
      </w:pPr>
      <w:r w:rsidRPr="002609AB">
        <w:rPr>
          <w:rFonts w:ascii="Helvetica Neue" w:hAnsi="Helvetica Neue"/>
          <w:color w:val="222222"/>
          <w:sz w:val="22"/>
          <w:szCs w:val="22"/>
          <w:shd w:val="clear" w:color="auto" w:fill="FFFFFF"/>
          <w:lang w:val="en-GB"/>
        </w:rPr>
        <w:t xml:space="preserve">The Water Level Data was provided by the </w:t>
      </w:r>
      <w:proofErr w:type="spellStart"/>
      <w:r w:rsidRPr="002609AB">
        <w:rPr>
          <w:rFonts w:ascii="Helvetica Neue" w:hAnsi="Helvetica Neue"/>
          <w:color w:val="222222"/>
          <w:sz w:val="22"/>
          <w:szCs w:val="22"/>
          <w:shd w:val="clear" w:color="auto" w:fill="FFFFFF"/>
          <w:lang w:val="en-GB"/>
        </w:rPr>
        <w:t>Bundesamt</w:t>
      </w:r>
      <w:proofErr w:type="spellEnd"/>
      <w:r w:rsidRPr="002609AB">
        <w:rPr>
          <w:rFonts w:ascii="Helvetica Neue" w:hAnsi="Helvetica Neue"/>
          <w:color w:val="222222"/>
          <w:sz w:val="22"/>
          <w:szCs w:val="22"/>
          <w:shd w:val="clear" w:color="auto" w:fill="FFFFFF"/>
          <w:lang w:val="en-GB"/>
        </w:rPr>
        <w:t xml:space="preserve"> für </w:t>
      </w:r>
      <w:proofErr w:type="spellStart"/>
      <w:r w:rsidRPr="002609AB">
        <w:rPr>
          <w:rFonts w:ascii="Helvetica Neue" w:hAnsi="Helvetica Neue"/>
          <w:color w:val="222222"/>
          <w:sz w:val="22"/>
          <w:szCs w:val="22"/>
          <w:shd w:val="clear" w:color="auto" w:fill="FFFFFF"/>
          <w:lang w:val="en-GB"/>
        </w:rPr>
        <w:t>Gewässerkunde</w:t>
      </w:r>
      <w:proofErr w:type="spellEnd"/>
      <w:r w:rsidRPr="002609AB">
        <w:rPr>
          <w:rFonts w:ascii="Helvetica Neue" w:hAnsi="Helvetica Neue"/>
          <w:color w:val="222222"/>
          <w:sz w:val="22"/>
          <w:szCs w:val="22"/>
          <w:shd w:val="clear" w:color="auto" w:fill="FFFFFF"/>
          <w:lang w:val="en-GB"/>
        </w:rPr>
        <w:t xml:space="preserve"> (</w:t>
      </w:r>
      <w:proofErr w:type="spellStart"/>
      <w:r w:rsidRPr="002609AB">
        <w:rPr>
          <w:rFonts w:ascii="Helvetica Neue" w:hAnsi="Helvetica Neue"/>
          <w:color w:val="222222"/>
          <w:sz w:val="22"/>
          <w:szCs w:val="22"/>
          <w:shd w:val="clear" w:color="auto" w:fill="FFFFFF"/>
          <w:lang w:val="en-GB"/>
        </w:rPr>
        <w:t>BfA</w:t>
      </w:r>
      <w:proofErr w:type="spellEnd"/>
      <w:r w:rsidRPr="002609AB">
        <w:rPr>
          <w:rFonts w:ascii="Helvetica Neue" w:hAnsi="Helvetica Neue"/>
          <w:color w:val="222222"/>
          <w:sz w:val="22"/>
          <w:szCs w:val="22"/>
          <w:shd w:val="clear" w:color="auto" w:fill="FFFFFF"/>
          <w:lang w:val="en-GB"/>
        </w:rPr>
        <w:t xml:space="preserve">), and the data has been collected, checked and Quality controlled by the </w:t>
      </w:r>
      <w:proofErr w:type="spellStart"/>
      <w:r w:rsidRPr="002609AB">
        <w:rPr>
          <w:rFonts w:ascii="Helvetica Neue" w:hAnsi="Helvetica Neue"/>
          <w:color w:val="222222"/>
          <w:sz w:val="22"/>
          <w:szCs w:val="22"/>
          <w:shd w:val="clear" w:color="auto" w:fill="FFFFFF"/>
          <w:lang w:val="en-GB"/>
        </w:rPr>
        <w:t>Wasserstraßen</w:t>
      </w:r>
      <w:proofErr w:type="spellEnd"/>
      <w:r w:rsidRPr="002609AB">
        <w:rPr>
          <w:rFonts w:ascii="Helvetica Neue" w:hAnsi="Helvetica Neue"/>
          <w:color w:val="222222"/>
          <w:sz w:val="22"/>
          <w:szCs w:val="22"/>
          <w:shd w:val="clear" w:color="auto" w:fill="FFFFFF"/>
          <w:lang w:val="en-GB"/>
        </w:rPr>
        <w:t xml:space="preserve">- und </w:t>
      </w:r>
      <w:proofErr w:type="spellStart"/>
      <w:r w:rsidRPr="002609AB">
        <w:rPr>
          <w:rFonts w:ascii="Helvetica Neue" w:hAnsi="Helvetica Neue"/>
          <w:color w:val="222222"/>
          <w:sz w:val="22"/>
          <w:szCs w:val="22"/>
          <w:shd w:val="clear" w:color="auto" w:fill="FFFFFF"/>
          <w:lang w:val="en-GB"/>
        </w:rPr>
        <w:t>Schifffahrtsverwaltung</w:t>
      </w:r>
      <w:proofErr w:type="spellEnd"/>
      <w:r w:rsidRPr="002609AB">
        <w:rPr>
          <w:rFonts w:ascii="Helvetica Neue" w:hAnsi="Helvetica Neue"/>
          <w:color w:val="222222"/>
          <w:sz w:val="22"/>
          <w:szCs w:val="22"/>
          <w:shd w:val="clear" w:color="auto" w:fill="FFFFFF"/>
          <w:lang w:val="en-GB"/>
        </w:rPr>
        <w:t xml:space="preserve"> des </w:t>
      </w:r>
      <w:proofErr w:type="spellStart"/>
      <w:r w:rsidRPr="002609AB">
        <w:rPr>
          <w:rFonts w:ascii="Helvetica Neue" w:hAnsi="Helvetica Neue"/>
          <w:color w:val="222222"/>
          <w:sz w:val="22"/>
          <w:szCs w:val="22"/>
          <w:shd w:val="clear" w:color="auto" w:fill="FFFFFF"/>
          <w:lang w:val="en-GB"/>
        </w:rPr>
        <w:t>Bundes</w:t>
      </w:r>
      <w:proofErr w:type="spellEnd"/>
      <w:r w:rsidRPr="002609AB">
        <w:rPr>
          <w:rFonts w:ascii="Helvetica Neue" w:hAnsi="Helvetica Neue"/>
          <w:color w:val="222222"/>
          <w:sz w:val="22"/>
          <w:szCs w:val="22"/>
          <w:shd w:val="clear" w:color="auto" w:fill="FFFFFF"/>
          <w:lang w:val="en-GB"/>
        </w:rPr>
        <w:t xml:space="preserve"> (WSV). The Data provided has a high temporal resolution of 1 min and high precision of 1 cm.</w:t>
      </w:r>
      <w:r w:rsidR="008A423F" w:rsidRPr="002609AB">
        <w:rPr>
          <w:rFonts w:ascii="Helvetica Neue" w:hAnsi="Helvetica Neue"/>
          <w:color w:val="222222"/>
          <w:sz w:val="22"/>
          <w:szCs w:val="22"/>
          <w:shd w:val="clear" w:color="auto" w:fill="FFFFFF"/>
          <w:lang w:val="en-GB"/>
        </w:rPr>
        <w:t xml:space="preserve"> The Location of the Station is </w:t>
      </w:r>
      <w:r w:rsidR="00977B6D" w:rsidRPr="002609AB">
        <w:rPr>
          <w:rFonts w:ascii="Helvetica Neue" w:hAnsi="Helvetica Neue"/>
          <w:color w:val="222222"/>
          <w:sz w:val="22"/>
          <w:szCs w:val="22"/>
          <w:shd w:val="clear" w:color="auto" w:fill="FFFFFF"/>
          <w:lang w:val="en-GB"/>
        </w:rPr>
        <w:t>St.</w:t>
      </w:r>
      <w:r w:rsidR="008A423F" w:rsidRPr="002609AB">
        <w:rPr>
          <w:rFonts w:ascii="Helvetica Neue" w:hAnsi="Helvetica Neue"/>
          <w:color w:val="222222"/>
          <w:sz w:val="22"/>
          <w:szCs w:val="22"/>
          <w:shd w:val="clear" w:color="auto" w:fill="FFFFFF"/>
          <w:lang w:val="en-GB"/>
        </w:rPr>
        <w:t xml:space="preserve"> </w:t>
      </w:r>
      <w:r w:rsidR="00977B6D" w:rsidRPr="002609AB">
        <w:rPr>
          <w:rFonts w:ascii="Helvetica Neue" w:hAnsi="Helvetica Neue"/>
          <w:color w:val="222222"/>
          <w:sz w:val="22"/>
          <w:szCs w:val="22"/>
          <w:shd w:val="clear" w:color="auto" w:fill="FFFFFF"/>
          <w:lang w:val="en-GB"/>
        </w:rPr>
        <w:t>Pauli</w:t>
      </w:r>
      <w:r w:rsidR="008A423F" w:rsidRPr="002609AB">
        <w:rPr>
          <w:rFonts w:ascii="Helvetica Neue" w:hAnsi="Helvetica Neue"/>
          <w:color w:val="222222"/>
          <w:sz w:val="22"/>
          <w:szCs w:val="22"/>
          <w:shd w:val="clear" w:color="auto" w:fill="FFFFFF"/>
          <w:lang w:val="en-GB"/>
        </w:rPr>
        <w:t xml:space="preserve"> </w:t>
      </w:r>
      <w:r w:rsidR="00977B6D" w:rsidRPr="002609AB">
        <w:rPr>
          <w:rFonts w:ascii="Helvetica Neue" w:hAnsi="Helvetica Neue"/>
          <w:color w:val="222222"/>
          <w:sz w:val="22"/>
          <w:szCs w:val="22"/>
          <w:shd w:val="clear" w:color="auto" w:fill="FFFFFF"/>
          <w:lang w:val="en-GB"/>
        </w:rPr>
        <w:t>which</w:t>
      </w:r>
      <w:r w:rsidR="008A423F" w:rsidRPr="002609AB">
        <w:rPr>
          <w:rFonts w:ascii="Helvetica Neue" w:hAnsi="Helvetica Neue"/>
          <w:color w:val="222222"/>
          <w:sz w:val="22"/>
          <w:szCs w:val="22"/>
          <w:shd w:val="clear" w:color="auto" w:fill="FFFFFF"/>
          <w:lang w:val="en-GB"/>
        </w:rPr>
        <w:t xml:space="preserve"> again </w:t>
      </w:r>
      <w:r w:rsidR="00977B6D" w:rsidRPr="002609AB">
        <w:rPr>
          <w:rFonts w:ascii="Helvetica Neue" w:hAnsi="Helvetica Neue"/>
          <w:color w:val="222222"/>
          <w:sz w:val="22"/>
          <w:szCs w:val="22"/>
          <w:shd w:val="clear" w:color="auto" w:fill="FFFFFF"/>
          <w:lang w:val="en-GB"/>
        </w:rPr>
        <w:t>was</w:t>
      </w:r>
      <w:r w:rsidR="008A423F" w:rsidRPr="002609AB">
        <w:rPr>
          <w:rFonts w:ascii="Helvetica Neue" w:hAnsi="Helvetica Neue"/>
          <w:color w:val="222222"/>
          <w:sz w:val="22"/>
          <w:szCs w:val="22"/>
          <w:shd w:val="clear" w:color="auto" w:fill="FFFFFF"/>
          <w:lang w:val="en-GB"/>
        </w:rPr>
        <w:t xml:space="preserve"> chosen for its </w:t>
      </w:r>
      <w:r w:rsidR="00977B6D" w:rsidRPr="002609AB">
        <w:rPr>
          <w:rFonts w:ascii="Helvetica Neue" w:hAnsi="Helvetica Neue"/>
          <w:color w:val="222222"/>
          <w:sz w:val="22"/>
          <w:szCs w:val="22"/>
          <w:shd w:val="clear" w:color="auto" w:fill="FFFFFF"/>
          <w:lang w:val="en-GB"/>
        </w:rPr>
        <w:t>proximity</w:t>
      </w:r>
      <w:r w:rsidR="008A423F" w:rsidRPr="002609AB">
        <w:rPr>
          <w:rFonts w:ascii="Helvetica Neue" w:hAnsi="Helvetica Neue"/>
          <w:color w:val="222222"/>
          <w:sz w:val="22"/>
          <w:szCs w:val="22"/>
          <w:shd w:val="clear" w:color="auto" w:fill="FFFFFF"/>
          <w:lang w:val="en-GB"/>
        </w:rPr>
        <w:t xml:space="preserve"> to the </w:t>
      </w:r>
      <w:proofErr w:type="spellStart"/>
      <w:r w:rsidR="008A423F" w:rsidRPr="002609AB">
        <w:rPr>
          <w:rFonts w:ascii="Helvetica Neue" w:hAnsi="Helvetica Neue"/>
          <w:color w:val="222222"/>
          <w:sz w:val="22"/>
          <w:szCs w:val="22"/>
          <w:shd w:val="clear" w:color="auto" w:fill="FFFFFF"/>
          <w:lang w:val="en-GB"/>
        </w:rPr>
        <w:t>G</w:t>
      </w:r>
      <w:r w:rsidR="00977B6D" w:rsidRPr="002609AB">
        <w:rPr>
          <w:rFonts w:ascii="Helvetica Neue" w:hAnsi="Helvetica Neue"/>
          <w:color w:val="222222"/>
          <w:sz w:val="22"/>
          <w:szCs w:val="22"/>
          <w:shd w:val="clear" w:color="auto" w:fill="FFFFFF"/>
          <w:lang w:val="en-GB"/>
        </w:rPr>
        <w:t>eo</w:t>
      </w:r>
      <w:r w:rsidR="008A423F" w:rsidRPr="002609AB">
        <w:rPr>
          <w:rFonts w:ascii="Helvetica Neue" w:hAnsi="Helvetica Neue"/>
          <w:color w:val="222222"/>
          <w:sz w:val="22"/>
          <w:szCs w:val="22"/>
          <w:shd w:val="clear" w:color="auto" w:fill="FFFFFF"/>
          <w:lang w:val="en-GB"/>
        </w:rPr>
        <w:t>matikum</w:t>
      </w:r>
      <w:proofErr w:type="spellEnd"/>
      <w:r w:rsidR="008A423F" w:rsidRPr="002609AB">
        <w:rPr>
          <w:rFonts w:ascii="Helvetica Neue" w:hAnsi="Helvetica Neue"/>
          <w:color w:val="222222"/>
          <w:sz w:val="22"/>
          <w:szCs w:val="22"/>
          <w:shd w:val="clear" w:color="auto" w:fill="FFFFFF"/>
          <w:lang w:val="en-GB"/>
        </w:rPr>
        <w:t>.</w:t>
      </w:r>
      <w:r w:rsidRPr="002609AB">
        <w:rPr>
          <w:rFonts w:ascii="Helvetica Neue" w:hAnsi="Helvetica Neue"/>
          <w:color w:val="222222"/>
          <w:sz w:val="22"/>
          <w:szCs w:val="22"/>
          <w:shd w:val="clear" w:color="auto" w:fill="FFFFFF"/>
          <w:lang w:val="en-GB"/>
        </w:rPr>
        <w:t xml:space="preserve"> </w:t>
      </w:r>
      <w:r w:rsidR="008A423F" w:rsidRPr="002609AB">
        <w:rPr>
          <w:rFonts w:ascii="Helvetica Neue" w:hAnsi="Helvetica Neue"/>
          <w:color w:val="222222"/>
          <w:sz w:val="22"/>
          <w:szCs w:val="22"/>
          <w:shd w:val="clear" w:color="auto" w:fill="FFFFFF"/>
          <w:lang w:val="en-GB"/>
        </w:rPr>
        <w:t xml:space="preserve">The WSV provides </w:t>
      </w:r>
      <w:r w:rsidR="00977B6D" w:rsidRPr="002609AB">
        <w:rPr>
          <w:rFonts w:ascii="Helvetica Neue" w:hAnsi="Helvetica Neue"/>
          <w:color w:val="222222"/>
          <w:sz w:val="22"/>
          <w:szCs w:val="22"/>
          <w:shd w:val="clear" w:color="auto" w:fill="FFFFFF"/>
          <w:lang w:val="en-GB"/>
        </w:rPr>
        <w:t>many</w:t>
      </w:r>
      <w:r w:rsidR="008A423F" w:rsidRPr="002609AB">
        <w:rPr>
          <w:rFonts w:ascii="Helvetica Neue" w:hAnsi="Helvetica Neue"/>
          <w:color w:val="222222"/>
          <w:sz w:val="22"/>
          <w:szCs w:val="22"/>
          <w:shd w:val="clear" w:color="auto" w:fill="FFFFFF"/>
          <w:lang w:val="en-GB"/>
        </w:rPr>
        <w:t xml:space="preserve"> </w:t>
      </w:r>
      <w:r w:rsidR="00977B6D" w:rsidRPr="002609AB">
        <w:rPr>
          <w:rFonts w:ascii="Helvetica Neue" w:hAnsi="Helvetica Neue"/>
          <w:color w:val="222222"/>
          <w:sz w:val="22"/>
          <w:szCs w:val="22"/>
          <w:shd w:val="clear" w:color="auto" w:fill="FFFFFF"/>
          <w:lang w:val="en-GB"/>
        </w:rPr>
        <w:t>measurement</w:t>
      </w:r>
      <w:r w:rsidR="008A423F" w:rsidRPr="002609AB">
        <w:rPr>
          <w:rFonts w:ascii="Helvetica Neue" w:hAnsi="Helvetica Neue"/>
          <w:color w:val="222222"/>
          <w:sz w:val="22"/>
          <w:szCs w:val="22"/>
          <w:shd w:val="clear" w:color="auto" w:fill="FFFFFF"/>
          <w:lang w:val="en-GB"/>
        </w:rPr>
        <w:t xml:space="preserve"> stations, </w:t>
      </w:r>
      <w:r w:rsidR="00977B6D" w:rsidRPr="002609AB">
        <w:rPr>
          <w:rFonts w:ascii="Helvetica Neue" w:hAnsi="Helvetica Neue"/>
          <w:color w:val="222222"/>
          <w:sz w:val="22"/>
          <w:szCs w:val="22"/>
          <w:shd w:val="clear" w:color="auto" w:fill="FFFFFF"/>
          <w:lang w:val="en-GB"/>
        </w:rPr>
        <w:t>s</w:t>
      </w:r>
      <w:r w:rsidR="008A423F" w:rsidRPr="002609AB">
        <w:rPr>
          <w:rFonts w:ascii="Helvetica Neue" w:hAnsi="Helvetica Neue"/>
          <w:color w:val="222222"/>
          <w:sz w:val="22"/>
          <w:szCs w:val="22"/>
          <w:shd w:val="clear" w:color="auto" w:fill="FFFFFF"/>
          <w:lang w:val="en-GB"/>
        </w:rPr>
        <w:t xml:space="preserve">ome </w:t>
      </w:r>
      <w:r w:rsidR="00977B6D" w:rsidRPr="002609AB">
        <w:rPr>
          <w:rFonts w:ascii="Helvetica Neue" w:hAnsi="Helvetica Neue"/>
          <w:color w:val="222222"/>
          <w:sz w:val="22"/>
          <w:szCs w:val="22"/>
          <w:shd w:val="clear" w:color="auto" w:fill="FFFFFF"/>
          <w:lang w:val="en-GB"/>
        </w:rPr>
        <w:t>stations</w:t>
      </w:r>
      <w:r w:rsidR="008A423F" w:rsidRPr="002609AB">
        <w:rPr>
          <w:rFonts w:ascii="Helvetica Neue" w:hAnsi="Helvetica Neue"/>
          <w:color w:val="222222"/>
          <w:sz w:val="22"/>
          <w:szCs w:val="22"/>
          <w:shd w:val="clear" w:color="auto" w:fill="FFFFFF"/>
          <w:lang w:val="en-GB"/>
        </w:rPr>
        <w:t xml:space="preserve"> </w:t>
      </w:r>
      <w:r w:rsidR="00977B6D" w:rsidRPr="002609AB">
        <w:rPr>
          <w:rFonts w:ascii="Helvetica Neue" w:hAnsi="Helvetica Neue"/>
          <w:color w:val="222222"/>
          <w:sz w:val="22"/>
          <w:szCs w:val="22"/>
          <w:shd w:val="clear" w:color="auto" w:fill="FFFFFF"/>
          <w:lang w:val="en-GB"/>
        </w:rPr>
        <w:t>provide</w:t>
      </w:r>
      <w:r w:rsidR="008A423F" w:rsidRPr="002609AB">
        <w:rPr>
          <w:rFonts w:ascii="Helvetica Neue" w:hAnsi="Helvetica Neue"/>
          <w:color w:val="222222"/>
          <w:sz w:val="22"/>
          <w:szCs w:val="22"/>
          <w:shd w:val="clear" w:color="auto" w:fill="FFFFFF"/>
          <w:lang w:val="en-GB"/>
        </w:rPr>
        <w:t xml:space="preserve"> data on chemical </w:t>
      </w:r>
      <w:r w:rsidR="00977B6D" w:rsidRPr="002609AB">
        <w:rPr>
          <w:rFonts w:ascii="Helvetica Neue" w:hAnsi="Helvetica Neue"/>
          <w:color w:val="222222"/>
          <w:sz w:val="22"/>
          <w:szCs w:val="22"/>
          <w:shd w:val="clear" w:color="auto" w:fill="FFFFFF"/>
          <w:lang w:val="en-GB"/>
        </w:rPr>
        <w:t>composition</w:t>
      </w:r>
      <w:r w:rsidR="008A423F" w:rsidRPr="002609AB">
        <w:rPr>
          <w:rFonts w:ascii="Helvetica Neue" w:hAnsi="Helvetica Neue"/>
          <w:color w:val="222222"/>
          <w:sz w:val="22"/>
          <w:szCs w:val="22"/>
          <w:shd w:val="clear" w:color="auto" w:fill="FFFFFF"/>
          <w:lang w:val="en-GB"/>
        </w:rPr>
        <w:t xml:space="preserve"> and pollution of the Water. Unfortunately</w:t>
      </w:r>
      <w:r w:rsidR="00977B6D" w:rsidRPr="002609AB">
        <w:rPr>
          <w:rFonts w:ascii="Helvetica Neue" w:hAnsi="Helvetica Neue"/>
          <w:color w:val="222222"/>
          <w:sz w:val="22"/>
          <w:szCs w:val="22"/>
          <w:shd w:val="clear" w:color="auto" w:fill="FFFFFF"/>
          <w:lang w:val="en-GB"/>
        </w:rPr>
        <w:t>,</w:t>
      </w:r>
      <w:r w:rsidR="008A423F" w:rsidRPr="002609AB">
        <w:rPr>
          <w:rFonts w:ascii="Helvetica Neue" w:hAnsi="Helvetica Neue"/>
          <w:color w:val="222222"/>
          <w:sz w:val="22"/>
          <w:szCs w:val="22"/>
          <w:shd w:val="clear" w:color="auto" w:fill="FFFFFF"/>
          <w:lang w:val="en-GB"/>
        </w:rPr>
        <w:t xml:space="preserve"> they don’t provide </w:t>
      </w:r>
      <w:r w:rsidR="00977B6D" w:rsidRPr="002609AB">
        <w:rPr>
          <w:rFonts w:ascii="Helvetica Neue" w:hAnsi="Helvetica Neue"/>
          <w:color w:val="222222"/>
          <w:sz w:val="22"/>
          <w:szCs w:val="22"/>
          <w:shd w:val="clear" w:color="auto" w:fill="FFFFFF"/>
          <w:lang w:val="en-GB"/>
        </w:rPr>
        <w:t>contentious</w:t>
      </w:r>
      <w:r w:rsidR="008A423F" w:rsidRPr="002609AB">
        <w:rPr>
          <w:rFonts w:ascii="Helvetica Neue" w:hAnsi="Helvetica Neue"/>
          <w:color w:val="222222"/>
          <w:sz w:val="22"/>
          <w:szCs w:val="22"/>
          <w:shd w:val="clear" w:color="auto" w:fill="FFFFFF"/>
          <w:lang w:val="en-GB"/>
        </w:rPr>
        <w:t xml:space="preserve"> timeline </w:t>
      </w:r>
      <w:r w:rsidR="00977B6D" w:rsidRPr="002609AB">
        <w:rPr>
          <w:rFonts w:ascii="Helvetica Neue" w:hAnsi="Helvetica Neue"/>
          <w:color w:val="222222"/>
          <w:sz w:val="22"/>
          <w:szCs w:val="22"/>
          <w:shd w:val="clear" w:color="auto" w:fill="FFFFFF"/>
          <w:lang w:val="en-GB"/>
        </w:rPr>
        <w:t>measurements</w:t>
      </w:r>
      <w:r w:rsidR="008A423F" w:rsidRPr="002609AB">
        <w:rPr>
          <w:rFonts w:ascii="Helvetica Neue" w:hAnsi="Helvetica Neue"/>
          <w:color w:val="222222"/>
          <w:sz w:val="22"/>
          <w:szCs w:val="22"/>
          <w:shd w:val="clear" w:color="auto" w:fill="FFFFFF"/>
          <w:lang w:val="en-GB"/>
        </w:rPr>
        <w:t xml:space="preserve"> so those </w:t>
      </w:r>
      <w:r w:rsidR="00977B6D" w:rsidRPr="002609AB">
        <w:rPr>
          <w:rFonts w:ascii="Helvetica Neue" w:hAnsi="Helvetica Neue"/>
          <w:color w:val="222222"/>
          <w:sz w:val="22"/>
          <w:szCs w:val="22"/>
          <w:shd w:val="clear" w:color="auto" w:fill="FFFFFF"/>
          <w:lang w:val="en-GB"/>
        </w:rPr>
        <w:t>measurements</w:t>
      </w:r>
      <w:r w:rsidR="008A423F" w:rsidRPr="002609AB">
        <w:rPr>
          <w:rFonts w:ascii="Helvetica Neue" w:hAnsi="Helvetica Neue"/>
          <w:color w:val="222222"/>
          <w:sz w:val="22"/>
          <w:szCs w:val="22"/>
          <w:shd w:val="clear" w:color="auto" w:fill="FFFFFF"/>
          <w:lang w:val="en-GB"/>
        </w:rPr>
        <w:t xml:space="preserve"> can only be used as </w:t>
      </w:r>
      <w:r w:rsidR="00977B6D" w:rsidRPr="002609AB">
        <w:rPr>
          <w:rFonts w:ascii="Helvetica Neue" w:hAnsi="Helvetica Neue"/>
          <w:color w:val="222222"/>
          <w:sz w:val="22"/>
          <w:szCs w:val="22"/>
          <w:shd w:val="clear" w:color="auto" w:fill="FFFFFF"/>
          <w:lang w:val="en-GB"/>
        </w:rPr>
        <w:t xml:space="preserve">a </w:t>
      </w:r>
      <w:r w:rsidR="008A423F" w:rsidRPr="002609AB">
        <w:rPr>
          <w:rFonts w:ascii="Helvetica Neue" w:hAnsi="Helvetica Neue"/>
          <w:color w:val="222222"/>
          <w:sz w:val="22"/>
          <w:szCs w:val="22"/>
          <w:shd w:val="clear" w:color="auto" w:fill="FFFFFF"/>
          <w:lang w:val="en-GB"/>
        </w:rPr>
        <w:t xml:space="preserve">reference, but not in correlation to the </w:t>
      </w:r>
      <w:r w:rsidR="00977B6D" w:rsidRPr="002609AB">
        <w:rPr>
          <w:rFonts w:ascii="Helvetica Neue" w:hAnsi="Helvetica Neue"/>
          <w:color w:val="222222"/>
          <w:sz w:val="22"/>
          <w:szCs w:val="22"/>
          <w:shd w:val="clear" w:color="auto" w:fill="FFFFFF"/>
          <w:lang w:val="en-GB"/>
        </w:rPr>
        <w:t>methane</w:t>
      </w:r>
      <w:r w:rsidR="008A423F" w:rsidRPr="002609AB">
        <w:rPr>
          <w:rFonts w:ascii="Helvetica Neue" w:hAnsi="Helvetica Neue"/>
          <w:color w:val="222222"/>
          <w:sz w:val="22"/>
          <w:szCs w:val="22"/>
          <w:shd w:val="clear" w:color="auto" w:fill="FFFFFF"/>
          <w:lang w:val="en-GB"/>
        </w:rPr>
        <w:t xml:space="preserve"> emissions.</w:t>
      </w:r>
    </w:p>
    <w:p w14:paraId="45A3DF86" w14:textId="77777777" w:rsidR="0029537A" w:rsidRPr="002609AB" w:rsidRDefault="0029537A" w:rsidP="0029537A">
      <w:pPr>
        <w:rPr>
          <w:rFonts w:ascii="Helvetica Neue" w:hAnsi="Helvetica Neue"/>
          <w:color w:val="222222"/>
          <w:sz w:val="22"/>
          <w:szCs w:val="22"/>
          <w:shd w:val="clear" w:color="auto" w:fill="FFFFFF"/>
          <w:lang w:val="en-GB"/>
        </w:rPr>
      </w:pPr>
    </w:p>
    <w:p w14:paraId="29305A8E" w14:textId="77777777" w:rsidR="0029537A" w:rsidRPr="00451789" w:rsidRDefault="0029537A" w:rsidP="0029537A">
      <w:pPr>
        <w:rPr>
          <w:rFonts w:ascii="Helvetica Neue" w:hAnsi="Helvetica Neue"/>
          <w:i/>
          <w:iCs/>
          <w:color w:val="222222"/>
          <w:sz w:val="22"/>
          <w:szCs w:val="22"/>
          <w:shd w:val="clear" w:color="auto" w:fill="FFFFFF"/>
          <w:lang w:val="de-DE"/>
        </w:rPr>
      </w:pPr>
      <w:r w:rsidRPr="00451789">
        <w:rPr>
          <w:rFonts w:ascii="Helvetica Neue" w:hAnsi="Helvetica Neue"/>
          <w:i/>
          <w:iCs/>
          <w:color w:val="222222"/>
          <w:sz w:val="22"/>
          <w:szCs w:val="22"/>
          <w:shd w:val="clear" w:color="auto" w:fill="FFFFFF"/>
          <w:lang w:val="de-DE"/>
        </w:rPr>
        <w:t>Bitte benutzen Sie bei Publikationen die folgende Zitierweise:</w:t>
      </w:r>
    </w:p>
    <w:p w14:paraId="3F0EBCCC" w14:textId="77777777" w:rsidR="0029537A" w:rsidRPr="00451789" w:rsidRDefault="0029537A" w:rsidP="0029537A">
      <w:pPr>
        <w:rPr>
          <w:rFonts w:ascii="Helvetica Neue" w:hAnsi="Helvetica Neue"/>
          <w:i/>
          <w:iCs/>
          <w:color w:val="222222"/>
          <w:sz w:val="22"/>
          <w:szCs w:val="22"/>
          <w:shd w:val="clear" w:color="auto" w:fill="FFFFFF"/>
          <w:lang w:val="de-DE"/>
        </w:rPr>
      </w:pPr>
      <w:r w:rsidRPr="00451789">
        <w:rPr>
          <w:rFonts w:ascii="Helvetica Neue" w:hAnsi="Helvetica Neue"/>
          <w:i/>
          <w:iCs/>
          <w:color w:val="222222"/>
          <w:sz w:val="22"/>
          <w:szCs w:val="22"/>
          <w:shd w:val="clear" w:color="auto" w:fill="FFFFFF"/>
          <w:lang w:val="de-DE"/>
        </w:rPr>
        <w:t>Datenquelle:</w:t>
      </w:r>
    </w:p>
    <w:p w14:paraId="23823AE4" w14:textId="7F333064" w:rsidR="0029537A" w:rsidRPr="00451789" w:rsidRDefault="0029537A" w:rsidP="0029537A">
      <w:pPr>
        <w:rPr>
          <w:rFonts w:ascii="Helvetica Neue" w:hAnsi="Helvetica Neue"/>
          <w:i/>
          <w:iCs/>
          <w:color w:val="222222"/>
          <w:sz w:val="22"/>
          <w:szCs w:val="22"/>
          <w:shd w:val="clear" w:color="auto" w:fill="FFFFFF"/>
          <w:lang w:val="de-DE"/>
        </w:rPr>
      </w:pPr>
      <w:r w:rsidRPr="00451789">
        <w:rPr>
          <w:rFonts w:ascii="Helvetica Neue" w:hAnsi="Helvetica Neue"/>
          <w:i/>
          <w:iCs/>
          <w:color w:val="222222"/>
          <w:sz w:val="22"/>
          <w:szCs w:val="22"/>
          <w:shd w:val="clear" w:color="auto" w:fill="FFFFFF"/>
          <w:lang w:val="de-DE"/>
        </w:rPr>
        <w:t>Wasserstraßen- und Schifffahrtsverwaltung des Bundes (WSV), bereitgestellt durch die Bundesanstalt für Gewässerkunde (BfG). Dies gilt für Erst-, Zweit- und jedwede Nachnutzung.</w:t>
      </w:r>
    </w:p>
    <w:p w14:paraId="69D46722" w14:textId="14857878" w:rsidR="00422346" w:rsidRPr="00451789" w:rsidRDefault="00422346" w:rsidP="0029537A">
      <w:pPr>
        <w:rPr>
          <w:rFonts w:ascii="Helvetica Neue" w:hAnsi="Helvetica Neue"/>
          <w:i/>
          <w:iCs/>
          <w:color w:val="222222"/>
          <w:sz w:val="22"/>
          <w:szCs w:val="22"/>
          <w:shd w:val="clear" w:color="auto" w:fill="FFFFFF"/>
          <w:lang w:val="de-DE"/>
        </w:rPr>
      </w:pPr>
    </w:p>
    <w:p w14:paraId="5F6B4365" w14:textId="55AB76A7" w:rsidR="00422346" w:rsidRPr="00451789" w:rsidRDefault="00422346" w:rsidP="0029537A">
      <w:pPr>
        <w:rPr>
          <w:rFonts w:ascii="Helvetica Neue" w:hAnsi="Helvetica Neue"/>
          <w:i/>
          <w:iCs/>
          <w:color w:val="222222"/>
          <w:sz w:val="22"/>
          <w:szCs w:val="22"/>
          <w:shd w:val="clear" w:color="auto" w:fill="FFFFFF"/>
          <w:lang w:val="de-DE"/>
        </w:rPr>
      </w:pPr>
      <w:r w:rsidRPr="00451789">
        <w:rPr>
          <w:rFonts w:ascii="Helvetica" w:hAnsi="Helvetica"/>
          <w:i/>
          <w:iCs/>
          <w:color w:val="000000"/>
          <w:sz w:val="18"/>
          <w:szCs w:val="18"/>
          <w:lang w:val="de-DE"/>
        </w:rPr>
        <w:t>Die übermittelten Datensätze entstammen der Pegeldatenbank der</w:t>
      </w:r>
      <w:r w:rsidRPr="00451789">
        <w:rPr>
          <w:rFonts w:ascii="Helvetica" w:hAnsi="Helvetica"/>
          <w:i/>
          <w:iCs/>
          <w:color w:val="000000"/>
          <w:sz w:val="18"/>
          <w:szCs w:val="18"/>
          <w:lang w:val="de-DE"/>
        </w:rPr>
        <w:br/>
        <w:t>Wasserstraßen- und Schifffahrtsverwaltung des Bundes (WSV).</w:t>
      </w:r>
      <w:r w:rsidRPr="00451789">
        <w:rPr>
          <w:rFonts w:ascii="Helvetica" w:hAnsi="Helvetica"/>
          <w:i/>
          <w:iCs/>
          <w:color w:val="000000"/>
          <w:sz w:val="18"/>
          <w:szCs w:val="18"/>
          <w:lang w:val="de-DE"/>
        </w:rPr>
        <w:br/>
        <w:t>Sie wurden durch die pegelbetreibenden Wasserstraßen- und Schifffahrtsämter geprüft und veröffentlicht.</w:t>
      </w:r>
      <w:r w:rsidRPr="00451789">
        <w:rPr>
          <w:rFonts w:ascii="Helvetica" w:hAnsi="Helvetica"/>
          <w:i/>
          <w:iCs/>
          <w:color w:val="000000"/>
          <w:sz w:val="18"/>
          <w:szCs w:val="18"/>
          <w:lang w:val="de-DE"/>
        </w:rPr>
        <w:br/>
        <w:t>Trotzdem sind Datenfehler und Inkonsistenzen nicht vollständig auszuschließen. Eine Gewähr für die Richtigkeit und Vollständigkeit der Daten wird insofern weder durch die WSV noch durch die BfG übernommen.</w:t>
      </w:r>
    </w:p>
    <w:p w14:paraId="193AE438" w14:textId="6C97A783" w:rsidR="000F5376" w:rsidRPr="00451789" w:rsidRDefault="00000000" w:rsidP="00216BBD">
      <w:pPr>
        <w:pStyle w:val="ListParagraph"/>
        <w:numPr>
          <w:ilvl w:val="0"/>
          <w:numId w:val="2"/>
        </w:numPr>
        <w:rPr>
          <w:rFonts w:ascii="Helvetica Neue" w:hAnsi="Helvetica Neue"/>
          <w:color w:val="222222"/>
          <w:sz w:val="22"/>
          <w:szCs w:val="22"/>
          <w:shd w:val="clear" w:color="auto" w:fill="FFFFFF"/>
          <w:lang w:val="de-DE"/>
        </w:rPr>
      </w:pPr>
      <w:hyperlink r:id="rId11" w:history="1">
        <w:r w:rsidR="00216BBD" w:rsidRPr="00451789">
          <w:rPr>
            <w:rStyle w:val="Hyperlink"/>
            <w:rFonts w:ascii="Helvetica Neue" w:hAnsi="Helvetica Neue"/>
            <w:sz w:val="22"/>
            <w:szCs w:val="22"/>
            <w:shd w:val="clear" w:color="auto" w:fill="FFFFFF"/>
            <w:lang w:val="de-DE"/>
          </w:rPr>
          <w:t>https://www.hamburg.de/clp/hu/seemannshoeft/clp1/</w:t>
        </w:r>
      </w:hyperlink>
    </w:p>
    <w:p w14:paraId="17068DF4" w14:textId="18AA406C" w:rsidR="00216BBD" w:rsidRPr="00451789" w:rsidRDefault="00000000" w:rsidP="00216BBD">
      <w:pPr>
        <w:pStyle w:val="ListParagraph"/>
        <w:numPr>
          <w:ilvl w:val="0"/>
          <w:numId w:val="2"/>
        </w:numPr>
        <w:rPr>
          <w:rFonts w:ascii="Helvetica Neue" w:hAnsi="Helvetica Neue"/>
          <w:color w:val="222222"/>
          <w:sz w:val="22"/>
          <w:szCs w:val="22"/>
          <w:shd w:val="clear" w:color="auto" w:fill="FFFFFF"/>
          <w:lang w:val="de-DE"/>
        </w:rPr>
      </w:pPr>
      <w:hyperlink r:id="rId12" w:history="1">
        <w:r w:rsidR="00216BBD" w:rsidRPr="00451789">
          <w:rPr>
            <w:rStyle w:val="Hyperlink"/>
            <w:rFonts w:ascii="Helvetica Neue" w:hAnsi="Helvetica Neue"/>
            <w:sz w:val="22"/>
            <w:szCs w:val="22"/>
            <w:shd w:val="clear" w:color="auto" w:fill="FFFFFF"/>
            <w:lang w:val="de-DE"/>
          </w:rPr>
          <w:t>https://www.pegelonline.wsv.de/webservices/files/Wasserstand+Rohdaten/ELBE/HAMBURG+ST.+PAULI</w:t>
        </w:r>
      </w:hyperlink>
    </w:p>
    <w:p w14:paraId="5DD8A735" w14:textId="51B6105F" w:rsidR="00216BBD" w:rsidRPr="00451789" w:rsidRDefault="00000000" w:rsidP="00216BBD">
      <w:pPr>
        <w:pStyle w:val="ListParagraph"/>
        <w:numPr>
          <w:ilvl w:val="0"/>
          <w:numId w:val="2"/>
        </w:numPr>
        <w:rPr>
          <w:rFonts w:ascii="Helvetica Neue" w:hAnsi="Helvetica Neue"/>
          <w:color w:val="222222"/>
          <w:sz w:val="22"/>
          <w:szCs w:val="22"/>
          <w:shd w:val="clear" w:color="auto" w:fill="FFFFFF"/>
          <w:lang w:val="de-DE"/>
        </w:rPr>
      </w:pPr>
      <w:hyperlink r:id="rId13" w:history="1">
        <w:r w:rsidR="00216BBD" w:rsidRPr="00451789">
          <w:rPr>
            <w:rStyle w:val="Hyperlink"/>
            <w:rFonts w:ascii="Helvetica Neue" w:hAnsi="Helvetica Neue"/>
            <w:sz w:val="22"/>
            <w:szCs w:val="22"/>
            <w:shd w:val="clear" w:color="auto" w:fill="FFFFFF"/>
            <w:lang w:val="de-DE"/>
          </w:rPr>
          <w:t>https://undine.bafg.de/elbe/guetemessstellen/elbe_mst_seemannshoeft.html</w:t>
        </w:r>
      </w:hyperlink>
    </w:p>
    <w:p w14:paraId="6B3485AA" w14:textId="4C254B9C" w:rsidR="00216BBD" w:rsidRPr="00451789" w:rsidRDefault="00000000" w:rsidP="00216BBD">
      <w:pPr>
        <w:pStyle w:val="ListParagraph"/>
        <w:numPr>
          <w:ilvl w:val="0"/>
          <w:numId w:val="2"/>
        </w:numPr>
        <w:rPr>
          <w:rFonts w:ascii="Helvetica Neue" w:hAnsi="Helvetica Neue"/>
          <w:color w:val="222222"/>
          <w:sz w:val="22"/>
          <w:szCs w:val="22"/>
          <w:shd w:val="clear" w:color="auto" w:fill="FFFFFF"/>
          <w:lang w:val="de-DE"/>
        </w:rPr>
      </w:pPr>
      <w:hyperlink r:id="rId14" w:history="1">
        <w:r w:rsidR="00216BBD" w:rsidRPr="00451789">
          <w:rPr>
            <w:rStyle w:val="Hyperlink"/>
            <w:rFonts w:ascii="Helvetica Neue" w:hAnsi="Helvetica Neue"/>
            <w:sz w:val="22"/>
            <w:szCs w:val="22"/>
            <w:shd w:val="clear" w:color="auto" w:fill="FFFFFF"/>
            <w:lang w:val="de-DE"/>
          </w:rPr>
          <w:t>https://www.kuestendaten.de/Tideelbe/DE/dienste/karte?lang=de&amp;topic=portal_tideelbe&amp;bgLayer=bkg_open_farbig&amp;E=564579.35&amp;N=5930875.46&amp;zoom=10.69999999</w:t>
        </w:r>
        <w:r w:rsidR="00216BBD" w:rsidRPr="00451789">
          <w:rPr>
            <w:rStyle w:val="Hyperlink"/>
            <w:rFonts w:ascii="Helvetica Neue" w:hAnsi="Helvetica Neue"/>
            <w:sz w:val="22"/>
            <w:szCs w:val="22"/>
            <w:shd w:val="clear" w:color="auto" w:fill="FFFFFF"/>
            <w:lang w:val="de-DE"/>
          </w:rPr>
          <w:lastRenderedPageBreak/>
          <w:t>9999983&amp;catalogNodes=13,8,104&amp;layers=52583503286005e042812ad7d0d541c1&amp;layers_visibility=5ce99fee0698d889f0cd2e0809f973dd</w:t>
        </w:r>
      </w:hyperlink>
    </w:p>
    <w:p w14:paraId="4BEC5501" w14:textId="4208D673" w:rsidR="00216BBD" w:rsidRPr="00451789" w:rsidRDefault="00000000" w:rsidP="00216BBD">
      <w:pPr>
        <w:pStyle w:val="ListParagraph"/>
        <w:numPr>
          <w:ilvl w:val="0"/>
          <w:numId w:val="2"/>
        </w:numPr>
        <w:rPr>
          <w:rFonts w:ascii="Helvetica Neue" w:hAnsi="Helvetica Neue"/>
          <w:color w:val="222222"/>
          <w:sz w:val="22"/>
          <w:szCs w:val="22"/>
          <w:shd w:val="clear" w:color="auto" w:fill="FFFFFF"/>
          <w:lang w:val="de-DE"/>
        </w:rPr>
      </w:pPr>
      <w:hyperlink r:id="rId15" w:history="1">
        <w:r w:rsidR="00216BBD" w:rsidRPr="00451789">
          <w:rPr>
            <w:rStyle w:val="Hyperlink"/>
            <w:rFonts w:ascii="Helvetica Neue" w:hAnsi="Helvetica Neue"/>
            <w:sz w:val="22"/>
            <w:szCs w:val="22"/>
            <w:shd w:val="clear" w:color="auto" w:fill="FFFFFF"/>
            <w:lang w:val="de-DE"/>
          </w:rPr>
          <w:t>https://www.bafg.de/DE/Home/homepage_node.html</w:t>
        </w:r>
      </w:hyperlink>
    </w:p>
    <w:p w14:paraId="0371E4D8" w14:textId="77777777" w:rsidR="00216BBD" w:rsidRPr="00451789" w:rsidRDefault="00216BBD" w:rsidP="00216BBD">
      <w:pPr>
        <w:pStyle w:val="ListParagraph"/>
        <w:rPr>
          <w:rFonts w:ascii="Helvetica Neue" w:hAnsi="Helvetica Neue"/>
          <w:color w:val="222222"/>
          <w:sz w:val="22"/>
          <w:szCs w:val="22"/>
          <w:shd w:val="clear" w:color="auto" w:fill="FFFFFF"/>
          <w:lang w:val="de-DE"/>
        </w:rPr>
      </w:pPr>
    </w:p>
    <w:p w14:paraId="03C49D25" w14:textId="77777777" w:rsidR="00043153" w:rsidRPr="00451789" w:rsidRDefault="00043153">
      <w:pPr>
        <w:rPr>
          <w:rFonts w:ascii="Helvetica Neue" w:hAnsi="Helvetica Neue"/>
          <w:color w:val="222222"/>
          <w:sz w:val="22"/>
          <w:szCs w:val="22"/>
          <w:shd w:val="clear" w:color="auto" w:fill="FFFFFF"/>
          <w:lang w:val="de-DE"/>
        </w:rPr>
      </w:pPr>
    </w:p>
    <w:p w14:paraId="797EF06A" w14:textId="7775B8F5" w:rsidR="00977B6D" w:rsidRPr="002609AB" w:rsidRDefault="00977B6D">
      <w:pPr>
        <w:rPr>
          <w:rFonts w:ascii="Helvetica Neue" w:hAnsi="Helvetica Neue"/>
          <w:color w:val="222222"/>
          <w:sz w:val="22"/>
          <w:szCs w:val="22"/>
          <w:shd w:val="clear" w:color="auto" w:fill="FFFFFF"/>
          <w:lang w:val="en-GB"/>
        </w:rPr>
      </w:pPr>
      <w:r w:rsidRPr="002609AB">
        <w:rPr>
          <w:rFonts w:ascii="Helvetica Neue" w:hAnsi="Helvetica Neue"/>
          <w:color w:val="222222"/>
          <w:sz w:val="22"/>
          <w:szCs w:val="22"/>
          <w:shd w:val="clear" w:color="auto" w:fill="FFFFFF"/>
          <w:lang w:val="en-GB"/>
        </w:rPr>
        <w:t>Wind Data by Hamburg Universität</w:t>
      </w:r>
    </w:p>
    <w:p w14:paraId="7A459114" w14:textId="4D43C295" w:rsidR="00977B6D" w:rsidRPr="002609AB" w:rsidRDefault="00977B6D">
      <w:pPr>
        <w:rPr>
          <w:rFonts w:ascii="Helvetica Neue" w:hAnsi="Helvetica Neue"/>
          <w:color w:val="222222"/>
          <w:sz w:val="22"/>
          <w:szCs w:val="22"/>
          <w:shd w:val="clear" w:color="auto" w:fill="FFFFFF"/>
          <w:lang w:val="en-GB"/>
        </w:rPr>
      </w:pPr>
      <w:r w:rsidRPr="002609AB">
        <w:rPr>
          <w:rFonts w:ascii="Helvetica Neue" w:hAnsi="Helvetica Neue"/>
          <w:color w:val="222222"/>
          <w:sz w:val="22"/>
          <w:szCs w:val="22"/>
          <w:shd w:val="clear" w:color="auto" w:fill="FFFFFF"/>
          <w:lang w:val="en-GB"/>
        </w:rPr>
        <w:t xml:space="preserve">The University of Hamburg conducts their own Independent Wind Measurements at multiple locations, two of them were of particular interest and have been used in this thesis. The First is at the </w:t>
      </w:r>
      <w:proofErr w:type="spellStart"/>
      <w:r w:rsidRPr="002609AB">
        <w:rPr>
          <w:rFonts w:ascii="Helvetica Neue" w:hAnsi="Helvetica Neue"/>
          <w:color w:val="222222"/>
          <w:sz w:val="22"/>
          <w:szCs w:val="22"/>
          <w:shd w:val="clear" w:color="auto" w:fill="FFFFFF"/>
          <w:lang w:val="en-GB"/>
        </w:rPr>
        <w:t>Geomatikum</w:t>
      </w:r>
      <w:proofErr w:type="spellEnd"/>
      <w:r w:rsidRPr="002609AB">
        <w:rPr>
          <w:rFonts w:ascii="Helvetica Neue" w:hAnsi="Helvetica Neue"/>
          <w:color w:val="222222"/>
          <w:sz w:val="22"/>
          <w:szCs w:val="22"/>
          <w:shd w:val="clear" w:color="auto" w:fill="FFFFFF"/>
          <w:lang w:val="en-GB"/>
        </w:rPr>
        <w:t>, located very close to the Isotope measurement inlet. At a Hight of 86m. The Second location is the We</w:t>
      </w:r>
      <w:r w:rsidR="008107A5" w:rsidRPr="002609AB">
        <w:rPr>
          <w:rFonts w:ascii="Helvetica Neue" w:hAnsi="Helvetica Neue"/>
          <w:color w:val="222222"/>
          <w:sz w:val="22"/>
          <w:szCs w:val="22"/>
          <w:shd w:val="clear" w:color="auto" w:fill="FFFFFF"/>
          <w:lang w:val="en-GB"/>
        </w:rPr>
        <w:t>a</w:t>
      </w:r>
      <w:r w:rsidRPr="002609AB">
        <w:rPr>
          <w:rFonts w:ascii="Helvetica Neue" w:hAnsi="Helvetica Neue"/>
          <w:color w:val="222222"/>
          <w:sz w:val="22"/>
          <w:szCs w:val="22"/>
          <w:shd w:val="clear" w:color="auto" w:fill="FFFFFF"/>
          <w:lang w:val="en-GB"/>
        </w:rPr>
        <w:t xml:space="preserve">ther tower </w:t>
      </w:r>
      <w:r w:rsidR="008107A5" w:rsidRPr="002609AB">
        <w:rPr>
          <w:rFonts w:ascii="Helvetica Neue" w:hAnsi="Helvetica Neue"/>
          <w:color w:val="222222"/>
          <w:sz w:val="22"/>
          <w:szCs w:val="22"/>
          <w:shd w:val="clear" w:color="auto" w:fill="FFFFFF"/>
          <w:lang w:val="en-GB"/>
        </w:rPr>
        <w:t xml:space="preserve">at </w:t>
      </w:r>
      <w:proofErr w:type="spellStart"/>
      <w:r w:rsidR="008107A5" w:rsidRPr="002609AB">
        <w:rPr>
          <w:rFonts w:ascii="Helvetica Neue" w:hAnsi="Helvetica Neue"/>
          <w:color w:val="222222"/>
          <w:sz w:val="22"/>
          <w:szCs w:val="22"/>
          <w:shd w:val="clear" w:color="auto" w:fill="FFFFFF"/>
          <w:lang w:val="en-GB"/>
        </w:rPr>
        <w:t>Billbrook</w:t>
      </w:r>
      <w:proofErr w:type="spellEnd"/>
      <w:r w:rsidR="008107A5" w:rsidRPr="002609AB">
        <w:rPr>
          <w:rFonts w:ascii="Helvetica Neue" w:hAnsi="Helvetica Neue"/>
          <w:color w:val="222222"/>
          <w:sz w:val="22"/>
          <w:szCs w:val="22"/>
          <w:shd w:val="clear" w:color="auto" w:fill="FFFFFF"/>
          <w:lang w:val="en-GB"/>
        </w:rPr>
        <w:t xml:space="preserve">, where wind measurements are performed at the height of 50m and 110m. While the Tower is located relatively far from the </w:t>
      </w:r>
      <w:proofErr w:type="spellStart"/>
      <w:r w:rsidR="008107A5" w:rsidRPr="002609AB">
        <w:rPr>
          <w:rFonts w:ascii="Helvetica Neue" w:hAnsi="Helvetica Neue"/>
          <w:color w:val="222222"/>
          <w:sz w:val="22"/>
          <w:szCs w:val="22"/>
          <w:shd w:val="clear" w:color="auto" w:fill="FFFFFF"/>
          <w:lang w:val="en-GB"/>
        </w:rPr>
        <w:t>Geomatikum</w:t>
      </w:r>
      <w:proofErr w:type="spellEnd"/>
      <w:r w:rsidR="008107A5" w:rsidRPr="002609AB">
        <w:rPr>
          <w:rFonts w:ascii="Helvetica Neue" w:hAnsi="Helvetica Neue"/>
          <w:color w:val="222222"/>
          <w:sz w:val="22"/>
          <w:szCs w:val="22"/>
          <w:shd w:val="clear" w:color="auto" w:fill="FFFFFF"/>
          <w:lang w:val="en-GB"/>
        </w:rPr>
        <w:t xml:space="preserve">, it has the advantage of a very reliable measurement as disturbance from the Structure and the surrounding building is minimal. The Wind measurements the University provides are averaged for a 10-minute interval, enabling a good time resolution later. While all provided data has been used and analysed, it becomes apparent that the data measured at the </w:t>
      </w:r>
      <w:proofErr w:type="spellStart"/>
      <w:r w:rsidR="008107A5" w:rsidRPr="002609AB">
        <w:rPr>
          <w:rFonts w:ascii="Helvetica Neue" w:hAnsi="Helvetica Neue"/>
          <w:color w:val="222222"/>
          <w:sz w:val="22"/>
          <w:szCs w:val="22"/>
          <w:shd w:val="clear" w:color="auto" w:fill="FFFFFF"/>
          <w:lang w:val="en-GB"/>
        </w:rPr>
        <w:t>Geomatikum</w:t>
      </w:r>
      <w:proofErr w:type="spellEnd"/>
      <w:r w:rsidR="008107A5" w:rsidRPr="002609AB">
        <w:rPr>
          <w:rFonts w:ascii="Helvetica Neue" w:hAnsi="Helvetica Neue"/>
          <w:color w:val="222222"/>
          <w:sz w:val="22"/>
          <w:szCs w:val="22"/>
          <w:shd w:val="clear" w:color="auto" w:fill="FFFFFF"/>
          <w:lang w:val="en-GB"/>
        </w:rPr>
        <w:t xml:space="preserve"> provides the best results with further investigations.</w:t>
      </w:r>
    </w:p>
    <w:p w14:paraId="75A24C38" w14:textId="5739775D" w:rsidR="008107A5" w:rsidRPr="002609AB" w:rsidRDefault="008107A5">
      <w:pPr>
        <w:rPr>
          <w:rFonts w:ascii="Helvetica Neue" w:hAnsi="Helvetica Neue"/>
          <w:color w:val="222222"/>
          <w:sz w:val="22"/>
          <w:szCs w:val="22"/>
          <w:shd w:val="clear" w:color="auto" w:fill="FFFFFF"/>
          <w:lang w:val="en-GB"/>
        </w:rPr>
      </w:pPr>
    </w:p>
    <w:p w14:paraId="52A51E19" w14:textId="103DD7AB" w:rsidR="00216BBD" w:rsidRPr="002609AB" w:rsidRDefault="00216BBD" w:rsidP="00216BBD">
      <w:pPr>
        <w:pStyle w:val="ListParagraph"/>
        <w:numPr>
          <w:ilvl w:val="0"/>
          <w:numId w:val="4"/>
        </w:numPr>
        <w:rPr>
          <w:rFonts w:ascii="Helvetica Neue" w:hAnsi="Helvetica Neue"/>
          <w:color w:val="222222"/>
          <w:sz w:val="22"/>
          <w:szCs w:val="22"/>
          <w:shd w:val="clear" w:color="auto" w:fill="FFFFFF"/>
          <w:lang w:val="en-GB"/>
        </w:rPr>
      </w:pPr>
      <w:r w:rsidRPr="002609AB">
        <w:rPr>
          <w:rFonts w:ascii="Helvetica Neue" w:hAnsi="Helvetica Neue"/>
          <w:color w:val="222222"/>
          <w:sz w:val="22"/>
          <w:szCs w:val="22"/>
          <w:shd w:val="clear" w:color="auto" w:fill="FFFFFF"/>
          <w:lang w:val="en-GB"/>
        </w:rPr>
        <w:t>https://wettermast.uni-hamburg.de/frame.php?doc=MessanlageEng.htm</w:t>
      </w:r>
    </w:p>
    <w:p w14:paraId="4781C980" w14:textId="77777777" w:rsidR="00F747C2" w:rsidRPr="002609AB" w:rsidRDefault="00F747C2">
      <w:pPr>
        <w:rPr>
          <w:rFonts w:ascii="Helvetica Neue" w:hAnsi="Helvetica Neue"/>
          <w:color w:val="222222"/>
          <w:sz w:val="22"/>
          <w:szCs w:val="22"/>
          <w:shd w:val="clear" w:color="auto" w:fill="FFFFFF"/>
          <w:lang w:val="en-GB"/>
        </w:rPr>
      </w:pPr>
    </w:p>
    <w:p w14:paraId="6ED78DF4" w14:textId="01C8FEF4" w:rsidR="00F747C2" w:rsidRPr="002609AB" w:rsidRDefault="00216BBD">
      <w:pPr>
        <w:rPr>
          <w:rFonts w:ascii="Helvetica Neue" w:hAnsi="Helvetica Neue"/>
          <w:color w:val="222222"/>
          <w:sz w:val="22"/>
          <w:szCs w:val="22"/>
          <w:shd w:val="clear" w:color="auto" w:fill="FFFFFF"/>
          <w:lang w:val="en-GB"/>
        </w:rPr>
      </w:pPr>
      <w:r w:rsidRPr="002609AB">
        <w:rPr>
          <w:rFonts w:ascii="Helvetica Neue" w:hAnsi="Helvetica Neue"/>
          <w:color w:val="222222"/>
          <w:sz w:val="22"/>
          <w:szCs w:val="22"/>
          <w:shd w:val="clear" w:color="auto" w:fill="FFFFFF"/>
          <w:lang w:val="en-GB"/>
        </w:rPr>
        <w:t>LIDAR by DLR</w:t>
      </w:r>
    </w:p>
    <w:p w14:paraId="16E990B6" w14:textId="08416D8A" w:rsidR="00216BBD" w:rsidRPr="002609AB" w:rsidRDefault="00216BBD">
      <w:pPr>
        <w:rPr>
          <w:rFonts w:ascii="Helvetica Neue" w:hAnsi="Helvetica Neue"/>
          <w:color w:val="222222"/>
          <w:sz w:val="22"/>
          <w:szCs w:val="22"/>
          <w:shd w:val="clear" w:color="auto" w:fill="FFFFFF"/>
          <w:lang w:val="en-GB"/>
        </w:rPr>
      </w:pPr>
      <w:r w:rsidRPr="002609AB">
        <w:rPr>
          <w:rFonts w:ascii="Helvetica Neue" w:hAnsi="Helvetica Neue"/>
          <w:color w:val="222222"/>
          <w:sz w:val="22"/>
          <w:szCs w:val="22"/>
          <w:shd w:val="clear" w:color="auto" w:fill="FFFFFF"/>
          <w:lang w:val="en-GB"/>
        </w:rPr>
        <w:t>Not been used yet</w:t>
      </w:r>
    </w:p>
    <w:p w14:paraId="511408FE" w14:textId="6EF076C6" w:rsidR="00216BBD" w:rsidRPr="002609AB" w:rsidRDefault="00000000" w:rsidP="00216BBD">
      <w:pPr>
        <w:pStyle w:val="ListParagraph"/>
        <w:numPr>
          <w:ilvl w:val="0"/>
          <w:numId w:val="3"/>
        </w:numPr>
        <w:rPr>
          <w:rFonts w:ascii="Helvetica Neue" w:hAnsi="Helvetica Neue"/>
          <w:color w:val="222222"/>
          <w:sz w:val="22"/>
          <w:szCs w:val="22"/>
          <w:shd w:val="clear" w:color="auto" w:fill="FFFFFF"/>
          <w:lang w:val="en-GB"/>
        </w:rPr>
      </w:pPr>
      <w:hyperlink r:id="rId16" w:history="1">
        <w:r w:rsidR="00216BBD" w:rsidRPr="002609AB">
          <w:rPr>
            <w:rStyle w:val="Hyperlink"/>
            <w:rFonts w:ascii="Helvetica Neue" w:hAnsi="Helvetica Neue"/>
            <w:sz w:val="22"/>
            <w:szCs w:val="22"/>
            <w:shd w:val="clear" w:color="auto" w:fill="FFFFFF"/>
            <w:lang w:val="en-GB"/>
          </w:rPr>
          <w:t>https://www.vaisala.com/en/wind-lidars/wind-energy/windcube</w:t>
        </w:r>
      </w:hyperlink>
    </w:p>
    <w:p w14:paraId="712BA4CC" w14:textId="35B0581E" w:rsidR="00216BBD" w:rsidRPr="002609AB" w:rsidRDefault="00000000" w:rsidP="00216BBD">
      <w:pPr>
        <w:pStyle w:val="ListParagraph"/>
        <w:numPr>
          <w:ilvl w:val="0"/>
          <w:numId w:val="3"/>
        </w:numPr>
        <w:rPr>
          <w:rFonts w:ascii="Helvetica Neue" w:hAnsi="Helvetica Neue"/>
          <w:color w:val="222222"/>
          <w:sz w:val="22"/>
          <w:szCs w:val="22"/>
          <w:shd w:val="clear" w:color="auto" w:fill="FFFFFF"/>
          <w:lang w:val="en-GB"/>
        </w:rPr>
      </w:pPr>
      <w:hyperlink r:id="rId17" w:history="1">
        <w:r w:rsidR="00216BBD" w:rsidRPr="002609AB">
          <w:rPr>
            <w:rStyle w:val="Hyperlink"/>
            <w:rFonts w:ascii="Helvetica Neue" w:hAnsi="Helvetica Neue"/>
            <w:sz w:val="22"/>
            <w:szCs w:val="22"/>
            <w:shd w:val="clear" w:color="auto" w:fill="FFFFFF"/>
            <w:lang w:val="en-GB"/>
          </w:rPr>
          <w:t>https://www.pa.op.dlr.de/DFWind_PA/lidar.html</w:t>
        </w:r>
      </w:hyperlink>
    </w:p>
    <w:p w14:paraId="031C603E" w14:textId="38454A3C" w:rsidR="00216BBD" w:rsidRPr="002609AB" w:rsidRDefault="00216BBD" w:rsidP="00216BBD">
      <w:pPr>
        <w:pStyle w:val="ListParagraph"/>
        <w:rPr>
          <w:rFonts w:ascii="Helvetica Neue" w:hAnsi="Helvetica Neue"/>
          <w:color w:val="222222"/>
          <w:sz w:val="22"/>
          <w:szCs w:val="22"/>
          <w:shd w:val="clear" w:color="auto" w:fill="FFFFFF"/>
          <w:lang w:val="en-GB"/>
        </w:rPr>
      </w:pPr>
    </w:p>
    <w:p w14:paraId="553D9FC9" w14:textId="3827C081" w:rsidR="000D7A2F" w:rsidRPr="002609AB" w:rsidRDefault="000D7A2F" w:rsidP="00216BBD">
      <w:pPr>
        <w:pStyle w:val="ListParagraph"/>
        <w:rPr>
          <w:rFonts w:ascii="Helvetica Neue" w:hAnsi="Helvetica Neue"/>
          <w:color w:val="222222"/>
          <w:sz w:val="22"/>
          <w:szCs w:val="22"/>
          <w:shd w:val="clear" w:color="auto" w:fill="FFFFFF"/>
          <w:lang w:val="en-GB"/>
        </w:rPr>
      </w:pPr>
    </w:p>
    <w:p w14:paraId="6810F093" w14:textId="6CEA1DD4" w:rsidR="000D7A2F" w:rsidRPr="002609AB" w:rsidRDefault="000D7A2F">
      <w:pPr>
        <w:rPr>
          <w:rFonts w:ascii="Helvetica Neue" w:hAnsi="Helvetica Neue"/>
          <w:color w:val="222222"/>
          <w:sz w:val="22"/>
          <w:szCs w:val="22"/>
          <w:shd w:val="clear" w:color="auto" w:fill="FFFFFF"/>
          <w:lang w:val="en-GB"/>
        </w:rPr>
      </w:pPr>
      <w:r w:rsidRPr="002609AB">
        <w:rPr>
          <w:rFonts w:ascii="Helvetica Neue" w:hAnsi="Helvetica Neue"/>
          <w:color w:val="222222"/>
          <w:sz w:val="22"/>
          <w:szCs w:val="22"/>
          <w:shd w:val="clear" w:color="auto" w:fill="FFFFFF"/>
          <w:lang w:val="en-GB"/>
        </w:rPr>
        <w:br w:type="page"/>
      </w:r>
    </w:p>
    <w:p w14:paraId="729B205D" w14:textId="7CC8D08E" w:rsidR="00D7366A" w:rsidRPr="002609AB" w:rsidRDefault="00D7366A" w:rsidP="000D7A2F">
      <w:pPr>
        <w:rPr>
          <w:rFonts w:ascii="Helvetica Neue" w:hAnsi="Helvetica Neue"/>
          <w:b/>
          <w:bCs/>
          <w:color w:val="222222"/>
          <w:sz w:val="22"/>
          <w:szCs w:val="22"/>
          <w:shd w:val="clear" w:color="auto" w:fill="FFFFFF"/>
          <w:lang w:val="en-GB"/>
        </w:rPr>
      </w:pPr>
      <w:r w:rsidRPr="002609AB">
        <w:rPr>
          <w:rFonts w:ascii="Helvetica Neue" w:hAnsi="Helvetica Neue"/>
          <w:b/>
          <w:bCs/>
          <w:color w:val="222222"/>
          <w:sz w:val="22"/>
          <w:szCs w:val="22"/>
          <w:shd w:val="clear" w:color="auto" w:fill="FFFFFF"/>
          <w:lang w:val="en-GB"/>
        </w:rPr>
        <w:lastRenderedPageBreak/>
        <w:t xml:space="preserve">Peak Identification </w:t>
      </w:r>
      <w:r w:rsidR="002609AB" w:rsidRPr="002609AB">
        <w:rPr>
          <w:rFonts w:ascii="Helvetica Neue" w:hAnsi="Helvetica Neue"/>
          <w:b/>
          <w:bCs/>
          <w:color w:val="222222"/>
          <w:sz w:val="22"/>
          <w:szCs w:val="22"/>
          <w:shd w:val="clear" w:color="auto" w:fill="FFFFFF"/>
          <w:lang w:val="en-GB"/>
        </w:rPr>
        <w:t>Algorithm</w:t>
      </w:r>
    </w:p>
    <w:p w14:paraId="55BF3035" w14:textId="77777777" w:rsidR="00D7366A" w:rsidRPr="002609AB" w:rsidRDefault="00D7366A" w:rsidP="000D7A2F">
      <w:pPr>
        <w:rPr>
          <w:rFonts w:ascii="Helvetica Neue" w:hAnsi="Helvetica Neue"/>
          <w:b/>
          <w:bCs/>
          <w:color w:val="222222"/>
          <w:sz w:val="22"/>
          <w:szCs w:val="22"/>
          <w:shd w:val="clear" w:color="auto" w:fill="FFFFFF"/>
          <w:lang w:val="en-GB"/>
        </w:rPr>
      </w:pPr>
    </w:p>
    <w:p w14:paraId="6C873377" w14:textId="44358F17" w:rsidR="000D7A2F" w:rsidRPr="002609AB" w:rsidRDefault="000D7A2F" w:rsidP="000D7A2F">
      <w:pPr>
        <w:rPr>
          <w:rFonts w:ascii="Helvetica Neue" w:hAnsi="Helvetica Neue"/>
          <w:b/>
          <w:bCs/>
          <w:color w:val="222222"/>
          <w:sz w:val="22"/>
          <w:szCs w:val="22"/>
          <w:shd w:val="clear" w:color="auto" w:fill="FFFFFF"/>
          <w:lang w:val="en-GB"/>
        </w:rPr>
      </w:pPr>
      <w:r w:rsidRPr="002609AB">
        <w:rPr>
          <w:rFonts w:ascii="Helvetica Neue" w:hAnsi="Helvetica Neue"/>
          <w:b/>
          <w:bCs/>
          <w:color w:val="222222"/>
          <w:sz w:val="22"/>
          <w:szCs w:val="22"/>
          <w:shd w:val="clear" w:color="auto" w:fill="FFFFFF"/>
          <w:lang w:val="en-GB"/>
        </w:rPr>
        <w:t>Methane Emissions with Water level</w:t>
      </w:r>
    </w:p>
    <w:p w14:paraId="7E75B849" w14:textId="5485F466" w:rsidR="00806400" w:rsidRPr="002609AB" w:rsidRDefault="00806400" w:rsidP="000D7A2F">
      <w:pPr>
        <w:rPr>
          <w:rFonts w:ascii="Helvetica Neue" w:hAnsi="Helvetica Neue"/>
          <w:color w:val="222222"/>
          <w:sz w:val="22"/>
          <w:szCs w:val="22"/>
          <w:shd w:val="clear" w:color="auto" w:fill="FFFFFF"/>
          <w:lang w:val="en-GB"/>
        </w:rPr>
      </w:pPr>
      <w:r w:rsidRPr="002609AB">
        <w:rPr>
          <w:rFonts w:ascii="Helvetica Neue" w:hAnsi="Helvetica Neue"/>
          <w:color w:val="222222"/>
          <w:sz w:val="22"/>
          <w:szCs w:val="22"/>
          <w:shd w:val="clear" w:color="auto" w:fill="FFFFFF"/>
          <w:lang w:val="en-GB"/>
        </w:rPr>
        <w:t>On</w:t>
      </w:r>
      <w:r w:rsidR="000D7A2F" w:rsidRPr="002609AB">
        <w:rPr>
          <w:rFonts w:ascii="Helvetica Neue" w:hAnsi="Helvetica Neue"/>
          <w:color w:val="222222"/>
          <w:sz w:val="22"/>
          <w:szCs w:val="22"/>
          <w:shd w:val="clear" w:color="auto" w:fill="FFFFFF"/>
          <w:lang w:val="en-GB"/>
        </w:rPr>
        <w:t xml:space="preserve"> first </w:t>
      </w:r>
      <w:r w:rsidRPr="002609AB">
        <w:rPr>
          <w:rFonts w:ascii="Helvetica Neue" w:hAnsi="Helvetica Neue"/>
          <w:color w:val="222222"/>
          <w:sz w:val="22"/>
          <w:szCs w:val="22"/>
          <w:shd w:val="clear" w:color="auto" w:fill="FFFFFF"/>
          <w:lang w:val="en-GB"/>
        </w:rPr>
        <w:t>visual</w:t>
      </w:r>
      <w:r w:rsidR="000D7A2F" w:rsidRPr="002609AB">
        <w:rPr>
          <w:rFonts w:ascii="Helvetica Neue" w:hAnsi="Helvetica Neue"/>
          <w:color w:val="222222"/>
          <w:sz w:val="22"/>
          <w:szCs w:val="22"/>
          <w:shd w:val="clear" w:color="auto" w:fill="FFFFFF"/>
          <w:lang w:val="en-GB"/>
        </w:rPr>
        <w:t xml:space="preserve"> in</w:t>
      </w:r>
      <w:r w:rsidRPr="002609AB">
        <w:rPr>
          <w:rFonts w:ascii="Helvetica Neue" w:hAnsi="Helvetica Neue"/>
          <w:color w:val="222222"/>
          <w:sz w:val="22"/>
          <w:szCs w:val="22"/>
          <w:shd w:val="clear" w:color="auto" w:fill="FFFFFF"/>
          <w:lang w:val="en-GB"/>
        </w:rPr>
        <w:t>spection of</w:t>
      </w:r>
      <w:r w:rsidR="000D7A2F" w:rsidRPr="002609AB">
        <w:rPr>
          <w:rFonts w:ascii="Helvetica Neue" w:hAnsi="Helvetica Neue"/>
          <w:color w:val="222222"/>
          <w:sz w:val="22"/>
          <w:szCs w:val="22"/>
          <w:shd w:val="clear" w:color="auto" w:fill="FFFFFF"/>
          <w:lang w:val="en-GB"/>
        </w:rPr>
        <w:t xml:space="preserve"> </w:t>
      </w:r>
      <w:r w:rsidRPr="002609AB">
        <w:rPr>
          <w:rFonts w:ascii="Helvetica Neue" w:hAnsi="Helvetica Neue"/>
          <w:color w:val="222222"/>
          <w:sz w:val="22"/>
          <w:szCs w:val="22"/>
          <w:shd w:val="clear" w:color="auto" w:fill="FFFFFF"/>
          <w:lang w:val="en-GB"/>
        </w:rPr>
        <w:t xml:space="preserve">the </w:t>
      </w:r>
      <w:r w:rsidR="000D7A2F" w:rsidRPr="002609AB">
        <w:rPr>
          <w:rFonts w:ascii="Helvetica Neue" w:hAnsi="Helvetica Neue"/>
          <w:color w:val="222222"/>
          <w:sz w:val="22"/>
          <w:szCs w:val="22"/>
          <w:shd w:val="clear" w:color="auto" w:fill="FFFFFF"/>
          <w:lang w:val="en-GB"/>
        </w:rPr>
        <w:t>Methane emissions Peaks</w:t>
      </w:r>
      <w:r w:rsidRPr="002609AB">
        <w:rPr>
          <w:rFonts w:ascii="Helvetica Neue" w:hAnsi="Helvetica Neue"/>
          <w:color w:val="222222"/>
          <w:sz w:val="22"/>
          <w:szCs w:val="22"/>
          <w:shd w:val="clear" w:color="auto" w:fill="FFFFFF"/>
          <w:lang w:val="en-GB"/>
        </w:rPr>
        <w:t>,</w:t>
      </w:r>
      <w:r w:rsidR="000D7A2F" w:rsidRPr="002609AB">
        <w:rPr>
          <w:rFonts w:ascii="Helvetica Neue" w:hAnsi="Helvetica Neue"/>
          <w:color w:val="222222"/>
          <w:sz w:val="22"/>
          <w:szCs w:val="22"/>
          <w:shd w:val="clear" w:color="auto" w:fill="FFFFFF"/>
          <w:lang w:val="en-GB"/>
        </w:rPr>
        <w:t xml:space="preserve"> </w:t>
      </w:r>
      <w:r w:rsidRPr="002609AB">
        <w:rPr>
          <w:rFonts w:ascii="Helvetica Neue" w:hAnsi="Helvetica Neue"/>
          <w:color w:val="222222"/>
          <w:sz w:val="22"/>
          <w:szCs w:val="22"/>
          <w:shd w:val="clear" w:color="auto" w:fill="FFFFFF"/>
          <w:lang w:val="en-GB"/>
        </w:rPr>
        <w:t xml:space="preserve">they don’t seem to originate at completely random Times. </w:t>
      </w:r>
      <w:proofErr w:type="gramStart"/>
      <w:r w:rsidRPr="002609AB">
        <w:rPr>
          <w:rFonts w:ascii="Helvetica Neue" w:hAnsi="Helvetica Neue"/>
          <w:color w:val="222222"/>
          <w:sz w:val="22"/>
          <w:szCs w:val="22"/>
          <w:shd w:val="clear" w:color="auto" w:fill="FFFFFF"/>
          <w:lang w:val="en-GB"/>
        </w:rPr>
        <w:t xml:space="preserve">In particular, </w:t>
      </w:r>
      <w:r w:rsidR="007A56A4" w:rsidRPr="002609AB">
        <w:rPr>
          <w:rFonts w:ascii="Helvetica Neue" w:hAnsi="Helvetica Neue"/>
          <w:color w:val="222222"/>
          <w:sz w:val="22"/>
          <w:szCs w:val="22"/>
          <w:shd w:val="clear" w:color="auto" w:fill="FFFFFF"/>
          <w:lang w:val="en-GB"/>
        </w:rPr>
        <w:t>a</w:t>
      </w:r>
      <w:proofErr w:type="gramEnd"/>
      <w:r w:rsidR="007A56A4" w:rsidRPr="002609AB">
        <w:rPr>
          <w:rFonts w:ascii="Helvetica Neue" w:hAnsi="Helvetica Neue"/>
          <w:color w:val="222222"/>
          <w:sz w:val="22"/>
          <w:szCs w:val="22"/>
          <w:shd w:val="clear" w:color="auto" w:fill="FFFFFF"/>
          <w:lang w:val="en-GB"/>
        </w:rPr>
        <w:t xml:space="preserve"> pattern can be observed when the Methane concentration Timeline is plotted together with the water level of the Elbe River</w:t>
      </w:r>
      <w:r w:rsidRPr="002609AB">
        <w:rPr>
          <w:rFonts w:ascii="Helvetica Neue" w:hAnsi="Helvetica Neue"/>
          <w:color w:val="222222"/>
          <w:sz w:val="22"/>
          <w:szCs w:val="22"/>
          <w:shd w:val="clear" w:color="auto" w:fill="FFFFFF"/>
          <w:lang w:val="en-GB"/>
        </w:rPr>
        <w:t xml:space="preserve">. As seen in Plot </w:t>
      </w:r>
      <w:r w:rsidRPr="002609AB">
        <w:rPr>
          <w:rFonts w:ascii="Helvetica Neue" w:hAnsi="Helvetica Neue"/>
          <w:i/>
          <w:iCs/>
          <w:color w:val="222222"/>
          <w:sz w:val="22"/>
          <w:szCs w:val="22"/>
          <w:shd w:val="clear" w:color="auto" w:fill="FFFFFF"/>
          <w:lang w:val="en-GB"/>
        </w:rPr>
        <w:t>1_CH4_WL.png</w:t>
      </w:r>
      <w:r w:rsidRPr="002609AB">
        <w:rPr>
          <w:rFonts w:ascii="Helvetica Neue" w:hAnsi="Helvetica Neue"/>
          <w:color w:val="222222"/>
          <w:sz w:val="22"/>
          <w:szCs w:val="22"/>
          <w:shd w:val="clear" w:color="auto" w:fill="FFFFFF"/>
          <w:lang w:val="en-GB"/>
        </w:rPr>
        <w:t xml:space="preserve">, which is a Section of the complete timeline. </w:t>
      </w:r>
      <w:r w:rsidR="00D7366A" w:rsidRPr="002609AB">
        <w:rPr>
          <w:rFonts w:ascii="Helvetica Neue" w:hAnsi="Helvetica Neue"/>
          <w:color w:val="222222"/>
          <w:sz w:val="22"/>
          <w:szCs w:val="22"/>
          <w:shd w:val="clear" w:color="auto" w:fill="FFFFFF"/>
          <w:lang w:val="en-GB"/>
        </w:rPr>
        <w:t>Here, the</w:t>
      </w:r>
      <w:r w:rsidRPr="002609AB">
        <w:rPr>
          <w:rFonts w:ascii="Helvetica Neue" w:hAnsi="Helvetica Neue"/>
          <w:color w:val="222222"/>
          <w:sz w:val="22"/>
          <w:szCs w:val="22"/>
          <w:shd w:val="clear" w:color="auto" w:fill="FFFFFF"/>
          <w:lang w:val="en-GB"/>
        </w:rPr>
        <w:t xml:space="preserve"> dominant Methane Peaks </w:t>
      </w:r>
      <w:r w:rsidR="00D7366A" w:rsidRPr="002609AB">
        <w:rPr>
          <w:rFonts w:ascii="Helvetica Neue" w:hAnsi="Helvetica Neue"/>
          <w:color w:val="222222"/>
          <w:sz w:val="22"/>
          <w:szCs w:val="22"/>
          <w:shd w:val="clear" w:color="auto" w:fill="FFFFFF"/>
          <w:lang w:val="en-GB"/>
        </w:rPr>
        <w:t>occur</w:t>
      </w:r>
      <w:r w:rsidRPr="002609AB">
        <w:rPr>
          <w:rFonts w:ascii="Helvetica Neue" w:hAnsi="Helvetica Neue"/>
          <w:color w:val="222222"/>
          <w:sz w:val="22"/>
          <w:szCs w:val="22"/>
          <w:shd w:val="clear" w:color="auto" w:fill="FFFFFF"/>
          <w:lang w:val="en-GB"/>
        </w:rPr>
        <w:t xml:space="preserve"> around </w:t>
      </w:r>
      <w:r w:rsidR="00D7366A" w:rsidRPr="002609AB">
        <w:rPr>
          <w:rFonts w:ascii="Helvetica Neue" w:hAnsi="Helvetica Neue"/>
          <w:color w:val="222222"/>
          <w:sz w:val="22"/>
          <w:szCs w:val="22"/>
          <w:shd w:val="clear" w:color="auto" w:fill="FFFFFF"/>
          <w:lang w:val="en-GB"/>
        </w:rPr>
        <w:t xml:space="preserve">1-3 h after the Lowest Water Level. The Smaller Peaks are visually more challenging to identify and correlate to the Water level. </w:t>
      </w:r>
      <w:r w:rsidR="007A56A4" w:rsidRPr="002609AB">
        <w:rPr>
          <w:rFonts w:ascii="Helvetica Neue" w:hAnsi="Helvetica Neue"/>
          <w:color w:val="222222"/>
          <w:sz w:val="22"/>
          <w:szCs w:val="22"/>
          <w:shd w:val="clear" w:color="auto" w:fill="FFFFFF"/>
          <w:lang w:val="en-GB"/>
        </w:rPr>
        <w:t>The Peak identification algorithm has been used to identify a correlation between the Peaks and the Water level,</w:t>
      </w:r>
      <w:r w:rsidR="00D7366A" w:rsidRPr="002609AB">
        <w:rPr>
          <w:rFonts w:ascii="Helvetica Neue" w:hAnsi="Helvetica Neue"/>
          <w:color w:val="222222"/>
          <w:sz w:val="22"/>
          <w:szCs w:val="22"/>
          <w:shd w:val="clear" w:color="auto" w:fill="FFFFFF"/>
          <w:lang w:val="en-GB"/>
        </w:rPr>
        <w:t xml:space="preserve"> w</w:t>
      </w:r>
      <w:r w:rsidR="007A56A4" w:rsidRPr="002609AB">
        <w:rPr>
          <w:rFonts w:ascii="Helvetica Neue" w:hAnsi="Helvetica Neue"/>
          <w:color w:val="222222"/>
          <w:sz w:val="22"/>
          <w:szCs w:val="22"/>
          <w:shd w:val="clear" w:color="auto" w:fill="FFFFFF"/>
          <w:lang w:val="en-GB"/>
        </w:rPr>
        <w:t>hich</w:t>
      </w:r>
      <w:r w:rsidR="00D7366A" w:rsidRPr="002609AB">
        <w:rPr>
          <w:rFonts w:ascii="Helvetica Neue" w:hAnsi="Helvetica Neue"/>
          <w:color w:val="222222"/>
          <w:sz w:val="22"/>
          <w:szCs w:val="22"/>
          <w:shd w:val="clear" w:color="auto" w:fill="FFFFFF"/>
          <w:lang w:val="en-GB"/>
        </w:rPr>
        <w:t xml:space="preserve"> </w:t>
      </w:r>
      <w:r w:rsidR="007A56A4" w:rsidRPr="002609AB">
        <w:rPr>
          <w:rFonts w:ascii="Helvetica Neue" w:hAnsi="Helvetica Neue"/>
          <w:color w:val="222222"/>
          <w:sz w:val="22"/>
          <w:szCs w:val="22"/>
          <w:shd w:val="clear" w:color="auto" w:fill="FFFFFF"/>
          <w:lang w:val="en-GB"/>
        </w:rPr>
        <w:t>yields</w:t>
      </w:r>
      <w:r w:rsidR="00D7366A" w:rsidRPr="002609AB">
        <w:rPr>
          <w:rFonts w:ascii="Helvetica Neue" w:hAnsi="Helvetica Neue"/>
          <w:color w:val="222222"/>
          <w:sz w:val="22"/>
          <w:szCs w:val="22"/>
          <w:shd w:val="clear" w:color="auto" w:fill="FFFFFF"/>
          <w:lang w:val="en-GB"/>
        </w:rPr>
        <w:t xml:space="preserve"> the expected correlation to the Water level.</w:t>
      </w:r>
    </w:p>
    <w:p w14:paraId="17AD6D35" w14:textId="77777777" w:rsidR="00D7366A" w:rsidRPr="002609AB" w:rsidRDefault="00D7366A" w:rsidP="000D7A2F">
      <w:pPr>
        <w:rPr>
          <w:rFonts w:ascii="Helvetica Neue" w:hAnsi="Helvetica Neue"/>
          <w:color w:val="222222"/>
          <w:sz w:val="22"/>
          <w:szCs w:val="22"/>
          <w:shd w:val="clear" w:color="auto" w:fill="FFFFFF"/>
          <w:lang w:val="en-GB"/>
        </w:rPr>
      </w:pPr>
    </w:p>
    <w:p w14:paraId="2A941C82" w14:textId="08ACCECC" w:rsidR="00D7366A" w:rsidRPr="002609AB" w:rsidRDefault="007A56A4" w:rsidP="000D7A2F">
      <w:pPr>
        <w:rPr>
          <w:rFonts w:ascii="Helvetica Neue" w:hAnsi="Helvetica Neue"/>
          <w:color w:val="222222"/>
          <w:sz w:val="22"/>
          <w:szCs w:val="22"/>
          <w:shd w:val="clear" w:color="auto" w:fill="FFFFFF"/>
          <w:lang w:val="en-GB"/>
        </w:rPr>
      </w:pPr>
      <w:r w:rsidRPr="002609AB">
        <w:rPr>
          <w:rFonts w:ascii="Helvetica Neue" w:hAnsi="Helvetica Neue"/>
          <w:color w:val="222222"/>
          <w:sz w:val="22"/>
          <w:szCs w:val="22"/>
          <w:shd w:val="clear" w:color="auto" w:fill="FFFFFF"/>
          <w:lang w:val="en-GB"/>
        </w:rPr>
        <w:t>To</w:t>
      </w:r>
      <w:r w:rsidR="00D7366A" w:rsidRPr="002609AB">
        <w:rPr>
          <w:rFonts w:ascii="Helvetica Neue" w:hAnsi="Helvetica Neue"/>
          <w:color w:val="222222"/>
          <w:sz w:val="22"/>
          <w:szCs w:val="22"/>
          <w:shd w:val="clear" w:color="auto" w:fill="FFFFFF"/>
          <w:lang w:val="en-GB"/>
        </w:rPr>
        <w:t xml:space="preserve"> </w:t>
      </w:r>
      <w:r w:rsidRPr="002609AB">
        <w:rPr>
          <w:rFonts w:ascii="Helvetica Neue" w:hAnsi="Helvetica Neue"/>
          <w:color w:val="222222"/>
          <w:sz w:val="22"/>
          <w:szCs w:val="22"/>
          <w:shd w:val="clear" w:color="auto" w:fill="FFFFFF"/>
          <w:lang w:val="en-GB"/>
        </w:rPr>
        <w:t>prove a correlation, Pearson's correlation coefficient has been used</w:t>
      </w:r>
      <w:r w:rsidR="002609AB" w:rsidRPr="002609AB">
        <w:rPr>
          <w:rFonts w:ascii="Helvetica Neue" w:hAnsi="Helvetica Neue"/>
          <w:color w:val="222222"/>
          <w:sz w:val="22"/>
          <w:szCs w:val="22"/>
          <w:shd w:val="clear" w:color="auto" w:fill="FFFFFF"/>
          <w:lang w:val="en-GB"/>
        </w:rPr>
        <w:t>. Unfortunately</w:t>
      </w:r>
      <w:r w:rsidRPr="002609AB">
        <w:rPr>
          <w:rFonts w:ascii="Helvetica Neue" w:hAnsi="Helvetica Neue"/>
          <w:color w:val="222222"/>
          <w:sz w:val="22"/>
          <w:szCs w:val="22"/>
          <w:shd w:val="clear" w:color="auto" w:fill="FFFFFF"/>
          <w:lang w:val="en-GB"/>
        </w:rPr>
        <w:t xml:space="preserve">, the occurrence of </w:t>
      </w:r>
      <w:proofErr w:type="spellStart"/>
      <w:r w:rsidRPr="002609AB">
        <w:rPr>
          <w:rFonts w:ascii="Helvetica Neue" w:hAnsi="Helvetica Neue"/>
          <w:color w:val="222222"/>
          <w:sz w:val="22"/>
          <w:szCs w:val="22"/>
          <w:shd w:val="clear" w:color="auto" w:fill="FFFFFF"/>
          <w:lang w:val="en-GB"/>
        </w:rPr>
        <w:t>Ellevated</w:t>
      </w:r>
      <w:proofErr w:type="spellEnd"/>
      <w:r w:rsidRPr="002609AB">
        <w:rPr>
          <w:rFonts w:ascii="Helvetica Neue" w:hAnsi="Helvetica Neue"/>
          <w:color w:val="222222"/>
          <w:sz w:val="22"/>
          <w:szCs w:val="22"/>
          <w:shd w:val="clear" w:color="auto" w:fill="FFFFFF"/>
          <w:lang w:val="en-GB"/>
        </w:rPr>
        <w:t xml:space="preserve"> </w:t>
      </w:r>
      <w:proofErr w:type="spellStart"/>
      <w:r w:rsidRPr="002609AB">
        <w:rPr>
          <w:rFonts w:ascii="Helvetica Neue" w:hAnsi="Helvetica Neue"/>
          <w:color w:val="222222"/>
          <w:sz w:val="22"/>
          <w:szCs w:val="22"/>
          <w:shd w:val="clear" w:color="auto" w:fill="FFFFFF"/>
          <w:lang w:val="en-GB"/>
        </w:rPr>
        <w:t>Methan</w:t>
      </w:r>
      <w:proofErr w:type="spellEnd"/>
      <w:r w:rsidRPr="002609AB">
        <w:rPr>
          <w:rFonts w:ascii="Helvetica Neue" w:hAnsi="Helvetica Neue"/>
          <w:color w:val="222222"/>
          <w:sz w:val="22"/>
          <w:szCs w:val="22"/>
          <w:shd w:val="clear" w:color="auto" w:fill="FFFFFF"/>
          <w:lang w:val="en-GB"/>
        </w:rPr>
        <w:t xml:space="preserve"> concentrations doesn’t seem to be a single variable correlation. So</w:t>
      </w:r>
      <w:r w:rsidR="002609AB" w:rsidRPr="002609AB">
        <w:rPr>
          <w:rFonts w:ascii="Helvetica Neue" w:hAnsi="Helvetica Neue"/>
          <w:color w:val="222222"/>
          <w:sz w:val="22"/>
          <w:szCs w:val="22"/>
          <w:shd w:val="clear" w:color="auto" w:fill="FFFFFF"/>
          <w:lang w:val="en-GB"/>
        </w:rPr>
        <w:t>, a</w:t>
      </w:r>
      <w:r w:rsidRPr="002609AB">
        <w:rPr>
          <w:rFonts w:ascii="Helvetica Neue" w:hAnsi="Helvetica Neue"/>
          <w:color w:val="222222"/>
          <w:sz w:val="22"/>
          <w:szCs w:val="22"/>
          <w:shd w:val="clear" w:color="auto" w:fill="FFFFFF"/>
          <w:lang w:val="en-GB"/>
        </w:rPr>
        <w:t xml:space="preserve"> simple correlation of the Total </w:t>
      </w:r>
      <w:r w:rsidR="002609AB" w:rsidRPr="002609AB">
        <w:rPr>
          <w:rFonts w:ascii="Helvetica Neue" w:hAnsi="Helvetica Neue"/>
          <w:color w:val="222222"/>
          <w:sz w:val="22"/>
          <w:szCs w:val="22"/>
          <w:shd w:val="clear" w:color="auto" w:fill="FFFFFF"/>
          <w:lang w:val="en-GB"/>
        </w:rPr>
        <w:t>water level</w:t>
      </w:r>
      <w:r w:rsidRPr="002609AB">
        <w:rPr>
          <w:rFonts w:ascii="Helvetica Neue" w:hAnsi="Helvetica Neue"/>
          <w:color w:val="222222"/>
          <w:sz w:val="22"/>
          <w:szCs w:val="22"/>
          <w:shd w:val="clear" w:color="auto" w:fill="FFFFFF"/>
          <w:lang w:val="en-GB"/>
        </w:rPr>
        <w:t xml:space="preserve"> and </w:t>
      </w:r>
      <w:r w:rsidR="002609AB" w:rsidRPr="002609AB">
        <w:rPr>
          <w:rFonts w:ascii="Helvetica Neue" w:hAnsi="Helvetica Neue"/>
          <w:color w:val="222222"/>
          <w:sz w:val="22"/>
          <w:szCs w:val="22"/>
          <w:shd w:val="clear" w:color="auto" w:fill="FFFFFF"/>
          <w:lang w:val="en-GB"/>
        </w:rPr>
        <w:t>concentration yields practically no correlation.</w:t>
      </w:r>
      <w:r w:rsidRPr="002609AB">
        <w:rPr>
          <w:rFonts w:ascii="Helvetica Neue" w:hAnsi="Helvetica Neue"/>
          <w:color w:val="222222"/>
          <w:sz w:val="22"/>
          <w:szCs w:val="22"/>
          <w:shd w:val="clear" w:color="auto" w:fill="FFFFFF"/>
          <w:lang w:val="en-GB"/>
        </w:rPr>
        <w:t xml:space="preserve"> As</w:t>
      </w:r>
      <w:r w:rsidR="002609AB" w:rsidRPr="002609AB">
        <w:rPr>
          <w:rFonts w:ascii="Helvetica Neue" w:hAnsi="Helvetica Neue"/>
          <w:color w:val="222222"/>
          <w:sz w:val="22"/>
          <w:szCs w:val="22"/>
          <w:shd w:val="clear" w:color="auto" w:fill="FFFFFF"/>
          <w:lang w:val="en-GB"/>
        </w:rPr>
        <w:t xml:space="preserve"> will</w:t>
      </w:r>
      <w:r w:rsidRPr="002609AB">
        <w:rPr>
          <w:rFonts w:ascii="Helvetica Neue" w:hAnsi="Helvetica Neue"/>
          <w:color w:val="222222"/>
          <w:sz w:val="22"/>
          <w:szCs w:val="22"/>
          <w:shd w:val="clear" w:color="auto" w:fill="FFFFFF"/>
          <w:lang w:val="en-GB"/>
        </w:rPr>
        <w:t xml:space="preserve"> </w:t>
      </w:r>
      <w:r w:rsidR="002609AB" w:rsidRPr="002609AB">
        <w:rPr>
          <w:rFonts w:ascii="Helvetica Neue" w:hAnsi="Helvetica Neue"/>
          <w:color w:val="222222"/>
          <w:sz w:val="22"/>
          <w:szCs w:val="22"/>
          <w:shd w:val="clear" w:color="auto" w:fill="FFFFFF"/>
          <w:lang w:val="en-GB"/>
        </w:rPr>
        <w:t>discuss</w:t>
      </w:r>
      <w:r w:rsidRPr="002609AB">
        <w:rPr>
          <w:rFonts w:ascii="Helvetica Neue" w:hAnsi="Helvetica Neue"/>
          <w:color w:val="222222"/>
          <w:sz w:val="22"/>
          <w:szCs w:val="22"/>
          <w:shd w:val="clear" w:color="auto" w:fill="FFFFFF"/>
          <w:lang w:val="en-GB"/>
        </w:rPr>
        <w:t xml:space="preserve"> later, wind direction and velocity are major contributing factors. </w:t>
      </w:r>
    </w:p>
    <w:p w14:paraId="1E8CC292" w14:textId="738F1480" w:rsidR="007A56A4" w:rsidRDefault="002609AB" w:rsidP="000D7A2F">
      <w:pPr>
        <w:rPr>
          <w:rFonts w:ascii="Helvetica Neue" w:hAnsi="Helvetica Neue"/>
          <w:color w:val="222222"/>
          <w:sz w:val="22"/>
          <w:szCs w:val="22"/>
          <w:shd w:val="clear" w:color="auto" w:fill="FFFFFF"/>
          <w:lang w:val="en-GB"/>
        </w:rPr>
      </w:pPr>
      <w:r w:rsidRPr="002609AB">
        <w:rPr>
          <w:rFonts w:ascii="Helvetica Neue" w:hAnsi="Helvetica Neue"/>
          <w:color w:val="222222"/>
          <w:sz w:val="22"/>
          <w:szCs w:val="22"/>
          <w:shd w:val="clear" w:color="auto" w:fill="FFFFFF"/>
          <w:lang w:val="en-GB"/>
        </w:rPr>
        <w:t>To establish a correlation between water level and Methane, each wind direction and corresponding Velocity had to be analysed separately. This was done by binning all methane and Water level measurements in 10° Direction and 1m/s Velocity bins. A Visual representation of the obtained results can be seen in Plot</w:t>
      </w:r>
      <w:r>
        <w:rPr>
          <w:rFonts w:ascii="Helvetica Neue" w:hAnsi="Helvetica Neue"/>
          <w:color w:val="222222"/>
          <w:sz w:val="22"/>
          <w:szCs w:val="22"/>
          <w:shd w:val="clear" w:color="auto" w:fill="FFFFFF"/>
          <w:lang w:val="en-GB"/>
        </w:rPr>
        <w:t xml:space="preserve"> </w:t>
      </w:r>
      <w:r w:rsidRPr="002609AB">
        <w:rPr>
          <w:rFonts w:ascii="Helvetica Neue" w:hAnsi="Helvetica Neue"/>
          <w:i/>
          <w:iCs/>
          <w:color w:val="222222"/>
          <w:sz w:val="22"/>
          <w:szCs w:val="22"/>
          <w:shd w:val="clear" w:color="auto" w:fill="FFFFFF"/>
          <w:lang w:val="en-GB"/>
        </w:rPr>
        <w:t>13_CH4_vs_Waterlevel_Correlation_Geomatikum.png</w:t>
      </w:r>
      <w:r w:rsidRPr="002609AB">
        <w:rPr>
          <w:rFonts w:ascii="Helvetica Neue" w:hAnsi="Helvetica Neue"/>
          <w:color w:val="222222"/>
          <w:sz w:val="22"/>
          <w:szCs w:val="22"/>
          <w:shd w:val="clear" w:color="auto" w:fill="FFFFFF"/>
          <w:lang w:val="en-GB"/>
        </w:rPr>
        <w:t xml:space="preserve">. </w:t>
      </w:r>
      <w:r w:rsidR="007402DE">
        <w:rPr>
          <w:rFonts w:ascii="Helvetica Neue" w:hAnsi="Helvetica Neue"/>
          <w:color w:val="222222"/>
          <w:sz w:val="22"/>
          <w:szCs w:val="22"/>
          <w:shd w:val="clear" w:color="auto" w:fill="FFFFFF"/>
          <w:lang w:val="en-GB"/>
        </w:rPr>
        <w:t xml:space="preserve">In this plot, each tile represents a wind Data bin with the colour representing </w:t>
      </w:r>
      <w:r w:rsidR="007402DE" w:rsidRPr="002609AB">
        <w:rPr>
          <w:rFonts w:ascii="Helvetica Neue" w:hAnsi="Helvetica Neue"/>
          <w:color w:val="222222"/>
          <w:sz w:val="22"/>
          <w:szCs w:val="22"/>
          <w:shd w:val="clear" w:color="auto" w:fill="FFFFFF"/>
          <w:lang w:val="en-GB"/>
        </w:rPr>
        <w:t>Pearson's correlation coefficient</w:t>
      </w:r>
      <w:r w:rsidR="007402DE">
        <w:rPr>
          <w:rFonts w:ascii="Helvetica Neue" w:hAnsi="Helvetica Neue"/>
          <w:color w:val="222222"/>
          <w:sz w:val="22"/>
          <w:szCs w:val="22"/>
          <w:shd w:val="clear" w:color="auto" w:fill="FFFFFF"/>
          <w:lang w:val="en-GB"/>
        </w:rPr>
        <w:t xml:space="preserve">, </w:t>
      </w:r>
      <w:proofErr w:type="gramStart"/>
      <w:r w:rsidR="007402DE">
        <w:rPr>
          <w:rFonts w:ascii="Helvetica Neue" w:hAnsi="Helvetica Neue"/>
          <w:color w:val="222222"/>
          <w:sz w:val="22"/>
          <w:szCs w:val="22"/>
          <w:shd w:val="clear" w:color="auto" w:fill="FFFFFF"/>
          <w:lang w:val="en-GB"/>
        </w:rPr>
        <w:t>It</w:t>
      </w:r>
      <w:proofErr w:type="gramEnd"/>
      <w:r w:rsidR="007402DE">
        <w:rPr>
          <w:rFonts w:ascii="Helvetica Neue" w:hAnsi="Helvetica Neue"/>
          <w:color w:val="222222"/>
          <w:sz w:val="22"/>
          <w:szCs w:val="22"/>
          <w:shd w:val="clear" w:color="auto" w:fill="FFFFFF"/>
          <w:lang w:val="en-GB"/>
        </w:rPr>
        <w:t xml:space="preserve"> can be seen that in three regions with particular Directions and Speeds, a strong correlation between the methane and the water level is observed. This indicated that three regions contribute to elevated methane emissions. The Suggested locations will be discussed later. To validate if the correlation can be trusted, a p-value test has also been conducted</w:t>
      </w:r>
      <w:r w:rsidR="00443316">
        <w:rPr>
          <w:rFonts w:ascii="Helvetica Neue" w:hAnsi="Helvetica Neue"/>
          <w:color w:val="222222"/>
          <w:sz w:val="22"/>
          <w:szCs w:val="22"/>
          <w:shd w:val="clear" w:color="auto" w:fill="FFFFFF"/>
          <w:lang w:val="en-GB"/>
        </w:rPr>
        <w:t xml:space="preserve"> with a value of </w:t>
      </w:r>
      <w:proofErr w:type="gramStart"/>
      <w:r w:rsidR="00443316">
        <w:rPr>
          <w:rFonts w:ascii="Helvetica Neue" w:hAnsi="Helvetica Neue"/>
          <w:color w:val="222222"/>
          <w:sz w:val="22"/>
          <w:szCs w:val="22"/>
          <w:shd w:val="clear" w:color="auto" w:fill="FFFFFF"/>
          <w:lang w:val="en-GB"/>
        </w:rPr>
        <w:t>&lt;(</w:t>
      </w:r>
      <w:proofErr w:type="gramEnd"/>
      <w:r w:rsidR="00443316">
        <w:rPr>
          <w:rFonts w:ascii="Helvetica Neue" w:hAnsi="Helvetica Neue"/>
          <w:color w:val="222222"/>
          <w:sz w:val="22"/>
          <w:szCs w:val="22"/>
          <w:shd w:val="clear" w:color="auto" w:fill="FFFFFF"/>
          <w:lang w:val="en-GB"/>
        </w:rPr>
        <w:t xml:space="preserve">&gt;)0.05. A plot </w:t>
      </w:r>
      <w:r w:rsidR="0059506F">
        <w:rPr>
          <w:rFonts w:ascii="Helvetica Neue" w:hAnsi="Helvetica Neue"/>
          <w:color w:val="222222"/>
          <w:sz w:val="22"/>
          <w:szCs w:val="22"/>
          <w:shd w:val="clear" w:color="auto" w:fill="FFFFFF"/>
          <w:lang w:val="en-GB"/>
        </w:rPr>
        <w:t>visualizing</w:t>
      </w:r>
      <w:r w:rsidR="00443316">
        <w:rPr>
          <w:rFonts w:ascii="Helvetica Neue" w:hAnsi="Helvetica Neue"/>
          <w:color w:val="222222"/>
          <w:sz w:val="22"/>
          <w:szCs w:val="22"/>
          <w:shd w:val="clear" w:color="auto" w:fill="FFFFFF"/>
          <w:lang w:val="en-GB"/>
        </w:rPr>
        <w:t xml:space="preserve"> the results can be seen in</w:t>
      </w:r>
      <w:r w:rsidR="007402DE">
        <w:rPr>
          <w:rFonts w:ascii="Helvetica Neue" w:hAnsi="Helvetica Neue"/>
          <w:color w:val="222222"/>
          <w:sz w:val="22"/>
          <w:szCs w:val="22"/>
          <w:shd w:val="clear" w:color="auto" w:fill="FFFFFF"/>
          <w:lang w:val="en-GB"/>
        </w:rPr>
        <w:t xml:space="preserve"> </w:t>
      </w:r>
      <w:r w:rsidR="007402DE" w:rsidRPr="007402DE">
        <w:rPr>
          <w:rFonts w:ascii="Helvetica Neue" w:hAnsi="Helvetica Neue"/>
          <w:i/>
          <w:iCs/>
          <w:color w:val="222222"/>
          <w:sz w:val="22"/>
          <w:szCs w:val="22"/>
          <w:shd w:val="clear" w:color="auto" w:fill="FFFFFF"/>
          <w:lang w:val="en-GB"/>
        </w:rPr>
        <w:t>13_CH4_vs_Waterlevel_P_Value_Geomatikum.png</w:t>
      </w:r>
      <w:r w:rsidR="007402DE">
        <w:rPr>
          <w:rFonts w:ascii="Helvetica Neue" w:hAnsi="Helvetica Neue"/>
          <w:color w:val="222222"/>
          <w:sz w:val="22"/>
          <w:szCs w:val="22"/>
          <w:shd w:val="clear" w:color="auto" w:fill="FFFFFF"/>
          <w:lang w:val="en-GB"/>
        </w:rPr>
        <w:t>.</w:t>
      </w:r>
    </w:p>
    <w:p w14:paraId="1C06A552" w14:textId="10823970" w:rsidR="00443316" w:rsidRDefault="00443316" w:rsidP="000D7A2F">
      <w:p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Fortunately, the Regions of interest pass the test, while the regions that don’t show a correlation to the water level fail the test as expected.</w:t>
      </w:r>
    </w:p>
    <w:p w14:paraId="4C492D2D" w14:textId="233DFC59" w:rsidR="007402DE" w:rsidRPr="002609AB" w:rsidRDefault="00443316" w:rsidP="000D7A2F">
      <w:p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 xml:space="preserve"> </w:t>
      </w:r>
    </w:p>
    <w:p w14:paraId="6D129B29" w14:textId="6E4CA0BB" w:rsidR="002609AB" w:rsidRDefault="00443316" w:rsidP="000D7A2F">
      <w:p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 xml:space="preserve">With the correlation results indicating a significant dependence of the methane emission to the water level, further investigation in this rection can be </w:t>
      </w:r>
      <w:r w:rsidRPr="00443316">
        <w:rPr>
          <w:rFonts w:ascii="Helvetica Neue" w:hAnsi="Helvetica Neue"/>
          <w:color w:val="222222"/>
          <w:sz w:val="22"/>
          <w:szCs w:val="22"/>
          <w:shd w:val="clear" w:color="auto" w:fill="FFFFFF"/>
          <w:lang w:val="en-GB"/>
        </w:rPr>
        <w:t>pursue</w:t>
      </w:r>
      <w:r>
        <w:rPr>
          <w:rFonts w:ascii="Helvetica Neue" w:hAnsi="Helvetica Neue"/>
          <w:color w:val="222222"/>
          <w:sz w:val="22"/>
          <w:szCs w:val="22"/>
          <w:shd w:val="clear" w:color="auto" w:fill="FFFFFF"/>
          <w:lang w:val="en-GB"/>
        </w:rPr>
        <w:t>d.</w:t>
      </w:r>
    </w:p>
    <w:p w14:paraId="0CBF0E2A" w14:textId="34118641" w:rsidR="00443316" w:rsidRDefault="00443316" w:rsidP="000D7A2F">
      <w:pPr>
        <w:rPr>
          <w:rFonts w:ascii="Helvetica Neue" w:hAnsi="Helvetica Neue"/>
          <w:color w:val="222222"/>
          <w:sz w:val="22"/>
          <w:szCs w:val="22"/>
          <w:shd w:val="clear" w:color="auto" w:fill="FFFFFF"/>
          <w:lang w:val="en-GB"/>
        </w:rPr>
      </w:pPr>
    </w:p>
    <w:p w14:paraId="1F583EA3" w14:textId="01B411A3" w:rsidR="00344CB6" w:rsidRDefault="00344CB6" w:rsidP="000D7A2F">
      <w:pPr>
        <w:rPr>
          <w:rFonts w:ascii="Helvetica Neue" w:hAnsi="Helvetica Neue"/>
          <w:b/>
          <w:bCs/>
          <w:color w:val="222222"/>
          <w:sz w:val="22"/>
          <w:szCs w:val="22"/>
          <w:shd w:val="clear" w:color="auto" w:fill="FFFFFF"/>
          <w:lang w:val="en-GB"/>
        </w:rPr>
      </w:pPr>
      <w:proofErr w:type="spellStart"/>
      <w:r w:rsidRPr="00344CB6">
        <w:rPr>
          <w:rFonts w:ascii="Helvetica Neue" w:hAnsi="Helvetica Neue"/>
          <w:b/>
          <w:bCs/>
          <w:color w:val="222222"/>
          <w:sz w:val="22"/>
          <w:szCs w:val="22"/>
          <w:shd w:val="clear" w:color="auto" w:fill="FFFFFF"/>
          <w:lang w:val="en-GB"/>
        </w:rPr>
        <w:t>Methan</w:t>
      </w:r>
      <w:proofErr w:type="spellEnd"/>
      <w:r w:rsidRPr="00344CB6">
        <w:rPr>
          <w:rFonts w:ascii="Helvetica Neue" w:hAnsi="Helvetica Neue"/>
          <w:b/>
          <w:bCs/>
          <w:color w:val="222222"/>
          <w:sz w:val="22"/>
          <w:szCs w:val="22"/>
          <w:shd w:val="clear" w:color="auto" w:fill="FFFFFF"/>
          <w:lang w:val="en-GB"/>
        </w:rPr>
        <w:t xml:space="preserve"> correlation with Water </w:t>
      </w:r>
      <w:r>
        <w:rPr>
          <w:rFonts w:ascii="Helvetica Neue" w:hAnsi="Helvetica Neue"/>
          <w:b/>
          <w:bCs/>
          <w:color w:val="222222"/>
          <w:sz w:val="22"/>
          <w:szCs w:val="22"/>
          <w:shd w:val="clear" w:color="auto" w:fill="FFFFFF"/>
          <w:lang w:val="en-GB"/>
        </w:rPr>
        <w:t>Quality</w:t>
      </w:r>
    </w:p>
    <w:p w14:paraId="74154DEA" w14:textId="705AF096" w:rsidR="00344CB6" w:rsidRDefault="00344CB6" w:rsidP="000D7A2F">
      <w:pPr>
        <w:rPr>
          <w:rFonts w:ascii="Helvetica Neue" w:hAnsi="Helvetica Neue"/>
          <w:b/>
          <w:bCs/>
          <w:color w:val="222222"/>
          <w:sz w:val="22"/>
          <w:szCs w:val="22"/>
          <w:shd w:val="clear" w:color="auto" w:fill="FFFFFF"/>
          <w:lang w:val="en-GB"/>
        </w:rPr>
      </w:pPr>
    </w:p>
    <w:p w14:paraId="6BCC8E85" w14:textId="30B50E74" w:rsidR="00344CB6" w:rsidRDefault="006D0946" w:rsidP="000D7A2F">
      <w:p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 xml:space="preserve">That </w:t>
      </w:r>
      <w:r w:rsidR="00790080">
        <w:rPr>
          <w:rFonts w:ascii="Helvetica Neue" w:hAnsi="Helvetica Neue"/>
          <w:color w:val="222222"/>
          <w:sz w:val="22"/>
          <w:szCs w:val="22"/>
          <w:shd w:val="clear" w:color="auto" w:fill="FFFFFF"/>
          <w:lang w:val="en-GB"/>
        </w:rPr>
        <w:t>the</w:t>
      </w:r>
      <w:r>
        <w:rPr>
          <w:rFonts w:ascii="Helvetica Neue" w:hAnsi="Helvetica Neue"/>
          <w:color w:val="222222"/>
          <w:sz w:val="22"/>
          <w:szCs w:val="22"/>
          <w:shd w:val="clear" w:color="auto" w:fill="FFFFFF"/>
          <w:lang w:val="en-GB"/>
        </w:rPr>
        <w:t xml:space="preserve"> Elbe river </w:t>
      </w:r>
      <w:r w:rsidR="00671F67">
        <w:rPr>
          <w:rFonts w:ascii="Helvetica Neue" w:hAnsi="Helvetica Neue"/>
          <w:color w:val="222222"/>
          <w:sz w:val="22"/>
          <w:szCs w:val="22"/>
          <w:shd w:val="clear" w:color="auto" w:fill="FFFFFF"/>
          <w:lang w:val="en-GB"/>
        </w:rPr>
        <w:t>seems</w:t>
      </w:r>
      <w:r>
        <w:rPr>
          <w:rFonts w:ascii="Helvetica Neue" w:hAnsi="Helvetica Neue"/>
          <w:color w:val="222222"/>
          <w:sz w:val="22"/>
          <w:szCs w:val="22"/>
          <w:shd w:val="clear" w:color="auto" w:fill="FFFFFF"/>
          <w:lang w:val="en-GB"/>
        </w:rPr>
        <w:t xml:space="preserve"> to be the </w:t>
      </w:r>
      <w:r w:rsidR="00671F67">
        <w:rPr>
          <w:rFonts w:ascii="Helvetica Neue" w:hAnsi="Helvetica Neue"/>
          <w:color w:val="222222"/>
          <w:sz w:val="22"/>
          <w:szCs w:val="22"/>
          <w:shd w:val="clear" w:color="auto" w:fill="FFFFFF"/>
          <w:lang w:val="en-GB"/>
        </w:rPr>
        <w:t>significant</w:t>
      </w:r>
      <w:r w:rsidR="00790080">
        <w:rPr>
          <w:rFonts w:ascii="Helvetica Neue" w:hAnsi="Helvetica Neue"/>
          <w:color w:val="222222"/>
          <w:sz w:val="22"/>
          <w:szCs w:val="22"/>
          <w:shd w:val="clear" w:color="auto" w:fill="FFFFFF"/>
          <w:lang w:val="en-GB"/>
        </w:rPr>
        <w:t xml:space="preserve"> contributing factor to the methane peaks and generally to the composition </w:t>
      </w:r>
      <w:r w:rsidR="00671F67">
        <w:rPr>
          <w:rFonts w:ascii="Helvetica Neue" w:hAnsi="Helvetica Neue"/>
          <w:color w:val="222222"/>
          <w:sz w:val="22"/>
          <w:szCs w:val="22"/>
          <w:shd w:val="clear" w:color="auto" w:fill="FFFFFF"/>
          <w:lang w:val="en-GB"/>
        </w:rPr>
        <w:t>of</w:t>
      </w:r>
      <w:r w:rsidR="00790080">
        <w:rPr>
          <w:rFonts w:ascii="Helvetica Neue" w:hAnsi="Helvetica Neue"/>
          <w:color w:val="222222"/>
          <w:sz w:val="22"/>
          <w:szCs w:val="22"/>
          <w:shd w:val="clear" w:color="auto" w:fill="FFFFFF"/>
          <w:lang w:val="en-GB"/>
        </w:rPr>
        <w:t xml:space="preserve"> the Hamburg air composition can be seen </w:t>
      </w:r>
      <w:r w:rsidR="00821049">
        <w:rPr>
          <w:rFonts w:ascii="Helvetica Neue" w:hAnsi="Helvetica Neue"/>
          <w:color w:val="222222"/>
          <w:sz w:val="22"/>
          <w:szCs w:val="22"/>
          <w:shd w:val="clear" w:color="auto" w:fill="FFFFFF"/>
          <w:lang w:val="en-GB"/>
        </w:rPr>
        <w:t>when</w:t>
      </w:r>
      <w:r w:rsidR="00790080">
        <w:rPr>
          <w:rFonts w:ascii="Helvetica Neue" w:hAnsi="Helvetica Neue"/>
          <w:color w:val="222222"/>
          <w:sz w:val="22"/>
          <w:szCs w:val="22"/>
          <w:shd w:val="clear" w:color="auto" w:fill="FFFFFF"/>
          <w:lang w:val="en-GB"/>
        </w:rPr>
        <w:t xml:space="preserve"> investigating the Water quality </w:t>
      </w:r>
      <w:r w:rsidR="00821049">
        <w:rPr>
          <w:rFonts w:ascii="Helvetica Neue" w:hAnsi="Helvetica Neue"/>
          <w:color w:val="222222"/>
          <w:sz w:val="22"/>
          <w:szCs w:val="22"/>
          <w:shd w:val="clear" w:color="auto" w:fill="FFFFFF"/>
          <w:lang w:val="en-GB"/>
        </w:rPr>
        <w:t>measurements</w:t>
      </w:r>
      <w:r w:rsidR="00790080">
        <w:rPr>
          <w:rFonts w:ascii="Helvetica Neue" w:hAnsi="Helvetica Neue"/>
          <w:color w:val="222222"/>
          <w:sz w:val="22"/>
          <w:szCs w:val="22"/>
          <w:shd w:val="clear" w:color="auto" w:fill="FFFFFF"/>
          <w:lang w:val="en-GB"/>
        </w:rPr>
        <w:t xml:space="preserve"> </w:t>
      </w:r>
      <w:r w:rsidR="00821049">
        <w:rPr>
          <w:rFonts w:ascii="Helvetica Neue" w:hAnsi="Helvetica Neue"/>
          <w:color w:val="222222"/>
          <w:sz w:val="22"/>
          <w:szCs w:val="22"/>
          <w:shd w:val="clear" w:color="auto" w:fill="FFFFFF"/>
          <w:lang w:val="en-GB"/>
        </w:rPr>
        <w:t>provided</w:t>
      </w:r>
      <w:r w:rsidR="00790080">
        <w:rPr>
          <w:rFonts w:ascii="Helvetica Neue" w:hAnsi="Helvetica Neue"/>
          <w:color w:val="222222"/>
          <w:sz w:val="22"/>
          <w:szCs w:val="22"/>
          <w:shd w:val="clear" w:color="auto" w:fill="FFFFFF"/>
          <w:lang w:val="en-GB"/>
        </w:rPr>
        <w:t xml:space="preserve"> by…</w:t>
      </w:r>
      <w:proofErr w:type="gramStart"/>
      <w:r w:rsidR="00790080">
        <w:rPr>
          <w:rFonts w:ascii="Helvetica Neue" w:hAnsi="Helvetica Neue"/>
          <w:color w:val="222222"/>
          <w:sz w:val="22"/>
          <w:szCs w:val="22"/>
          <w:shd w:val="clear" w:color="auto" w:fill="FFFFFF"/>
          <w:lang w:val="en-GB"/>
        </w:rPr>
        <w:t>…..</w:t>
      </w:r>
      <w:proofErr w:type="gramEnd"/>
    </w:p>
    <w:p w14:paraId="0C1EACAD" w14:textId="20A99DE7" w:rsidR="00790080" w:rsidRDefault="00790080" w:rsidP="000D7A2F">
      <w:p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 xml:space="preserve"> </w:t>
      </w:r>
    </w:p>
    <w:p w14:paraId="261B74D8" w14:textId="4DED3029" w:rsidR="00790080" w:rsidRDefault="00821049" w:rsidP="000D7A2F">
      <w:p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Using</w:t>
      </w:r>
      <w:r w:rsidR="00790080">
        <w:rPr>
          <w:rFonts w:ascii="Helvetica Neue" w:hAnsi="Helvetica Neue"/>
          <w:color w:val="222222"/>
          <w:sz w:val="22"/>
          <w:szCs w:val="22"/>
          <w:shd w:val="clear" w:color="auto" w:fill="FFFFFF"/>
          <w:lang w:val="en-GB"/>
        </w:rPr>
        <w:t xml:space="preserve"> the same correlation </w:t>
      </w:r>
      <w:r>
        <w:rPr>
          <w:rFonts w:ascii="Helvetica Neue" w:hAnsi="Helvetica Neue"/>
          <w:color w:val="222222"/>
          <w:sz w:val="22"/>
          <w:szCs w:val="22"/>
          <w:shd w:val="clear" w:color="auto" w:fill="FFFFFF"/>
          <w:lang w:val="en-GB"/>
        </w:rPr>
        <w:t>approach</w:t>
      </w:r>
      <w:r w:rsidR="00790080">
        <w:rPr>
          <w:rFonts w:ascii="Helvetica Neue" w:hAnsi="Helvetica Neue"/>
          <w:color w:val="222222"/>
          <w:sz w:val="22"/>
          <w:szCs w:val="22"/>
          <w:shd w:val="clear" w:color="auto" w:fill="FFFFFF"/>
          <w:lang w:val="en-GB"/>
        </w:rPr>
        <w:t xml:space="preserve"> as before</w:t>
      </w:r>
      <w:r>
        <w:rPr>
          <w:rFonts w:ascii="Helvetica Neue" w:hAnsi="Helvetica Neue"/>
          <w:color w:val="222222"/>
          <w:sz w:val="22"/>
          <w:szCs w:val="22"/>
          <w:shd w:val="clear" w:color="auto" w:fill="FFFFFF"/>
          <w:lang w:val="en-GB"/>
        </w:rPr>
        <w:t>,</w:t>
      </w:r>
      <w:r w:rsidR="00790080">
        <w:rPr>
          <w:rFonts w:ascii="Helvetica Neue" w:hAnsi="Helvetica Neue"/>
          <w:color w:val="222222"/>
          <w:sz w:val="22"/>
          <w:szCs w:val="22"/>
          <w:shd w:val="clear" w:color="auto" w:fill="FFFFFF"/>
          <w:lang w:val="en-GB"/>
        </w:rPr>
        <w:t xml:space="preserve"> a very clear </w:t>
      </w:r>
      <w:r>
        <w:rPr>
          <w:rFonts w:ascii="Helvetica Neue" w:hAnsi="Helvetica Neue"/>
          <w:color w:val="222222"/>
          <w:sz w:val="22"/>
          <w:szCs w:val="22"/>
          <w:shd w:val="clear" w:color="auto" w:fill="FFFFFF"/>
          <w:lang w:val="en-GB"/>
        </w:rPr>
        <w:t>influence</w:t>
      </w:r>
      <w:r w:rsidR="00790080">
        <w:rPr>
          <w:rFonts w:ascii="Helvetica Neue" w:hAnsi="Helvetica Neue"/>
          <w:color w:val="222222"/>
          <w:sz w:val="22"/>
          <w:szCs w:val="22"/>
          <w:shd w:val="clear" w:color="auto" w:fill="FFFFFF"/>
          <w:lang w:val="en-GB"/>
        </w:rPr>
        <w:t xml:space="preserve"> of the </w:t>
      </w:r>
      <w:r>
        <w:rPr>
          <w:rFonts w:ascii="Helvetica Neue" w:hAnsi="Helvetica Neue"/>
          <w:color w:val="222222"/>
          <w:sz w:val="22"/>
          <w:szCs w:val="22"/>
          <w:shd w:val="clear" w:color="auto" w:fill="FFFFFF"/>
          <w:lang w:val="en-GB"/>
        </w:rPr>
        <w:t>E</w:t>
      </w:r>
      <w:r w:rsidR="00790080">
        <w:rPr>
          <w:rFonts w:ascii="Helvetica Neue" w:hAnsi="Helvetica Neue"/>
          <w:color w:val="222222"/>
          <w:sz w:val="22"/>
          <w:szCs w:val="22"/>
          <w:shd w:val="clear" w:color="auto" w:fill="FFFFFF"/>
          <w:lang w:val="en-GB"/>
        </w:rPr>
        <w:t xml:space="preserve">lbe can be seen in a particular Wind direction region and Wind Speeds. This region is around 180° to 300° for a Wind Speed between 1.5 m/s to 7 m/s. In this general direction to the </w:t>
      </w:r>
      <w:proofErr w:type="spellStart"/>
      <w:r>
        <w:rPr>
          <w:rFonts w:ascii="Helvetica Neue" w:hAnsi="Helvetica Neue"/>
          <w:color w:val="222222"/>
          <w:sz w:val="22"/>
          <w:szCs w:val="22"/>
          <w:shd w:val="clear" w:color="auto" w:fill="FFFFFF"/>
          <w:lang w:val="en-GB"/>
        </w:rPr>
        <w:t>G</w:t>
      </w:r>
      <w:r w:rsidR="00790080">
        <w:rPr>
          <w:rFonts w:ascii="Helvetica Neue" w:hAnsi="Helvetica Neue"/>
          <w:color w:val="222222"/>
          <w:sz w:val="22"/>
          <w:szCs w:val="22"/>
          <w:shd w:val="clear" w:color="auto" w:fill="FFFFFF"/>
          <w:lang w:val="en-GB"/>
        </w:rPr>
        <w:t>eomatikum</w:t>
      </w:r>
      <w:proofErr w:type="spellEnd"/>
      <w:r w:rsidR="00790080">
        <w:rPr>
          <w:rFonts w:ascii="Helvetica Neue" w:hAnsi="Helvetica Neue"/>
          <w:color w:val="222222"/>
          <w:sz w:val="22"/>
          <w:szCs w:val="22"/>
          <w:shd w:val="clear" w:color="auto" w:fill="FFFFFF"/>
          <w:lang w:val="en-GB"/>
        </w:rPr>
        <w:t xml:space="preserve"> the river is directed and has </w:t>
      </w:r>
      <w:proofErr w:type="spellStart"/>
      <w:r>
        <w:rPr>
          <w:rFonts w:ascii="Helvetica Neue" w:hAnsi="Helvetica Neue"/>
          <w:color w:val="222222"/>
          <w:sz w:val="22"/>
          <w:szCs w:val="22"/>
          <w:shd w:val="clear" w:color="auto" w:fill="FFFFFF"/>
          <w:lang w:val="en-GB"/>
        </w:rPr>
        <w:t>its</w:t>
      </w:r>
      <w:proofErr w:type="spellEnd"/>
      <w:r w:rsidR="00790080">
        <w:rPr>
          <w:rFonts w:ascii="Helvetica Neue" w:hAnsi="Helvetica Neue"/>
          <w:color w:val="222222"/>
          <w:sz w:val="22"/>
          <w:szCs w:val="22"/>
          <w:shd w:val="clear" w:color="auto" w:fill="FFFFFF"/>
          <w:lang w:val="en-GB"/>
        </w:rPr>
        <w:t xml:space="preserve"> largest influence by the Tides. Further to the </w:t>
      </w:r>
      <w:proofErr w:type="spellStart"/>
      <w:r w:rsidR="00790080">
        <w:rPr>
          <w:rFonts w:ascii="Helvetica Neue" w:hAnsi="Helvetica Neue"/>
          <w:color w:val="222222"/>
          <w:sz w:val="22"/>
          <w:szCs w:val="22"/>
          <w:shd w:val="clear" w:color="auto" w:fill="FFFFFF"/>
          <w:lang w:val="en-GB"/>
        </w:rPr>
        <w:t>est</w:t>
      </w:r>
      <w:proofErr w:type="spellEnd"/>
      <w:r>
        <w:rPr>
          <w:rFonts w:ascii="Helvetica Neue" w:hAnsi="Helvetica Neue"/>
          <w:color w:val="222222"/>
          <w:sz w:val="22"/>
          <w:szCs w:val="22"/>
          <w:shd w:val="clear" w:color="auto" w:fill="FFFFFF"/>
          <w:lang w:val="en-GB"/>
        </w:rPr>
        <w:t>,</w:t>
      </w:r>
      <w:r w:rsidR="00790080">
        <w:rPr>
          <w:rFonts w:ascii="Helvetica Neue" w:hAnsi="Helvetica Neue"/>
          <w:color w:val="222222"/>
          <w:sz w:val="22"/>
          <w:szCs w:val="22"/>
          <w:shd w:val="clear" w:color="auto" w:fill="FFFFFF"/>
          <w:lang w:val="en-GB"/>
        </w:rPr>
        <w:t xml:space="preserve"> </w:t>
      </w:r>
      <w:r>
        <w:rPr>
          <w:rFonts w:ascii="Helvetica Neue" w:hAnsi="Helvetica Neue"/>
          <w:color w:val="222222"/>
          <w:sz w:val="22"/>
          <w:szCs w:val="22"/>
          <w:shd w:val="clear" w:color="auto" w:fill="FFFFFF"/>
          <w:lang w:val="en-GB"/>
        </w:rPr>
        <w:t>a series of Locks block the tide</w:t>
      </w:r>
      <w:r w:rsidR="00790080">
        <w:rPr>
          <w:rFonts w:ascii="Helvetica Neue" w:hAnsi="Helvetica Neue"/>
          <w:color w:val="222222"/>
          <w:sz w:val="22"/>
          <w:szCs w:val="22"/>
          <w:shd w:val="clear" w:color="auto" w:fill="FFFFFF"/>
          <w:lang w:val="en-GB"/>
        </w:rPr>
        <w:t>.</w:t>
      </w:r>
    </w:p>
    <w:p w14:paraId="5E3FE3A3" w14:textId="00AA1571" w:rsidR="00790080" w:rsidRDefault="00790080" w:rsidP="000D7A2F">
      <w:p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 xml:space="preserve">When </w:t>
      </w:r>
      <w:proofErr w:type="gramStart"/>
      <w:r>
        <w:rPr>
          <w:rFonts w:ascii="Helvetica Neue" w:hAnsi="Helvetica Neue"/>
          <w:color w:val="222222"/>
          <w:sz w:val="22"/>
          <w:szCs w:val="22"/>
          <w:shd w:val="clear" w:color="auto" w:fill="FFFFFF"/>
          <w:lang w:val="en-GB"/>
        </w:rPr>
        <w:t>Looking</w:t>
      </w:r>
      <w:proofErr w:type="gramEnd"/>
      <w:r>
        <w:rPr>
          <w:rFonts w:ascii="Helvetica Neue" w:hAnsi="Helvetica Neue"/>
          <w:color w:val="222222"/>
          <w:sz w:val="22"/>
          <w:szCs w:val="22"/>
          <w:shd w:val="clear" w:color="auto" w:fill="FFFFFF"/>
          <w:lang w:val="en-GB"/>
        </w:rPr>
        <w:t xml:space="preserve"> at the correlation </w:t>
      </w:r>
      <w:r w:rsidR="00821049">
        <w:rPr>
          <w:rFonts w:ascii="Helvetica Neue" w:hAnsi="Helvetica Neue"/>
          <w:color w:val="222222"/>
          <w:sz w:val="22"/>
          <w:szCs w:val="22"/>
          <w:shd w:val="clear" w:color="auto" w:fill="FFFFFF"/>
          <w:lang w:val="en-GB"/>
        </w:rPr>
        <w:t>plots</w:t>
      </w:r>
      <w:r w:rsidR="00B31BB2">
        <w:rPr>
          <w:rFonts w:ascii="Helvetica Neue" w:hAnsi="Helvetica Neue"/>
          <w:color w:val="222222"/>
          <w:sz w:val="22"/>
          <w:szCs w:val="22"/>
          <w:shd w:val="clear" w:color="auto" w:fill="FFFFFF"/>
          <w:lang w:val="en-GB"/>
        </w:rPr>
        <w:t xml:space="preserve"> for Water </w:t>
      </w:r>
      <w:r w:rsidR="00821049">
        <w:rPr>
          <w:rFonts w:ascii="Helvetica Neue" w:hAnsi="Helvetica Neue"/>
          <w:color w:val="222222"/>
          <w:sz w:val="22"/>
          <w:szCs w:val="22"/>
          <w:shd w:val="clear" w:color="auto" w:fill="FFFFFF"/>
          <w:lang w:val="en-GB"/>
        </w:rPr>
        <w:t>temperature</w:t>
      </w:r>
      <w:r w:rsidR="00B31BB2">
        <w:rPr>
          <w:rFonts w:ascii="Helvetica Neue" w:hAnsi="Helvetica Neue"/>
          <w:color w:val="222222"/>
          <w:sz w:val="22"/>
          <w:szCs w:val="22"/>
          <w:shd w:val="clear" w:color="auto" w:fill="FFFFFF"/>
          <w:lang w:val="en-GB"/>
        </w:rPr>
        <w:t xml:space="preserve">, Oxygen concentration, </w:t>
      </w:r>
      <w:r w:rsidR="00821049">
        <w:rPr>
          <w:rFonts w:ascii="Helvetica Neue" w:hAnsi="Helvetica Neue"/>
          <w:color w:val="222222"/>
          <w:sz w:val="22"/>
          <w:szCs w:val="22"/>
          <w:shd w:val="clear" w:color="auto" w:fill="FFFFFF"/>
          <w:lang w:val="en-GB"/>
        </w:rPr>
        <w:t>opacity</w:t>
      </w:r>
      <w:r w:rsidR="00B31BB2">
        <w:rPr>
          <w:rFonts w:ascii="Helvetica Neue" w:hAnsi="Helvetica Neue"/>
          <w:color w:val="222222"/>
          <w:sz w:val="22"/>
          <w:szCs w:val="22"/>
          <w:shd w:val="clear" w:color="auto" w:fill="FFFFFF"/>
          <w:lang w:val="en-GB"/>
        </w:rPr>
        <w:t xml:space="preserve"> and pH level. A very clear correlation can be observed. </w:t>
      </w:r>
      <w:r w:rsidR="00821049">
        <w:rPr>
          <w:rFonts w:ascii="Helvetica Neue" w:hAnsi="Helvetica Neue"/>
          <w:color w:val="222222"/>
          <w:sz w:val="22"/>
          <w:szCs w:val="22"/>
          <w:shd w:val="clear" w:color="auto" w:fill="FFFFFF"/>
          <w:lang w:val="en-GB"/>
        </w:rPr>
        <w:t>This strong</w:t>
      </w:r>
      <w:r w:rsidR="00B31BB2">
        <w:rPr>
          <w:rFonts w:ascii="Helvetica Neue" w:hAnsi="Helvetica Neue"/>
          <w:color w:val="222222"/>
          <w:sz w:val="22"/>
          <w:szCs w:val="22"/>
          <w:shd w:val="clear" w:color="auto" w:fill="FFFFFF"/>
          <w:lang w:val="en-GB"/>
        </w:rPr>
        <w:t xml:space="preserve"> </w:t>
      </w:r>
      <w:r w:rsidR="00821049">
        <w:rPr>
          <w:rFonts w:ascii="Helvetica Neue" w:hAnsi="Helvetica Neue"/>
          <w:color w:val="222222"/>
          <w:sz w:val="22"/>
          <w:szCs w:val="22"/>
          <w:shd w:val="clear" w:color="auto" w:fill="FFFFFF"/>
          <w:lang w:val="en-GB"/>
        </w:rPr>
        <w:t>indication</w:t>
      </w:r>
      <w:r w:rsidR="00B31BB2">
        <w:rPr>
          <w:rFonts w:ascii="Helvetica Neue" w:hAnsi="Helvetica Neue"/>
          <w:color w:val="222222"/>
          <w:sz w:val="22"/>
          <w:szCs w:val="22"/>
          <w:shd w:val="clear" w:color="auto" w:fill="FFFFFF"/>
          <w:lang w:val="en-GB"/>
        </w:rPr>
        <w:t xml:space="preserve"> the river </w:t>
      </w:r>
      <w:r w:rsidR="00821049">
        <w:rPr>
          <w:rFonts w:ascii="Helvetica Neue" w:hAnsi="Helvetica Neue"/>
          <w:color w:val="222222"/>
          <w:sz w:val="22"/>
          <w:szCs w:val="22"/>
          <w:shd w:val="clear" w:color="auto" w:fill="FFFFFF"/>
          <w:lang w:val="en-GB"/>
        </w:rPr>
        <w:t>E</w:t>
      </w:r>
      <w:r w:rsidR="00B31BB2">
        <w:rPr>
          <w:rFonts w:ascii="Helvetica Neue" w:hAnsi="Helvetica Neue"/>
          <w:color w:val="222222"/>
          <w:sz w:val="22"/>
          <w:szCs w:val="22"/>
          <w:shd w:val="clear" w:color="auto" w:fill="FFFFFF"/>
          <w:lang w:val="en-GB"/>
        </w:rPr>
        <w:t xml:space="preserve">lbe </w:t>
      </w:r>
      <w:r w:rsidR="00821049">
        <w:rPr>
          <w:rFonts w:ascii="Helvetica Neue" w:hAnsi="Helvetica Neue"/>
          <w:color w:val="222222"/>
          <w:sz w:val="22"/>
          <w:szCs w:val="22"/>
          <w:shd w:val="clear" w:color="auto" w:fill="FFFFFF"/>
          <w:lang w:val="en-GB"/>
        </w:rPr>
        <w:t>is</w:t>
      </w:r>
      <w:r w:rsidR="00B31BB2">
        <w:rPr>
          <w:rFonts w:ascii="Helvetica Neue" w:hAnsi="Helvetica Neue"/>
          <w:color w:val="222222"/>
          <w:sz w:val="22"/>
          <w:szCs w:val="22"/>
          <w:shd w:val="clear" w:color="auto" w:fill="FFFFFF"/>
          <w:lang w:val="en-GB"/>
        </w:rPr>
        <w:t xml:space="preserve"> a large Methane emitter </w:t>
      </w:r>
      <w:r w:rsidR="00821049">
        <w:rPr>
          <w:rFonts w:ascii="Helvetica Neue" w:hAnsi="Helvetica Neue"/>
          <w:color w:val="222222"/>
          <w:sz w:val="22"/>
          <w:szCs w:val="22"/>
          <w:shd w:val="clear" w:color="auto" w:fill="FFFFFF"/>
          <w:lang w:val="en-GB"/>
        </w:rPr>
        <w:t>which</w:t>
      </w:r>
      <w:r w:rsidR="00B31BB2">
        <w:rPr>
          <w:rFonts w:ascii="Helvetica Neue" w:hAnsi="Helvetica Neue"/>
          <w:color w:val="222222"/>
          <w:sz w:val="22"/>
          <w:szCs w:val="22"/>
          <w:shd w:val="clear" w:color="auto" w:fill="FFFFFF"/>
          <w:lang w:val="en-GB"/>
        </w:rPr>
        <w:t xml:space="preserve"> is under the influence of multiple parameters that change over a daily</w:t>
      </w:r>
      <w:r w:rsidR="00821049">
        <w:rPr>
          <w:rFonts w:ascii="Helvetica Neue" w:hAnsi="Helvetica Neue"/>
          <w:color w:val="222222"/>
          <w:sz w:val="22"/>
          <w:szCs w:val="22"/>
          <w:shd w:val="clear" w:color="auto" w:fill="FFFFFF"/>
          <w:lang w:val="en-GB"/>
        </w:rPr>
        <w:t>,</w:t>
      </w:r>
      <w:r w:rsidR="00B31BB2">
        <w:rPr>
          <w:rFonts w:ascii="Helvetica Neue" w:hAnsi="Helvetica Neue"/>
          <w:color w:val="222222"/>
          <w:sz w:val="22"/>
          <w:szCs w:val="22"/>
          <w:shd w:val="clear" w:color="auto" w:fill="FFFFFF"/>
          <w:lang w:val="en-GB"/>
        </w:rPr>
        <w:t xml:space="preserve"> </w:t>
      </w:r>
      <w:proofErr w:type="gramStart"/>
      <w:r w:rsidR="00B31BB2">
        <w:rPr>
          <w:rFonts w:ascii="Helvetica Neue" w:hAnsi="Helvetica Neue"/>
          <w:color w:val="222222"/>
          <w:sz w:val="22"/>
          <w:szCs w:val="22"/>
          <w:shd w:val="clear" w:color="auto" w:fill="FFFFFF"/>
          <w:lang w:val="en-GB"/>
        </w:rPr>
        <w:t>monthly</w:t>
      </w:r>
      <w:proofErr w:type="gramEnd"/>
      <w:r w:rsidR="00B31BB2">
        <w:rPr>
          <w:rFonts w:ascii="Helvetica Neue" w:hAnsi="Helvetica Neue"/>
          <w:color w:val="222222"/>
          <w:sz w:val="22"/>
          <w:szCs w:val="22"/>
          <w:shd w:val="clear" w:color="auto" w:fill="FFFFFF"/>
          <w:lang w:val="en-GB"/>
        </w:rPr>
        <w:t xml:space="preserve"> and yearly cycle. </w:t>
      </w:r>
    </w:p>
    <w:p w14:paraId="27D049FB" w14:textId="573A4B7F" w:rsidR="00B31BB2" w:rsidRPr="006D0946" w:rsidRDefault="00B31BB2" w:rsidP="000D7A2F">
      <w:p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In the Literature (references) this is also strongly indicated…….</w:t>
      </w:r>
    </w:p>
    <w:p w14:paraId="438A0D52" w14:textId="77777777" w:rsidR="00344CB6" w:rsidRDefault="00344CB6" w:rsidP="000D7A2F">
      <w:pPr>
        <w:rPr>
          <w:rFonts w:ascii="Helvetica Neue" w:hAnsi="Helvetica Neue"/>
          <w:color w:val="222222"/>
          <w:sz w:val="22"/>
          <w:szCs w:val="22"/>
          <w:shd w:val="clear" w:color="auto" w:fill="FFFFFF"/>
          <w:lang w:val="en-GB"/>
        </w:rPr>
      </w:pPr>
    </w:p>
    <w:p w14:paraId="7FEE14E6" w14:textId="77777777" w:rsidR="00344CB6" w:rsidRDefault="00344CB6" w:rsidP="000D7A2F">
      <w:pPr>
        <w:rPr>
          <w:rFonts w:ascii="Helvetica Neue" w:hAnsi="Helvetica Neue"/>
          <w:color w:val="222222"/>
          <w:sz w:val="22"/>
          <w:szCs w:val="22"/>
          <w:shd w:val="clear" w:color="auto" w:fill="FFFFFF"/>
          <w:lang w:val="en-GB"/>
        </w:rPr>
      </w:pPr>
    </w:p>
    <w:p w14:paraId="422CD837" w14:textId="18E9D40B" w:rsidR="00443316" w:rsidRPr="00443316" w:rsidRDefault="00443316" w:rsidP="000D7A2F">
      <w:pPr>
        <w:rPr>
          <w:rFonts w:ascii="Helvetica Neue" w:hAnsi="Helvetica Neue"/>
          <w:b/>
          <w:bCs/>
          <w:color w:val="222222"/>
          <w:sz w:val="22"/>
          <w:szCs w:val="22"/>
          <w:shd w:val="clear" w:color="auto" w:fill="FFFFFF"/>
          <w:lang w:val="en-GB"/>
        </w:rPr>
      </w:pPr>
      <w:r w:rsidRPr="00443316">
        <w:rPr>
          <w:rFonts w:ascii="Helvetica Neue" w:hAnsi="Helvetica Neue"/>
          <w:b/>
          <w:bCs/>
          <w:color w:val="222222"/>
          <w:sz w:val="22"/>
          <w:szCs w:val="22"/>
          <w:shd w:val="clear" w:color="auto" w:fill="FFFFFF"/>
          <w:lang w:val="en-GB"/>
        </w:rPr>
        <w:lastRenderedPageBreak/>
        <w:t>Methane emission with meteorological observation</w:t>
      </w:r>
    </w:p>
    <w:p w14:paraId="6FB02279" w14:textId="77777777" w:rsidR="00D7366A" w:rsidRPr="002609AB" w:rsidRDefault="00D7366A" w:rsidP="000D7A2F">
      <w:pPr>
        <w:rPr>
          <w:rFonts w:ascii="Helvetica Neue" w:hAnsi="Helvetica Neue"/>
          <w:color w:val="222222"/>
          <w:sz w:val="22"/>
          <w:szCs w:val="22"/>
          <w:shd w:val="clear" w:color="auto" w:fill="FFFFFF"/>
          <w:lang w:val="en-GB"/>
        </w:rPr>
      </w:pPr>
    </w:p>
    <w:p w14:paraId="1ADA92CC" w14:textId="00676202" w:rsidR="00D7366A" w:rsidRDefault="00996013" w:rsidP="000D7A2F">
      <w:p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Like</w:t>
      </w:r>
      <w:r w:rsidR="00443316">
        <w:rPr>
          <w:rFonts w:ascii="Helvetica Neue" w:hAnsi="Helvetica Neue"/>
          <w:color w:val="222222"/>
          <w:sz w:val="22"/>
          <w:szCs w:val="22"/>
          <w:shd w:val="clear" w:color="auto" w:fill="FFFFFF"/>
          <w:lang w:val="en-GB"/>
        </w:rPr>
        <w:t xml:space="preserve"> the water level correlation</w:t>
      </w:r>
      <w:r>
        <w:rPr>
          <w:rFonts w:ascii="Helvetica Neue" w:hAnsi="Helvetica Neue"/>
          <w:color w:val="222222"/>
          <w:sz w:val="22"/>
          <w:szCs w:val="22"/>
          <w:shd w:val="clear" w:color="auto" w:fill="FFFFFF"/>
          <w:lang w:val="en-GB"/>
        </w:rPr>
        <w:t>,</w:t>
      </w:r>
      <w:r w:rsidR="00443316">
        <w:rPr>
          <w:rFonts w:ascii="Helvetica Neue" w:hAnsi="Helvetica Neue"/>
          <w:color w:val="222222"/>
          <w:sz w:val="22"/>
          <w:szCs w:val="22"/>
          <w:shd w:val="clear" w:color="auto" w:fill="FFFFFF"/>
          <w:lang w:val="en-GB"/>
        </w:rPr>
        <w:t xml:space="preserve"> all other available </w:t>
      </w:r>
      <w:r>
        <w:rPr>
          <w:rFonts w:ascii="Helvetica Neue" w:hAnsi="Helvetica Neue"/>
          <w:color w:val="222222"/>
          <w:sz w:val="22"/>
          <w:szCs w:val="22"/>
          <w:shd w:val="clear" w:color="auto" w:fill="FFFFFF"/>
          <w:lang w:val="en-GB"/>
        </w:rPr>
        <w:t>meteorological</w:t>
      </w:r>
      <w:r w:rsidR="00443316">
        <w:rPr>
          <w:rFonts w:ascii="Helvetica Neue" w:hAnsi="Helvetica Neue"/>
          <w:color w:val="222222"/>
          <w:sz w:val="22"/>
          <w:szCs w:val="22"/>
          <w:shd w:val="clear" w:color="auto" w:fill="FFFFFF"/>
          <w:lang w:val="en-GB"/>
        </w:rPr>
        <w:t xml:space="preserve"> observations </w:t>
      </w:r>
      <w:r>
        <w:rPr>
          <w:rFonts w:ascii="Helvetica Neue" w:hAnsi="Helvetica Neue"/>
          <w:color w:val="222222"/>
          <w:sz w:val="22"/>
          <w:szCs w:val="22"/>
          <w:shd w:val="clear" w:color="auto" w:fill="FFFFFF"/>
          <w:lang w:val="en-GB"/>
        </w:rPr>
        <w:t>have been investigated.</w:t>
      </w:r>
    </w:p>
    <w:p w14:paraId="1F658029" w14:textId="271D067B" w:rsidR="00996013" w:rsidRDefault="00996013" w:rsidP="000D7A2F">
      <w:p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 xml:space="preserve">Most Meteorological Parameters don’t seem to have any correlation to methane emissions. Those include, for example, </w:t>
      </w:r>
      <w:r w:rsidRPr="00996013">
        <w:rPr>
          <w:rFonts w:ascii="Helvetica Neue" w:hAnsi="Helvetica Neue"/>
          <w:color w:val="222222"/>
          <w:sz w:val="22"/>
          <w:szCs w:val="22"/>
          <w:shd w:val="clear" w:color="auto" w:fill="FFFFFF"/>
          <w:lang w:val="en-GB"/>
        </w:rPr>
        <w:t>precipitation</w:t>
      </w:r>
      <w:r>
        <w:rPr>
          <w:rFonts w:ascii="Helvetica Neue" w:hAnsi="Helvetica Neue"/>
          <w:color w:val="222222"/>
          <w:sz w:val="22"/>
          <w:szCs w:val="22"/>
          <w:shd w:val="clear" w:color="auto" w:fill="FFFFFF"/>
          <w:lang w:val="en-GB"/>
        </w:rPr>
        <w:t>, air pleasure etc.  Others do have a very strong correlation, while some seem to have a general correlation independent of the wind direction, like Dew Point</w:t>
      </w:r>
      <w:r w:rsidR="00CF71BA">
        <w:rPr>
          <w:rFonts w:ascii="Helvetica Neue" w:hAnsi="Helvetica Neue"/>
          <w:color w:val="222222"/>
          <w:sz w:val="22"/>
          <w:szCs w:val="22"/>
          <w:shd w:val="clear" w:color="auto" w:fill="FFFFFF"/>
          <w:lang w:val="en-GB"/>
        </w:rPr>
        <w:t xml:space="preserve"> </w:t>
      </w:r>
      <w:r w:rsidRPr="00996013">
        <w:rPr>
          <w:rFonts w:ascii="Helvetica Neue" w:hAnsi="Helvetica Neue"/>
          <w:color w:val="222222"/>
          <w:sz w:val="22"/>
          <w:szCs w:val="22"/>
          <w:highlight w:val="yellow"/>
          <w:shd w:val="clear" w:color="auto" w:fill="FFFFFF"/>
          <w:lang w:val="en-GB"/>
        </w:rPr>
        <w:t>……….</w:t>
      </w:r>
      <w:r>
        <w:rPr>
          <w:rFonts w:ascii="Helvetica Neue" w:hAnsi="Helvetica Neue"/>
          <w:color w:val="222222"/>
          <w:sz w:val="22"/>
          <w:szCs w:val="22"/>
          <w:shd w:val="clear" w:color="auto" w:fill="FFFFFF"/>
          <w:lang w:val="en-GB"/>
        </w:rPr>
        <w:t xml:space="preserve"> </w:t>
      </w:r>
      <w:r w:rsidR="00CF71BA">
        <w:rPr>
          <w:rFonts w:ascii="Helvetica Neue" w:hAnsi="Helvetica Neue"/>
          <w:color w:val="222222"/>
          <w:sz w:val="22"/>
          <w:szCs w:val="22"/>
          <w:shd w:val="clear" w:color="auto" w:fill="FFFFFF"/>
          <w:lang w:val="en-GB"/>
        </w:rPr>
        <w:t>Of</w:t>
      </w:r>
      <w:r>
        <w:rPr>
          <w:rFonts w:ascii="Helvetica Neue" w:hAnsi="Helvetica Neue"/>
          <w:color w:val="222222"/>
          <w:sz w:val="22"/>
          <w:szCs w:val="22"/>
          <w:shd w:val="clear" w:color="auto" w:fill="FFFFFF"/>
          <w:lang w:val="en-GB"/>
        </w:rPr>
        <w:t xml:space="preserve"> particular interest </w:t>
      </w:r>
      <w:r w:rsidR="00CF71BA">
        <w:rPr>
          <w:rFonts w:ascii="Helvetica Neue" w:hAnsi="Helvetica Neue"/>
          <w:color w:val="222222"/>
          <w:sz w:val="22"/>
          <w:szCs w:val="22"/>
          <w:shd w:val="clear" w:color="auto" w:fill="FFFFFF"/>
          <w:lang w:val="en-GB"/>
        </w:rPr>
        <w:t>are other Meteorological parameters that show a very strong (negative) correlation to Methane emission, this includes Temperature, Solar radiation intensity. What is interesting is the significantly different Wind directions compared to the Water level correlation</w:t>
      </w:r>
      <w:r w:rsidR="00AA25BA">
        <w:rPr>
          <w:rFonts w:ascii="Helvetica Neue" w:hAnsi="Helvetica Neue"/>
          <w:color w:val="222222"/>
          <w:sz w:val="22"/>
          <w:szCs w:val="22"/>
          <w:shd w:val="clear" w:color="auto" w:fill="FFFFFF"/>
          <w:lang w:val="en-GB"/>
        </w:rPr>
        <w:t>. The general region of the emissions is North-West to East-</w:t>
      </w:r>
      <w:proofErr w:type="gramStart"/>
      <w:r w:rsidR="00AA25BA">
        <w:rPr>
          <w:rFonts w:ascii="Helvetica Neue" w:hAnsi="Helvetica Neue"/>
          <w:color w:val="222222"/>
          <w:sz w:val="22"/>
          <w:szCs w:val="22"/>
          <w:shd w:val="clear" w:color="auto" w:fill="FFFFFF"/>
          <w:lang w:val="en-GB"/>
        </w:rPr>
        <w:t>South-East</w:t>
      </w:r>
      <w:proofErr w:type="gramEnd"/>
      <w:r w:rsidR="00AA25BA">
        <w:rPr>
          <w:rFonts w:ascii="Helvetica Neue" w:hAnsi="Helvetica Neue"/>
          <w:color w:val="222222"/>
          <w:sz w:val="22"/>
          <w:szCs w:val="22"/>
          <w:shd w:val="clear" w:color="auto" w:fill="FFFFFF"/>
          <w:lang w:val="en-GB"/>
        </w:rPr>
        <w:t>, which points inland where the River Elbe is not present and is more agriculturally used.</w:t>
      </w:r>
      <w:r w:rsidR="00D921EE">
        <w:rPr>
          <w:rFonts w:ascii="Helvetica Neue" w:hAnsi="Helvetica Neue"/>
          <w:color w:val="222222"/>
          <w:sz w:val="22"/>
          <w:szCs w:val="22"/>
          <w:shd w:val="clear" w:color="auto" w:fill="FFFFFF"/>
          <w:lang w:val="en-GB"/>
        </w:rPr>
        <w:t xml:space="preserve"> </w:t>
      </w:r>
      <w:r w:rsidR="007767B1">
        <w:rPr>
          <w:rFonts w:ascii="Helvetica Neue" w:hAnsi="Helvetica Neue"/>
          <w:color w:val="222222"/>
          <w:sz w:val="22"/>
          <w:szCs w:val="22"/>
          <w:shd w:val="clear" w:color="auto" w:fill="FFFFFF"/>
          <w:lang w:val="en-GB"/>
        </w:rPr>
        <w:t xml:space="preserve">The p-value test shows that the correlations </w:t>
      </w:r>
      <w:r w:rsidR="00F02016">
        <w:rPr>
          <w:rFonts w:ascii="Helvetica Neue" w:hAnsi="Helvetica Neue"/>
          <w:color w:val="222222"/>
          <w:sz w:val="22"/>
          <w:szCs w:val="22"/>
          <w:shd w:val="clear" w:color="auto" w:fill="FFFFFF"/>
          <w:lang w:val="en-GB"/>
        </w:rPr>
        <w:t>pass</w:t>
      </w:r>
      <w:r w:rsidR="007767B1">
        <w:rPr>
          <w:rFonts w:ascii="Helvetica Neue" w:hAnsi="Helvetica Neue"/>
          <w:color w:val="222222"/>
          <w:sz w:val="22"/>
          <w:szCs w:val="22"/>
          <w:shd w:val="clear" w:color="auto" w:fill="FFFFFF"/>
          <w:lang w:val="en-GB"/>
        </w:rPr>
        <w:t xml:space="preserve"> the test for the regions of most interest.</w:t>
      </w:r>
    </w:p>
    <w:p w14:paraId="1F8E6A63" w14:textId="5537810B" w:rsidR="00D921EE" w:rsidRDefault="00D921EE" w:rsidP="000D7A2F">
      <w:pPr>
        <w:rPr>
          <w:rFonts w:ascii="Helvetica Neue" w:hAnsi="Helvetica Neue"/>
          <w:color w:val="222222"/>
          <w:sz w:val="22"/>
          <w:szCs w:val="22"/>
          <w:shd w:val="clear" w:color="auto" w:fill="FFFFFF"/>
          <w:lang w:val="en-GB"/>
        </w:rPr>
      </w:pPr>
      <w:r w:rsidRPr="00D921EE">
        <w:rPr>
          <w:rFonts w:ascii="Helvetica Neue" w:hAnsi="Helvetica Neue"/>
          <w:color w:val="222222"/>
          <w:sz w:val="22"/>
          <w:szCs w:val="22"/>
          <w:highlight w:val="yellow"/>
          <w:shd w:val="clear" w:color="auto" w:fill="FFFFFF"/>
          <w:lang w:val="en-GB"/>
        </w:rPr>
        <w:t>……</w:t>
      </w:r>
    </w:p>
    <w:p w14:paraId="0E79BC54" w14:textId="77777777" w:rsidR="00AA25BA" w:rsidRPr="002609AB" w:rsidRDefault="00AA25BA" w:rsidP="000D7A2F">
      <w:pPr>
        <w:rPr>
          <w:rFonts w:ascii="Helvetica Neue" w:hAnsi="Helvetica Neue"/>
          <w:color w:val="222222"/>
          <w:sz w:val="22"/>
          <w:szCs w:val="22"/>
          <w:shd w:val="clear" w:color="auto" w:fill="FFFFFF"/>
          <w:lang w:val="en-GB"/>
        </w:rPr>
      </w:pPr>
    </w:p>
    <w:p w14:paraId="632DB469" w14:textId="3AD996AA" w:rsidR="00806400" w:rsidRPr="00D921EE" w:rsidRDefault="00D921EE" w:rsidP="000D7A2F">
      <w:pPr>
        <w:rPr>
          <w:rFonts w:ascii="Helvetica Neue" w:hAnsi="Helvetica Neue"/>
          <w:b/>
          <w:bCs/>
          <w:color w:val="222222"/>
          <w:sz w:val="22"/>
          <w:szCs w:val="22"/>
          <w:shd w:val="clear" w:color="auto" w:fill="FFFFFF"/>
          <w:lang w:val="en-GB"/>
        </w:rPr>
      </w:pPr>
      <w:r w:rsidRPr="00D921EE">
        <w:rPr>
          <w:rFonts w:ascii="Helvetica Neue" w:hAnsi="Helvetica Neue"/>
          <w:b/>
          <w:bCs/>
          <w:color w:val="222222"/>
          <w:sz w:val="22"/>
          <w:szCs w:val="22"/>
          <w:shd w:val="clear" w:color="auto" w:fill="FFFFFF"/>
          <w:lang w:val="en-GB"/>
        </w:rPr>
        <w:t>Methane Emissions with Wind</w:t>
      </w:r>
    </w:p>
    <w:p w14:paraId="4875C1DD" w14:textId="16A1A6AC" w:rsidR="00D921EE" w:rsidRDefault="00D921EE" w:rsidP="000D7A2F">
      <w:p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 xml:space="preserve">As previously mentioned, dose the Wind plays a significant role in the measured methane concentration at the </w:t>
      </w:r>
      <w:proofErr w:type="spellStart"/>
      <w:r>
        <w:rPr>
          <w:rFonts w:ascii="Helvetica Neue" w:hAnsi="Helvetica Neue"/>
          <w:color w:val="222222"/>
          <w:sz w:val="22"/>
          <w:szCs w:val="22"/>
          <w:shd w:val="clear" w:color="auto" w:fill="FFFFFF"/>
          <w:lang w:val="en-GB"/>
        </w:rPr>
        <w:t>Geomatikum</w:t>
      </w:r>
      <w:proofErr w:type="spellEnd"/>
      <w:r>
        <w:rPr>
          <w:rFonts w:ascii="Helvetica Neue" w:hAnsi="Helvetica Neue"/>
          <w:color w:val="222222"/>
          <w:sz w:val="22"/>
          <w:szCs w:val="22"/>
          <w:shd w:val="clear" w:color="auto" w:fill="FFFFFF"/>
          <w:lang w:val="en-GB"/>
        </w:rPr>
        <w:t xml:space="preserve">. Hence a detailed </w:t>
      </w:r>
      <w:r w:rsidR="00D07BC6">
        <w:rPr>
          <w:rFonts w:ascii="Helvetica Neue" w:hAnsi="Helvetica Neue"/>
          <w:color w:val="222222"/>
          <w:sz w:val="22"/>
          <w:szCs w:val="22"/>
          <w:shd w:val="clear" w:color="auto" w:fill="FFFFFF"/>
          <w:lang w:val="en-GB"/>
        </w:rPr>
        <w:t>analysis</w:t>
      </w:r>
      <w:r>
        <w:rPr>
          <w:rFonts w:ascii="Helvetica Neue" w:hAnsi="Helvetica Neue"/>
          <w:color w:val="222222"/>
          <w:sz w:val="22"/>
          <w:szCs w:val="22"/>
          <w:shd w:val="clear" w:color="auto" w:fill="FFFFFF"/>
          <w:lang w:val="en-GB"/>
        </w:rPr>
        <w:t xml:space="preserve"> of the observed wind </w:t>
      </w:r>
      <w:r w:rsidR="00D07BC6">
        <w:rPr>
          <w:rFonts w:ascii="Helvetica Neue" w:hAnsi="Helvetica Neue"/>
          <w:color w:val="222222"/>
          <w:sz w:val="22"/>
          <w:szCs w:val="22"/>
          <w:shd w:val="clear" w:color="auto" w:fill="FFFFFF"/>
          <w:lang w:val="en-GB"/>
        </w:rPr>
        <w:t>is essential</w:t>
      </w:r>
      <w:r>
        <w:rPr>
          <w:rFonts w:ascii="Helvetica Neue" w:hAnsi="Helvetica Neue"/>
          <w:color w:val="222222"/>
          <w:sz w:val="22"/>
          <w:szCs w:val="22"/>
          <w:shd w:val="clear" w:color="auto" w:fill="FFFFFF"/>
          <w:lang w:val="en-GB"/>
        </w:rPr>
        <w:t xml:space="preserve">. </w:t>
      </w:r>
      <w:r w:rsidR="00D07BC6">
        <w:rPr>
          <w:rFonts w:ascii="Helvetica Neue" w:hAnsi="Helvetica Neue"/>
          <w:color w:val="222222"/>
          <w:sz w:val="22"/>
          <w:szCs w:val="22"/>
          <w:shd w:val="clear" w:color="auto" w:fill="FFFFFF"/>
          <w:lang w:val="en-GB"/>
        </w:rPr>
        <w:t xml:space="preserve">A dominant wind direction could be observed with generally medium wind speeds during the entire measurement campaign. The Windrose Plot </w:t>
      </w:r>
      <w:r w:rsidR="00D07BC6" w:rsidRPr="00D07BC6">
        <w:rPr>
          <w:rFonts w:ascii="Helvetica Neue" w:hAnsi="Helvetica Neue"/>
          <w:i/>
          <w:iCs/>
          <w:color w:val="222222"/>
          <w:sz w:val="22"/>
          <w:szCs w:val="22"/>
          <w:shd w:val="clear" w:color="auto" w:fill="FFFFFF"/>
          <w:lang w:val="en-GB"/>
        </w:rPr>
        <w:t>WindRose_Total.png</w:t>
      </w:r>
      <w:r w:rsidR="00D07BC6">
        <w:rPr>
          <w:rFonts w:ascii="Helvetica Neue" w:hAnsi="Helvetica Neue"/>
          <w:i/>
          <w:iCs/>
          <w:color w:val="222222"/>
          <w:sz w:val="22"/>
          <w:szCs w:val="22"/>
          <w:shd w:val="clear" w:color="auto" w:fill="FFFFFF"/>
          <w:lang w:val="en-GB"/>
        </w:rPr>
        <w:t xml:space="preserve"> </w:t>
      </w:r>
      <w:r w:rsidR="00D07BC6">
        <w:rPr>
          <w:rFonts w:ascii="Helvetica Neue" w:hAnsi="Helvetica Neue"/>
          <w:color w:val="222222"/>
          <w:sz w:val="22"/>
          <w:szCs w:val="22"/>
          <w:shd w:val="clear" w:color="auto" w:fill="FFFFFF"/>
          <w:lang w:val="en-GB"/>
        </w:rPr>
        <w:t xml:space="preserve">show rather well an average wind direction of South-West. While generally, Wind from all directions has been observed, four distinct directions have been observed, indicating some reoccurring and distinguished weather patterns in Hamburg. Most </w:t>
      </w:r>
      <w:r w:rsidR="00882C4D">
        <w:rPr>
          <w:rFonts w:ascii="Helvetica Neue" w:hAnsi="Helvetica Neue"/>
          <w:color w:val="222222"/>
          <w:sz w:val="22"/>
          <w:szCs w:val="22"/>
          <w:shd w:val="clear" w:color="auto" w:fill="FFFFFF"/>
          <w:lang w:val="en-GB"/>
        </w:rPr>
        <w:t>likely</w:t>
      </w:r>
      <w:r w:rsidR="00D07BC6">
        <w:rPr>
          <w:rFonts w:ascii="Helvetica Neue" w:hAnsi="Helvetica Neue"/>
          <w:color w:val="222222"/>
          <w:sz w:val="22"/>
          <w:szCs w:val="22"/>
          <w:shd w:val="clear" w:color="auto" w:fill="FFFFFF"/>
          <w:lang w:val="en-GB"/>
        </w:rPr>
        <w:t xml:space="preserve"> the Westerly winds, </w:t>
      </w:r>
      <w:r w:rsidR="00882C4D">
        <w:rPr>
          <w:rFonts w:ascii="Helvetica Neue" w:hAnsi="Helvetica Neue"/>
          <w:color w:val="222222"/>
          <w:sz w:val="22"/>
          <w:szCs w:val="22"/>
          <w:shd w:val="clear" w:color="auto" w:fill="FFFFFF"/>
          <w:lang w:val="en-GB"/>
        </w:rPr>
        <w:t>High-pressure</w:t>
      </w:r>
      <w:r w:rsidR="00D07BC6">
        <w:rPr>
          <w:rFonts w:ascii="Helvetica Neue" w:hAnsi="Helvetica Neue"/>
          <w:color w:val="222222"/>
          <w:sz w:val="22"/>
          <w:szCs w:val="22"/>
          <w:shd w:val="clear" w:color="auto" w:fill="FFFFFF"/>
          <w:lang w:val="en-GB"/>
        </w:rPr>
        <w:t xml:space="preserve"> </w:t>
      </w:r>
      <w:r w:rsidR="00882C4D">
        <w:rPr>
          <w:rFonts w:ascii="Helvetica Neue" w:hAnsi="Helvetica Neue"/>
          <w:color w:val="222222"/>
          <w:sz w:val="22"/>
          <w:szCs w:val="22"/>
          <w:shd w:val="clear" w:color="auto" w:fill="FFFFFF"/>
          <w:lang w:val="en-GB"/>
        </w:rPr>
        <w:t xml:space="preserve">regions over the Main and transitions of cyclones into central Europe. By additionally using the Methane measurements, one can see in a </w:t>
      </w:r>
      <w:proofErr w:type="spellStart"/>
      <w:r w:rsidR="00882C4D">
        <w:rPr>
          <w:rFonts w:ascii="Helvetica Neue" w:hAnsi="Helvetica Neue"/>
          <w:color w:val="222222"/>
          <w:sz w:val="22"/>
          <w:szCs w:val="22"/>
          <w:shd w:val="clear" w:color="auto" w:fill="FFFFFF"/>
          <w:lang w:val="en-GB"/>
        </w:rPr>
        <w:t>Pollutionrose</w:t>
      </w:r>
      <w:proofErr w:type="spellEnd"/>
      <w:r w:rsidR="00882C4D">
        <w:rPr>
          <w:rFonts w:ascii="Helvetica Neue" w:hAnsi="Helvetica Neue"/>
          <w:color w:val="222222"/>
          <w:sz w:val="22"/>
          <w:szCs w:val="22"/>
          <w:shd w:val="clear" w:color="auto" w:fill="FFFFFF"/>
          <w:lang w:val="en-GB"/>
        </w:rPr>
        <w:t xml:space="preserve"> that the Methane emission dose comes from every direction with a distribution closely reassembling the direction distribution. This shows us that the background methane concentration has no clear emission direction</w:t>
      </w:r>
      <w:r w:rsidR="006D6202">
        <w:rPr>
          <w:rFonts w:ascii="Helvetica Neue" w:hAnsi="Helvetica Neue"/>
          <w:color w:val="222222"/>
          <w:sz w:val="22"/>
          <w:szCs w:val="22"/>
          <w:shd w:val="clear" w:color="auto" w:fill="FFFFFF"/>
          <w:lang w:val="en-GB"/>
        </w:rPr>
        <w:t xml:space="preserve">, hence no </w:t>
      </w:r>
      <w:proofErr w:type="gramStart"/>
      <w:r w:rsidR="006D6202">
        <w:rPr>
          <w:rFonts w:ascii="Helvetica Neue" w:hAnsi="Helvetica Neue"/>
          <w:color w:val="222222"/>
          <w:sz w:val="22"/>
          <w:szCs w:val="22"/>
          <w:shd w:val="clear" w:color="auto" w:fill="FFFFFF"/>
          <w:lang w:val="en-GB"/>
        </w:rPr>
        <w:t>particular strong</w:t>
      </w:r>
      <w:proofErr w:type="gramEnd"/>
      <w:r w:rsidR="006D6202">
        <w:rPr>
          <w:rFonts w:ascii="Helvetica Neue" w:hAnsi="Helvetica Neue"/>
          <w:color w:val="222222"/>
          <w:sz w:val="22"/>
          <w:szCs w:val="22"/>
          <w:shd w:val="clear" w:color="auto" w:fill="FFFFFF"/>
          <w:lang w:val="en-GB"/>
        </w:rPr>
        <w:t xml:space="preserve"> emitter nearby influences the Background. (</w:t>
      </w:r>
      <w:proofErr w:type="gramStart"/>
      <w:r w:rsidR="006D6202" w:rsidRPr="006D6202">
        <w:rPr>
          <w:rFonts w:ascii="Helvetica Neue" w:hAnsi="Helvetica Neue"/>
          <w:color w:val="222222"/>
          <w:sz w:val="22"/>
          <w:szCs w:val="22"/>
          <w:highlight w:val="yellow"/>
          <w:shd w:val="clear" w:color="auto" w:fill="FFFFFF"/>
          <w:lang w:val="en-GB"/>
        </w:rPr>
        <w:t>find</w:t>
      </w:r>
      <w:proofErr w:type="gramEnd"/>
      <w:r w:rsidR="006D6202" w:rsidRPr="006D6202">
        <w:rPr>
          <w:rFonts w:ascii="Helvetica Neue" w:hAnsi="Helvetica Neue"/>
          <w:color w:val="222222"/>
          <w:sz w:val="22"/>
          <w:szCs w:val="22"/>
          <w:highlight w:val="yellow"/>
          <w:shd w:val="clear" w:color="auto" w:fill="FFFFFF"/>
          <w:lang w:val="en-GB"/>
        </w:rPr>
        <w:t xml:space="preserve"> Average for direction</w:t>
      </w:r>
      <w:r w:rsidR="006D6202">
        <w:rPr>
          <w:rFonts w:ascii="Helvetica Neue" w:hAnsi="Helvetica Neue"/>
          <w:color w:val="222222"/>
          <w:sz w:val="22"/>
          <w:szCs w:val="22"/>
          <w:shd w:val="clear" w:color="auto" w:fill="FFFFFF"/>
          <w:lang w:val="en-GB"/>
        </w:rPr>
        <w:t>)</w:t>
      </w:r>
    </w:p>
    <w:p w14:paraId="53B069AF" w14:textId="16022CD6" w:rsidR="0023128E" w:rsidRDefault="006D6202" w:rsidP="0023128E">
      <w:p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 xml:space="preserve">When now only considering the methane peaks identified with the Peak finding algorithm, the distribution changes substantially. In plot </w:t>
      </w:r>
      <w:r w:rsidRPr="006D6202">
        <w:rPr>
          <w:rFonts w:ascii="Helvetica Neue" w:hAnsi="Helvetica Neue"/>
          <w:i/>
          <w:iCs/>
          <w:color w:val="222222"/>
          <w:sz w:val="22"/>
          <w:szCs w:val="22"/>
          <w:shd w:val="clear" w:color="auto" w:fill="FFFFFF"/>
          <w:lang w:val="en-GB"/>
        </w:rPr>
        <w:t>WindRose_Peaks.png</w:t>
      </w:r>
      <w:r>
        <w:rPr>
          <w:rFonts w:ascii="Helvetica Neue" w:hAnsi="Helvetica Neue"/>
          <w:color w:val="222222"/>
          <w:sz w:val="22"/>
          <w:szCs w:val="22"/>
          <w:shd w:val="clear" w:color="auto" w:fill="FFFFFF"/>
          <w:lang w:val="en-GB"/>
        </w:rPr>
        <w:t xml:space="preserve"> and </w:t>
      </w:r>
      <w:r w:rsidRPr="006D6202">
        <w:rPr>
          <w:rFonts w:ascii="Helvetica Neue" w:hAnsi="Helvetica Neue"/>
          <w:i/>
          <w:iCs/>
          <w:color w:val="222222"/>
          <w:sz w:val="22"/>
          <w:szCs w:val="22"/>
          <w:shd w:val="clear" w:color="auto" w:fill="FFFFFF"/>
          <w:lang w:val="en-GB"/>
        </w:rPr>
        <w:t>PollutionRose_Peaks.png</w:t>
      </w:r>
      <w:r>
        <w:rPr>
          <w:rFonts w:ascii="Helvetica Neue" w:hAnsi="Helvetica Neue"/>
          <w:color w:val="222222"/>
          <w:sz w:val="22"/>
          <w:szCs w:val="22"/>
          <w:shd w:val="clear" w:color="auto" w:fill="FFFFFF"/>
          <w:lang w:val="en-GB"/>
        </w:rPr>
        <w:t>. The Pollution rose plot</w:t>
      </w:r>
      <w:proofErr w:type="gramStart"/>
      <w:r w:rsidR="0023128E">
        <w:rPr>
          <w:rFonts w:ascii="Helvetica Neue" w:hAnsi="Helvetica Neue"/>
          <w:color w:val="222222"/>
          <w:sz w:val="22"/>
          <w:szCs w:val="22"/>
          <w:shd w:val="clear" w:color="auto" w:fill="FFFFFF"/>
          <w:lang w:val="en-GB"/>
        </w:rPr>
        <w:t>,</w:t>
      </w:r>
      <w:r>
        <w:rPr>
          <w:rFonts w:ascii="Helvetica Neue" w:hAnsi="Helvetica Neue"/>
          <w:color w:val="222222"/>
          <w:sz w:val="22"/>
          <w:szCs w:val="22"/>
          <w:shd w:val="clear" w:color="auto" w:fill="FFFFFF"/>
          <w:lang w:val="en-GB"/>
        </w:rPr>
        <w:t xml:space="preserve"> in </w:t>
      </w:r>
      <w:r w:rsidR="0023128E">
        <w:rPr>
          <w:rFonts w:ascii="Helvetica Neue" w:hAnsi="Helvetica Neue"/>
          <w:color w:val="222222"/>
          <w:sz w:val="22"/>
          <w:szCs w:val="22"/>
          <w:shd w:val="clear" w:color="auto" w:fill="FFFFFF"/>
          <w:lang w:val="en-GB"/>
        </w:rPr>
        <w:t>particular,</w:t>
      </w:r>
      <w:r>
        <w:rPr>
          <w:rFonts w:ascii="Helvetica Neue" w:hAnsi="Helvetica Neue"/>
          <w:color w:val="222222"/>
          <w:sz w:val="22"/>
          <w:szCs w:val="22"/>
          <w:shd w:val="clear" w:color="auto" w:fill="FFFFFF"/>
          <w:lang w:val="en-GB"/>
        </w:rPr>
        <w:t xml:space="preserve"> shows</w:t>
      </w:r>
      <w:proofErr w:type="gramEnd"/>
      <w:r>
        <w:rPr>
          <w:rFonts w:ascii="Helvetica Neue" w:hAnsi="Helvetica Neue"/>
          <w:color w:val="222222"/>
          <w:sz w:val="22"/>
          <w:szCs w:val="22"/>
          <w:shd w:val="clear" w:color="auto" w:fill="FFFFFF"/>
          <w:lang w:val="en-GB"/>
        </w:rPr>
        <w:t xml:space="preserve"> that the peaks</w:t>
      </w:r>
      <w:r w:rsidR="0023128E">
        <w:rPr>
          <w:rFonts w:ascii="Helvetica Neue" w:hAnsi="Helvetica Neue"/>
          <w:color w:val="222222"/>
          <w:sz w:val="22"/>
          <w:szCs w:val="22"/>
          <w:shd w:val="clear" w:color="auto" w:fill="FFFFFF"/>
          <w:lang w:val="en-GB"/>
        </w:rPr>
        <w:t>,</w:t>
      </w:r>
      <w:r>
        <w:rPr>
          <w:rFonts w:ascii="Helvetica Neue" w:hAnsi="Helvetica Neue"/>
          <w:color w:val="222222"/>
          <w:sz w:val="22"/>
          <w:szCs w:val="22"/>
          <w:shd w:val="clear" w:color="auto" w:fill="FFFFFF"/>
          <w:lang w:val="en-GB"/>
        </w:rPr>
        <w:t xml:space="preserve"> especially the high concentration ones, have three distinct directions, South-west, South-South-West and North-North-West. </w:t>
      </w:r>
      <w:r w:rsidR="0023128E">
        <w:rPr>
          <w:rFonts w:ascii="Helvetica Neue" w:hAnsi="Helvetica Neue"/>
          <w:color w:val="222222"/>
          <w:sz w:val="22"/>
          <w:szCs w:val="22"/>
          <w:shd w:val="clear" w:color="auto" w:fill="FFFFFF"/>
          <w:lang w:val="en-GB"/>
        </w:rPr>
        <w:t xml:space="preserve">The directions observed are the same as that can be seen in the correlation plot with the Water level in the section </w:t>
      </w:r>
      <w:r w:rsidR="0023128E" w:rsidRPr="0023128E">
        <w:rPr>
          <w:rFonts w:ascii="Helvetica Neue" w:hAnsi="Helvetica Neue"/>
          <w:i/>
          <w:iCs/>
          <w:color w:val="222222"/>
          <w:sz w:val="22"/>
          <w:szCs w:val="22"/>
          <w:shd w:val="clear" w:color="auto" w:fill="FFFFFF"/>
          <w:lang w:val="en-GB"/>
        </w:rPr>
        <w:t xml:space="preserve">Methane Emissions with </w:t>
      </w:r>
      <w:r w:rsidR="0023128E">
        <w:rPr>
          <w:rFonts w:ascii="Helvetica Neue" w:hAnsi="Helvetica Neue"/>
          <w:i/>
          <w:iCs/>
          <w:color w:val="222222"/>
          <w:sz w:val="22"/>
          <w:szCs w:val="22"/>
          <w:shd w:val="clear" w:color="auto" w:fill="FFFFFF"/>
          <w:lang w:val="en-GB"/>
        </w:rPr>
        <w:t xml:space="preserve">the </w:t>
      </w:r>
      <w:r w:rsidR="0023128E" w:rsidRPr="0023128E">
        <w:rPr>
          <w:rFonts w:ascii="Helvetica Neue" w:hAnsi="Helvetica Neue"/>
          <w:i/>
          <w:iCs/>
          <w:color w:val="222222"/>
          <w:sz w:val="22"/>
          <w:szCs w:val="22"/>
          <w:shd w:val="clear" w:color="auto" w:fill="FFFFFF"/>
          <w:lang w:val="en-GB"/>
        </w:rPr>
        <w:t>Water level</w:t>
      </w:r>
      <w:r w:rsidR="0023128E">
        <w:rPr>
          <w:rFonts w:ascii="Helvetica Neue" w:hAnsi="Helvetica Neue"/>
          <w:i/>
          <w:iCs/>
          <w:color w:val="222222"/>
          <w:sz w:val="22"/>
          <w:szCs w:val="22"/>
          <w:shd w:val="clear" w:color="auto" w:fill="FFFFFF"/>
          <w:lang w:val="en-GB"/>
        </w:rPr>
        <w:t xml:space="preserve">. </w:t>
      </w:r>
      <w:r w:rsidR="0023128E">
        <w:rPr>
          <w:rFonts w:ascii="Helvetica Neue" w:hAnsi="Helvetica Neue"/>
          <w:color w:val="222222"/>
          <w:sz w:val="22"/>
          <w:szCs w:val="22"/>
          <w:shd w:val="clear" w:color="auto" w:fill="FFFFFF"/>
          <w:lang w:val="en-GB"/>
        </w:rPr>
        <w:t>This is another strong indication that distinct emission regions are responsible for the methane peaks.</w:t>
      </w:r>
    </w:p>
    <w:p w14:paraId="748E0656" w14:textId="23EB1C7A" w:rsidR="00683C41" w:rsidRDefault="00683C41" w:rsidP="0023128E">
      <w:pPr>
        <w:rPr>
          <w:rFonts w:ascii="Helvetica Neue" w:hAnsi="Helvetica Neue"/>
          <w:color w:val="222222"/>
          <w:sz w:val="22"/>
          <w:szCs w:val="22"/>
          <w:shd w:val="clear" w:color="auto" w:fill="FFFFFF"/>
          <w:lang w:val="en-GB"/>
        </w:rPr>
      </w:pPr>
    </w:p>
    <w:p w14:paraId="0DB03403" w14:textId="67A83ACA" w:rsidR="003E4F2C" w:rsidRDefault="003E4F2C" w:rsidP="0023128E">
      <w:pPr>
        <w:rPr>
          <w:rFonts w:ascii="Helvetica Neue" w:hAnsi="Helvetica Neue"/>
          <w:b/>
          <w:bCs/>
          <w:color w:val="222222"/>
          <w:sz w:val="22"/>
          <w:szCs w:val="22"/>
          <w:shd w:val="clear" w:color="auto" w:fill="FFFFFF"/>
          <w:lang w:val="en-GB"/>
        </w:rPr>
      </w:pPr>
      <w:r w:rsidRPr="003E4F2C">
        <w:rPr>
          <w:rFonts w:ascii="Helvetica Neue" w:hAnsi="Helvetica Neue"/>
          <w:b/>
          <w:bCs/>
          <w:color w:val="222222"/>
          <w:sz w:val="22"/>
          <w:szCs w:val="22"/>
          <w:shd w:val="clear" w:color="auto" w:fill="FFFFFF"/>
          <w:lang w:val="en-GB"/>
        </w:rPr>
        <w:t>Emission Distance</w:t>
      </w:r>
    </w:p>
    <w:p w14:paraId="3841E379" w14:textId="6594EEED" w:rsidR="003E4F2C" w:rsidRDefault="003E4F2C" w:rsidP="0023128E">
      <w:p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 xml:space="preserve">The Sharpness of the Peaks, the relatively short duration of 1 to 3h and the very high methane concentration at the peaks indicate a location of the emitters relatively close to the measurement site. Together with the strong indications that the Methane Peaks correlate to the tidal cycle of the Elbe… </w:t>
      </w:r>
    </w:p>
    <w:p w14:paraId="1D9ED6C9" w14:textId="37B949FE" w:rsidR="003E4F2C" w:rsidRDefault="003E4F2C" w:rsidP="0023128E">
      <w:p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 xml:space="preserve">It is attempted to estimate the distance of the methane emission to the </w:t>
      </w:r>
      <w:r w:rsidR="00857A31">
        <w:rPr>
          <w:rFonts w:ascii="Helvetica Neue" w:hAnsi="Helvetica Neue"/>
          <w:color w:val="222222"/>
          <w:sz w:val="22"/>
          <w:szCs w:val="22"/>
          <w:shd w:val="clear" w:color="auto" w:fill="FFFFFF"/>
          <w:lang w:val="en-GB"/>
        </w:rPr>
        <w:t>Measurement</w:t>
      </w:r>
      <w:r>
        <w:rPr>
          <w:rFonts w:ascii="Helvetica Neue" w:hAnsi="Helvetica Neue"/>
          <w:color w:val="222222"/>
          <w:sz w:val="22"/>
          <w:szCs w:val="22"/>
          <w:shd w:val="clear" w:color="auto" w:fill="FFFFFF"/>
          <w:lang w:val="en-GB"/>
        </w:rPr>
        <w:t xml:space="preserve"> site at the </w:t>
      </w:r>
      <w:proofErr w:type="spellStart"/>
      <w:r>
        <w:rPr>
          <w:rFonts w:ascii="Helvetica Neue" w:hAnsi="Helvetica Neue"/>
          <w:color w:val="222222"/>
          <w:sz w:val="22"/>
          <w:szCs w:val="22"/>
          <w:shd w:val="clear" w:color="auto" w:fill="FFFFFF"/>
          <w:lang w:val="en-GB"/>
        </w:rPr>
        <w:t>Geomatikim</w:t>
      </w:r>
      <w:proofErr w:type="spellEnd"/>
      <w:r>
        <w:rPr>
          <w:rFonts w:ascii="Helvetica Neue" w:hAnsi="Helvetica Neue"/>
          <w:color w:val="222222"/>
          <w:sz w:val="22"/>
          <w:szCs w:val="22"/>
          <w:shd w:val="clear" w:color="auto" w:fill="FFFFFF"/>
          <w:lang w:val="en-GB"/>
        </w:rPr>
        <w:t>. For this</w:t>
      </w:r>
      <w:r w:rsidR="00857A31">
        <w:rPr>
          <w:rFonts w:ascii="Helvetica Neue" w:hAnsi="Helvetica Neue"/>
          <w:color w:val="222222"/>
          <w:sz w:val="22"/>
          <w:szCs w:val="22"/>
          <w:shd w:val="clear" w:color="auto" w:fill="FFFFFF"/>
          <w:lang w:val="en-GB"/>
        </w:rPr>
        <w:t>,</w:t>
      </w:r>
      <w:r>
        <w:rPr>
          <w:rFonts w:ascii="Helvetica Neue" w:hAnsi="Helvetica Neue"/>
          <w:color w:val="222222"/>
          <w:sz w:val="22"/>
          <w:szCs w:val="22"/>
          <w:shd w:val="clear" w:color="auto" w:fill="FFFFFF"/>
          <w:lang w:val="en-GB"/>
        </w:rPr>
        <w:t xml:space="preserve"> a trek of </w:t>
      </w:r>
      <w:r w:rsidR="00857A31">
        <w:rPr>
          <w:rFonts w:ascii="Helvetica Neue" w:hAnsi="Helvetica Neue"/>
          <w:color w:val="222222"/>
          <w:sz w:val="22"/>
          <w:szCs w:val="22"/>
          <w:shd w:val="clear" w:color="auto" w:fill="FFFFFF"/>
          <w:lang w:val="en-GB"/>
        </w:rPr>
        <w:t xml:space="preserve">a virtual Wind particle is </w:t>
      </w:r>
      <w:proofErr w:type="spellStart"/>
      <w:r w:rsidR="00857A31">
        <w:rPr>
          <w:rFonts w:ascii="Helvetica Neue" w:hAnsi="Helvetica Neue"/>
          <w:color w:val="222222"/>
          <w:sz w:val="22"/>
          <w:szCs w:val="22"/>
          <w:shd w:val="clear" w:color="auto" w:fill="FFFFFF"/>
          <w:lang w:val="en-GB"/>
        </w:rPr>
        <w:t>modeled</w:t>
      </w:r>
      <w:proofErr w:type="spellEnd"/>
      <w:r w:rsidR="00857A31">
        <w:rPr>
          <w:rFonts w:ascii="Helvetica Neue" w:hAnsi="Helvetica Neue"/>
          <w:color w:val="222222"/>
          <w:sz w:val="22"/>
          <w:szCs w:val="22"/>
          <w:shd w:val="clear" w:color="auto" w:fill="FFFFFF"/>
          <w:lang w:val="en-GB"/>
        </w:rPr>
        <w:t xml:space="preserve"> using the measured wind data at the </w:t>
      </w:r>
      <w:proofErr w:type="spellStart"/>
      <w:r w:rsidR="00857A31">
        <w:rPr>
          <w:rFonts w:ascii="Helvetica Neue" w:hAnsi="Helvetica Neue"/>
          <w:color w:val="222222"/>
          <w:sz w:val="22"/>
          <w:szCs w:val="22"/>
          <w:shd w:val="clear" w:color="auto" w:fill="FFFFFF"/>
          <w:lang w:val="en-GB"/>
        </w:rPr>
        <w:t>Geomatikum</w:t>
      </w:r>
      <w:proofErr w:type="spellEnd"/>
      <w:r w:rsidR="00857A31">
        <w:rPr>
          <w:rFonts w:ascii="Helvetica Neue" w:hAnsi="Helvetica Neue"/>
          <w:color w:val="222222"/>
          <w:sz w:val="22"/>
          <w:szCs w:val="22"/>
          <w:shd w:val="clear" w:color="auto" w:fill="FFFFFF"/>
          <w:lang w:val="en-GB"/>
        </w:rPr>
        <w:t xml:space="preserve">. The </w:t>
      </w:r>
      <w:r w:rsidR="000E24E1">
        <w:rPr>
          <w:rFonts w:ascii="Helvetica Neue" w:hAnsi="Helvetica Neue"/>
          <w:color w:val="222222"/>
          <w:sz w:val="22"/>
          <w:szCs w:val="22"/>
          <w:shd w:val="clear" w:color="auto" w:fill="FFFFFF"/>
          <w:lang w:val="en-GB"/>
        </w:rPr>
        <w:t>Practical</w:t>
      </w:r>
      <w:r w:rsidR="00857A31">
        <w:rPr>
          <w:rFonts w:ascii="Helvetica Neue" w:hAnsi="Helvetica Neue"/>
          <w:color w:val="222222"/>
          <w:sz w:val="22"/>
          <w:szCs w:val="22"/>
          <w:shd w:val="clear" w:color="auto" w:fill="FFFFFF"/>
          <w:lang w:val="en-GB"/>
        </w:rPr>
        <w:t xml:space="preserve"> travel between the</w:t>
      </w:r>
      <w:r w:rsidR="000E24E1">
        <w:rPr>
          <w:rFonts w:ascii="Helvetica Neue" w:hAnsi="Helvetica Neue"/>
          <w:color w:val="222222"/>
          <w:sz w:val="22"/>
          <w:szCs w:val="22"/>
          <w:shd w:val="clear" w:color="auto" w:fill="FFFFFF"/>
          <w:lang w:val="en-GB"/>
        </w:rPr>
        <w:t xml:space="preserve"> point of the max </w:t>
      </w:r>
      <w:proofErr w:type="spellStart"/>
      <w:r w:rsidR="000E24E1">
        <w:rPr>
          <w:rFonts w:ascii="Helvetica Neue" w:hAnsi="Helvetica Neue"/>
          <w:color w:val="222222"/>
          <w:sz w:val="22"/>
          <w:szCs w:val="22"/>
          <w:shd w:val="clear" w:color="auto" w:fill="FFFFFF"/>
          <w:lang w:val="en-GB"/>
        </w:rPr>
        <w:t>methan</w:t>
      </w:r>
      <w:proofErr w:type="spellEnd"/>
      <w:r w:rsidR="000E24E1">
        <w:rPr>
          <w:rFonts w:ascii="Helvetica Neue" w:hAnsi="Helvetica Neue"/>
          <w:color w:val="222222"/>
          <w:sz w:val="22"/>
          <w:szCs w:val="22"/>
          <w:shd w:val="clear" w:color="auto" w:fill="FFFFFF"/>
          <w:lang w:val="en-GB"/>
        </w:rPr>
        <w:t xml:space="preserve"> concentration per peak and the </w:t>
      </w:r>
      <w:proofErr w:type="spellStart"/>
      <w:r w:rsidR="000E24E1">
        <w:rPr>
          <w:rFonts w:ascii="Helvetica Neue" w:hAnsi="Helvetica Neue"/>
          <w:color w:val="222222"/>
          <w:sz w:val="22"/>
          <w:szCs w:val="22"/>
          <w:shd w:val="clear" w:color="auto" w:fill="FFFFFF"/>
          <w:lang w:val="en-GB"/>
        </w:rPr>
        <w:t>previeal</w:t>
      </w:r>
      <w:proofErr w:type="spellEnd"/>
      <w:r w:rsidR="000E24E1">
        <w:rPr>
          <w:rFonts w:ascii="Helvetica Neue" w:hAnsi="Helvetica Neue"/>
          <w:color w:val="222222"/>
          <w:sz w:val="22"/>
          <w:szCs w:val="22"/>
          <w:shd w:val="clear" w:color="auto" w:fill="FFFFFF"/>
          <w:lang w:val="en-GB"/>
        </w:rPr>
        <w:t xml:space="preserve"> </w:t>
      </w:r>
      <w:proofErr w:type="gramStart"/>
      <w:r w:rsidR="000E24E1">
        <w:rPr>
          <w:rFonts w:ascii="Helvetica Neue" w:hAnsi="Helvetica Neue"/>
          <w:color w:val="222222"/>
          <w:sz w:val="22"/>
          <w:szCs w:val="22"/>
          <w:shd w:val="clear" w:color="auto" w:fill="FFFFFF"/>
          <w:lang w:val="en-GB"/>
        </w:rPr>
        <w:t>Elbe river</w:t>
      </w:r>
      <w:proofErr w:type="gramEnd"/>
      <w:r w:rsidR="000E24E1">
        <w:rPr>
          <w:rFonts w:ascii="Helvetica Neue" w:hAnsi="Helvetica Neue"/>
          <w:color w:val="222222"/>
          <w:sz w:val="22"/>
          <w:szCs w:val="22"/>
          <w:shd w:val="clear" w:color="auto" w:fill="FFFFFF"/>
          <w:lang w:val="en-GB"/>
        </w:rPr>
        <w:t xml:space="preserve"> Low water Point. The </w:t>
      </w:r>
      <w:proofErr w:type="spellStart"/>
      <w:r w:rsidR="000E24E1">
        <w:rPr>
          <w:rFonts w:ascii="Helvetica Neue" w:hAnsi="Helvetica Neue"/>
          <w:color w:val="222222"/>
          <w:sz w:val="22"/>
          <w:szCs w:val="22"/>
          <w:shd w:val="clear" w:color="auto" w:fill="FFFFFF"/>
          <w:lang w:val="en-GB"/>
        </w:rPr>
        <w:t>totale</w:t>
      </w:r>
      <w:proofErr w:type="spellEnd"/>
      <w:r w:rsidR="000E24E1">
        <w:rPr>
          <w:rFonts w:ascii="Helvetica Neue" w:hAnsi="Helvetica Neue"/>
          <w:color w:val="222222"/>
          <w:sz w:val="22"/>
          <w:szCs w:val="22"/>
          <w:shd w:val="clear" w:color="auto" w:fill="FFFFFF"/>
          <w:lang w:val="en-GB"/>
        </w:rPr>
        <w:t xml:space="preserve"> </w:t>
      </w:r>
      <w:proofErr w:type="spellStart"/>
      <w:r w:rsidR="000E24E1">
        <w:rPr>
          <w:rFonts w:ascii="Helvetica Neue" w:hAnsi="Helvetica Neue"/>
          <w:color w:val="222222"/>
          <w:sz w:val="22"/>
          <w:szCs w:val="22"/>
          <w:shd w:val="clear" w:color="auto" w:fill="FFFFFF"/>
          <w:lang w:val="en-GB"/>
        </w:rPr>
        <w:t>distanze</w:t>
      </w:r>
      <w:proofErr w:type="spellEnd"/>
      <w:r w:rsidR="000E24E1">
        <w:rPr>
          <w:rFonts w:ascii="Helvetica Neue" w:hAnsi="Helvetica Neue"/>
          <w:color w:val="222222"/>
          <w:sz w:val="22"/>
          <w:szCs w:val="22"/>
          <w:shd w:val="clear" w:color="auto" w:fill="FFFFFF"/>
          <w:lang w:val="en-GB"/>
        </w:rPr>
        <w:t xml:space="preserve"> between the </w:t>
      </w:r>
      <w:proofErr w:type="spellStart"/>
      <w:r w:rsidR="000E24E1">
        <w:rPr>
          <w:rFonts w:ascii="Helvetica Neue" w:hAnsi="Helvetica Neue"/>
          <w:color w:val="222222"/>
          <w:sz w:val="22"/>
          <w:szCs w:val="22"/>
          <w:shd w:val="clear" w:color="auto" w:fill="FFFFFF"/>
          <w:lang w:val="en-GB"/>
        </w:rPr>
        <w:t>Geomatikum</w:t>
      </w:r>
      <w:proofErr w:type="spellEnd"/>
      <w:r w:rsidR="000E24E1">
        <w:rPr>
          <w:rFonts w:ascii="Helvetica Neue" w:hAnsi="Helvetica Neue"/>
          <w:color w:val="222222"/>
          <w:sz w:val="22"/>
          <w:szCs w:val="22"/>
          <w:shd w:val="clear" w:color="auto" w:fill="FFFFFF"/>
          <w:lang w:val="en-GB"/>
        </w:rPr>
        <w:t xml:space="preserve"> and the </w:t>
      </w:r>
      <w:proofErr w:type="spellStart"/>
      <w:r w:rsidR="000E24E1">
        <w:rPr>
          <w:rFonts w:ascii="Helvetica Neue" w:hAnsi="Helvetica Neue"/>
          <w:color w:val="222222"/>
          <w:sz w:val="22"/>
          <w:szCs w:val="22"/>
          <w:shd w:val="clear" w:color="auto" w:fill="FFFFFF"/>
          <w:lang w:val="en-GB"/>
        </w:rPr>
        <w:t>Esitmatet</w:t>
      </w:r>
      <w:proofErr w:type="spellEnd"/>
      <w:r w:rsidR="000E24E1">
        <w:rPr>
          <w:rFonts w:ascii="Helvetica Neue" w:hAnsi="Helvetica Neue"/>
          <w:color w:val="222222"/>
          <w:sz w:val="22"/>
          <w:szCs w:val="22"/>
          <w:shd w:val="clear" w:color="auto" w:fill="FFFFFF"/>
          <w:lang w:val="en-GB"/>
        </w:rPr>
        <w:t xml:space="preserve"> emission is than calculated.</w:t>
      </w:r>
    </w:p>
    <w:p w14:paraId="5A5853C3" w14:textId="51317509" w:rsidR="000E24E1" w:rsidRDefault="000E24E1" w:rsidP="0023128E">
      <w:pPr>
        <w:rPr>
          <w:rFonts w:ascii="Helvetica Neue" w:hAnsi="Helvetica Neue"/>
          <w:i/>
          <w:iCs/>
          <w:color w:val="222222"/>
          <w:sz w:val="22"/>
          <w:szCs w:val="22"/>
          <w:shd w:val="clear" w:color="auto" w:fill="FFFFFF"/>
          <w:lang w:val="en-GB"/>
        </w:rPr>
      </w:pPr>
      <w:r>
        <w:rPr>
          <w:rFonts w:ascii="Helvetica Neue" w:hAnsi="Helvetica Neue"/>
          <w:color w:val="222222"/>
          <w:sz w:val="22"/>
          <w:szCs w:val="22"/>
          <w:shd w:val="clear" w:color="auto" w:fill="FFFFFF"/>
          <w:lang w:val="en-GB"/>
        </w:rPr>
        <w:t xml:space="preserve">The resulting distance </w:t>
      </w:r>
      <w:proofErr w:type="spellStart"/>
      <w:r>
        <w:rPr>
          <w:rFonts w:ascii="Helvetica Neue" w:hAnsi="Helvetica Neue"/>
          <w:color w:val="222222"/>
          <w:sz w:val="22"/>
          <w:szCs w:val="22"/>
          <w:shd w:val="clear" w:color="auto" w:fill="FFFFFF"/>
          <w:lang w:val="en-GB"/>
        </w:rPr>
        <w:t>ist</w:t>
      </w:r>
      <w:proofErr w:type="spellEnd"/>
      <w:r>
        <w:rPr>
          <w:rFonts w:ascii="Helvetica Neue" w:hAnsi="Helvetica Neue"/>
          <w:color w:val="222222"/>
          <w:sz w:val="22"/>
          <w:szCs w:val="22"/>
          <w:shd w:val="clear" w:color="auto" w:fill="FFFFFF"/>
          <w:lang w:val="en-GB"/>
        </w:rPr>
        <w:t xml:space="preserve"> </w:t>
      </w:r>
      <w:proofErr w:type="spellStart"/>
      <w:r>
        <w:rPr>
          <w:rFonts w:ascii="Helvetica Neue" w:hAnsi="Helvetica Neue"/>
          <w:color w:val="222222"/>
          <w:sz w:val="22"/>
          <w:szCs w:val="22"/>
          <w:shd w:val="clear" w:color="auto" w:fill="FFFFFF"/>
          <w:lang w:val="en-GB"/>
        </w:rPr>
        <w:t>plottet</w:t>
      </w:r>
      <w:proofErr w:type="spellEnd"/>
      <w:r>
        <w:rPr>
          <w:rFonts w:ascii="Helvetica Neue" w:hAnsi="Helvetica Neue"/>
          <w:color w:val="222222"/>
          <w:sz w:val="22"/>
          <w:szCs w:val="22"/>
          <w:shd w:val="clear" w:color="auto" w:fill="FFFFFF"/>
          <w:lang w:val="en-GB"/>
        </w:rPr>
        <w:t xml:space="preserve"> versus its </w:t>
      </w:r>
      <w:proofErr w:type="spellStart"/>
      <w:r>
        <w:rPr>
          <w:rFonts w:ascii="Helvetica Neue" w:hAnsi="Helvetica Neue"/>
          <w:color w:val="222222"/>
          <w:sz w:val="22"/>
          <w:szCs w:val="22"/>
          <w:shd w:val="clear" w:color="auto" w:fill="FFFFFF"/>
          <w:lang w:val="en-GB"/>
        </w:rPr>
        <w:t>Peakss</w:t>
      </w:r>
      <w:proofErr w:type="spellEnd"/>
      <w:r>
        <w:rPr>
          <w:rFonts w:ascii="Helvetica Neue" w:hAnsi="Helvetica Neue"/>
          <w:color w:val="222222"/>
          <w:sz w:val="22"/>
          <w:szCs w:val="22"/>
          <w:shd w:val="clear" w:color="auto" w:fill="FFFFFF"/>
          <w:lang w:val="en-GB"/>
        </w:rPr>
        <w:t xml:space="preserve"> </w:t>
      </w:r>
      <w:proofErr w:type="spellStart"/>
      <w:r>
        <w:rPr>
          <w:rFonts w:ascii="Helvetica Neue" w:hAnsi="Helvetica Neue"/>
          <w:color w:val="222222"/>
          <w:sz w:val="22"/>
          <w:szCs w:val="22"/>
          <w:shd w:val="clear" w:color="auto" w:fill="FFFFFF"/>
          <w:lang w:val="en-GB"/>
        </w:rPr>
        <w:t>Maxiam</w:t>
      </w:r>
      <w:proofErr w:type="spellEnd"/>
      <w:r>
        <w:rPr>
          <w:rFonts w:ascii="Helvetica Neue" w:hAnsi="Helvetica Neue"/>
          <w:color w:val="222222"/>
          <w:sz w:val="22"/>
          <w:szCs w:val="22"/>
          <w:shd w:val="clear" w:color="auto" w:fill="FFFFFF"/>
          <w:lang w:val="en-GB"/>
        </w:rPr>
        <w:t xml:space="preserve"> </w:t>
      </w:r>
      <w:proofErr w:type="spellStart"/>
      <w:r>
        <w:rPr>
          <w:rFonts w:ascii="Helvetica Neue" w:hAnsi="Helvetica Neue"/>
          <w:color w:val="222222"/>
          <w:sz w:val="22"/>
          <w:szCs w:val="22"/>
          <w:shd w:val="clear" w:color="auto" w:fill="FFFFFF"/>
          <w:lang w:val="en-GB"/>
        </w:rPr>
        <w:t>Methan</w:t>
      </w:r>
      <w:proofErr w:type="spellEnd"/>
      <w:r>
        <w:rPr>
          <w:rFonts w:ascii="Helvetica Neue" w:hAnsi="Helvetica Neue"/>
          <w:color w:val="222222"/>
          <w:sz w:val="22"/>
          <w:szCs w:val="22"/>
          <w:shd w:val="clear" w:color="auto" w:fill="FFFFFF"/>
          <w:lang w:val="en-GB"/>
        </w:rPr>
        <w:t xml:space="preserve"> concentration in a scatterplot seen below: </w:t>
      </w:r>
      <w:proofErr w:type="gramStart"/>
      <w:r w:rsidRPr="000E24E1">
        <w:rPr>
          <w:rFonts w:ascii="Helvetica Neue" w:hAnsi="Helvetica Neue"/>
          <w:i/>
          <w:iCs/>
          <w:color w:val="222222"/>
          <w:sz w:val="22"/>
          <w:szCs w:val="22"/>
          <w:shd w:val="clear" w:color="auto" w:fill="FFFFFF"/>
          <w:lang w:val="en-GB"/>
        </w:rPr>
        <w:t>14_Low_WL_to_Peak_dist_new.png</w:t>
      </w:r>
      <w:proofErr w:type="gramEnd"/>
    </w:p>
    <w:p w14:paraId="7163AA5D" w14:textId="565C756C" w:rsidR="000E24E1" w:rsidRPr="000E24E1" w:rsidRDefault="000E24E1" w:rsidP="0023128E">
      <w:p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 xml:space="preserve">Here it can be observed that the Significant Peaks with a high concentration </w:t>
      </w:r>
      <w:proofErr w:type="spellStart"/>
      <w:r>
        <w:rPr>
          <w:rFonts w:ascii="Helvetica Neue" w:hAnsi="Helvetica Neue"/>
          <w:color w:val="222222"/>
          <w:sz w:val="22"/>
          <w:szCs w:val="22"/>
          <w:shd w:val="clear" w:color="auto" w:fill="FFFFFF"/>
          <w:lang w:val="en-GB"/>
        </w:rPr>
        <w:t>forme</w:t>
      </w:r>
      <w:proofErr w:type="spellEnd"/>
      <w:r>
        <w:rPr>
          <w:rFonts w:ascii="Helvetica Neue" w:hAnsi="Helvetica Neue"/>
          <w:color w:val="222222"/>
          <w:sz w:val="22"/>
          <w:szCs w:val="22"/>
          <w:shd w:val="clear" w:color="auto" w:fill="FFFFFF"/>
          <w:lang w:val="en-GB"/>
        </w:rPr>
        <w:t xml:space="preserve"> a Peak at a distance from the </w:t>
      </w:r>
      <w:proofErr w:type="spellStart"/>
      <w:r>
        <w:rPr>
          <w:rFonts w:ascii="Helvetica Neue" w:hAnsi="Helvetica Neue"/>
          <w:color w:val="222222"/>
          <w:sz w:val="22"/>
          <w:szCs w:val="22"/>
          <w:shd w:val="clear" w:color="auto" w:fill="FFFFFF"/>
          <w:lang w:val="en-GB"/>
        </w:rPr>
        <w:t>Geomatikum</w:t>
      </w:r>
      <w:proofErr w:type="spellEnd"/>
      <w:r>
        <w:rPr>
          <w:rFonts w:ascii="Helvetica Neue" w:hAnsi="Helvetica Neue"/>
          <w:color w:val="222222"/>
          <w:sz w:val="22"/>
          <w:szCs w:val="22"/>
          <w:shd w:val="clear" w:color="auto" w:fill="FFFFFF"/>
          <w:lang w:val="en-GB"/>
        </w:rPr>
        <w:t xml:space="preserve"> of around 5 km. While most alleviated values are in the </w:t>
      </w:r>
      <w:r>
        <w:rPr>
          <w:rFonts w:ascii="Helvetica Neue" w:hAnsi="Helvetica Neue"/>
          <w:color w:val="222222"/>
          <w:sz w:val="22"/>
          <w:szCs w:val="22"/>
          <w:shd w:val="clear" w:color="auto" w:fill="FFFFFF"/>
          <w:lang w:val="en-GB"/>
        </w:rPr>
        <w:lastRenderedPageBreak/>
        <w:t xml:space="preserve">range of 1 to 13 km. </w:t>
      </w:r>
      <w:proofErr w:type="gramStart"/>
      <w:r>
        <w:rPr>
          <w:rFonts w:ascii="Helvetica Neue" w:hAnsi="Helvetica Neue"/>
          <w:color w:val="222222"/>
          <w:sz w:val="22"/>
          <w:szCs w:val="22"/>
          <w:shd w:val="clear" w:color="auto" w:fill="FFFFFF"/>
          <w:lang w:val="en-GB"/>
        </w:rPr>
        <w:t>Longer</w:t>
      </w:r>
      <w:proofErr w:type="gramEnd"/>
      <w:r>
        <w:rPr>
          <w:rFonts w:ascii="Helvetica Neue" w:hAnsi="Helvetica Neue"/>
          <w:color w:val="222222"/>
          <w:sz w:val="22"/>
          <w:szCs w:val="22"/>
          <w:shd w:val="clear" w:color="auto" w:fill="FFFFFF"/>
          <w:lang w:val="en-GB"/>
        </w:rPr>
        <w:t xml:space="preserve"> distances are </w:t>
      </w:r>
      <w:proofErr w:type="spellStart"/>
      <w:r>
        <w:rPr>
          <w:rFonts w:ascii="Helvetica Neue" w:hAnsi="Helvetica Neue"/>
          <w:color w:val="222222"/>
          <w:sz w:val="22"/>
          <w:szCs w:val="22"/>
          <w:shd w:val="clear" w:color="auto" w:fill="FFFFFF"/>
          <w:lang w:val="en-GB"/>
        </w:rPr>
        <w:t>obsert</w:t>
      </w:r>
      <w:proofErr w:type="spellEnd"/>
      <w:r>
        <w:rPr>
          <w:rFonts w:ascii="Helvetica Neue" w:hAnsi="Helvetica Neue"/>
          <w:color w:val="222222"/>
          <w:sz w:val="22"/>
          <w:szCs w:val="22"/>
          <w:shd w:val="clear" w:color="auto" w:fill="FFFFFF"/>
          <w:lang w:val="en-GB"/>
        </w:rPr>
        <w:t xml:space="preserve"> but with a </w:t>
      </w:r>
      <w:proofErr w:type="spellStart"/>
      <w:r>
        <w:rPr>
          <w:rFonts w:ascii="Helvetica Neue" w:hAnsi="Helvetica Neue"/>
          <w:color w:val="222222"/>
          <w:sz w:val="22"/>
          <w:szCs w:val="22"/>
          <w:shd w:val="clear" w:color="auto" w:fill="FFFFFF"/>
          <w:lang w:val="en-GB"/>
        </w:rPr>
        <w:t>significantlz</w:t>
      </w:r>
      <w:proofErr w:type="spellEnd"/>
      <w:r>
        <w:rPr>
          <w:rFonts w:ascii="Helvetica Neue" w:hAnsi="Helvetica Neue"/>
          <w:color w:val="222222"/>
          <w:sz w:val="22"/>
          <w:szCs w:val="22"/>
          <w:shd w:val="clear" w:color="auto" w:fill="FFFFFF"/>
          <w:lang w:val="en-GB"/>
        </w:rPr>
        <w:t xml:space="preserve"> lower </w:t>
      </w:r>
      <w:proofErr w:type="spellStart"/>
      <w:r>
        <w:rPr>
          <w:rFonts w:ascii="Helvetica Neue" w:hAnsi="Helvetica Neue"/>
          <w:color w:val="222222"/>
          <w:sz w:val="22"/>
          <w:szCs w:val="22"/>
          <w:shd w:val="clear" w:color="auto" w:fill="FFFFFF"/>
          <w:lang w:val="en-GB"/>
        </w:rPr>
        <w:t>concentation</w:t>
      </w:r>
      <w:proofErr w:type="spellEnd"/>
      <w:r>
        <w:rPr>
          <w:rFonts w:ascii="Helvetica Neue" w:hAnsi="Helvetica Neue"/>
          <w:color w:val="222222"/>
          <w:sz w:val="22"/>
          <w:szCs w:val="22"/>
          <w:shd w:val="clear" w:color="auto" w:fill="FFFFFF"/>
          <w:lang w:val="en-GB"/>
        </w:rPr>
        <w:t xml:space="preserve">. When looking at the </w:t>
      </w:r>
      <w:proofErr w:type="spellStart"/>
      <w:r>
        <w:rPr>
          <w:rFonts w:ascii="Helvetica Neue" w:hAnsi="Helvetica Neue"/>
          <w:color w:val="222222"/>
          <w:sz w:val="22"/>
          <w:szCs w:val="22"/>
          <w:shd w:val="clear" w:color="auto" w:fill="FFFFFF"/>
          <w:lang w:val="en-GB"/>
        </w:rPr>
        <w:t>the</w:t>
      </w:r>
      <w:proofErr w:type="spellEnd"/>
      <w:r>
        <w:rPr>
          <w:rFonts w:ascii="Helvetica Neue" w:hAnsi="Helvetica Neue"/>
          <w:color w:val="222222"/>
          <w:sz w:val="22"/>
          <w:szCs w:val="22"/>
          <w:shd w:val="clear" w:color="auto" w:fill="FFFFFF"/>
          <w:lang w:val="en-GB"/>
        </w:rPr>
        <w:t xml:space="preserve"> </w:t>
      </w:r>
      <w:proofErr w:type="spellStart"/>
      <w:r>
        <w:rPr>
          <w:rFonts w:ascii="Helvetica Neue" w:hAnsi="Helvetica Neue"/>
          <w:color w:val="222222"/>
          <w:sz w:val="22"/>
          <w:szCs w:val="22"/>
          <w:shd w:val="clear" w:color="auto" w:fill="FFFFFF"/>
          <w:lang w:val="en-GB"/>
        </w:rPr>
        <w:t>Peks</w:t>
      </w:r>
      <w:proofErr w:type="spellEnd"/>
      <w:r>
        <w:rPr>
          <w:rFonts w:ascii="Helvetica Neue" w:hAnsi="Helvetica Neue"/>
          <w:color w:val="222222"/>
          <w:sz w:val="22"/>
          <w:szCs w:val="22"/>
          <w:shd w:val="clear" w:color="auto" w:fill="FFFFFF"/>
          <w:lang w:val="en-GB"/>
        </w:rPr>
        <w:t xml:space="preserve"> selected form with the Criteria </w:t>
      </w:r>
      <w:proofErr w:type="spellStart"/>
      <w:r>
        <w:rPr>
          <w:rFonts w:ascii="Helvetica Neue" w:hAnsi="Helvetica Neue"/>
          <w:color w:val="222222"/>
          <w:sz w:val="22"/>
          <w:szCs w:val="22"/>
          <w:shd w:val="clear" w:color="auto" w:fill="FFFFFF"/>
          <w:lang w:val="en-GB"/>
        </w:rPr>
        <w:t>dicribt</w:t>
      </w:r>
      <w:proofErr w:type="spellEnd"/>
      <w:r>
        <w:rPr>
          <w:rFonts w:ascii="Helvetica Neue" w:hAnsi="Helvetica Neue"/>
          <w:color w:val="222222"/>
          <w:sz w:val="22"/>
          <w:szCs w:val="22"/>
          <w:shd w:val="clear" w:color="auto" w:fill="FFFFFF"/>
          <w:lang w:val="en-GB"/>
        </w:rPr>
        <w:t xml:space="preserve"> above (Paper </w:t>
      </w:r>
      <w:proofErr w:type="spellStart"/>
      <w:r>
        <w:rPr>
          <w:rFonts w:ascii="Helvetica Neue" w:hAnsi="Helvetica Neue"/>
          <w:color w:val="222222"/>
          <w:sz w:val="22"/>
          <w:szCs w:val="22"/>
          <w:shd w:val="clear" w:color="auto" w:fill="FFFFFF"/>
          <w:lang w:val="en-GB"/>
        </w:rPr>
        <w:t>creteria</w:t>
      </w:r>
      <w:proofErr w:type="spellEnd"/>
      <w:r>
        <w:rPr>
          <w:rFonts w:ascii="Helvetica Neue" w:hAnsi="Helvetica Neue"/>
          <w:color w:val="222222"/>
          <w:sz w:val="22"/>
          <w:szCs w:val="22"/>
          <w:shd w:val="clear" w:color="auto" w:fill="FFFFFF"/>
          <w:lang w:val="en-GB"/>
        </w:rPr>
        <w:t xml:space="preserve">) a </w:t>
      </w:r>
      <w:r w:rsidR="00344CB6">
        <w:rPr>
          <w:rFonts w:ascii="Helvetica Neue" w:hAnsi="Helvetica Neue"/>
          <w:color w:val="222222"/>
          <w:sz w:val="22"/>
          <w:szCs w:val="22"/>
          <w:shd w:val="clear" w:color="auto" w:fill="FFFFFF"/>
          <w:lang w:val="en-GB"/>
        </w:rPr>
        <w:t xml:space="preserve">corelation to concentration with distance can be seen. </w:t>
      </w:r>
      <w:proofErr w:type="spellStart"/>
      <w:r w:rsidR="00344CB6">
        <w:rPr>
          <w:rFonts w:ascii="Helvetica Neue" w:hAnsi="Helvetica Neue"/>
          <w:color w:val="222222"/>
          <w:sz w:val="22"/>
          <w:szCs w:val="22"/>
          <w:shd w:val="clear" w:color="auto" w:fill="FFFFFF"/>
          <w:lang w:val="en-GB"/>
        </w:rPr>
        <w:t>Schowing</w:t>
      </w:r>
      <w:proofErr w:type="spellEnd"/>
      <w:r w:rsidR="00344CB6">
        <w:rPr>
          <w:rFonts w:ascii="Helvetica Neue" w:hAnsi="Helvetica Neue"/>
          <w:color w:val="222222"/>
          <w:sz w:val="22"/>
          <w:szCs w:val="22"/>
          <w:shd w:val="clear" w:color="auto" w:fill="FFFFFF"/>
          <w:lang w:val="en-GB"/>
        </w:rPr>
        <w:t xml:space="preserve"> the </w:t>
      </w:r>
      <w:proofErr w:type="spellStart"/>
      <w:r w:rsidR="00344CB6">
        <w:rPr>
          <w:rFonts w:ascii="Helvetica Neue" w:hAnsi="Helvetica Neue"/>
          <w:color w:val="222222"/>
          <w:sz w:val="22"/>
          <w:szCs w:val="22"/>
          <w:shd w:val="clear" w:color="auto" w:fill="FFFFFF"/>
          <w:lang w:val="en-GB"/>
        </w:rPr>
        <w:t>thurther</w:t>
      </w:r>
      <w:proofErr w:type="spellEnd"/>
      <w:r w:rsidR="00344CB6">
        <w:rPr>
          <w:rFonts w:ascii="Helvetica Neue" w:hAnsi="Helvetica Neue"/>
          <w:color w:val="222222"/>
          <w:sz w:val="22"/>
          <w:szCs w:val="22"/>
          <w:shd w:val="clear" w:color="auto" w:fill="FFFFFF"/>
          <w:lang w:val="en-GB"/>
        </w:rPr>
        <w:t xml:space="preserve"> away the estimated </w:t>
      </w:r>
      <w:proofErr w:type="spellStart"/>
      <w:r w:rsidR="00344CB6">
        <w:rPr>
          <w:rFonts w:ascii="Helvetica Neue" w:hAnsi="Helvetica Neue"/>
          <w:color w:val="222222"/>
          <w:sz w:val="22"/>
          <w:szCs w:val="22"/>
          <w:shd w:val="clear" w:color="auto" w:fill="FFFFFF"/>
          <w:lang w:val="en-GB"/>
        </w:rPr>
        <w:t>sorce</w:t>
      </w:r>
      <w:proofErr w:type="spellEnd"/>
      <w:r w:rsidR="00344CB6">
        <w:rPr>
          <w:rFonts w:ascii="Helvetica Neue" w:hAnsi="Helvetica Neue"/>
          <w:color w:val="222222"/>
          <w:sz w:val="22"/>
          <w:szCs w:val="22"/>
          <w:shd w:val="clear" w:color="auto" w:fill="FFFFFF"/>
          <w:lang w:val="en-GB"/>
        </w:rPr>
        <w:t xml:space="preserve"> is the Lower the </w:t>
      </w:r>
      <w:proofErr w:type="spellStart"/>
      <w:r w:rsidR="00344CB6">
        <w:rPr>
          <w:rFonts w:ascii="Helvetica Neue" w:hAnsi="Helvetica Neue"/>
          <w:color w:val="222222"/>
          <w:sz w:val="22"/>
          <w:szCs w:val="22"/>
          <w:shd w:val="clear" w:color="auto" w:fill="FFFFFF"/>
          <w:lang w:val="en-GB"/>
        </w:rPr>
        <w:t>concentation</w:t>
      </w:r>
      <w:proofErr w:type="spellEnd"/>
      <w:r w:rsidR="00344CB6">
        <w:rPr>
          <w:rFonts w:ascii="Helvetica Neue" w:hAnsi="Helvetica Neue"/>
          <w:color w:val="222222"/>
          <w:sz w:val="22"/>
          <w:szCs w:val="22"/>
          <w:shd w:val="clear" w:color="auto" w:fill="FFFFFF"/>
          <w:lang w:val="en-GB"/>
        </w:rPr>
        <w:t xml:space="preserve">. As one would expect. The </w:t>
      </w:r>
      <w:proofErr w:type="spellStart"/>
      <w:r w:rsidR="00344CB6">
        <w:rPr>
          <w:rFonts w:ascii="Helvetica Neue" w:hAnsi="Helvetica Neue"/>
          <w:color w:val="222222"/>
          <w:sz w:val="22"/>
          <w:szCs w:val="22"/>
          <w:shd w:val="clear" w:color="auto" w:fill="FFFFFF"/>
          <w:lang w:val="en-GB"/>
        </w:rPr>
        <w:t>Far away</w:t>
      </w:r>
      <w:proofErr w:type="spellEnd"/>
      <w:r w:rsidR="00344CB6">
        <w:rPr>
          <w:rFonts w:ascii="Helvetica Neue" w:hAnsi="Helvetica Neue"/>
          <w:color w:val="222222"/>
          <w:sz w:val="22"/>
          <w:szCs w:val="22"/>
          <w:shd w:val="clear" w:color="auto" w:fill="FFFFFF"/>
          <w:lang w:val="en-GB"/>
        </w:rPr>
        <w:t xml:space="preserve"> points are very likely less influenced directly by the Tidal </w:t>
      </w:r>
      <w:proofErr w:type="spellStart"/>
      <w:r w:rsidR="00344CB6">
        <w:rPr>
          <w:rFonts w:ascii="Helvetica Neue" w:hAnsi="Helvetica Neue"/>
          <w:color w:val="222222"/>
          <w:sz w:val="22"/>
          <w:szCs w:val="22"/>
          <w:shd w:val="clear" w:color="auto" w:fill="FFFFFF"/>
          <w:lang w:val="en-GB"/>
        </w:rPr>
        <w:t>cyle</w:t>
      </w:r>
      <w:proofErr w:type="spellEnd"/>
      <w:r w:rsidR="00344CB6">
        <w:rPr>
          <w:rFonts w:ascii="Helvetica Neue" w:hAnsi="Helvetica Neue"/>
          <w:color w:val="222222"/>
          <w:sz w:val="22"/>
          <w:szCs w:val="22"/>
          <w:shd w:val="clear" w:color="auto" w:fill="FFFFFF"/>
          <w:lang w:val="en-GB"/>
        </w:rPr>
        <w:t xml:space="preserve">. </w:t>
      </w:r>
    </w:p>
    <w:p w14:paraId="48E7705E" w14:textId="77777777" w:rsidR="00857A31" w:rsidRDefault="00857A31" w:rsidP="0023128E">
      <w:pPr>
        <w:rPr>
          <w:rFonts w:ascii="Helvetica Neue" w:hAnsi="Helvetica Neue"/>
          <w:color w:val="222222"/>
          <w:sz w:val="22"/>
          <w:szCs w:val="22"/>
          <w:shd w:val="clear" w:color="auto" w:fill="FFFFFF"/>
          <w:lang w:val="en-GB"/>
        </w:rPr>
      </w:pPr>
    </w:p>
    <w:p w14:paraId="068ED43A" w14:textId="77777777" w:rsidR="003E4F2C" w:rsidRDefault="003E4F2C" w:rsidP="0023128E">
      <w:pPr>
        <w:rPr>
          <w:rFonts w:ascii="Helvetica Neue" w:hAnsi="Helvetica Neue"/>
          <w:color w:val="222222"/>
          <w:sz w:val="22"/>
          <w:szCs w:val="22"/>
          <w:shd w:val="clear" w:color="auto" w:fill="FFFFFF"/>
          <w:lang w:val="en-GB"/>
        </w:rPr>
      </w:pPr>
    </w:p>
    <w:p w14:paraId="22767AD2" w14:textId="4474C8A2" w:rsidR="00683C41" w:rsidRPr="00BE59E9" w:rsidRDefault="00683C41" w:rsidP="0023128E">
      <w:pPr>
        <w:rPr>
          <w:rFonts w:ascii="Helvetica Neue" w:hAnsi="Helvetica Neue"/>
          <w:b/>
          <w:bCs/>
          <w:color w:val="222222"/>
          <w:sz w:val="22"/>
          <w:szCs w:val="22"/>
          <w:shd w:val="clear" w:color="auto" w:fill="FFFFFF"/>
          <w:lang w:val="en-GB"/>
        </w:rPr>
      </w:pPr>
      <w:r w:rsidRPr="00BE59E9">
        <w:rPr>
          <w:rFonts w:ascii="Helvetica Neue" w:hAnsi="Helvetica Neue"/>
          <w:b/>
          <w:bCs/>
          <w:color w:val="222222"/>
          <w:sz w:val="22"/>
          <w:szCs w:val="22"/>
          <w:shd w:val="clear" w:color="auto" w:fill="FFFFFF"/>
          <w:lang w:val="en-GB"/>
        </w:rPr>
        <w:t>Transport model</w:t>
      </w:r>
    </w:p>
    <w:p w14:paraId="7C54D328" w14:textId="7F0F008A" w:rsidR="00F14837" w:rsidRDefault="00451789" w:rsidP="0023128E">
      <w:p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It has been attempted to construct a Transport model to locate the emission region</w:t>
      </w:r>
      <w:r w:rsidR="00683C41">
        <w:rPr>
          <w:rFonts w:ascii="Helvetica Neue" w:hAnsi="Helvetica Neue"/>
          <w:color w:val="222222"/>
          <w:sz w:val="22"/>
          <w:szCs w:val="22"/>
          <w:shd w:val="clear" w:color="auto" w:fill="FFFFFF"/>
          <w:lang w:val="en-GB"/>
        </w:rPr>
        <w:t xml:space="preserve">. </w:t>
      </w:r>
      <w:r>
        <w:rPr>
          <w:rFonts w:ascii="Helvetica Neue" w:hAnsi="Helvetica Neue"/>
          <w:color w:val="222222"/>
          <w:sz w:val="22"/>
          <w:szCs w:val="22"/>
          <w:shd w:val="clear" w:color="auto" w:fill="FFFFFF"/>
          <w:lang w:val="en-GB"/>
        </w:rPr>
        <w:t xml:space="preserve">For this purpose, the temporally high-resolution wind data provided by the university of Hamburg and The Deutsche </w:t>
      </w:r>
      <w:proofErr w:type="spellStart"/>
      <w:r>
        <w:rPr>
          <w:rFonts w:ascii="Helvetica Neue" w:hAnsi="Helvetica Neue"/>
          <w:color w:val="222222"/>
          <w:sz w:val="22"/>
          <w:szCs w:val="22"/>
          <w:shd w:val="clear" w:color="auto" w:fill="FFFFFF"/>
          <w:lang w:val="en-GB"/>
        </w:rPr>
        <w:t>Wetterdienst</w:t>
      </w:r>
      <w:proofErr w:type="spellEnd"/>
      <w:r>
        <w:rPr>
          <w:rFonts w:ascii="Helvetica Neue" w:hAnsi="Helvetica Neue"/>
          <w:color w:val="222222"/>
          <w:sz w:val="22"/>
          <w:szCs w:val="22"/>
          <w:shd w:val="clear" w:color="auto" w:fill="FFFFFF"/>
          <w:lang w:val="en-GB"/>
        </w:rPr>
        <w:t xml:space="preserve"> have been used. </w:t>
      </w:r>
      <w:r w:rsidR="0083615A">
        <w:rPr>
          <w:rFonts w:ascii="Helvetica Neue" w:hAnsi="Helvetica Neue"/>
          <w:color w:val="222222"/>
          <w:sz w:val="22"/>
          <w:szCs w:val="22"/>
          <w:shd w:val="clear" w:color="auto" w:fill="FFFFFF"/>
          <w:lang w:val="en-GB"/>
        </w:rPr>
        <w:t xml:space="preserve">The transport model </w:t>
      </w:r>
      <w:r>
        <w:rPr>
          <w:rFonts w:ascii="Helvetica Neue" w:hAnsi="Helvetica Neue"/>
          <w:color w:val="222222"/>
          <w:sz w:val="22"/>
          <w:szCs w:val="22"/>
          <w:shd w:val="clear" w:color="auto" w:fill="FFFFFF"/>
          <w:lang w:val="en-GB"/>
        </w:rPr>
        <w:t>uses the wind data to create</w:t>
      </w:r>
      <w:r w:rsidR="0083615A">
        <w:rPr>
          <w:rFonts w:ascii="Helvetica Neue" w:hAnsi="Helvetica Neue"/>
          <w:color w:val="222222"/>
          <w:sz w:val="22"/>
          <w:szCs w:val="22"/>
          <w:shd w:val="clear" w:color="auto" w:fill="FFFFFF"/>
          <w:lang w:val="en-GB"/>
        </w:rPr>
        <w:t xml:space="preserve"> Gaussian Plums with the measurement site as a particle emitter</w:t>
      </w:r>
      <w:r>
        <w:rPr>
          <w:rFonts w:ascii="Helvetica Neue" w:hAnsi="Helvetica Neue"/>
          <w:color w:val="222222"/>
          <w:sz w:val="22"/>
          <w:szCs w:val="22"/>
          <w:shd w:val="clear" w:color="auto" w:fill="FFFFFF"/>
          <w:lang w:val="en-GB"/>
        </w:rPr>
        <w:t>. The</w:t>
      </w:r>
      <w:r w:rsidR="0083615A">
        <w:rPr>
          <w:rFonts w:ascii="Helvetica Neue" w:hAnsi="Helvetica Neue"/>
          <w:color w:val="222222"/>
          <w:sz w:val="22"/>
          <w:szCs w:val="22"/>
          <w:shd w:val="clear" w:color="auto" w:fill="FFFFFF"/>
          <w:lang w:val="en-GB"/>
        </w:rPr>
        <w:t xml:space="preserve"> Emitted Partials travel backwards in time</w:t>
      </w:r>
      <w:r>
        <w:rPr>
          <w:rFonts w:ascii="Helvetica Neue" w:hAnsi="Helvetica Neue"/>
          <w:color w:val="222222"/>
          <w:sz w:val="22"/>
          <w:szCs w:val="22"/>
          <w:shd w:val="clear" w:color="auto" w:fill="FFFFFF"/>
          <w:lang w:val="en-GB"/>
        </w:rPr>
        <w:t xml:space="preserve">; this allows the calculation of reversed particle tracks. </w:t>
      </w:r>
      <w:r w:rsidR="00470809">
        <w:rPr>
          <w:rFonts w:ascii="Helvetica Neue" w:hAnsi="Helvetica Neue"/>
          <w:color w:val="222222"/>
          <w:sz w:val="22"/>
          <w:szCs w:val="22"/>
          <w:shd w:val="clear" w:color="auto" w:fill="FFFFFF"/>
          <w:lang w:val="en-GB"/>
        </w:rPr>
        <w:t>To</w:t>
      </w:r>
      <w:r>
        <w:rPr>
          <w:rFonts w:ascii="Helvetica Neue" w:hAnsi="Helvetica Neue"/>
          <w:color w:val="222222"/>
          <w:sz w:val="22"/>
          <w:szCs w:val="22"/>
          <w:shd w:val="clear" w:color="auto" w:fill="FFFFFF"/>
          <w:lang w:val="en-GB"/>
        </w:rPr>
        <w:t xml:space="preserve"> Create Gaussian Plums</w:t>
      </w:r>
      <w:r w:rsidR="00470809">
        <w:rPr>
          <w:rFonts w:ascii="Helvetica Neue" w:hAnsi="Helvetica Neue"/>
          <w:color w:val="222222"/>
          <w:sz w:val="22"/>
          <w:szCs w:val="22"/>
          <w:shd w:val="clear" w:color="auto" w:fill="FFFFFF"/>
          <w:lang w:val="en-GB"/>
        </w:rPr>
        <w:t>,</w:t>
      </w:r>
      <w:r>
        <w:rPr>
          <w:rFonts w:ascii="Helvetica Neue" w:hAnsi="Helvetica Neue"/>
          <w:color w:val="222222"/>
          <w:sz w:val="22"/>
          <w:szCs w:val="22"/>
          <w:shd w:val="clear" w:color="auto" w:fill="FFFFFF"/>
          <w:lang w:val="en-GB"/>
        </w:rPr>
        <w:t xml:space="preserve"> </w:t>
      </w:r>
      <w:r w:rsidR="00470809">
        <w:rPr>
          <w:rFonts w:ascii="Helvetica Neue" w:hAnsi="Helvetica Neue"/>
          <w:color w:val="222222"/>
          <w:sz w:val="22"/>
          <w:szCs w:val="22"/>
          <w:shd w:val="clear" w:color="auto" w:fill="FFFFFF"/>
          <w:lang w:val="en-GB"/>
        </w:rPr>
        <w:t xml:space="preserve">form a Single emission time, </w:t>
      </w:r>
      <w:proofErr w:type="gramStart"/>
      <w:r w:rsidR="00470809">
        <w:rPr>
          <w:rFonts w:ascii="Helvetica Neue" w:hAnsi="Helvetica Neue"/>
          <w:color w:val="222222"/>
          <w:sz w:val="22"/>
          <w:szCs w:val="22"/>
          <w:shd w:val="clear" w:color="auto" w:fill="FFFFFF"/>
          <w:lang w:val="en-GB"/>
        </w:rPr>
        <w:t>a large number of</w:t>
      </w:r>
      <w:proofErr w:type="gramEnd"/>
      <w:r w:rsidR="00470809">
        <w:rPr>
          <w:rFonts w:ascii="Helvetica Neue" w:hAnsi="Helvetica Neue"/>
          <w:color w:val="222222"/>
          <w:sz w:val="22"/>
          <w:szCs w:val="22"/>
          <w:shd w:val="clear" w:color="auto" w:fill="FFFFFF"/>
          <w:lang w:val="en-GB"/>
        </w:rPr>
        <w:t xml:space="preserve"> particles is emitted at each investigated emission time.  </w:t>
      </w:r>
      <w:r w:rsidR="00487A83">
        <w:rPr>
          <w:rFonts w:ascii="Helvetica Neue" w:hAnsi="Helvetica Neue"/>
          <w:color w:val="222222"/>
          <w:sz w:val="22"/>
          <w:szCs w:val="22"/>
          <w:shd w:val="clear" w:color="auto" w:fill="FFFFFF"/>
          <w:lang w:val="en-GB"/>
        </w:rPr>
        <w:t xml:space="preserve">Each partial direction and speed </w:t>
      </w:r>
      <w:proofErr w:type="gramStart"/>
      <w:r w:rsidR="00487A83">
        <w:rPr>
          <w:rFonts w:ascii="Helvetica Neue" w:hAnsi="Helvetica Neue"/>
          <w:color w:val="222222"/>
          <w:sz w:val="22"/>
          <w:szCs w:val="22"/>
          <w:shd w:val="clear" w:color="auto" w:fill="FFFFFF"/>
          <w:lang w:val="en-GB"/>
        </w:rPr>
        <w:t>is</w:t>
      </w:r>
      <w:proofErr w:type="gramEnd"/>
      <w:r w:rsidR="00487A83">
        <w:rPr>
          <w:rFonts w:ascii="Helvetica Neue" w:hAnsi="Helvetica Neue"/>
          <w:color w:val="222222"/>
          <w:sz w:val="22"/>
          <w:szCs w:val="22"/>
          <w:shd w:val="clear" w:color="auto" w:fill="FFFFFF"/>
          <w:lang w:val="en-GB"/>
        </w:rPr>
        <w:t xml:space="preserve"> randomised </w:t>
      </w:r>
      <w:r w:rsidR="00F14837">
        <w:rPr>
          <w:rFonts w:ascii="Helvetica Neue" w:hAnsi="Helvetica Neue"/>
          <w:color w:val="222222"/>
          <w:sz w:val="22"/>
          <w:szCs w:val="22"/>
          <w:shd w:val="clear" w:color="auto" w:fill="FFFFFF"/>
          <w:lang w:val="en-GB"/>
        </w:rPr>
        <w:t xml:space="preserve">with a predetermined Standard deviation for each particle trek segment. The degree of randomisation has been taken from literature values for similar topography and wind Speeds. The methane emission location can be estimated by calculating the particles' density by geographical distribution. </w:t>
      </w:r>
    </w:p>
    <w:p w14:paraId="198EE4E0" w14:textId="7A21BB1C" w:rsidR="00D95288" w:rsidRDefault="0098547D" w:rsidP="0023128E">
      <w:p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Additionally,</w:t>
      </w:r>
      <w:r w:rsidR="00F14837">
        <w:rPr>
          <w:rFonts w:ascii="Helvetica Neue" w:hAnsi="Helvetica Neue"/>
          <w:color w:val="222222"/>
          <w:sz w:val="22"/>
          <w:szCs w:val="22"/>
          <w:shd w:val="clear" w:color="auto" w:fill="FFFFFF"/>
          <w:lang w:val="en-GB"/>
        </w:rPr>
        <w:t xml:space="preserve"> two </w:t>
      </w:r>
      <w:r>
        <w:rPr>
          <w:rFonts w:ascii="Helvetica Neue" w:hAnsi="Helvetica Neue"/>
          <w:color w:val="222222"/>
          <w:sz w:val="22"/>
          <w:szCs w:val="22"/>
          <w:shd w:val="clear" w:color="auto" w:fill="FFFFFF"/>
          <w:lang w:val="en-GB"/>
        </w:rPr>
        <w:t xml:space="preserve">separate Approaches have been tied to investigate if the results are comparable. At first, the particle tracks are calculated using the wind direction and speed for each measurement interval. So that the particle can follow changes in wind direction and speed over time. The track is randomised at each interval. </w:t>
      </w:r>
      <w:proofErr w:type="gramStart"/>
      <w:r>
        <w:rPr>
          <w:rFonts w:ascii="Helvetica Neue" w:hAnsi="Helvetica Neue"/>
          <w:color w:val="222222"/>
          <w:sz w:val="22"/>
          <w:szCs w:val="22"/>
          <w:shd w:val="clear" w:color="auto" w:fill="FFFFFF"/>
          <w:lang w:val="en-GB"/>
        </w:rPr>
        <w:t xml:space="preserve">Using this </w:t>
      </w:r>
      <w:r w:rsidR="00C56640">
        <w:rPr>
          <w:rFonts w:ascii="Helvetica Neue" w:hAnsi="Helvetica Neue"/>
          <w:color w:val="222222"/>
          <w:sz w:val="22"/>
          <w:szCs w:val="22"/>
          <w:shd w:val="clear" w:color="auto" w:fill="FFFFFF"/>
          <w:lang w:val="en-GB"/>
        </w:rPr>
        <w:t>approach,</w:t>
      </w:r>
      <w:r>
        <w:rPr>
          <w:rFonts w:ascii="Helvetica Neue" w:hAnsi="Helvetica Neue"/>
          <w:color w:val="222222"/>
          <w:sz w:val="22"/>
          <w:szCs w:val="22"/>
          <w:shd w:val="clear" w:color="auto" w:fill="FFFFFF"/>
          <w:lang w:val="en-GB"/>
        </w:rPr>
        <w:t xml:space="preserve"> it</w:t>
      </w:r>
      <w:proofErr w:type="gramEnd"/>
      <w:r>
        <w:rPr>
          <w:rFonts w:ascii="Helvetica Neue" w:hAnsi="Helvetica Neue"/>
          <w:color w:val="222222"/>
          <w:sz w:val="22"/>
          <w:szCs w:val="22"/>
          <w:shd w:val="clear" w:color="auto" w:fill="FFFFFF"/>
          <w:lang w:val="en-GB"/>
        </w:rPr>
        <w:t xml:space="preserve"> can be </w:t>
      </w:r>
      <w:r w:rsidR="00C56640">
        <w:rPr>
          <w:rFonts w:ascii="Helvetica Neue" w:hAnsi="Helvetica Neue"/>
          <w:color w:val="222222"/>
          <w:sz w:val="22"/>
          <w:szCs w:val="22"/>
          <w:shd w:val="clear" w:color="auto" w:fill="FFFFFF"/>
          <w:lang w:val="en-GB"/>
        </w:rPr>
        <w:t>observed</w:t>
      </w:r>
      <w:r>
        <w:rPr>
          <w:rFonts w:ascii="Helvetica Neue" w:hAnsi="Helvetica Neue"/>
          <w:color w:val="222222"/>
          <w:sz w:val="22"/>
          <w:szCs w:val="22"/>
          <w:shd w:val="clear" w:color="auto" w:fill="FFFFFF"/>
          <w:lang w:val="en-GB"/>
        </w:rPr>
        <w:t xml:space="preserve"> that </w:t>
      </w:r>
      <w:r w:rsidR="00D95288">
        <w:rPr>
          <w:rFonts w:ascii="Helvetica Neue" w:hAnsi="Helvetica Neue"/>
          <w:color w:val="222222"/>
          <w:sz w:val="22"/>
          <w:szCs w:val="22"/>
          <w:shd w:val="clear" w:color="auto" w:fill="FFFFFF"/>
          <w:lang w:val="en-GB"/>
        </w:rPr>
        <w:t xml:space="preserve">many </w:t>
      </w:r>
      <w:r w:rsidR="00C56640">
        <w:rPr>
          <w:rFonts w:ascii="Helvetica Neue" w:hAnsi="Helvetica Neue"/>
          <w:color w:val="222222"/>
          <w:sz w:val="22"/>
          <w:szCs w:val="22"/>
          <w:shd w:val="clear" w:color="auto" w:fill="FFFFFF"/>
          <w:lang w:val="en-GB"/>
        </w:rPr>
        <w:t>particle</w:t>
      </w:r>
      <w:r w:rsidR="00D95288">
        <w:rPr>
          <w:rFonts w:ascii="Helvetica Neue" w:hAnsi="Helvetica Neue"/>
          <w:color w:val="222222"/>
          <w:sz w:val="22"/>
          <w:szCs w:val="22"/>
          <w:shd w:val="clear" w:color="auto" w:fill="FFFFFF"/>
          <w:lang w:val="en-GB"/>
        </w:rPr>
        <w:t xml:space="preserve"> tracks follow the track of the </w:t>
      </w:r>
      <w:r w:rsidR="00C56640">
        <w:rPr>
          <w:rFonts w:ascii="Helvetica Neue" w:hAnsi="Helvetica Neue"/>
          <w:color w:val="222222"/>
          <w:sz w:val="22"/>
          <w:szCs w:val="22"/>
          <w:shd w:val="clear" w:color="auto" w:fill="FFFFFF"/>
          <w:lang w:val="en-GB"/>
        </w:rPr>
        <w:t>river</w:t>
      </w:r>
      <w:r w:rsidR="00D95288">
        <w:rPr>
          <w:rFonts w:ascii="Helvetica Neue" w:hAnsi="Helvetica Neue"/>
          <w:color w:val="222222"/>
          <w:sz w:val="22"/>
          <w:szCs w:val="22"/>
          <w:shd w:val="clear" w:color="auto" w:fill="FFFFFF"/>
          <w:lang w:val="en-GB"/>
        </w:rPr>
        <w:t xml:space="preserve"> </w:t>
      </w:r>
      <w:r w:rsidR="00C56640">
        <w:rPr>
          <w:rFonts w:ascii="Helvetica Neue" w:hAnsi="Helvetica Neue"/>
          <w:color w:val="222222"/>
          <w:sz w:val="22"/>
          <w:szCs w:val="22"/>
          <w:shd w:val="clear" w:color="auto" w:fill="FFFFFF"/>
          <w:lang w:val="en-GB"/>
        </w:rPr>
        <w:t>Elbe</w:t>
      </w:r>
      <w:r w:rsidR="00D95288">
        <w:rPr>
          <w:rFonts w:ascii="Helvetica Neue" w:hAnsi="Helvetica Neue"/>
          <w:color w:val="222222"/>
          <w:sz w:val="22"/>
          <w:szCs w:val="22"/>
          <w:shd w:val="clear" w:color="auto" w:fill="FFFFFF"/>
          <w:lang w:val="en-GB"/>
        </w:rPr>
        <w:t xml:space="preserve"> quite </w:t>
      </w:r>
      <w:r w:rsidR="00C56640">
        <w:rPr>
          <w:rFonts w:ascii="Helvetica Neue" w:hAnsi="Helvetica Neue"/>
          <w:color w:val="222222"/>
          <w:sz w:val="22"/>
          <w:szCs w:val="22"/>
          <w:shd w:val="clear" w:color="auto" w:fill="FFFFFF"/>
          <w:lang w:val="en-GB"/>
        </w:rPr>
        <w:t>closely</w:t>
      </w:r>
      <w:r w:rsidR="00D95288">
        <w:rPr>
          <w:rFonts w:ascii="Helvetica Neue" w:hAnsi="Helvetica Neue"/>
          <w:color w:val="222222"/>
          <w:sz w:val="22"/>
          <w:szCs w:val="22"/>
          <w:shd w:val="clear" w:color="auto" w:fill="FFFFFF"/>
          <w:lang w:val="en-GB"/>
        </w:rPr>
        <w:t xml:space="preserve">. One limitation </w:t>
      </w:r>
      <w:r w:rsidR="000966EF">
        <w:rPr>
          <w:rFonts w:ascii="Helvetica Neue" w:hAnsi="Helvetica Neue"/>
          <w:color w:val="222222"/>
          <w:sz w:val="22"/>
          <w:szCs w:val="22"/>
          <w:shd w:val="clear" w:color="auto" w:fill="FFFFFF"/>
          <w:lang w:val="en-GB"/>
        </w:rPr>
        <w:t xml:space="preserve">of this approach </w:t>
      </w:r>
      <w:r w:rsidR="00D95288">
        <w:rPr>
          <w:rFonts w:ascii="Helvetica Neue" w:hAnsi="Helvetica Neue"/>
          <w:color w:val="222222"/>
          <w:sz w:val="22"/>
          <w:szCs w:val="22"/>
          <w:shd w:val="clear" w:color="auto" w:fill="FFFFFF"/>
          <w:lang w:val="en-GB"/>
        </w:rPr>
        <w:t xml:space="preserve">is that if a particle travels </w:t>
      </w:r>
      <w:r w:rsidR="00C56640">
        <w:rPr>
          <w:rFonts w:ascii="Helvetica Neue" w:hAnsi="Helvetica Neue"/>
          <w:color w:val="222222"/>
          <w:sz w:val="22"/>
          <w:szCs w:val="22"/>
          <w:shd w:val="clear" w:color="auto" w:fill="FFFFFF"/>
          <w:lang w:val="en-GB"/>
        </w:rPr>
        <w:t>too</w:t>
      </w:r>
      <w:r w:rsidR="00D95288">
        <w:rPr>
          <w:rFonts w:ascii="Helvetica Neue" w:hAnsi="Helvetica Neue"/>
          <w:color w:val="222222"/>
          <w:sz w:val="22"/>
          <w:szCs w:val="22"/>
          <w:shd w:val="clear" w:color="auto" w:fill="FFFFFF"/>
          <w:lang w:val="en-GB"/>
        </w:rPr>
        <w:t xml:space="preserve"> far from the wind measurement location</w:t>
      </w:r>
      <w:r w:rsidR="00C56640">
        <w:rPr>
          <w:rFonts w:ascii="Helvetica Neue" w:hAnsi="Helvetica Neue"/>
          <w:color w:val="222222"/>
          <w:sz w:val="22"/>
          <w:szCs w:val="22"/>
          <w:shd w:val="clear" w:color="auto" w:fill="FFFFFF"/>
          <w:lang w:val="en-GB"/>
        </w:rPr>
        <w:t>,</w:t>
      </w:r>
      <w:r w:rsidR="00D95288">
        <w:rPr>
          <w:rFonts w:ascii="Helvetica Neue" w:hAnsi="Helvetica Neue"/>
          <w:color w:val="222222"/>
          <w:sz w:val="22"/>
          <w:szCs w:val="22"/>
          <w:shd w:val="clear" w:color="auto" w:fill="FFFFFF"/>
          <w:lang w:val="en-GB"/>
        </w:rPr>
        <w:t xml:space="preserve"> it could </w:t>
      </w:r>
      <w:r w:rsidR="00C56640">
        <w:rPr>
          <w:rFonts w:ascii="Helvetica Neue" w:hAnsi="Helvetica Neue"/>
          <w:color w:val="222222"/>
          <w:sz w:val="22"/>
          <w:szCs w:val="22"/>
          <w:shd w:val="clear" w:color="auto" w:fill="FFFFFF"/>
          <w:lang w:val="en-GB"/>
        </w:rPr>
        <w:t>experience</w:t>
      </w:r>
      <w:r w:rsidR="00D95288">
        <w:rPr>
          <w:rFonts w:ascii="Helvetica Neue" w:hAnsi="Helvetica Neue"/>
          <w:color w:val="222222"/>
          <w:sz w:val="22"/>
          <w:szCs w:val="22"/>
          <w:shd w:val="clear" w:color="auto" w:fill="FFFFFF"/>
          <w:lang w:val="en-GB"/>
        </w:rPr>
        <w:t xml:space="preserve"> a </w:t>
      </w:r>
      <w:r w:rsidR="00C56640">
        <w:rPr>
          <w:rFonts w:ascii="Helvetica Neue" w:hAnsi="Helvetica Neue"/>
          <w:color w:val="222222"/>
          <w:sz w:val="22"/>
          <w:szCs w:val="22"/>
          <w:shd w:val="clear" w:color="auto" w:fill="FFFFFF"/>
          <w:lang w:val="en-GB"/>
        </w:rPr>
        <w:t>different</w:t>
      </w:r>
      <w:r w:rsidR="00D95288">
        <w:rPr>
          <w:rFonts w:ascii="Helvetica Neue" w:hAnsi="Helvetica Neue"/>
          <w:color w:val="222222"/>
          <w:sz w:val="22"/>
          <w:szCs w:val="22"/>
          <w:shd w:val="clear" w:color="auto" w:fill="FFFFFF"/>
          <w:lang w:val="en-GB"/>
        </w:rPr>
        <w:t xml:space="preserve"> wind system not detected </w:t>
      </w:r>
      <w:r w:rsidR="000966EF">
        <w:rPr>
          <w:rFonts w:ascii="Helvetica Neue" w:hAnsi="Helvetica Neue"/>
          <w:color w:val="222222"/>
          <w:sz w:val="22"/>
          <w:szCs w:val="22"/>
          <w:shd w:val="clear" w:color="auto" w:fill="FFFFFF"/>
          <w:lang w:val="en-GB"/>
        </w:rPr>
        <w:t xml:space="preserve">at </w:t>
      </w:r>
      <w:r w:rsidR="00D95288">
        <w:rPr>
          <w:rFonts w:ascii="Helvetica Neue" w:hAnsi="Helvetica Neue"/>
          <w:color w:val="222222"/>
          <w:sz w:val="22"/>
          <w:szCs w:val="22"/>
          <w:shd w:val="clear" w:color="auto" w:fill="FFFFFF"/>
          <w:lang w:val="en-GB"/>
        </w:rPr>
        <w:t xml:space="preserve">the </w:t>
      </w:r>
      <w:r w:rsidR="000966EF">
        <w:rPr>
          <w:rFonts w:ascii="Helvetica Neue" w:hAnsi="Helvetica Neue"/>
          <w:color w:val="222222"/>
          <w:sz w:val="22"/>
          <w:szCs w:val="22"/>
          <w:shd w:val="clear" w:color="auto" w:fill="FFFFFF"/>
          <w:lang w:val="en-GB"/>
        </w:rPr>
        <w:t>measurement location</w:t>
      </w:r>
      <w:r w:rsidR="00D95288">
        <w:rPr>
          <w:rFonts w:ascii="Helvetica Neue" w:hAnsi="Helvetica Neue"/>
          <w:color w:val="222222"/>
          <w:sz w:val="22"/>
          <w:szCs w:val="22"/>
          <w:shd w:val="clear" w:color="auto" w:fill="FFFFFF"/>
          <w:lang w:val="en-GB"/>
        </w:rPr>
        <w:t xml:space="preserve">. This is </w:t>
      </w:r>
      <w:r w:rsidR="000966EF">
        <w:rPr>
          <w:rFonts w:ascii="Helvetica Neue" w:hAnsi="Helvetica Neue"/>
          <w:color w:val="222222"/>
          <w:sz w:val="22"/>
          <w:szCs w:val="22"/>
          <w:shd w:val="clear" w:color="auto" w:fill="FFFFFF"/>
          <w:lang w:val="en-GB"/>
        </w:rPr>
        <w:t>particularly interesting</w:t>
      </w:r>
      <w:r w:rsidR="00D95288">
        <w:rPr>
          <w:rFonts w:ascii="Helvetica Neue" w:hAnsi="Helvetica Neue"/>
          <w:color w:val="222222"/>
          <w:sz w:val="22"/>
          <w:szCs w:val="22"/>
          <w:shd w:val="clear" w:color="auto" w:fill="FFFFFF"/>
          <w:lang w:val="en-GB"/>
        </w:rPr>
        <w:t xml:space="preserve"> when the </w:t>
      </w:r>
      <w:r w:rsidR="000966EF">
        <w:rPr>
          <w:rFonts w:ascii="Helvetica Neue" w:hAnsi="Helvetica Neue"/>
          <w:color w:val="222222"/>
          <w:sz w:val="22"/>
          <w:szCs w:val="22"/>
          <w:shd w:val="clear" w:color="auto" w:fill="FFFFFF"/>
          <w:lang w:val="en-GB"/>
        </w:rPr>
        <w:t>particles</w:t>
      </w:r>
      <w:r w:rsidR="00D95288">
        <w:rPr>
          <w:rFonts w:ascii="Helvetica Neue" w:hAnsi="Helvetica Neue"/>
          <w:color w:val="222222"/>
          <w:sz w:val="22"/>
          <w:szCs w:val="22"/>
          <w:shd w:val="clear" w:color="auto" w:fill="FFFFFF"/>
          <w:lang w:val="en-GB"/>
        </w:rPr>
        <w:t xml:space="preserve"> </w:t>
      </w:r>
      <w:r w:rsidR="000966EF">
        <w:rPr>
          <w:rFonts w:ascii="Helvetica Neue" w:hAnsi="Helvetica Neue"/>
          <w:color w:val="222222"/>
          <w:sz w:val="22"/>
          <w:szCs w:val="22"/>
          <w:shd w:val="clear" w:color="auto" w:fill="FFFFFF"/>
          <w:lang w:val="en-GB"/>
        </w:rPr>
        <w:t>leave</w:t>
      </w:r>
      <w:r w:rsidR="00D95288">
        <w:rPr>
          <w:rFonts w:ascii="Helvetica Neue" w:hAnsi="Helvetica Neue"/>
          <w:color w:val="222222"/>
          <w:sz w:val="22"/>
          <w:szCs w:val="22"/>
          <w:shd w:val="clear" w:color="auto" w:fill="FFFFFF"/>
          <w:lang w:val="en-GB"/>
        </w:rPr>
        <w:t xml:space="preserve"> the city </w:t>
      </w:r>
      <w:r w:rsidR="000966EF">
        <w:rPr>
          <w:rFonts w:ascii="Helvetica Neue" w:hAnsi="Helvetica Neue"/>
          <w:color w:val="222222"/>
          <w:sz w:val="22"/>
          <w:szCs w:val="22"/>
          <w:shd w:val="clear" w:color="auto" w:fill="FFFFFF"/>
          <w:lang w:val="en-GB"/>
        </w:rPr>
        <w:t>borders</w:t>
      </w:r>
      <w:r w:rsidR="00D95288">
        <w:rPr>
          <w:rFonts w:ascii="Helvetica Neue" w:hAnsi="Helvetica Neue"/>
          <w:color w:val="222222"/>
          <w:sz w:val="22"/>
          <w:szCs w:val="22"/>
          <w:shd w:val="clear" w:color="auto" w:fill="FFFFFF"/>
          <w:lang w:val="en-GB"/>
        </w:rPr>
        <w:t xml:space="preserve">, as it </w:t>
      </w:r>
      <w:r w:rsidR="000966EF">
        <w:rPr>
          <w:rFonts w:ascii="Helvetica Neue" w:hAnsi="Helvetica Neue"/>
          <w:color w:val="222222"/>
          <w:sz w:val="22"/>
          <w:szCs w:val="22"/>
          <w:shd w:val="clear" w:color="auto" w:fill="FFFFFF"/>
          <w:lang w:val="en-GB"/>
        </w:rPr>
        <w:t>is well known</w:t>
      </w:r>
      <w:r w:rsidR="00D95288">
        <w:rPr>
          <w:rFonts w:ascii="Helvetica Neue" w:hAnsi="Helvetica Neue"/>
          <w:color w:val="222222"/>
          <w:sz w:val="22"/>
          <w:szCs w:val="22"/>
          <w:shd w:val="clear" w:color="auto" w:fill="FFFFFF"/>
          <w:lang w:val="en-GB"/>
        </w:rPr>
        <w:t xml:space="preserve"> that </w:t>
      </w:r>
      <w:r w:rsidR="000966EF">
        <w:rPr>
          <w:rFonts w:ascii="Helvetica Neue" w:hAnsi="Helvetica Neue"/>
          <w:color w:val="222222"/>
          <w:sz w:val="22"/>
          <w:szCs w:val="22"/>
          <w:shd w:val="clear" w:color="auto" w:fill="FFFFFF"/>
          <w:lang w:val="en-GB"/>
        </w:rPr>
        <w:t>a</w:t>
      </w:r>
      <w:r w:rsidR="00D95288">
        <w:rPr>
          <w:rFonts w:ascii="Helvetica Neue" w:hAnsi="Helvetica Neue"/>
          <w:color w:val="222222"/>
          <w:sz w:val="22"/>
          <w:szCs w:val="22"/>
          <w:shd w:val="clear" w:color="auto" w:fill="FFFFFF"/>
          <w:lang w:val="en-GB"/>
        </w:rPr>
        <w:t xml:space="preserve"> </w:t>
      </w:r>
      <w:proofErr w:type="gramStart"/>
      <w:r w:rsidR="000966EF">
        <w:rPr>
          <w:rFonts w:ascii="Helvetica Neue" w:hAnsi="Helvetica Neue"/>
          <w:color w:val="222222"/>
          <w:sz w:val="22"/>
          <w:szCs w:val="22"/>
          <w:shd w:val="clear" w:color="auto" w:fill="FFFFFF"/>
          <w:lang w:val="en-GB"/>
        </w:rPr>
        <w:t>City's</w:t>
      </w:r>
      <w:proofErr w:type="gramEnd"/>
      <w:r w:rsidR="00D95288">
        <w:rPr>
          <w:rFonts w:ascii="Helvetica Neue" w:hAnsi="Helvetica Neue"/>
          <w:color w:val="222222"/>
          <w:sz w:val="22"/>
          <w:szCs w:val="22"/>
          <w:shd w:val="clear" w:color="auto" w:fill="FFFFFF"/>
          <w:lang w:val="en-GB"/>
        </w:rPr>
        <w:t xml:space="preserve"> climate can </w:t>
      </w:r>
      <w:r w:rsidR="000966EF">
        <w:rPr>
          <w:rFonts w:ascii="Helvetica Neue" w:hAnsi="Helvetica Neue"/>
          <w:color w:val="222222"/>
          <w:sz w:val="22"/>
          <w:szCs w:val="22"/>
          <w:shd w:val="clear" w:color="auto" w:fill="FFFFFF"/>
          <w:lang w:val="en-GB"/>
        </w:rPr>
        <w:t>differ</w:t>
      </w:r>
      <w:r w:rsidR="00D95288">
        <w:rPr>
          <w:rFonts w:ascii="Helvetica Neue" w:hAnsi="Helvetica Neue"/>
          <w:color w:val="222222"/>
          <w:sz w:val="22"/>
          <w:szCs w:val="22"/>
          <w:shd w:val="clear" w:color="auto" w:fill="FFFFFF"/>
          <w:lang w:val="en-GB"/>
        </w:rPr>
        <w:t xml:space="preserve"> quite </w:t>
      </w:r>
      <w:r w:rsidR="000966EF">
        <w:rPr>
          <w:rFonts w:ascii="Helvetica Neue" w:hAnsi="Helvetica Neue"/>
          <w:color w:val="222222"/>
          <w:sz w:val="22"/>
          <w:szCs w:val="22"/>
          <w:shd w:val="clear" w:color="auto" w:fill="FFFFFF"/>
          <w:lang w:val="en-GB"/>
        </w:rPr>
        <w:t>largely</w:t>
      </w:r>
      <w:r w:rsidR="00D95288">
        <w:rPr>
          <w:rFonts w:ascii="Helvetica Neue" w:hAnsi="Helvetica Neue"/>
          <w:color w:val="222222"/>
          <w:sz w:val="22"/>
          <w:szCs w:val="22"/>
          <w:shd w:val="clear" w:color="auto" w:fill="FFFFFF"/>
          <w:lang w:val="en-GB"/>
        </w:rPr>
        <w:t xml:space="preserve"> </w:t>
      </w:r>
      <w:r w:rsidR="000966EF">
        <w:rPr>
          <w:rFonts w:ascii="Helvetica Neue" w:hAnsi="Helvetica Neue"/>
          <w:color w:val="222222"/>
          <w:sz w:val="22"/>
          <w:szCs w:val="22"/>
          <w:shd w:val="clear" w:color="auto" w:fill="FFFFFF"/>
          <w:lang w:val="en-GB"/>
        </w:rPr>
        <w:t>from</w:t>
      </w:r>
      <w:r w:rsidR="00D95288">
        <w:rPr>
          <w:rFonts w:ascii="Helvetica Neue" w:hAnsi="Helvetica Neue"/>
          <w:color w:val="222222"/>
          <w:sz w:val="22"/>
          <w:szCs w:val="22"/>
          <w:shd w:val="clear" w:color="auto" w:fill="FFFFFF"/>
          <w:lang w:val="en-GB"/>
        </w:rPr>
        <w:t xml:space="preserve"> its surrounding due to </w:t>
      </w:r>
      <w:r w:rsidR="000966EF">
        <w:rPr>
          <w:rFonts w:ascii="Helvetica Neue" w:hAnsi="Helvetica Neue"/>
          <w:color w:val="222222"/>
          <w:sz w:val="22"/>
          <w:szCs w:val="22"/>
          <w:shd w:val="clear" w:color="auto" w:fill="FFFFFF"/>
          <w:lang w:val="en-GB"/>
        </w:rPr>
        <w:t>Topography</w:t>
      </w:r>
      <w:r w:rsidR="00D95288">
        <w:rPr>
          <w:rFonts w:ascii="Helvetica Neue" w:hAnsi="Helvetica Neue"/>
          <w:color w:val="222222"/>
          <w:sz w:val="22"/>
          <w:szCs w:val="22"/>
          <w:shd w:val="clear" w:color="auto" w:fill="FFFFFF"/>
          <w:lang w:val="en-GB"/>
        </w:rPr>
        <w:t xml:space="preserve"> and </w:t>
      </w:r>
      <w:r w:rsidR="000966EF">
        <w:rPr>
          <w:rFonts w:ascii="Helvetica Neue" w:hAnsi="Helvetica Neue"/>
          <w:color w:val="222222"/>
          <w:sz w:val="22"/>
          <w:szCs w:val="22"/>
          <w:shd w:val="clear" w:color="auto" w:fill="FFFFFF"/>
          <w:lang w:val="en-GB"/>
        </w:rPr>
        <w:t>temperature</w:t>
      </w:r>
      <w:r w:rsidR="00D95288">
        <w:rPr>
          <w:rFonts w:ascii="Helvetica Neue" w:hAnsi="Helvetica Neue"/>
          <w:color w:val="222222"/>
          <w:sz w:val="22"/>
          <w:szCs w:val="22"/>
          <w:shd w:val="clear" w:color="auto" w:fill="FFFFFF"/>
          <w:lang w:val="en-GB"/>
        </w:rPr>
        <w:t xml:space="preserve"> differences. </w:t>
      </w:r>
      <w:r w:rsidR="000966EF">
        <w:rPr>
          <w:rFonts w:ascii="Helvetica Neue" w:hAnsi="Helvetica Neue"/>
          <w:color w:val="222222"/>
          <w:sz w:val="22"/>
          <w:szCs w:val="22"/>
          <w:shd w:val="clear" w:color="auto" w:fill="FFFFFF"/>
          <w:lang w:val="en-GB"/>
        </w:rPr>
        <w:t>Unfortunately,</w:t>
      </w:r>
      <w:r w:rsidR="00D95288">
        <w:rPr>
          <w:rFonts w:ascii="Helvetica Neue" w:hAnsi="Helvetica Neue"/>
          <w:color w:val="222222"/>
          <w:sz w:val="22"/>
          <w:szCs w:val="22"/>
          <w:shd w:val="clear" w:color="auto" w:fill="FFFFFF"/>
          <w:lang w:val="en-GB"/>
        </w:rPr>
        <w:t xml:space="preserve"> no weather station with the same degree of standardisation</w:t>
      </w:r>
      <w:r w:rsidR="000966EF">
        <w:rPr>
          <w:rFonts w:ascii="Helvetica Neue" w:hAnsi="Helvetica Neue"/>
          <w:color w:val="222222"/>
          <w:sz w:val="22"/>
          <w:szCs w:val="22"/>
          <w:shd w:val="clear" w:color="auto" w:fill="FFFFFF"/>
          <w:lang w:val="en-GB"/>
        </w:rPr>
        <w:t>s</w:t>
      </w:r>
      <w:r w:rsidR="00D95288">
        <w:rPr>
          <w:rFonts w:ascii="Helvetica Neue" w:hAnsi="Helvetica Neue"/>
          <w:color w:val="222222"/>
          <w:sz w:val="22"/>
          <w:szCs w:val="22"/>
          <w:shd w:val="clear" w:color="auto" w:fill="FFFFFF"/>
          <w:lang w:val="en-GB"/>
        </w:rPr>
        <w:t xml:space="preserve"> as </w:t>
      </w:r>
      <w:r w:rsidR="000966EF">
        <w:rPr>
          <w:rFonts w:ascii="Helvetica Neue" w:hAnsi="Helvetica Neue"/>
          <w:color w:val="222222"/>
          <w:sz w:val="22"/>
          <w:szCs w:val="22"/>
          <w:shd w:val="clear" w:color="auto" w:fill="FFFFFF"/>
          <w:lang w:val="en-GB"/>
        </w:rPr>
        <w:t>seen from</w:t>
      </w:r>
      <w:r w:rsidR="00D95288">
        <w:rPr>
          <w:rFonts w:ascii="Helvetica Neue" w:hAnsi="Helvetica Neue"/>
          <w:color w:val="222222"/>
          <w:sz w:val="22"/>
          <w:szCs w:val="22"/>
          <w:shd w:val="clear" w:color="auto" w:fill="FFFFFF"/>
          <w:lang w:val="en-GB"/>
        </w:rPr>
        <w:t xml:space="preserve"> the DWD and Uni Hamburg </w:t>
      </w:r>
      <w:r w:rsidR="000966EF">
        <w:rPr>
          <w:rFonts w:ascii="Helvetica Neue" w:hAnsi="Helvetica Neue"/>
          <w:color w:val="222222"/>
          <w:sz w:val="22"/>
          <w:szCs w:val="22"/>
          <w:shd w:val="clear" w:color="auto" w:fill="FFFFFF"/>
          <w:lang w:val="en-GB"/>
        </w:rPr>
        <w:t>is</w:t>
      </w:r>
      <w:r w:rsidR="00D95288">
        <w:rPr>
          <w:rFonts w:ascii="Helvetica Neue" w:hAnsi="Helvetica Neue"/>
          <w:color w:val="222222"/>
          <w:sz w:val="22"/>
          <w:szCs w:val="22"/>
          <w:shd w:val="clear" w:color="auto" w:fill="FFFFFF"/>
          <w:lang w:val="en-GB"/>
        </w:rPr>
        <w:t xml:space="preserve"> </w:t>
      </w:r>
      <w:r w:rsidR="000966EF">
        <w:rPr>
          <w:rFonts w:ascii="Helvetica Neue" w:hAnsi="Helvetica Neue"/>
          <w:color w:val="222222"/>
          <w:sz w:val="22"/>
          <w:szCs w:val="22"/>
          <w:shd w:val="clear" w:color="auto" w:fill="FFFFFF"/>
          <w:lang w:val="en-GB"/>
        </w:rPr>
        <w:t>available</w:t>
      </w:r>
      <w:r w:rsidR="00D95288">
        <w:rPr>
          <w:rFonts w:ascii="Helvetica Neue" w:hAnsi="Helvetica Neue"/>
          <w:color w:val="222222"/>
          <w:sz w:val="22"/>
          <w:szCs w:val="22"/>
          <w:shd w:val="clear" w:color="auto" w:fill="FFFFFF"/>
          <w:lang w:val="en-GB"/>
        </w:rPr>
        <w:t xml:space="preserve"> </w:t>
      </w:r>
      <w:proofErr w:type="gramStart"/>
      <w:r w:rsidR="00D95288">
        <w:rPr>
          <w:rFonts w:ascii="Helvetica Neue" w:hAnsi="Helvetica Neue"/>
          <w:color w:val="222222"/>
          <w:sz w:val="22"/>
          <w:szCs w:val="22"/>
          <w:shd w:val="clear" w:color="auto" w:fill="FFFFFF"/>
          <w:lang w:val="en-GB"/>
        </w:rPr>
        <w:t>in close proximity to</w:t>
      </w:r>
      <w:proofErr w:type="gramEnd"/>
      <w:r w:rsidR="00D95288">
        <w:rPr>
          <w:rFonts w:ascii="Helvetica Neue" w:hAnsi="Helvetica Neue"/>
          <w:color w:val="222222"/>
          <w:sz w:val="22"/>
          <w:szCs w:val="22"/>
          <w:shd w:val="clear" w:color="auto" w:fill="FFFFFF"/>
          <w:lang w:val="en-GB"/>
        </w:rPr>
        <w:t xml:space="preserve"> the city. So that the </w:t>
      </w:r>
      <w:r w:rsidR="001A4635">
        <w:rPr>
          <w:rFonts w:ascii="Helvetica Neue" w:hAnsi="Helvetica Neue"/>
          <w:color w:val="222222"/>
          <w:sz w:val="22"/>
          <w:szCs w:val="22"/>
          <w:shd w:val="clear" w:color="auto" w:fill="FFFFFF"/>
          <w:lang w:val="en-GB"/>
        </w:rPr>
        <w:t xml:space="preserve">assumption of uniform wind in the region </w:t>
      </w:r>
      <w:r w:rsidR="000966EF">
        <w:rPr>
          <w:rFonts w:ascii="Helvetica Neue" w:hAnsi="Helvetica Neue"/>
          <w:color w:val="222222"/>
          <w:sz w:val="22"/>
          <w:szCs w:val="22"/>
          <w:shd w:val="clear" w:color="auto" w:fill="FFFFFF"/>
          <w:lang w:val="en-GB"/>
        </w:rPr>
        <w:t>must</w:t>
      </w:r>
      <w:r w:rsidR="001A4635">
        <w:rPr>
          <w:rFonts w:ascii="Helvetica Neue" w:hAnsi="Helvetica Neue"/>
          <w:color w:val="222222"/>
          <w:sz w:val="22"/>
          <w:szCs w:val="22"/>
          <w:shd w:val="clear" w:color="auto" w:fill="FFFFFF"/>
          <w:lang w:val="en-GB"/>
        </w:rPr>
        <w:t xml:space="preserve"> be assumed.</w:t>
      </w:r>
    </w:p>
    <w:p w14:paraId="51E523F4" w14:textId="67EDC726" w:rsidR="001A4635" w:rsidRDefault="000966EF" w:rsidP="0023128E">
      <w:p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In</w:t>
      </w:r>
      <w:r w:rsidR="001A4635">
        <w:rPr>
          <w:rFonts w:ascii="Helvetica Neue" w:hAnsi="Helvetica Neue"/>
          <w:color w:val="222222"/>
          <w:sz w:val="22"/>
          <w:szCs w:val="22"/>
          <w:shd w:val="clear" w:color="auto" w:fill="FFFFFF"/>
          <w:lang w:val="en-GB"/>
        </w:rPr>
        <w:t xml:space="preserve"> the second approach, the wind direction and speed </w:t>
      </w:r>
      <w:r>
        <w:rPr>
          <w:rFonts w:ascii="Helvetica Neue" w:hAnsi="Helvetica Neue"/>
          <w:color w:val="222222"/>
          <w:sz w:val="22"/>
          <w:szCs w:val="22"/>
          <w:shd w:val="clear" w:color="auto" w:fill="FFFFFF"/>
          <w:lang w:val="en-GB"/>
        </w:rPr>
        <w:t>measurement</w:t>
      </w:r>
      <w:r w:rsidR="001A4635">
        <w:rPr>
          <w:rFonts w:ascii="Helvetica Neue" w:hAnsi="Helvetica Neue"/>
          <w:color w:val="222222"/>
          <w:sz w:val="22"/>
          <w:szCs w:val="22"/>
          <w:shd w:val="clear" w:color="auto" w:fill="FFFFFF"/>
          <w:lang w:val="en-GB"/>
        </w:rPr>
        <w:t xml:space="preserve"> </w:t>
      </w:r>
      <w:r>
        <w:rPr>
          <w:rFonts w:ascii="Helvetica Neue" w:hAnsi="Helvetica Neue"/>
          <w:color w:val="222222"/>
          <w:sz w:val="22"/>
          <w:szCs w:val="22"/>
          <w:shd w:val="clear" w:color="auto" w:fill="FFFFFF"/>
          <w:lang w:val="en-GB"/>
        </w:rPr>
        <w:t>were</w:t>
      </w:r>
      <w:r w:rsidR="001A4635">
        <w:rPr>
          <w:rFonts w:ascii="Helvetica Neue" w:hAnsi="Helvetica Neue"/>
          <w:color w:val="222222"/>
          <w:sz w:val="22"/>
          <w:szCs w:val="22"/>
          <w:shd w:val="clear" w:color="auto" w:fill="FFFFFF"/>
          <w:lang w:val="en-GB"/>
        </w:rPr>
        <w:t xml:space="preserve"> averaged for the time of </w:t>
      </w:r>
      <w:r>
        <w:rPr>
          <w:rFonts w:ascii="Helvetica Neue" w:hAnsi="Helvetica Neue"/>
          <w:color w:val="222222"/>
          <w:sz w:val="22"/>
          <w:szCs w:val="22"/>
          <w:shd w:val="clear" w:color="auto" w:fill="FFFFFF"/>
          <w:lang w:val="en-GB"/>
        </w:rPr>
        <w:t xml:space="preserve">the </w:t>
      </w:r>
      <w:r w:rsidR="001A4635">
        <w:rPr>
          <w:rFonts w:ascii="Helvetica Neue" w:hAnsi="Helvetica Neue"/>
          <w:color w:val="222222"/>
          <w:sz w:val="22"/>
          <w:szCs w:val="22"/>
          <w:shd w:val="clear" w:color="auto" w:fill="FFFFFF"/>
          <w:lang w:val="en-GB"/>
        </w:rPr>
        <w:t>investigation. (</w:t>
      </w:r>
      <w:r w:rsidR="001A4635" w:rsidRPr="001A4635">
        <w:rPr>
          <w:rFonts w:ascii="Helvetica Neue" w:hAnsi="Helvetica Neue"/>
          <w:color w:val="222222"/>
          <w:sz w:val="22"/>
          <w:szCs w:val="22"/>
          <w:highlight w:val="yellow"/>
          <w:shd w:val="clear" w:color="auto" w:fill="FFFFFF"/>
          <w:lang w:val="en-GB"/>
        </w:rPr>
        <w:t xml:space="preserve">Standard deviation </w:t>
      </w:r>
      <w:proofErr w:type="spellStart"/>
      <w:r w:rsidR="001A4635" w:rsidRPr="001A4635">
        <w:rPr>
          <w:rFonts w:ascii="Helvetica Neue" w:hAnsi="Helvetica Neue"/>
          <w:color w:val="222222"/>
          <w:sz w:val="22"/>
          <w:szCs w:val="22"/>
          <w:highlight w:val="yellow"/>
          <w:shd w:val="clear" w:color="auto" w:fill="FFFFFF"/>
          <w:lang w:val="en-GB"/>
        </w:rPr>
        <w:t>verwenden</w:t>
      </w:r>
      <w:proofErr w:type="spellEnd"/>
      <w:r w:rsidR="001A4635" w:rsidRPr="001A4635">
        <w:rPr>
          <w:rFonts w:ascii="Helvetica Neue" w:hAnsi="Helvetica Neue"/>
          <w:color w:val="222222"/>
          <w:sz w:val="22"/>
          <w:szCs w:val="22"/>
          <w:highlight w:val="yellow"/>
          <w:shd w:val="clear" w:color="auto" w:fill="FFFFFF"/>
          <w:lang w:val="en-GB"/>
        </w:rPr>
        <w:t>????)</w:t>
      </w:r>
      <w:r w:rsidR="001A4635">
        <w:rPr>
          <w:rFonts w:ascii="Helvetica Neue" w:hAnsi="Helvetica Neue"/>
          <w:color w:val="222222"/>
          <w:sz w:val="22"/>
          <w:szCs w:val="22"/>
          <w:shd w:val="clear" w:color="auto" w:fill="FFFFFF"/>
          <w:lang w:val="en-GB"/>
        </w:rPr>
        <w:t xml:space="preserve">. </w:t>
      </w:r>
      <w:proofErr w:type="gramStart"/>
      <w:r w:rsidR="001A4635">
        <w:rPr>
          <w:rFonts w:ascii="Helvetica Neue" w:hAnsi="Helvetica Neue"/>
          <w:color w:val="222222"/>
          <w:sz w:val="22"/>
          <w:szCs w:val="22"/>
          <w:shd w:val="clear" w:color="auto" w:fill="FFFFFF"/>
          <w:lang w:val="en-GB"/>
        </w:rPr>
        <w:t>In particular</w:t>
      </w:r>
      <w:r>
        <w:rPr>
          <w:rFonts w:ascii="Helvetica Neue" w:hAnsi="Helvetica Neue"/>
          <w:color w:val="222222"/>
          <w:sz w:val="22"/>
          <w:szCs w:val="22"/>
          <w:shd w:val="clear" w:color="auto" w:fill="FFFFFF"/>
          <w:lang w:val="en-GB"/>
        </w:rPr>
        <w:t>,</w:t>
      </w:r>
      <w:r w:rsidR="001A4635">
        <w:rPr>
          <w:rFonts w:ascii="Helvetica Neue" w:hAnsi="Helvetica Neue"/>
          <w:color w:val="222222"/>
          <w:sz w:val="22"/>
          <w:szCs w:val="22"/>
          <w:shd w:val="clear" w:color="auto" w:fill="FFFFFF"/>
          <w:lang w:val="en-GB"/>
        </w:rPr>
        <w:t xml:space="preserve"> interest</w:t>
      </w:r>
      <w:proofErr w:type="gramEnd"/>
      <w:r w:rsidR="001A4635">
        <w:rPr>
          <w:rFonts w:ascii="Helvetica Neue" w:hAnsi="Helvetica Neue"/>
          <w:color w:val="222222"/>
          <w:sz w:val="22"/>
          <w:szCs w:val="22"/>
          <w:shd w:val="clear" w:color="auto" w:fill="FFFFFF"/>
          <w:lang w:val="en-GB"/>
        </w:rPr>
        <w:t xml:space="preserve"> </w:t>
      </w:r>
      <w:r>
        <w:rPr>
          <w:rFonts w:ascii="Helvetica Neue" w:hAnsi="Helvetica Neue"/>
          <w:color w:val="222222"/>
          <w:sz w:val="22"/>
          <w:szCs w:val="22"/>
          <w:shd w:val="clear" w:color="auto" w:fill="FFFFFF"/>
          <w:lang w:val="en-GB"/>
        </w:rPr>
        <w:t>in</w:t>
      </w:r>
      <w:r w:rsidR="001A4635">
        <w:rPr>
          <w:rFonts w:ascii="Helvetica Neue" w:hAnsi="Helvetica Neue"/>
          <w:color w:val="222222"/>
          <w:sz w:val="22"/>
          <w:szCs w:val="22"/>
          <w:shd w:val="clear" w:color="auto" w:fill="FFFFFF"/>
          <w:lang w:val="en-GB"/>
        </w:rPr>
        <w:t xml:space="preserve"> the duration of a </w:t>
      </w:r>
      <w:r>
        <w:rPr>
          <w:rFonts w:ascii="Helvetica Neue" w:hAnsi="Helvetica Neue"/>
          <w:color w:val="222222"/>
          <w:sz w:val="22"/>
          <w:szCs w:val="22"/>
          <w:shd w:val="clear" w:color="auto" w:fill="FFFFFF"/>
          <w:lang w:val="en-GB"/>
        </w:rPr>
        <w:t>methane</w:t>
      </w:r>
      <w:r w:rsidR="001A4635">
        <w:rPr>
          <w:rFonts w:ascii="Helvetica Neue" w:hAnsi="Helvetica Neue"/>
          <w:color w:val="222222"/>
          <w:sz w:val="22"/>
          <w:szCs w:val="22"/>
          <w:shd w:val="clear" w:color="auto" w:fill="FFFFFF"/>
          <w:lang w:val="en-GB"/>
        </w:rPr>
        <w:t xml:space="preserve"> peak. </w:t>
      </w:r>
      <w:r w:rsidR="00C56640">
        <w:rPr>
          <w:rFonts w:ascii="Helvetica Neue" w:hAnsi="Helvetica Neue"/>
          <w:color w:val="222222"/>
          <w:sz w:val="22"/>
          <w:szCs w:val="22"/>
          <w:shd w:val="clear" w:color="auto" w:fill="FFFFFF"/>
          <w:lang w:val="en-GB"/>
        </w:rPr>
        <w:t xml:space="preserve">The </w:t>
      </w:r>
      <w:r>
        <w:rPr>
          <w:rFonts w:ascii="Helvetica Neue" w:hAnsi="Helvetica Neue"/>
          <w:color w:val="222222"/>
          <w:sz w:val="22"/>
          <w:szCs w:val="22"/>
          <w:shd w:val="clear" w:color="auto" w:fill="FFFFFF"/>
          <w:lang w:val="en-GB"/>
        </w:rPr>
        <w:t>particle</w:t>
      </w:r>
      <w:r w:rsidR="00C56640">
        <w:rPr>
          <w:rFonts w:ascii="Helvetica Neue" w:hAnsi="Helvetica Neue"/>
          <w:color w:val="222222"/>
          <w:sz w:val="22"/>
          <w:szCs w:val="22"/>
          <w:shd w:val="clear" w:color="auto" w:fill="FFFFFF"/>
          <w:lang w:val="en-GB"/>
        </w:rPr>
        <w:t xml:space="preserve"> </w:t>
      </w:r>
      <w:r w:rsidR="00360A9C">
        <w:rPr>
          <w:rFonts w:ascii="Helvetica Neue" w:hAnsi="Helvetica Neue"/>
          <w:color w:val="222222"/>
          <w:sz w:val="22"/>
          <w:szCs w:val="22"/>
          <w:shd w:val="clear" w:color="auto" w:fill="FFFFFF"/>
          <w:lang w:val="en-GB"/>
        </w:rPr>
        <w:t>tracks</w:t>
      </w:r>
      <w:r w:rsidR="00C56640">
        <w:rPr>
          <w:rFonts w:ascii="Helvetica Neue" w:hAnsi="Helvetica Neue"/>
          <w:color w:val="222222"/>
          <w:sz w:val="22"/>
          <w:szCs w:val="22"/>
          <w:shd w:val="clear" w:color="auto" w:fill="FFFFFF"/>
          <w:lang w:val="en-GB"/>
        </w:rPr>
        <w:t xml:space="preserve"> are calculated </w:t>
      </w:r>
      <w:r>
        <w:rPr>
          <w:rFonts w:ascii="Helvetica Neue" w:hAnsi="Helvetica Neue"/>
          <w:color w:val="222222"/>
          <w:sz w:val="22"/>
          <w:szCs w:val="22"/>
          <w:shd w:val="clear" w:color="auto" w:fill="FFFFFF"/>
          <w:lang w:val="en-GB"/>
        </w:rPr>
        <w:t>for</w:t>
      </w:r>
      <w:r w:rsidR="00C56640">
        <w:rPr>
          <w:rFonts w:ascii="Helvetica Neue" w:hAnsi="Helvetica Neue"/>
          <w:color w:val="222222"/>
          <w:sz w:val="22"/>
          <w:szCs w:val="22"/>
          <w:shd w:val="clear" w:color="auto" w:fill="FFFFFF"/>
          <w:lang w:val="en-GB"/>
        </w:rPr>
        <w:t xml:space="preserve"> each </w:t>
      </w:r>
      <w:r>
        <w:rPr>
          <w:rFonts w:ascii="Helvetica Neue" w:hAnsi="Helvetica Neue"/>
          <w:color w:val="222222"/>
          <w:sz w:val="22"/>
          <w:szCs w:val="22"/>
          <w:shd w:val="clear" w:color="auto" w:fill="FFFFFF"/>
          <w:lang w:val="en-GB"/>
        </w:rPr>
        <w:t>minute</w:t>
      </w:r>
      <w:r w:rsidR="00360A9C">
        <w:rPr>
          <w:rFonts w:ascii="Helvetica Neue" w:hAnsi="Helvetica Neue"/>
          <w:color w:val="222222"/>
          <w:sz w:val="22"/>
          <w:szCs w:val="22"/>
          <w:shd w:val="clear" w:color="auto" w:fill="FFFFFF"/>
          <w:lang w:val="en-GB"/>
        </w:rPr>
        <w:t>,</w:t>
      </w:r>
      <w:r w:rsidR="00C56640">
        <w:rPr>
          <w:rFonts w:ascii="Helvetica Neue" w:hAnsi="Helvetica Neue"/>
          <w:color w:val="222222"/>
          <w:sz w:val="22"/>
          <w:szCs w:val="22"/>
          <w:shd w:val="clear" w:color="auto" w:fill="FFFFFF"/>
          <w:lang w:val="en-GB"/>
        </w:rPr>
        <w:t xml:space="preserve"> with the track </w:t>
      </w:r>
      <w:r>
        <w:rPr>
          <w:rFonts w:ascii="Helvetica Neue" w:hAnsi="Helvetica Neue"/>
          <w:color w:val="222222"/>
          <w:sz w:val="22"/>
          <w:szCs w:val="22"/>
          <w:shd w:val="clear" w:color="auto" w:fill="FFFFFF"/>
          <w:lang w:val="en-GB"/>
        </w:rPr>
        <w:t>randomisation</w:t>
      </w:r>
      <w:r w:rsidR="00C56640">
        <w:rPr>
          <w:rFonts w:ascii="Helvetica Neue" w:hAnsi="Helvetica Neue"/>
          <w:color w:val="222222"/>
          <w:sz w:val="22"/>
          <w:szCs w:val="22"/>
          <w:shd w:val="clear" w:color="auto" w:fill="FFFFFF"/>
          <w:lang w:val="en-GB"/>
        </w:rPr>
        <w:t xml:space="preserve"> at each interval.</w:t>
      </w:r>
      <w:r>
        <w:rPr>
          <w:rFonts w:ascii="Helvetica Neue" w:hAnsi="Helvetica Neue"/>
          <w:color w:val="222222"/>
          <w:sz w:val="22"/>
          <w:szCs w:val="22"/>
          <w:shd w:val="clear" w:color="auto" w:fill="FFFFFF"/>
          <w:lang w:val="en-GB"/>
        </w:rPr>
        <w:t xml:space="preserve"> In</w:t>
      </w:r>
      <w:r w:rsidR="00C56640">
        <w:rPr>
          <w:rFonts w:ascii="Helvetica Neue" w:hAnsi="Helvetica Neue"/>
          <w:color w:val="222222"/>
          <w:sz w:val="22"/>
          <w:szCs w:val="22"/>
          <w:shd w:val="clear" w:color="auto" w:fill="FFFFFF"/>
          <w:lang w:val="en-GB"/>
        </w:rPr>
        <w:t xml:space="preserve"> this </w:t>
      </w:r>
      <w:r>
        <w:rPr>
          <w:rFonts w:ascii="Helvetica Neue" w:hAnsi="Helvetica Neue"/>
          <w:color w:val="222222"/>
          <w:sz w:val="22"/>
          <w:szCs w:val="22"/>
          <w:shd w:val="clear" w:color="auto" w:fill="FFFFFF"/>
          <w:lang w:val="en-GB"/>
        </w:rPr>
        <w:t>approach,</w:t>
      </w:r>
      <w:r w:rsidR="00C56640">
        <w:rPr>
          <w:rFonts w:ascii="Helvetica Neue" w:hAnsi="Helvetica Neue"/>
          <w:color w:val="222222"/>
          <w:sz w:val="22"/>
          <w:szCs w:val="22"/>
          <w:shd w:val="clear" w:color="auto" w:fill="FFFFFF"/>
          <w:lang w:val="en-GB"/>
        </w:rPr>
        <w:t xml:space="preserve"> the wind is </w:t>
      </w:r>
      <w:r>
        <w:rPr>
          <w:rFonts w:ascii="Helvetica Neue" w:hAnsi="Helvetica Neue"/>
          <w:color w:val="222222"/>
          <w:sz w:val="22"/>
          <w:szCs w:val="22"/>
          <w:shd w:val="clear" w:color="auto" w:fill="FFFFFF"/>
          <w:lang w:val="en-GB"/>
        </w:rPr>
        <w:t>assumed</w:t>
      </w:r>
      <w:r w:rsidR="00C56640">
        <w:rPr>
          <w:rFonts w:ascii="Helvetica Neue" w:hAnsi="Helvetica Neue"/>
          <w:color w:val="222222"/>
          <w:sz w:val="22"/>
          <w:szCs w:val="22"/>
          <w:shd w:val="clear" w:color="auto" w:fill="FFFFFF"/>
          <w:lang w:val="en-GB"/>
        </w:rPr>
        <w:t xml:space="preserve"> to be </w:t>
      </w:r>
      <w:r>
        <w:rPr>
          <w:rFonts w:ascii="Helvetica Neue" w:hAnsi="Helvetica Neue"/>
          <w:color w:val="222222"/>
          <w:sz w:val="22"/>
          <w:szCs w:val="22"/>
          <w:shd w:val="clear" w:color="auto" w:fill="FFFFFF"/>
          <w:lang w:val="en-GB"/>
        </w:rPr>
        <w:t>uniform</w:t>
      </w:r>
      <w:r w:rsidR="00C56640">
        <w:rPr>
          <w:rFonts w:ascii="Helvetica Neue" w:hAnsi="Helvetica Neue"/>
          <w:color w:val="222222"/>
          <w:sz w:val="22"/>
          <w:szCs w:val="22"/>
          <w:shd w:val="clear" w:color="auto" w:fill="FFFFFF"/>
          <w:lang w:val="en-GB"/>
        </w:rPr>
        <w:t xml:space="preserve"> for the region, but as the wind is </w:t>
      </w:r>
      <w:r>
        <w:rPr>
          <w:rFonts w:ascii="Helvetica Neue" w:hAnsi="Helvetica Neue"/>
          <w:color w:val="222222"/>
          <w:sz w:val="22"/>
          <w:szCs w:val="22"/>
          <w:shd w:val="clear" w:color="auto" w:fill="FFFFFF"/>
          <w:lang w:val="en-GB"/>
        </w:rPr>
        <w:t>averaged</w:t>
      </w:r>
      <w:r w:rsidR="00C56640">
        <w:rPr>
          <w:rFonts w:ascii="Helvetica Neue" w:hAnsi="Helvetica Neue"/>
          <w:color w:val="222222"/>
          <w:sz w:val="22"/>
          <w:szCs w:val="22"/>
          <w:shd w:val="clear" w:color="auto" w:fill="FFFFFF"/>
          <w:lang w:val="en-GB"/>
        </w:rPr>
        <w:t xml:space="preserve"> over a longer time, it can be </w:t>
      </w:r>
      <w:r>
        <w:rPr>
          <w:rFonts w:ascii="Helvetica Neue" w:hAnsi="Helvetica Neue"/>
          <w:color w:val="222222"/>
          <w:sz w:val="22"/>
          <w:szCs w:val="22"/>
          <w:shd w:val="clear" w:color="auto" w:fill="FFFFFF"/>
          <w:lang w:val="en-GB"/>
        </w:rPr>
        <w:t>assumed</w:t>
      </w:r>
      <w:r w:rsidR="00C56640">
        <w:rPr>
          <w:rFonts w:ascii="Helvetica Neue" w:hAnsi="Helvetica Neue"/>
          <w:color w:val="222222"/>
          <w:sz w:val="22"/>
          <w:szCs w:val="22"/>
          <w:shd w:val="clear" w:color="auto" w:fill="FFFFFF"/>
          <w:lang w:val="en-GB"/>
        </w:rPr>
        <w:t xml:space="preserve"> that the </w:t>
      </w:r>
      <w:r>
        <w:rPr>
          <w:rFonts w:ascii="Helvetica Neue" w:hAnsi="Helvetica Neue"/>
          <w:color w:val="222222"/>
          <w:sz w:val="22"/>
          <w:szCs w:val="22"/>
          <w:shd w:val="clear" w:color="auto" w:fill="FFFFFF"/>
          <w:lang w:val="en-GB"/>
        </w:rPr>
        <w:t>predominant</w:t>
      </w:r>
      <w:r w:rsidR="00C56640">
        <w:rPr>
          <w:rFonts w:ascii="Helvetica Neue" w:hAnsi="Helvetica Neue"/>
          <w:color w:val="222222"/>
          <w:sz w:val="22"/>
          <w:szCs w:val="22"/>
          <w:shd w:val="clear" w:color="auto" w:fill="FFFFFF"/>
          <w:lang w:val="en-GB"/>
        </w:rPr>
        <w:t xml:space="preserve"> wind direction expresses a larger influence than </w:t>
      </w:r>
      <w:r>
        <w:rPr>
          <w:rFonts w:ascii="Helvetica Neue" w:hAnsi="Helvetica Neue"/>
          <w:color w:val="222222"/>
          <w:sz w:val="22"/>
          <w:szCs w:val="22"/>
          <w:shd w:val="clear" w:color="auto" w:fill="FFFFFF"/>
          <w:lang w:val="en-GB"/>
        </w:rPr>
        <w:t>short</w:t>
      </w:r>
      <w:r w:rsidR="00C56640">
        <w:rPr>
          <w:rFonts w:ascii="Helvetica Neue" w:hAnsi="Helvetica Neue"/>
          <w:color w:val="222222"/>
          <w:sz w:val="22"/>
          <w:szCs w:val="22"/>
          <w:shd w:val="clear" w:color="auto" w:fill="FFFFFF"/>
          <w:lang w:val="en-GB"/>
        </w:rPr>
        <w:t xml:space="preserve"> </w:t>
      </w:r>
      <w:r>
        <w:rPr>
          <w:rFonts w:ascii="Helvetica Neue" w:hAnsi="Helvetica Neue"/>
          <w:color w:val="222222"/>
          <w:sz w:val="22"/>
          <w:szCs w:val="22"/>
          <w:shd w:val="clear" w:color="auto" w:fill="FFFFFF"/>
          <w:lang w:val="en-GB"/>
        </w:rPr>
        <w:t>fluctuations</w:t>
      </w:r>
      <w:r w:rsidR="00C56640">
        <w:rPr>
          <w:rFonts w:ascii="Helvetica Neue" w:hAnsi="Helvetica Neue"/>
          <w:color w:val="222222"/>
          <w:sz w:val="22"/>
          <w:szCs w:val="22"/>
          <w:shd w:val="clear" w:color="auto" w:fill="FFFFFF"/>
          <w:lang w:val="en-GB"/>
        </w:rPr>
        <w:t xml:space="preserve"> in speed and direction.</w:t>
      </w:r>
    </w:p>
    <w:p w14:paraId="7A60EB39" w14:textId="716B9917" w:rsidR="009E18B0" w:rsidRDefault="009E18B0" w:rsidP="0023128E">
      <w:pPr>
        <w:rPr>
          <w:rFonts w:ascii="Helvetica Neue" w:hAnsi="Helvetica Neue"/>
          <w:color w:val="222222"/>
          <w:sz w:val="22"/>
          <w:szCs w:val="22"/>
          <w:shd w:val="clear" w:color="auto" w:fill="FFFFFF"/>
          <w:lang w:val="en-GB"/>
        </w:rPr>
      </w:pPr>
    </w:p>
    <w:p w14:paraId="5AEB193D" w14:textId="6E91DC1C" w:rsidR="009E18B0" w:rsidRDefault="009E18B0" w:rsidP="0023128E">
      <w:p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 xml:space="preserve">The Transport </w:t>
      </w:r>
      <w:r w:rsidR="00360A9C">
        <w:rPr>
          <w:rFonts w:ascii="Helvetica Neue" w:hAnsi="Helvetica Neue"/>
          <w:color w:val="222222"/>
          <w:sz w:val="22"/>
          <w:szCs w:val="22"/>
          <w:shd w:val="clear" w:color="auto" w:fill="FFFFFF"/>
          <w:lang w:val="en-GB"/>
        </w:rPr>
        <w:t>model</w:t>
      </w:r>
      <w:r>
        <w:rPr>
          <w:rFonts w:ascii="Helvetica Neue" w:hAnsi="Helvetica Neue"/>
          <w:color w:val="222222"/>
          <w:sz w:val="22"/>
          <w:szCs w:val="22"/>
          <w:shd w:val="clear" w:color="auto" w:fill="FFFFFF"/>
          <w:lang w:val="en-GB"/>
        </w:rPr>
        <w:t xml:space="preserve"> </w:t>
      </w:r>
      <w:r w:rsidR="00360A9C">
        <w:rPr>
          <w:rFonts w:ascii="Helvetica Neue" w:hAnsi="Helvetica Neue"/>
          <w:color w:val="222222"/>
          <w:sz w:val="22"/>
          <w:szCs w:val="22"/>
          <w:shd w:val="clear" w:color="auto" w:fill="FFFFFF"/>
          <w:lang w:val="en-GB"/>
        </w:rPr>
        <w:t>has</w:t>
      </w:r>
      <w:r>
        <w:rPr>
          <w:rFonts w:ascii="Helvetica Neue" w:hAnsi="Helvetica Neue"/>
          <w:color w:val="222222"/>
          <w:sz w:val="22"/>
          <w:szCs w:val="22"/>
          <w:shd w:val="clear" w:color="auto" w:fill="FFFFFF"/>
          <w:lang w:val="en-GB"/>
        </w:rPr>
        <w:t xml:space="preserve"> been used </w:t>
      </w:r>
      <w:r w:rsidR="00360A9C">
        <w:rPr>
          <w:rFonts w:ascii="Helvetica Neue" w:hAnsi="Helvetica Neue"/>
          <w:color w:val="222222"/>
          <w:sz w:val="22"/>
          <w:szCs w:val="22"/>
          <w:shd w:val="clear" w:color="auto" w:fill="FFFFFF"/>
          <w:lang w:val="en-GB"/>
        </w:rPr>
        <w:t>in</w:t>
      </w:r>
      <w:r>
        <w:rPr>
          <w:rFonts w:ascii="Helvetica Neue" w:hAnsi="Helvetica Neue"/>
          <w:color w:val="222222"/>
          <w:sz w:val="22"/>
          <w:szCs w:val="22"/>
          <w:shd w:val="clear" w:color="auto" w:fill="FFFFFF"/>
          <w:lang w:val="en-GB"/>
        </w:rPr>
        <w:t xml:space="preserve"> tandem with the Peak finding </w:t>
      </w:r>
      <w:r w:rsidR="00360A9C">
        <w:rPr>
          <w:rFonts w:ascii="Helvetica Neue" w:hAnsi="Helvetica Neue"/>
          <w:color w:val="222222"/>
          <w:sz w:val="22"/>
          <w:szCs w:val="22"/>
          <w:shd w:val="clear" w:color="auto" w:fill="FFFFFF"/>
          <w:lang w:val="en-GB"/>
        </w:rPr>
        <w:t>algorithm</w:t>
      </w:r>
      <w:r>
        <w:rPr>
          <w:rFonts w:ascii="Helvetica Neue" w:hAnsi="Helvetica Neue"/>
          <w:color w:val="222222"/>
          <w:sz w:val="22"/>
          <w:szCs w:val="22"/>
          <w:shd w:val="clear" w:color="auto" w:fill="FFFFFF"/>
          <w:lang w:val="en-GB"/>
        </w:rPr>
        <w:t xml:space="preserve"> </w:t>
      </w:r>
      <w:r w:rsidR="00360A9C">
        <w:rPr>
          <w:rFonts w:ascii="Helvetica Neue" w:hAnsi="Helvetica Neue"/>
          <w:color w:val="222222"/>
          <w:sz w:val="22"/>
          <w:szCs w:val="22"/>
          <w:shd w:val="clear" w:color="auto" w:fill="FFFFFF"/>
          <w:lang w:val="en-GB"/>
        </w:rPr>
        <w:t>to</w:t>
      </w:r>
      <w:r>
        <w:rPr>
          <w:rFonts w:ascii="Helvetica Neue" w:hAnsi="Helvetica Neue"/>
          <w:color w:val="222222"/>
          <w:sz w:val="22"/>
          <w:szCs w:val="22"/>
          <w:shd w:val="clear" w:color="auto" w:fill="FFFFFF"/>
          <w:lang w:val="en-GB"/>
        </w:rPr>
        <w:t xml:space="preserve"> investigate the </w:t>
      </w:r>
      <w:r w:rsidR="00360A9C">
        <w:rPr>
          <w:rFonts w:ascii="Helvetica Neue" w:hAnsi="Helvetica Neue"/>
          <w:color w:val="222222"/>
          <w:sz w:val="22"/>
          <w:szCs w:val="22"/>
          <w:shd w:val="clear" w:color="auto" w:fill="FFFFFF"/>
          <w:lang w:val="en-GB"/>
        </w:rPr>
        <w:t>methane</w:t>
      </w:r>
      <w:r>
        <w:rPr>
          <w:rFonts w:ascii="Helvetica Neue" w:hAnsi="Helvetica Neue"/>
          <w:color w:val="222222"/>
          <w:sz w:val="22"/>
          <w:szCs w:val="22"/>
          <w:shd w:val="clear" w:color="auto" w:fill="FFFFFF"/>
          <w:lang w:val="en-GB"/>
        </w:rPr>
        <w:t xml:space="preserve"> emission locations. Here the First </w:t>
      </w:r>
      <w:r w:rsidR="00360A9C">
        <w:rPr>
          <w:rFonts w:ascii="Helvetica Neue" w:hAnsi="Helvetica Neue"/>
          <w:color w:val="222222"/>
          <w:sz w:val="22"/>
          <w:szCs w:val="22"/>
          <w:shd w:val="clear" w:color="auto" w:fill="FFFFFF"/>
          <w:lang w:val="en-GB"/>
        </w:rPr>
        <w:t>approach yields</w:t>
      </w:r>
      <w:r>
        <w:rPr>
          <w:rFonts w:ascii="Helvetica Neue" w:hAnsi="Helvetica Neue"/>
          <w:color w:val="222222"/>
          <w:sz w:val="22"/>
          <w:szCs w:val="22"/>
          <w:shd w:val="clear" w:color="auto" w:fill="FFFFFF"/>
          <w:lang w:val="en-GB"/>
        </w:rPr>
        <w:t xml:space="preserve"> better results. After the Methane Peaks are identified, the time of the lowest water level within the 12 hours before the Peaks is </w:t>
      </w:r>
      <w:r w:rsidR="00014A00">
        <w:rPr>
          <w:rFonts w:ascii="Helvetica Neue" w:hAnsi="Helvetica Neue"/>
          <w:color w:val="222222"/>
          <w:sz w:val="22"/>
          <w:szCs w:val="22"/>
          <w:shd w:val="clear" w:color="auto" w:fill="FFFFFF"/>
          <w:lang w:val="en-GB"/>
        </w:rPr>
        <w:t xml:space="preserve">identified. As many regions of the </w:t>
      </w:r>
      <w:r w:rsidR="00360A9C">
        <w:rPr>
          <w:rFonts w:ascii="Helvetica Neue" w:hAnsi="Helvetica Neue"/>
          <w:color w:val="222222"/>
          <w:sz w:val="22"/>
          <w:szCs w:val="22"/>
          <w:shd w:val="clear" w:color="auto" w:fill="FFFFFF"/>
          <w:lang w:val="en-GB"/>
        </w:rPr>
        <w:t>Elbe River</w:t>
      </w:r>
      <w:r w:rsidR="00014A00">
        <w:rPr>
          <w:rFonts w:ascii="Helvetica Neue" w:hAnsi="Helvetica Neue"/>
          <w:color w:val="222222"/>
          <w:sz w:val="22"/>
          <w:szCs w:val="22"/>
          <w:shd w:val="clear" w:color="auto" w:fill="FFFFFF"/>
          <w:lang w:val="en-GB"/>
        </w:rPr>
        <w:t xml:space="preserve"> dry out </w:t>
      </w:r>
      <w:r w:rsidR="00360A9C">
        <w:rPr>
          <w:rFonts w:ascii="Helvetica Neue" w:hAnsi="Helvetica Neue"/>
          <w:color w:val="222222"/>
          <w:sz w:val="22"/>
          <w:szCs w:val="22"/>
          <w:shd w:val="clear" w:color="auto" w:fill="FFFFFF"/>
          <w:lang w:val="en-GB"/>
        </w:rPr>
        <w:t>sometime</w:t>
      </w:r>
      <w:r w:rsidR="00014A00">
        <w:rPr>
          <w:rFonts w:ascii="Helvetica Neue" w:hAnsi="Helvetica Neue"/>
          <w:color w:val="222222"/>
          <w:sz w:val="22"/>
          <w:szCs w:val="22"/>
          <w:shd w:val="clear" w:color="auto" w:fill="FFFFFF"/>
          <w:lang w:val="en-GB"/>
        </w:rPr>
        <w:t xml:space="preserve"> before the lowest </w:t>
      </w:r>
      <w:r w:rsidR="00360A9C">
        <w:rPr>
          <w:rFonts w:ascii="Helvetica Neue" w:hAnsi="Helvetica Neue"/>
          <w:color w:val="222222"/>
          <w:sz w:val="22"/>
          <w:szCs w:val="22"/>
          <w:shd w:val="clear" w:color="auto" w:fill="FFFFFF"/>
          <w:lang w:val="en-GB"/>
        </w:rPr>
        <w:t>water level</w:t>
      </w:r>
      <w:r w:rsidR="00014A00">
        <w:rPr>
          <w:rFonts w:ascii="Helvetica Neue" w:hAnsi="Helvetica Neue"/>
          <w:color w:val="222222"/>
          <w:sz w:val="22"/>
          <w:szCs w:val="22"/>
          <w:shd w:val="clear" w:color="auto" w:fill="FFFFFF"/>
          <w:lang w:val="en-GB"/>
        </w:rPr>
        <w:t xml:space="preserve"> is reached, half an hour </w:t>
      </w:r>
      <w:r w:rsidR="00360A9C">
        <w:rPr>
          <w:rFonts w:ascii="Helvetica Neue" w:hAnsi="Helvetica Neue"/>
          <w:color w:val="222222"/>
          <w:sz w:val="22"/>
          <w:szCs w:val="22"/>
          <w:shd w:val="clear" w:color="auto" w:fill="FFFFFF"/>
          <w:lang w:val="en-GB"/>
        </w:rPr>
        <w:t>before</w:t>
      </w:r>
      <w:r w:rsidR="00014A00">
        <w:rPr>
          <w:rFonts w:ascii="Helvetica Neue" w:hAnsi="Helvetica Neue"/>
          <w:color w:val="222222"/>
          <w:sz w:val="22"/>
          <w:szCs w:val="22"/>
          <w:shd w:val="clear" w:color="auto" w:fill="FFFFFF"/>
          <w:lang w:val="en-GB"/>
        </w:rPr>
        <w:t xml:space="preserve"> the low point is calculated</w:t>
      </w:r>
      <w:r w:rsidR="00360A9C">
        <w:rPr>
          <w:rFonts w:ascii="Helvetica Neue" w:hAnsi="Helvetica Neue"/>
          <w:color w:val="222222"/>
          <w:sz w:val="22"/>
          <w:szCs w:val="22"/>
          <w:shd w:val="clear" w:color="auto" w:fill="FFFFFF"/>
          <w:lang w:val="en-GB"/>
        </w:rPr>
        <w:t>.</w:t>
      </w:r>
      <w:r w:rsidR="00014A00">
        <w:rPr>
          <w:rFonts w:ascii="Helvetica Neue" w:hAnsi="Helvetica Neue"/>
          <w:color w:val="222222"/>
          <w:sz w:val="22"/>
          <w:szCs w:val="22"/>
          <w:shd w:val="clear" w:color="auto" w:fill="FFFFFF"/>
          <w:lang w:val="en-GB"/>
        </w:rPr>
        <w:t xml:space="preserve"> </w:t>
      </w:r>
      <w:r w:rsidR="00360A9C">
        <w:rPr>
          <w:rFonts w:ascii="Helvetica Neue" w:hAnsi="Helvetica Neue"/>
          <w:color w:val="222222"/>
          <w:sz w:val="22"/>
          <w:szCs w:val="22"/>
          <w:shd w:val="clear" w:color="auto" w:fill="FFFFFF"/>
          <w:lang w:val="en-GB"/>
        </w:rPr>
        <w:t>I</w:t>
      </w:r>
      <w:r w:rsidR="00014A00">
        <w:rPr>
          <w:rFonts w:ascii="Helvetica Neue" w:hAnsi="Helvetica Neue"/>
          <w:color w:val="222222"/>
          <w:sz w:val="22"/>
          <w:szCs w:val="22"/>
          <w:shd w:val="clear" w:color="auto" w:fill="FFFFFF"/>
          <w:lang w:val="en-GB"/>
        </w:rPr>
        <w:t xml:space="preserve">t is estimated that </w:t>
      </w:r>
      <w:r w:rsidR="00360A9C">
        <w:rPr>
          <w:rFonts w:ascii="Helvetica Neue" w:hAnsi="Helvetica Neue"/>
          <w:color w:val="222222"/>
          <w:sz w:val="22"/>
          <w:szCs w:val="22"/>
          <w:shd w:val="clear" w:color="auto" w:fill="FFFFFF"/>
          <w:lang w:val="en-GB"/>
        </w:rPr>
        <w:t>many</w:t>
      </w:r>
      <w:r w:rsidR="00014A00">
        <w:rPr>
          <w:rFonts w:ascii="Helvetica Neue" w:hAnsi="Helvetica Neue"/>
          <w:color w:val="222222"/>
          <w:sz w:val="22"/>
          <w:szCs w:val="22"/>
          <w:shd w:val="clear" w:color="auto" w:fill="FFFFFF"/>
          <w:lang w:val="en-GB"/>
        </w:rPr>
        <w:t xml:space="preserve"> riverbeds, </w:t>
      </w:r>
      <w:r w:rsidR="00360A9C">
        <w:rPr>
          <w:rFonts w:ascii="Helvetica Neue" w:hAnsi="Helvetica Neue"/>
          <w:color w:val="222222"/>
          <w:sz w:val="22"/>
          <w:szCs w:val="22"/>
          <w:shd w:val="clear" w:color="auto" w:fill="FFFFFF"/>
          <w:lang w:val="en-GB"/>
        </w:rPr>
        <w:t>fleets,</w:t>
      </w:r>
      <w:r w:rsidR="00014A00">
        <w:rPr>
          <w:rFonts w:ascii="Helvetica Neue" w:hAnsi="Helvetica Neue"/>
          <w:color w:val="222222"/>
          <w:sz w:val="22"/>
          <w:szCs w:val="22"/>
          <w:shd w:val="clear" w:color="auto" w:fill="FFFFFF"/>
          <w:lang w:val="en-GB"/>
        </w:rPr>
        <w:t xml:space="preserve"> and wetlands are already dry</w:t>
      </w:r>
      <w:r w:rsidR="00360A9C">
        <w:rPr>
          <w:rFonts w:ascii="Helvetica Neue" w:hAnsi="Helvetica Neue"/>
          <w:color w:val="222222"/>
          <w:sz w:val="22"/>
          <w:szCs w:val="22"/>
          <w:shd w:val="clear" w:color="auto" w:fill="FFFFFF"/>
          <w:lang w:val="en-GB"/>
        </w:rPr>
        <w:t xml:space="preserve"> </w:t>
      </w:r>
      <w:proofErr w:type="gramStart"/>
      <w:r w:rsidR="00360A9C">
        <w:rPr>
          <w:rFonts w:ascii="Helvetica Neue" w:hAnsi="Helvetica Neue"/>
          <w:color w:val="222222"/>
          <w:sz w:val="22"/>
          <w:szCs w:val="22"/>
          <w:shd w:val="clear" w:color="auto" w:fill="FFFFFF"/>
          <w:lang w:val="en-GB"/>
        </w:rPr>
        <w:t>at this time</w:t>
      </w:r>
      <w:proofErr w:type="gramEnd"/>
      <w:r w:rsidR="00014A00">
        <w:rPr>
          <w:rFonts w:ascii="Helvetica Neue" w:hAnsi="Helvetica Neue"/>
          <w:color w:val="222222"/>
          <w:sz w:val="22"/>
          <w:szCs w:val="22"/>
          <w:shd w:val="clear" w:color="auto" w:fill="FFFFFF"/>
          <w:lang w:val="en-GB"/>
        </w:rPr>
        <w:t>. The Transport mo</w:t>
      </w:r>
      <w:r w:rsidR="00360A9C">
        <w:rPr>
          <w:rFonts w:ascii="Helvetica Neue" w:hAnsi="Helvetica Neue"/>
          <w:color w:val="222222"/>
          <w:sz w:val="22"/>
          <w:szCs w:val="22"/>
          <w:shd w:val="clear" w:color="auto" w:fill="FFFFFF"/>
          <w:lang w:val="en-GB"/>
        </w:rPr>
        <w:t>del</w:t>
      </w:r>
      <w:r w:rsidR="002134A2">
        <w:rPr>
          <w:rFonts w:ascii="Helvetica Neue" w:hAnsi="Helvetica Neue"/>
          <w:color w:val="222222"/>
          <w:sz w:val="22"/>
          <w:szCs w:val="22"/>
          <w:shd w:val="clear" w:color="auto" w:fill="FFFFFF"/>
          <w:lang w:val="en-GB"/>
        </w:rPr>
        <w:t xml:space="preserve"> </w:t>
      </w:r>
      <w:r w:rsidR="00360A9C">
        <w:rPr>
          <w:rFonts w:ascii="Helvetica Neue" w:hAnsi="Helvetica Neue"/>
          <w:color w:val="222222"/>
          <w:sz w:val="22"/>
          <w:szCs w:val="22"/>
          <w:shd w:val="clear" w:color="auto" w:fill="FFFFFF"/>
          <w:lang w:val="en-GB"/>
        </w:rPr>
        <w:t>estimates</w:t>
      </w:r>
      <w:r w:rsidR="002134A2">
        <w:rPr>
          <w:rFonts w:ascii="Helvetica Neue" w:hAnsi="Helvetica Neue"/>
          <w:color w:val="222222"/>
          <w:sz w:val="22"/>
          <w:szCs w:val="22"/>
          <w:shd w:val="clear" w:color="auto" w:fill="FFFFFF"/>
          <w:lang w:val="en-GB"/>
        </w:rPr>
        <w:t xml:space="preserve"> the tracks and </w:t>
      </w:r>
      <w:r w:rsidR="002134A2" w:rsidRPr="00360A9C">
        <w:rPr>
          <w:rFonts w:ascii="Helvetica Neue" w:hAnsi="Helvetica Neue"/>
          <w:color w:val="222222"/>
          <w:sz w:val="22"/>
          <w:szCs w:val="22"/>
          <w:highlight w:val="yellow"/>
          <w:shd w:val="clear" w:color="auto" w:fill="FFFFFF"/>
          <w:lang w:val="en-GB"/>
        </w:rPr>
        <w:t>distribution region</w:t>
      </w:r>
      <w:r w:rsidR="002134A2">
        <w:rPr>
          <w:rFonts w:ascii="Helvetica Neue" w:hAnsi="Helvetica Neue"/>
          <w:color w:val="222222"/>
          <w:sz w:val="22"/>
          <w:szCs w:val="22"/>
          <w:shd w:val="clear" w:color="auto" w:fill="FFFFFF"/>
          <w:lang w:val="en-GB"/>
        </w:rPr>
        <w:t xml:space="preserve"> </w:t>
      </w:r>
      <w:r w:rsidR="00360A9C">
        <w:rPr>
          <w:rFonts w:ascii="Helvetica Neue" w:hAnsi="Helvetica Neue"/>
          <w:color w:val="222222"/>
          <w:sz w:val="22"/>
          <w:szCs w:val="22"/>
          <w:shd w:val="clear" w:color="auto" w:fill="FFFFFF"/>
          <w:lang w:val="en-GB"/>
        </w:rPr>
        <w:t>from</w:t>
      </w:r>
      <w:r w:rsidR="002134A2">
        <w:rPr>
          <w:rFonts w:ascii="Helvetica Neue" w:hAnsi="Helvetica Neue"/>
          <w:color w:val="222222"/>
          <w:sz w:val="22"/>
          <w:szCs w:val="22"/>
          <w:shd w:val="clear" w:color="auto" w:fill="FFFFFF"/>
          <w:lang w:val="en-GB"/>
        </w:rPr>
        <w:t xml:space="preserve"> the </w:t>
      </w:r>
      <w:r w:rsidR="00360A9C">
        <w:rPr>
          <w:rFonts w:ascii="Helvetica Neue" w:hAnsi="Helvetica Neue"/>
          <w:color w:val="222222"/>
          <w:sz w:val="22"/>
          <w:szCs w:val="22"/>
          <w:shd w:val="clear" w:color="auto" w:fill="FFFFFF"/>
          <w:lang w:val="en-GB"/>
        </w:rPr>
        <w:t>methane</w:t>
      </w:r>
      <w:r w:rsidR="002134A2">
        <w:rPr>
          <w:rFonts w:ascii="Helvetica Neue" w:hAnsi="Helvetica Neue"/>
          <w:color w:val="222222"/>
          <w:sz w:val="22"/>
          <w:szCs w:val="22"/>
          <w:shd w:val="clear" w:color="auto" w:fill="FFFFFF"/>
          <w:lang w:val="en-GB"/>
        </w:rPr>
        <w:t xml:space="preserve"> peak max to half an hour before the Previous Low water.</w:t>
      </w:r>
    </w:p>
    <w:p w14:paraId="607D44E6" w14:textId="77777777" w:rsidR="002134A2" w:rsidRDefault="002134A2" w:rsidP="0023128E">
      <w:pPr>
        <w:rPr>
          <w:rFonts w:ascii="Helvetica Neue" w:hAnsi="Helvetica Neue"/>
          <w:color w:val="222222"/>
          <w:sz w:val="22"/>
          <w:szCs w:val="22"/>
          <w:shd w:val="clear" w:color="auto" w:fill="FFFFFF"/>
          <w:lang w:val="en-GB"/>
        </w:rPr>
      </w:pPr>
    </w:p>
    <w:p w14:paraId="666738A6" w14:textId="77777777" w:rsidR="007B18A9" w:rsidRDefault="009E18B0" w:rsidP="0023128E">
      <w:p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 xml:space="preserve">As seen in figure </w:t>
      </w:r>
      <w:r w:rsidRPr="009E18B0">
        <w:rPr>
          <w:rFonts w:ascii="Helvetica Neue" w:hAnsi="Helvetica Neue"/>
          <w:i/>
          <w:iCs/>
          <w:color w:val="222222"/>
          <w:sz w:val="22"/>
          <w:szCs w:val="22"/>
          <w:shd w:val="clear" w:color="auto" w:fill="FFFFFF"/>
          <w:lang w:val="en-GB"/>
        </w:rPr>
        <w:t>10_Emission_Distribution_with_Changing_Measured_Wind.png</w:t>
      </w:r>
      <w:r>
        <w:rPr>
          <w:rFonts w:ascii="Helvetica Neue" w:hAnsi="Helvetica Neue"/>
          <w:i/>
          <w:iCs/>
          <w:color w:val="222222"/>
          <w:sz w:val="22"/>
          <w:szCs w:val="22"/>
          <w:shd w:val="clear" w:color="auto" w:fill="FFFFFF"/>
          <w:lang w:val="en-GB"/>
        </w:rPr>
        <w:t xml:space="preserve"> </w:t>
      </w:r>
      <w:r w:rsidR="002134A2" w:rsidRPr="002134A2">
        <w:rPr>
          <w:rFonts w:ascii="Helvetica Neue" w:hAnsi="Helvetica Neue"/>
          <w:color w:val="222222"/>
          <w:sz w:val="22"/>
          <w:szCs w:val="22"/>
          <w:shd w:val="clear" w:color="auto" w:fill="FFFFFF"/>
          <w:lang w:val="en-GB"/>
        </w:rPr>
        <w:t xml:space="preserve">the Density is </w:t>
      </w:r>
      <w:r w:rsidR="00360A9C">
        <w:rPr>
          <w:rFonts w:ascii="Helvetica Neue" w:hAnsi="Helvetica Neue"/>
          <w:color w:val="222222"/>
          <w:sz w:val="22"/>
          <w:szCs w:val="22"/>
          <w:shd w:val="clear" w:color="auto" w:fill="FFFFFF"/>
          <w:lang w:val="en-GB"/>
        </w:rPr>
        <w:t>exceptionally</w:t>
      </w:r>
      <w:r w:rsidR="002134A2" w:rsidRPr="002134A2">
        <w:rPr>
          <w:rFonts w:ascii="Helvetica Neue" w:hAnsi="Helvetica Neue"/>
          <w:color w:val="222222"/>
          <w:sz w:val="22"/>
          <w:szCs w:val="22"/>
          <w:shd w:val="clear" w:color="auto" w:fill="FFFFFF"/>
          <w:lang w:val="en-GB"/>
        </w:rPr>
        <w:t xml:space="preserve"> high</w:t>
      </w:r>
      <w:r w:rsidR="002134A2">
        <w:rPr>
          <w:rFonts w:ascii="Helvetica Neue" w:hAnsi="Helvetica Neue"/>
          <w:color w:val="222222"/>
          <w:sz w:val="22"/>
          <w:szCs w:val="22"/>
          <w:shd w:val="clear" w:color="auto" w:fill="FFFFFF"/>
          <w:lang w:val="en-GB"/>
        </w:rPr>
        <w:t xml:space="preserve"> in </w:t>
      </w:r>
      <w:r w:rsidR="00360A9C">
        <w:rPr>
          <w:rFonts w:ascii="Helvetica Neue" w:hAnsi="Helvetica Neue"/>
          <w:color w:val="222222"/>
          <w:sz w:val="22"/>
          <w:szCs w:val="22"/>
          <w:shd w:val="clear" w:color="auto" w:fill="FFFFFF"/>
          <w:lang w:val="en-GB"/>
        </w:rPr>
        <w:t>certain</w:t>
      </w:r>
      <w:r w:rsidR="00E6092D">
        <w:rPr>
          <w:rFonts w:ascii="Helvetica Neue" w:hAnsi="Helvetica Neue"/>
          <w:color w:val="222222"/>
          <w:sz w:val="22"/>
          <w:szCs w:val="22"/>
          <w:shd w:val="clear" w:color="auto" w:fill="FFFFFF"/>
          <w:lang w:val="en-GB"/>
        </w:rPr>
        <w:t xml:space="preserve"> </w:t>
      </w:r>
      <w:r w:rsidR="00360A9C">
        <w:rPr>
          <w:rFonts w:ascii="Helvetica Neue" w:hAnsi="Helvetica Neue"/>
          <w:color w:val="222222"/>
          <w:sz w:val="22"/>
          <w:szCs w:val="22"/>
          <w:shd w:val="clear" w:color="auto" w:fill="FFFFFF"/>
          <w:lang w:val="en-GB"/>
        </w:rPr>
        <w:t>Inner-city</w:t>
      </w:r>
      <w:r w:rsidR="002134A2">
        <w:rPr>
          <w:rFonts w:ascii="Helvetica Neue" w:hAnsi="Helvetica Neue"/>
          <w:color w:val="222222"/>
          <w:sz w:val="22"/>
          <w:szCs w:val="22"/>
          <w:shd w:val="clear" w:color="auto" w:fill="FFFFFF"/>
          <w:lang w:val="en-GB"/>
        </w:rPr>
        <w:t xml:space="preserve"> </w:t>
      </w:r>
      <w:r w:rsidR="00360A9C">
        <w:rPr>
          <w:rFonts w:ascii="Helvetica Neue" w:hAnsi="Helvetica Neue"/>
          <w:color w:val="222222"/>
          <w:sz w:val="22"/>
          <w:szCs w:val="22"/>
          <w:shd w:val="clear" w:color="auto" w:fill="FFFFFF"/>
          <w:lang w:val="en-GB"/>
        </w:rPr>
        <w:t>regions</w:t>
      </w:r>
      <w:r w:rsidR="00E6092D">
        <w:rPr>
          <w:rFonts w:ascii="Helvetica Neue" w:hAnsi="Helvetica Neue"/>
          <w:color w:val="222222"/>
          <w:sz w:val="22"/>
          <w:szCs w:val="22"/>
          <w:shd w:val="clear" w:color="auto" w:fill="FFFFFF"/>
          <w:lang w:val="en-GB"/>
        </w:rPr>
        <w:t xml:space="preserve">. </w:t>
      </w:r>
      <w:r w:rsidR="00360A9C">
        <w:rPr>
          <w:rFonts w:ascii="Helvetica Neue" w:hAnsi="Helvetica Neue"/>
          <w:color w:val="222222"/>
          <w:sz w:val="22"/>
          <w:szCs w:val="22"/>
          <w:shd w:val="clear" w:color="auto" w:fill="FFFFFF"/>
          <w:lang w:val="en-GB"/>
        </w:rPr>
        <w:t>Firstly,</w:t>
      </w:r>
      <w:r w:rsidR="002134A2">
        <w:rPr>
          <w:rFonts w:ascii="Helvetica Neue" w:hAnsi="Helvetica Neue"/>
          <w:color w:val="222222"/>
          <w:sz w:val="22"/>
          <w:szCs w:val="22"/>
          <w:shd w:val="clear" w:color="auto" w:fill="FFFFFF"/>
          <w:lang w:val="en-GB"/>
        </w:rPr>
        <w:t xml:space="preserve"> </w:t>
      </w:r>
      <w:r w:rsidR="00E6092D">
        <w:rPr>
          <w:rFonts w:ascii="Helvetica Neue" w:hAnsi="Helvetica Neue"/>
          <w:color w:val="222222"/>
          <w:sz w:val="22"/>
          <w:szCs w:val="22"/>
          <w:shd w:val="clear" w:color="auto" w:fill="FFFFFF"/>
          <w:lang w:val="en-GB"/>
        </w:rPr>
        <w:t xml:space="preserve">in the Historic city </w:t>
      </w:r>
      <w:r w:rsidR="00360A9C">
        <w:rPr>
          <w:rFonts w:ascii="Helvetica Neue" w:hAnsi="Helvetica Neue"/>
          <w:color w:val="222222"/>
          <w:sz w:val="22"/>
          <w:szCs w:val="22"/>
          <w:shd w:val="clear" w:color="auto" w:fill="FFFFFF"/>
          <w:lang w:val="en-GB"/>
        </w:rPr>
        <w:t>centre</w:t>
      </w:r>
      <w:r w:rsidR="00E6092D">
        <w:rPr>
          <w:rFonts w:ascii="Helvetica Neue" w:hAnsi="Helvetica Neue"/>
          <w:color w:val="222222"/>
          <w:sz w:val="22"/>
          <w:szCs w:val="22"/>
          <w:shd w:val="clear" w:color="auto" w:fill="FFFFFF"/>
          <w:lang w:val="en-GB"/>
        </w:rPr>
        <w:t xml:space="preserve"> where the</w:t>
      </w:r>
      <w:r w:rsidR="002134A2">
        <w:rPr>
          <w:rFonts w:ascii="Helvetica Neue" w:hAnsi="Helvetica Neue"/>
          <w:color w:val="222222"/>
          <w:sz w:val="22"/>
          <w:szCs w:val="22"/>
          <w:shd w:val="clear" w:color="auto" w:fill="FFFFFF"/>
          <w:lang w:val="en-GB"/>
        </w:rPr>
        <w:t xml:space="preserve"> river </w:t>
      </w:r>
      <w:proofErr w:type="spellStart"/>
      <w:r w:rsidR="00360A9C">
        <w:rPr>
          <w:rFonts w:ascii="Helvetica Neue" w:hAnsi="Helvetica Neue"/>
          <w:color w:val="222222"/>
          <w:sz w:val="22"/>
          <w:szCs w:val="22"/>
          <w:shd w:val="clear" w:color="auto" w:fill="FFFFFF"/>
          <w:lang w:val="en-GB"/>
        </w:rPr>
        <w:t>Al</w:t>
      </w:r>
      <w:r w:rsidR="007B18A9">
        <w:rPr>
          <w:rFonts w:ascii="Helvetica Neue" w:hAnsi="Helvetica Neue"/>
          <w:color w:val="222222"/>
          <w:sz w:val="22"/>
          <w:szCs w:val="22"/>
          <w:shd w:val="clear" w:color="auto" w:fill="FFFFFF"/>
          <w:lang w:val="en-GB"/>
        </w:rPr>
        <w:t>s</w:t>
      </w:r>
      <w:r w:rsidR="00360A9C">
        <w:rPr>
          <w:rFonts w:ascii="Helvetica Neue" w:hAnsi="Helvetica Neue"/>
          <w:color w:val="222222"/>
          <w:sz w:val="22"/>
          <w:szCs w:val="22"/>
          <w:shd w:val="clear" w:color="auto" w:fill="FFFFFF"/>
          <w:lang w:val="en-GB"/>
        </w:rPr>
        <w:t>t</w:t>
      </w:r>
      <w:r w:rsidR="007B18A9">
        <w:rPr>
          <w:rFonts w:ascii="Helvetica Neue" w:hAnsi="Helvetica Neue"/>
          <w:color w:val="222222"/>
          <w:sz w:val="22"/>
          <w:szCs w:val="22"/>
          <w:shd w:val="clear" w:color="auto" w:fill="FFFFFF"/>
          <w:lang w:val="en-GB"/>
        </w:rPr>
        <w:t>er</w:t>
      </w:r>
      <w:proofErr w:type="spellEnd"/>
      <w:r w:rsidR="002134A2">
        <w:rPr>
          <w:rFonts w:ascii="Helvetica Neue" w:hAnsi="Helvetica Neue"/>
          <w:color w:val="222222"/>
          <w:sz w:val="22"/>
          <w:szCs w:val="22"/>
          <w:shd w:val="clear" w:color="auto" w:fill="FFFFFF"/>
          <w:lang w:val="en-GB"/>
        </w:rPr>
        <w:t xml:space="preserve"> joins the Elbe (</w:t>
      </w:r>
      <w:r w:rsidR="002134A2" w:rsidRPr="00360A9C">
        <w:rPr>
          <w:rFonts w:ascii="Helvetica Neue" w:hAnsi="Helvetica Neue"/>
          <w:color w:val="222222"/>
          <w:sz w:val="22"/>
          <w:szCs w:val="22"/>
          <w:highlight w:val="yellow"/>
          <w:shd w:val="clear" w:color="auto" w:fill="FFFFFF"/>
          <w:lang w:val="en-GB"/>
        </w:rPr>
        <w:t>Paper high concentration</w:t>
      </w:r>
      <w:r w:rsidR="00360A9C">
        <w:rPr>
          <w:rFonts w:ascii="Helvetica Neue" w:hAnsi="Helvetica Neue"/>
          <w:color w:val="222222"/>
          <w:sz w:val="22"/>
          <w:szCs w:val="22"/>
          <w:shd w:val="clear" w:color="auto" w:fill="FFFFFF"/>
          <w:lang w:val="en-GB"/>
        </w:rPr>
        <w:t xml:space="preserve"> </w:t>
      </w:r>
      <w:r w:rsidR="007B18A9" w:rsidRPr="007B18A9">
        <w:rPr>
          <w:rFonts w:ascii="Helvetica Neue" w:hAnsi="Helvetica Neue"/>
          <w:color w:val="222222"/>
          <w:sz w:val="22"/>
          <w:szCs w:val="22"/>
          <w:highlight w:val="yellow"/>
          <w:shd w:val="clear" w:color="auto" w:fill="FFFFFF"/>
          <w:lang w:val="en-GB"/>
        </w:rPr>
        <w:t>measurements</w:t>
      </w:r>
      <w:r w:rsidR="002134A2">
        <w:rPr>
          <w:rFonts w:ascii="Helvetica Neue" w:hAnsi="Helvetica Neue"/>
          <w:color w:val="222222"/>
          <w:sz w:val="22"/>
          <w:szCs w:val="22"/>
          <w:shd w:val="clear" w:color="auto" w:fill="FFFFFF"/>
          <w:lang w:val="en-GB"/>
        </w:rPr>
        <w:t>)</w:t>
      </w:r>
      <w:r w:rsidR="00E6092D">
        <w:rPr>
          <w:rFonts w:ascii="Helvetica Neue" w:hAnsi="Helvetica Neue"/>
          <w:color w:val="222222"/>
          <w:sz w:val="22"/>
          <w:szCs w:val="22"/>
          <w:shd w:val="clear" w:color="auto" w:fill="FFFFFF"/>
          <w:lang w:val="en-GB"/>
        </w:rPr>
        <w:t xml:space="preserve">. This Part of the </w:t>
      </w:r>
      <w:r w:rsidR="007B18A9">
        <w:rPr>
          <w:rFonts w:ascii="Helvetica Neue" w:hAnsi="Helvetica Neue"/>
          <w:color w:val="222222"/>
          <w:sz w:val="22"/>
          <w:szCs w:val="22"/>
          <w:shd w:val="clear" w:color="auto" w:fill="FFFFFF"/>
          <w:lang w:val="en-GB"/>
        </w:rPr>
        <w:t>city</w:t>
      </w:r>
      <w:r w:rsidR="00E6092D">
        <w:rPr>
          <w:rFonts w:ascii="Helvetica Neue" w:hAnsi="Helvetica Neue"/>
          <w:color w:val="222222"/>
          <w:sz w:val="22"/>
          <w:szCs w:val="22"/>
          <w:shd w:val="clear" w:color="auto" w:fill="FFFFFF"/>
          <w:lang w:val="en-GB"/>
        </w:rPr>
        <w:t xml:space="preserve"> </w:t>
      </w:r>
      <w:r w:rsidR="007B18A9">
        <w:rPr>
          <w:rFonts w:ascii="Helvetica Neue" w:hAnsi="Helvetica Neue"/>
          <w:color w:val="222222"/>
          <w:sz w:val="22"/>
          <w:szCs w:val="22"/>
          <w:shd w:val="clear" w:color="auto" w:fill="FFFFFF"/>
          <w:lang w:val="en-GB"/>
        </w:rPr>
        <w:t xml:space="preserve">has </w:t>
      </w:r>
      <w:r w:rsidR="00E6092D">
        <w:rPr>
          <w:rFonts w:ascii="Helvetica Neue" w:hAnsi="Helvetica Neue"/>
          <w:color w:val="222222"/>
          <w:sz w:val="22"/>
          <w:szCs w:val="22"/>
          <w:shd w:val="clear" w:color="auto" w:fill="FFFFFF"/>
          <w:lang w:val="en-GB"/>
        </w:rPr>
        <w:t>a large</w:t>
      </w:r>
      <w:r w:rsidR="007B18A9">
        <w:rPr>
          <w:rFonts w:ascii="Helvetica Neue" w:hAnsi="Helvetica Neue"/>
          <w:color w:val="222222"/>
          <w:sz w:val="22"/>
          <w:szCs w:val="22"/>
          <w:shd w:val="clear" w:color="auto" w:fill="FFFFFF"/>
          <w:lang w:val="en-GB"/>
        </w:rPr>
        <w:t>,</w:t>
      </w:r>
      <w:r w:rsidR="00E6092D">
        <w:rPr>
          <w:rFonts w:ascii="Helvetica Neue" w:hAnsi="Helvetica Neue"/>
          <w:color w:val="222222"/>
          <w:sz w:val="22"/>
          <w:szCs w:val="22"/>
          <w:shd w:val="clear" w:color="auto" w:fill="FFFFFF"/>
          <w:lang w:val="en-GB"/>
        </w:rPr>
        <w:t xml:space="preserve"> still sweet water Lake</w:t>
      </w:r>
      <w:r w:rsidR="007B18A9">
        <w:rPr>
          <w:rFonts w:ascii="Helvetica Neue" w:hAnsi="Helvetica Neue"/>
          <w:color w:val="222222"/>
          <w:sz w:val="22"/>
          <w:szCs w:val="22"/>
          <w:shd w:val="clear" w:color="auto" w:fill="FFFFFF"/>
          <w:lang w:val="en-GB"/>
        </w:rPr>
        <w:t>, the</w:t>
      </w:r>
      <w:r w:rsidR="00E6092D">
        <w:rPr>
          <w:rFonts w:ascii="Helvetica Neue" w:hAnsi="Helvetica Neue"/>
          <w:color w:val="222222"/>
          <w:sz w:val="22"/>
          <w:szCs w:val="22"/>
          <w:shd w:val="clear" w:color="auto" w:fill="FFFFFF"/>
          <w:lang w:val="en-GB"/>
        </w:rPr>
        <w:t xml:space="preserve"> </w:t>
      </w:r>
      <w:proofErr w:type="spellStart"/>
      <w:r w:rsidR="007B18A9">
        <w:rPr>
          <w:rFonts w:ascii="Helvetica Neue" w:hAnsi="Helvetica Neue"/>
          <w:color w:val="222222"/>
          <w:sz w:val="22"/>
          <w:szCs w:val="22"/>
          <w:shd w:val="clear" w:color="auto" w:fill="FFFFFF"/>
          <w:lang w:val="en-GB"/>
        </w:rPr>
        <w:t>Alster</w:t>
      </w:r>
      <w:proofErr w:type="spellEnd"/>
      <w:r w:rsidR="007B18A9">
        <w:rPr>
          <w:rFonts w:ascii="Helvetica Neue" w:hAnsi="Helvetica Neue"/>
          <w:color w:val="222222"/>
          <w:sz w:val="22"/>
          <w:szCs w:val="22"/>
          <w:shd w:val="clear" w:color="auto" w:fill="FFFFFF"/>
          <w:lang w:val="en-GB"/>
        </w:rPr>
        <w:t xml:space="preserve"> lake</w:t>
      </w:r>
      <w:r w:rsidR="00E6092D">
        <w:rPr>
          <w:rFonts w:ascii="Helvetica Neue" w:hAnsi="Helvetica Neue"/>
          <w:color w:val="222222"/>
          <w:sz w:val="22"/>
          <w:szCs w:val="22"/>
          <w:shd w:val="clear" w:color="auto" w:fill="FFFFFF"/>
          <w:lang w:val="en-GB"/>
        </w:rPr>
        <w:t xml:space="preserve">, which is </w:t>
      </w:r>
      <w:r w:rsidR="007B18A9">
        <w:rPr>
          <w:rFonts w:ascii="Helvetica Neue" w:hAnsi="Helvetica Neue"/>
          <w:color w:val="222222"/>
          <w:sz w:val="22"/>
          <w:szCs w:val="22"/>
          <w:shd w:val="clear" w:color="auto" w:fill="FFFFFF"/>
          <w:lang w:val="en-GB"/>
        </w:rPr>
        <w:t>relatively</w:t>
      </w:r>
      <w:r w:rsidR="00E6092D">
        <w:rPr>
          <w:rFonts w:ascii="Helvetica Neue" w:hAnsi="Helvetica Neue"/>
          <w:color w:val="222222"/>
          <w:sz w:val="22"/>
          <w:szCs w:val="22"/>
          <w:shd w:val="clear" w:color="auto" w:fill="FFFFFF"/>
          <w:lang w:val="en-GB"/>
        </w:rPr>
        <w:t xml:space="preserve"> Shallow. </w:t>
      </w:r>
      <w:r w:rsidR="007B18A9">
        <w:rPr>
          <w:rFonts w:ascii="Helvetica Neue" w:hAnsi="Helvetica Neue"/>
          <w:color w:val="222222"/>
          <w:sz w:val="22"/>
          <w:szCs w:val="22"/>
          <w:shd w:val="clear" w:color="auto" w:fill="FFFFFF"/>
          <w:lang w:val="en-GB"/>
        </w:rPr>
        <w:t>Additionally,</w:t>
      </w:r>
      <w:r w:rsidR="00E6092D">
        <w:rPr>
          <w:rFonts w:ascii="Helvetica Neue" w:hAnsi="Helvetica Neue"/>
          <w:color w:val="222222"/>
          <w:sz w:val="22"/>
          <w:szCs w:val="22"/>
          <w:shd w:val="clear" w:color="auto" w:fill="FFFFFF"/>
          <w:lang w:val="en-GB"/>
        </w:rPr>
        <w:t xml:space="preserve"> a large </w:t>
      </w:r>
      <w:r w:rsidR="007B18A9">
        <w:rPr>
          <w:rFonts w:ascii="Helvetica Neue" w:hAnsi="Helvetica Neue"/>
          <w:color w:val="222222"/>
          <w:sz w:val="22"/>
          <w:szCs w:val="22"/>
          <w:shd w:val="clear" w:color="auto" w:fill="FFFFFF"/>
          <w:lang w:val="en-GB"/>
        </w:rPr>
        <w:t>amount of</w:t>
      </w:r>
      <w:r w:rsidR="00E6092D">
        <w:rPr>
          <w:rFonts w:ascii="Helvetica Neue" w:hAnsi="Helvetica Neue"/>
          <w:color w:val="222222"/>
          <w:sz w:val="22"/>
          <w:szCs w:val="22"/>
          <w:shd w:val="clear" w:color="auto" w:fill="FFFFFF"/>
          <w:lang w:val="en-GB"/>
        </w:rPr>
        <w:t xml:space="preserve"> interconnected small Fleets, Historic </w:t>
      </w:r>
      <w:r w:rsidR="007B18A9">
        <w:rPr>
          <w:rFonts w:ascii="Helvetica Neue" w:hAnsi="Helvetica Neue"/>
          <w:color w:val="222222"/>
          <w:sz w:val="22"/>
          <w:szCs w:val="22"/>
          <w:shd w:val="clear" w:color="auto" w:fill="FFFFFF"/>
          <w:lang w:val="en-GB"/>
        </w:rPr>
        <w:t>harbours</w:t>
      </w:r>
      <w:r w:rsidR="00E6092D">
        <w:rPr>
          <w:rFonts w:ascii="Helvetica Neue" w:hAnsi="Helvetica Neue"/>
          <w:color w:val="222222"/>
          <w:sz w:val="22"/>
          <w:szCs w:val="22"/>
          <w:shd w:val="clear" w:color="auto" w:fill="FFFFFF"/>
          <w:lang w:val="en-GB"/>
        </w:rPr>
        <w:t xml:space="preserve">, </w:t>
      </w:r>
      <w:r w:rsidR="007B18A9">
        <w:rPr>
          <w:rFonts w:ascii="Helvetica Neue" w:hAnsi="Helvetica Neue"/>
          <w:color w:val="222222"/>
          <w:sz w:val="22"/>
          <w:szCs w:val="22"/>
          <w:shd w:val="clear" w:color="auto" w:fill="FFFFFF"/>
          <w:lang w:val="en-GB"/>
        </w:rPr>
        <w:t xml:space="preserve">and </w:t>
      </w:r>
      <w:r w:rsidR="00E6092D">
        <w:rPr>
          <w:rFonts w:ascii="Helvetica Neue" w:hAnsi="Helvetica Neue"/>
          <w:color w:val="222222"/>
          <w:sz w:val="22"/>
          <w:szCs w:val="22"/>
          <w:shd w:val="clear" w:color="auto" w:fill="FFFFFF"/>
          <w:lang w:val="en-GB"/>
        </w:rPr>
        <w:t xml:space="preserve">channels </w:t>
      </w:r>
      <w:r w:rsidR="00E6092D">
        <w:rPr>
          <w:rFonts w:ascii="Helvetica Neue" w:hAnsi="Helvetica Neue"/>
          <w:color w:val="222222"/>
          <w:sz w:val="22"/>
          <w:szCs w:val="22"/>
          <w:shd w:val="clear" w:color="auto" w:fill="FFFFFF"/>
          <w:lang w:val="en-GB"/>
        </w:rPr>
        <w:lastRenderedPageBreak/>
        <w:t xml:space="preserve">are present in this region, most of them completely dry out for </w:t>
      </w:r>
      <w:r w:rsidR="007B18A9">
        <w:rPr>
          <w:rFonts w:ascii="Helvetica Neue" w:hAnsi="Helvetica Neue"/>
          <w:color w:val="222222"/>
          <w:sz w:val="22"/>
          <w:szCs w:val="22"/>
          <w:shd w:val="clear" w:color="auto" w:fill="FFFFFF"/>
          <w:lang w:val="en-GB"/>
        </w:rPr>
        <w:t>some</w:t>
      </w:r>
      <w:r w:rsidR="00E6092D">
        <w:rPr>
          <w:rFonts w:ascii="Helvetica Neue" w:hAnsi="Helvetica Neue"/>
          <w:color w:val="222222"/>
          <w:sz w:val="22"/>
          <w:szCs w:val="22"/>
          <w:shd w:val="clear" w:color="auto" w:fill="FFFFFF"/>
          <w:lang w:val="en-GB"/>
        </w:rPr>
        <w:t xml:space="preserve"> </w:t>
      </w:r>
      <w:r w:rsidR="007B18A9">
        <w:rPr>
          <w:rFonts w:ascii="Helvetica Neue" w:hAnsi="Helvetica Neue"/>
          <w:color w:val="222222"/>
          <w:sz w:val="22"/>
          <w:szCs w:val="22"/>
          <w:shd w:val="clear" w:color="auto" w:fill="FFFFFF"/>
          <w:lang w:val="en-GB"/>
        </w:rPr>
        <w:t>amount</w:t>
      </w:r>
      <w:r w:rsidR="00E6092D">
        <w:rPr>
          <w:rFonts w:ascii="Helvetica Neue" w:hAnsi="Helvetica Neue"/>
          <w:color w:val="222222"/>
          <w:sz w:val="22"/>
          <w:szCs w:val="22"/>
          <w:shd w:val="clear" w:color="auto" w:fill="FFFFFF"/>
          <w:lang w:val="en-GB"/>
        </w:rPr>
        <w:t xml:space="preserve"> of time during the tide cycle. Exposing </w:t>
      </w:r>
      <w:r w:rsidR="007B18A9">
        <w:rPr>
          <w:rFonts w:ascii="Helvetica Neue" w:hAnsi="Helvetica Neue"/>
          <w:color w:val="222222"/>
          <w:sz w:val="22"/>
          <w:szCs w:val="22"/>
          <w:shd w:val="clear" w:color="auto" w:fill="FFFFFF"/>
          <w:lang w:val="en-GB"/>
        </w:rPr>
        <w:t>sediment-rich</w:t>
      </w:r>
      <w:r w:rsidR="00E6092D">
        <w:rPr>
          <w:rFonts w:ascii="Helvetica Neue" w:hAnsi="Helvetica Neue"/>
          <w:color w:val="222222"/>
          <w:sz w:val="22"/>
          <w:szCs w:val="22"/>
          <w:shd w:val="clear" w:color="auto" w:fill="FFFFFF"/>
          <w:lang w:val="en-GB"/>
        </w:rPr>
        <w:t xml:space="preserve"> ground. </w:t>
      </w:r>
    </w:p>
    <w:p w14:paraId="05179A3F" w14:textId="2D1C0E83" w:rsidR="007B18A9" w:rsidRDefault="007C0339" w:rsidP="0023128E">
      <w:p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 xml:space="preserve">The Second region is the South of </w:t>
      </w:r>
      <w:r w:rsidR="007B18A9">
        <w:rPr>
          <w:rFonts w:ascii="Helvetica Neue" w:hAnsi="Helvetica Neue"/>
          <w:color w:val="222222"/>
          <w:sz w:val="22"/>
          <w:szCs w:val="22"/>
          <w:shd w:val="clear" w:color="auto" w:fill="FFFFFF"/>
          <w:lang w:val="en-GB"/>
        </w:rPr>
        <w:t xml:space="preserve">Hamburg. </w:t>
      </w:r>
      <w:r w:rsidR="00A403B5">
        <w:rPr>
          <w:rFonts w:ascii="Helvetica Neue" w:hAnsi="Helvetica Neue"/>
          <w:color w:val="222222"/>
          <w:sz w:val="22"/>
          <w:szCs w:val="22"/>
          <w:shd w:val="clear" w:color="auto" w:fill="FFFFFF"/>
          <w:lang w:val="en-GB"/>
        </w:rPr>
        <w:t xml:space="preserve">The Hamburg Port </w:t>
      </w:r>
      <w:proofErr w:type="gramStart"/>
      <w:r w:rsidR="00A403B5">
        <w:rPr>
          <w:rFonts w:ascii="Helvetica Neue" w:hAnsi="Helvetica Neue"/>
          <w:color w:val="222222"/>
          <w:sz w:val="22"/>
          <w:szCs w:val="22"/>
          <w:shd w:val="clear" w:color="auto" w:fill="FFFFFF"/>
          <w:lang w:val="en-GB"/>
        </w:rPr>
        <w:t>is located in</w:t>
      </w:r>
      <w:proofErr w:type="gramEnd"/>
      <w:r w:rsidR="00A403B5">
        <w:rPr>
          <w:rFonts w:ascii="Helvetica Neue" w:hAnsi="Helvetica Neue"/>
          <w:color w:val="222222"/>
          <w:sz w:val="22"/>
          <w:szCs w:val="22"/>
          <w:shd w:val="clear" w:color="auto" w:fill="FFFFFF"/>
          <w:lang w:val="en-GB"/>
        </w:rPr>
        <w:t xml:space="preserve"> this region</w:t>
      </w:r>
      <w:r>
        <w:rPr>
          <w:rFonts w:ascii="Helvetica Neue" w:hAnsi="Helvetica Neue"/>
          <w:color w:val="222222"/>
          <w:sz w:val="22"/>
          <w:szCs w:val="22"/>
          <w:shd w:val="clear" w:color="auto" w:fill="FFFFFF"/>
          <w:lang w:val="en-GB"/>
        </w:rPr>
        <w:t xml:space="preserve">, </w:t>
      </w:r>
      <w:r w:rsidR="00A403B5">
        <w:rPr>
          <w:rFonts w:ascii="Helvetica Neue" w:hAnsi="Helvetica Neue"/>
          <w:color w:val="222222"/>
          <w:sz w:val="22"/>
          <w:szCs w:val="22"/>
          <w:shd w:val="clear" w:color="auto" w:fill="FFFFFF"/>
          <w:lang w:val="en-GB"/>
        </w:rPr>
        <w:t>which includes</w:t>
      </w:r>
      <w:r>
        <w:rPr>
          <w:rFonts w:ascii="Helvetica Neue" w:hAnsi="Helvetica Neue"/>
          <w:color w:val="222222"/>
          <w:sz w:val="22"/>
          <w:szCs w:val="22"/>
          <w:shd w:val="clear" w:color="auto" w:fill="FFFFFF"/>
          <w:lang w:val="en-GB"/>
        </w:rPr>
        <w:t xml:space="preserve"> a </w:t>
      </w:r>
      <w:r w:rsidR="007B18A9">
        <w:rPr>
          <w:rFonts w:ascii="Helvetica Neue" w:hAnsi="Helvetica Neue"/>
          <w:color w:val="222222"/>
          <w:sz w:val="22"/>
          <w:szCs w:val="22"/>
          <w:shd w:val="clear" w:color="auto" w:fill="FFFFFF"/>
          <w:lang w:val="en-GB"/>
        </w:rPr>
        <w:t>vast</w:t>
      </w:r>
      <w:r>
        <w:rPr>
          <w:rFonts w:ascii="Helvetica Neue" w:hAnsi="Helvetica Neue"/>
          <w:color w:val="222222"/>
          <w:sz w:val="22"/>
          <w:szCs w:val="22"/>
          <w:shd w:val="clear" w:color="auto" w:fill="FFFFFF"/>
          <w:lang w:val="en-GB"/>
        </w:rPr>
        <w:t xml:space="preserve"> network of channels, contributing rivers, small harbours and some small wetlands. This region</w:t>
      </w:r>
      <w:r w:rsidR="007B18A9">
        <w:rPr>
          <w:rFonts w:ascii="Helvetica Neue" w:hAnsi="Helvetica Neue"/>
          <w:color w:val="222222"/>
          <w:sz w:val="22"/>
          <w:szCs w:val="22"/>
          <w:shd w:val="clear" w:color="auto" w:fill="FFFFFF"/>
          <w:lang w:val="en-GB"/>
        </w:rPr>
        <w:t xml:space="preserve"> also shows </w:t>
      </w:r>
      <w:r>
        <w:rPr>
          <w:rFonts w:ascii="Helvetica Neue" w:hAnsi="Helvetica Neue"/>
          <w:color w:val="222222"/>
          <w:sz w:val="22"/>
          <w:szCs w:val="22"/>
          <w:shd w:val="clear" w:color="auto" w:fill="FFFFFF"/>
          <w:lang w:val="en-GB"/>
        </w:rPr>
        <w:t xml:space="preserve">an elevated density </w:t>
      </w:r>
      <w:r w:rsidR="007B18A9">
        <w:rPr>
          <w:rFonts w:ascii="Helvetica Neue" w:hAnsi="Helvetica Neue"/>
          <w:color w:val="222222"/>
          <w:sz w:val="22"/>
          <w:szCs w:val="22"/>
          <w:shd w:val="clear" w:color="auto" w:fill="FFFFFF"/>
          <w:lang w:val="en-GB"/>
        </w:rPr>
        <w:t>following</w:t>
      </w:r>
      <w:r>
        <w:rPr>
          <w:rFonts w:ascii="Helvetica Neue" w:hAnsi="Helvetica Neue"/>
          <w:color w:val="222222"/>
          <w:sz w:val="22"/>
          <w:szCs w:val="22"/>
          <w:shd w:val="clear" w:color="auto" w:fill="FFFFFF"/>
          <w:lang w:val="en-GB"/>
        </w:rPr>
        <w:t xml:space="preserve"> the </w:t>
      </w:r>
      <w:r w:rsidR="00A403B5">
        <w:rPr>
          <w:rFonts w:ascii="Helvetica Neue" w:hAnsi="Helvetica Neue"/>
          <w:color w:val="222222"/>
          <w:sz w:val="22"/>
          <w:szCs w:val="22"/>
          <w:shd w:val="clear" w:color="auto" w:fill="FFFFFF"/>
          <w:lang w:val="en-GB"/>
        </w:rPr>
        <w:t>river</w:t>
      </w:r>
      <w:r>
        <w:rPr>
          <w:rFonts w:ascii="Helvetica Neue" w:hAnsi="Helvetica Neue"/>
          <w:color w:val="222222"/>
          <w:sz w:val="22"/>
          <w:szCs w:val="22"/>
          <w:shd w:val="clear" w:color="auto" w:fill="FFFFFF"/>
          <w:lang w:val="en-GB"/>
        </w:rPr>
        <w:t xml:space="preserve"> Elbe upstream land inward.</w:t>
      </w:r>
      <w:r w:rsidR="003829CA">
        <w:rPr>
          <w:rFonts w:ascii="Helvetica Neue" w:hAnsi="Helvetica Neue"/>
          <w:color w:val="222222"/>
          <w:sz w:val="22"/>
          <w:szCs w:val="22"/>
          <w:shd w:val="clear" w:color="auto" w:fill="FFFFFF"/>
          <w:lang w:val="en-GB"/>
        </w:rPr>
        <w:t xml:space="preserve"> </w:t>
      </w:r>
    </w:p>
    <w:p w14:paraId="47DCF892" w14:textId="21C86647" w:rsidR="009E18B0" w:rsidRDefault="007B18A9" w:rsidP="0023128E">
      <w:p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The Last region of higher density</w:t>
      </w:r>
      <w:r w:rsidR="003829CA">
        <w:rPr>
          <w:rFonts w:ascii="Helvetica Neue" w:hAnsi="Helvetica Neue"/>
          <w:color w:val="222222"/>
          <w:sz w:val="22"/>
          <w:szCs w:val="22"/>
          <w:shd w:val="clear" w:color="auto" w:fill="FFFFFF"/>
          <w:lang w:val="en-GB"/>
        </w:rPr>
        <w:t xml:space="preserve"> is </w:t>
      </w:r>
      <w:r>
        <w:rPr>
          <w:rFonts w:ascii="Helvetica Neue" w:hAnsi="Helvetica Neue"/>
          <w:color w:val="222222"/>
          <w:sz w:val="22"/>
          <w:szCs w:val="22"/>
          <w:shd w:val="clear" w:color="auto" w:fill="FFFFFF"/>
          <w:lang w:val="en-GB"/>
        </w:rPr>
        <w:t>on</w:t>
      </w:r>
      <w:r w:rsidR="003829CA">
        <w:rPr>
          <w:rFonts w:ascii="Helvetica Neue" w:hAnsi="Helvetica Neue"/>
          <w:color w:val="222222"/>
          <w:sz w:val="22"/>
          <w:szCs w:val="22"/>
          <w:shd w:val="clear" w:color="auto" w:fill="FFFFFF"/>
          <w:lang w:val="en-GB"/>
        </w:rPr>
        <w:t xml:space="preserve"> the </w:t>
      </w:r>
      <w:r>
        <w:rPr>
          <w:rFonts w:ascii="Helvetica Neue" w:hAnsi="Helvetica Neue"/>
          <w:color w:val="222222"/>
          <w:sz w:val="22"/>
          <w:szCs w:val="22"/>
          <w:shd w:val="clear" w:color="auto" w:fill="FFFFFF"/>
          <w:lang w:val="en-GB"/>
        </w:rPr>
        <w:t>western</w:t>
      </w:r>
      <w:r w:rsidR="003829CA">
        <w:rPr>
          <w:rFonts w:ascii="Helvetica Neue" w:hAnsi="Helvetica Neue"/>
          <w:color w:val="222222"/>
          <w:sz w:val="22"/>
          <w:szCs w:val="22"/>
          <w:shd w:val="clear" w:color="auto" w:fill="FFFFFF"/>
          <w:lang w:val="en-GB"/>
        </w:rPr>
        <w:t xml:space="preserve"> </w:t>
      </w:r>
      <w:r>
        <w:rPr>
          <w:rFonts w:ascii="Helvetica Neue" w:hAnsi="Helvetica Neue"/>
          <w:color w:val="222222"/>
          <w:sz w:val="22"/>
          <w:szCs w:val="22"/>
          <w:shd w:val="clear" w:color="auto" w:fill="FFFFFF"/>
          <w:lang w:val="en-GB"/>
        </w:rPr>
        <w:t>side. Notably,</w:t>
      </w:r>
      <w:r w:rsidR="003829CA">
        <w:rPr>
          <w:rFonts w:ascii="Helvetica Neue" w:hAnsi="Helvetica Neue"/>
          <w:color w:val="222222"/>
          <w:sz w:val="22"/>
          <w:szCs w:val="22"/>
          <w:shd w:val="clear" w:color="auto" w:fill="FFFFFF"/>
          <w:lang w:val="en-GB"/>
        </w:rPr>
        <w:t xml:space="preserve"> a significant </w:t>
      </w:r>
      <w:proofErr w:type="gramStart"/>
      <w:r w:rsidR="003829CA">
        <w:rPr>
          <w:rFonts w:ascii="Helvetica Neue" w:hAnsi="Helvetica Neue"/>
          <w:color w:val="222222"/>
          <w:sz w:val="22"/>
          <w:szCs w:val="22"/>
          <w:shd w:val="clear" w:color="auto" w:fill="FFFFFF"/>
          <w:lang w:val="en-GB"/>
        </w:rPr>
        <w:t>amount</w:t>
      </w:r>
      <w:proofErr w:type="gramEnd"/>
      <w:r w:rsidR="003829CA">
        <w:rPr>
          <w:rFonts w:ascii="Helvetica Neue" w:hAnsi="Helvetica Neue"/>
          <w:color w:val="222222"/>
          <w:sz w:val="22"/>
          <w:szCs w:val="22"/>
          <w:shd w:val="clear" w:color="auto" w:fill="FFFFFF"/>
          <w:lang w:val="en-GB"/>
        </w:rPr>
        <w:t xml:space="preserve"> of </w:t>
      </w:r>
      <w:r>
        <w:rPr>
          <w:rFonts w:ascii="Helvetica Neue" w:hAnsi="Helvetica Neue"/>
          <w:color w:val="222222"/>
          <w:sz w:val="22"/>
          <w:szCs w:val="22"/>
          <w:shd w:val="clear" w:color="auto" w:fill="FFFFFF"/>
          <w:lang w:val="en-GB"/>
        </w:rPr>
        <w:t>tracks</w:t>
      </w:r>
      <w:r w:rsidR="003829CA">
        <w:rPr>
          <w:rFonts w:ascii="Helvetica Neue" w:hAnsi="Helvetica Neue"/>
          <w:color w:val="222222"/>
          <w:sz w:val="22"/>
          <w:szCs w:val="22"/>
          <w:shd w:val="clear" w:color="auto" w:fill="FFFFFF"/>
          <w:lang w:val="en-GB"/>
        </w:rPr>
        <w:t xml:space="preserve"> follow the </w:t>
      </w:r>
      <w:r>
        <w:rPr>
          <w:rFonts w:ascii="Helvetica Neue" w:hAnsi="Helvetica Neue"/>
          <w:color w:val="222222"/>
          <w:sz w:val="22"/>
          <w:szCs w:val="22"/>
          <w:shd w:val="clear" w:color="auto" w:fill="FFFFFF"/>
          <w:lang w:val="en-GB"/>
        </w:rPr>
        <w:t>Elbe</w:t>
      </w:r>
      <w:r w:rsidR="003829CA">
        <w:rPr>
          <w:rFonts w:ascii="Helvetica Neue" w:hAnsi="Helvetica Neue"/>
          <w:color w:val="222222"/>
          <w:sz w:val="22"/>
          <w:szCs w:val="22"/>
          <w:shd w:val="clear" w:color="auto" w:fill="FFFFFF"/>
          <w:lang w:val="en-GB"/>
        </w:rPr>
        <w:t xml:space="preserve"> </w:t>
      </w:r>
      <w:r>
        <w:rPr>
          <w:rFonts w:ascii="Helvetica Neue" w:hAnsi="Helvetica Neue"/>
          <w:color w:val="222222"/>
          <w:sz w:val="22"/>
          <w:szCs w:val="22"/>
          <w:shd w:val="clear" w:color="auto" w:fill="FFFFFF"/>
          <w:lang w:val="en-GB"/>
        </w:rPr>
        <w:t>river</w:t>
      </w:r>
      <w:r w:rsidR="003829CA">
        <w:rPr>
          <w:rFonts w:ascii="Helvetica Neue" w:hAnsi="Helvetica Neue"/>
          <w:color w:val="222222"/>
          <w:sz w:val="22"/>
          <w:szCs w:val="22"/>
          <w:shd w:val="clear" w:color="auto" w:fill="FFFFFF"/>
          <w:lang w:val="en-GB"/>
        </w:rPr>
        <w:t xml:space="preserve"> </w:t>
      </w:r>
      <w:r>
        <w:rPr>
          <w:rFonts w:ascii="Helvetica Neue" w:hAnsi="Helvetica Neue"/>
          <w:color w:val="222222"/>
          <w:sz w:val="22"/>
          <w:szCs w:val="22"/>
          <w:shd w:val="clear" w:color="auto" w:fill="FFFFFF"/>
          <w:lang w:val="en-GB"/>
        </w:rPr>
        <w:t>downstream</w:t>
      </w:r>
      <w:r w:rsidR="003829CA">
        <w:rPr>
          <w:rFonts w:ascii="Helvetica Neue" w:hAnsi="Helvetica Neue"/>
          <w:color w:val="222222"/>
          <w:sz w:val="22"/>
          <w:szCs w:val="22"/>
          <w:shd w:val="clear" w:color="auto" w:fill="FFFFFF"/>
          <w:lang w:val="en-GB"/>
        </w:rPr>
        <w:t xml:space="preserve"> </w:t>
      </w:r>
      <w:r>
        <w:rPr>
          <w:rFonts w:ascii="Helvetica Neue" w:hAnsi="Helvetica Neue"/>
          <w:color w:val="222222"/>
          <w:sz w:val="22"/>
          <w:szCs w:val="22"/>
          <w:shd w:val="clear" w:color="auto" w:fill="FFFFFF"/>
          <w:lang w:val="en-GB"/>
        </w:rPr>
        <w:t>along</w:t>
      </w:r>
      <w:r w:rsidR="003829CA">
        <w:rPr>
          <w:rFonts w:ascii="Helvetica Neue" w:hAnsi="Helvetica Neue"/>
          <w:color w:val="222222"/>
          <w:sz w:val="22"/>
          <w:szCs w:val="22"/>
          <w:shd w:val="clear" w:color="auto" w:fill="FFFFFF"/>
          <w:lang w:val="en-GB"/>
        </w:rPr>
        <w:t xml:space="preserve"> the </w:t>
      </w:r>
      <w:r>
        <w:rPr>
          <w:rFonts w:ascii="Helvetica Neue" w:hAnsi="Helvetica Neue"/>
          <w:color w:val="222222"/>
          <w:sz w:val="22"/>
          <w:szCs w:val="22"/>
          <w:shd w:val="clear" w:color="auto" w:fill="FFFFFF"/>
          <w:lang w:val="en-GB"/>
        </w:rPr>
        <w:t>Elbe</w:t>
      </w:r>
      <w:r w:rsidR="003829CA">
        <w:rPr>
          <w:rFonts w:ascii="Helvetica Neue" w:hAnsi="Helvetica Neue"/>
          <w:color w:val="222222"/>
          <w:sz w:val="22"/>
          <w:szCs w:val="22"/>
          <w:shd w:val="clear" w:color="auto" w:fill="FFFFFF"/>
          <w:lang w:val="en-GB"/>
        </w:rPr>
        <w:t xml:space="preserve"> towards the </w:t>
      </w:r>
      <w:r>
        <w:rPr>
          <w:rFonts w:ascii="Helvetica Neue" w:hAnsi="Helvetica Neue"/>
          <w:color w:val="222222"/>
          <w:sz w:val="22"/>
          <w:szCs w:val="22"/>
          <w:shd w:val="clear" w:color="auto" w:fill="FFFFFF"/>
          <w:lang w:val="en-GB"/>
        </w:rPr>
        <w:t>s</w:t>
      </w:r>
      <w:r w:rsidR="003829CA">
        <w:rPr>
          <w:rFonts w:ascii="Helvetica Neue" w:hAnsi="Helvetica Neue"/>
          <w:color w:val="222222"/>
          <w:sz w:val="22"/>
          <w:szCs w:val="22"/>
          <w:shd w:val="clear" w:color="auto" w:fill="FFFFFF"/>
          <w:lang w:val="en-GB"/>
        </w:rPr>
        <w:t>e</w:t>
      </w:r>
      <w:r>
        <w:rPr>
          <w:rFonts w:ascii="Helvetica Neue" w:hAnsi="Helvetica Neue"/>
          <w:color w:val="222222"/>
          <w:sz w:val="22"/>
          <w:szCs w:val="22"/>
          <w:shd w:val="clear" w:color="auto" w:fill="FFFFFF"/>
          <w:lang w:val="en-GB"/>
        </w:rPr>
        <w:t>a</w:t>
      </w:r>
      <w:r w:rsidR="003829CA">
        <w:rPr>
          <w:rFonts w:ascii="Helvetica Neue" w:hAnsi="Helvetica Neue"/>
          <w:color w:val="222222"/>
          <w:sz w:val="22"/>
          <w:szCs w:val="22"/>
          <w:shd w:val="clear" w:color="auto" w:fill="FFFFFF"/>
          <w:lang w:val="en-GB"/>
        </w:rPr>
        <w:t xml:space="preserve">. This region </w:t>
      </w:r>
      <w:r>
        <w:rPr>
          <w:rFonts w:ascii="Helvetica Neue" w:hAnsi="Helvetica Neue"/>
          <w:color w:val="222222"/>
          <w:sz w:val="22"/>
          <w:szCs w:val="22"/>
          <w:shd w:val="clear" w:color="auto" w:fill="FFFFFF"/>
          <w:lang w:val="en-GB"/>
        </w:rPr>
        <w:t>experiences</w:t>
      </w:r>
      <w:r w:rsidR="003829CA">
        <w:rPr>
          <w:rFonts w:ascii="Helvetica Neue" w:hAnsi="Helvetica Neue"/>
          <w:color w:val="222222"/>
          <w:sz w:val="22"/>
          <w:szCs w:val="22"/>
          <w:shd w:val="clear" w:color="auto" w:fill="FFFFFF"/>
          <w:lang w:val="en-GB"/>
        </w:rPr>
        <w:t xml:space="preserve"> the effects of the tide very </w:t>
      </w:r>
      <w:r>
        <w:rPr>
          <w:rFonts w:ascii="Helvetica Neue" w:hAnsi="Helvetica Neue"/>
          <w:color w:val="222222"/>
          <w:sz w:val="22"/>
          <w:szCs w:val="22"/>
          <w:shd w:val="clear" w:color="auto" w:fill="FFFFFF"/>
          <w:lang w:val="en-GB"/>
        </w:rPr>
        <w:t>strongly,</w:t>
      </w:r>
      <w:r w:rsidR="003829CA">
        <w:rPr>
          <w:rFonts w:ascii="Helvetica Neue" w:hAnsi="Helvetica Neue"/>
          <w:color w:val="222222"/>
          <w:sz w:val="22"/>
          <w:szCs w:val="22"/>
          <w:shd w:val="clear" w:color="auto" w:fill="FFFFFF"/>
          <w:lang w:val="en-GB"/>
        </w:rPr>
        <w:t xml:space="preserve"> with </w:t>
      </w:r>
      <w:r>
        <w:rPr>
          <w:rFonts w:ascii="Helvetica Neue" w:hAnsi="Helvetica Neue"/>
          <w:color w:val="222222"/>
          <w:sz w:val="22"/>
          <w:szCs w:val="22"/>
          <w:shd w:val="clear" w:color="auto" w:fill="FFFFFF"/>
          <w:lang w:val="en-GB"/>
        </w:rPr>
        <w:t>large</w:t>
      </w:r>
      <w:r w:rsidR="003829CA">
        <w:rPr>
          <w:rFonts w:ascii="Helvetica Neue" w:hAnsi="Helvetica Neue"/>
          <w:color w:val="222222"/>
          <w:sz w:val="22"/>
          <w:szCs w:val="22"/>
          <w:shd w:val="clear" w:color="auto" w:fill="FFFFFF"/>
          <w:lang w:val="en-GB"/>
        </w:rPr>
        <w:t xml:space="preserve"> regions that run dry</w:t>
      </w:r>
      <w:r>
        <w:rPr>
          <w:rFonts w:ascii="Helvetica Neue" w:hAnsi="Helvetica Neue"/>
          <w:color w:val="222222"/>
          <w:sz w:val="22"/>
          <w:szCs w:val="22"/>
          <w:shd w:val="clear" w:color="auto" w:fill="FFFFFF"/>
          <w:lang w:val="en-GB"/>
        </w:rPr>
        <w:t xml:space="preserve"> during low tide</w:t>
      </w:r>
      <w:r w:rsidR="00B96274">
        <w:rPr>
          <w:rFonts w:ascii="Helvetica Neue" w:hAnsi="Helvetica Neue"/>
          <w:color w:val="222222"/>
          <w:sz w:val="22"/>
          <w:szCs w:val="22"/>
          <w:shd w:val="clear" w:color="auto" w:fill="FFFFFF"/>
          <w:lang w:val="en-GB"/>
        </w:rPr>
        <w:t xml:space="preserve">. </w:t>
      </w:r>
      <w:r>
        <w:rPr>
          <w:rFonts w:ascii="Helvetica Neue" w:hAnsi="Helvetica Neue"/>
          <w:color w:val="222222"/>
          <w:sz w:val="22"/>
          <w:szCs w:val="22"/>
          <w:shd w:val="clear" w:color="auto" w:fill="FFFFFF"/>
          <w:lang w:val="en-GB"/>
        </w:rPr>
        <w:t>Indicating</w:t>
      </w:r>
      <w:r w:rsidR="00B96274">
        <w:rPr>
          <w:rFonts w:ascii="Helvetica Neue" w:hAnsi="Helvetica Neue"/>
          <w:color w:val="222222"/>
          <w:sz w:val="22"/>
          <w:szCs w:val="22"/>
          <w:shd w:val="clear" w:color="auto" w:fill="FFFFFF"/>
          <w:lang w:val="en-GB"/>
        </w:rPr>
        <w:t xml:space="preserve"> that the </w:t>
      </w:r>
      <w:r>
        <w:rPr>
          <w:rFonts w:ascii="Helvetica Neue" w:hAnsi="Helvetica Neue"/>
          <w:color w:val="222222"/>
          <w:sz w:val="22"/>
          <w:szCs w:val="22"/>
          <w:shd w:val="clear" w:color="auto" w:fill="FFFFFF"/>
          <w:lang w:val="en-GB"/>
        </w:rPr>
        <w:t>origin</w:t>
      </w:r>
      <w:r w:rsidR="00B96274">
        <w:rPr>
          <w:rFonts w:ascii="Helvetica Neue" w:hAnsi="Helvetica Neue"/>
          <w:color w:val="222222"/>
          <w:sz w:val="22"/>
          <w:szCs w:val="22"/>
          <w:shd w:val="clear" w:color="auto" w:fill="FFFFFF"/>
          <w:lang w:val="en-GB"/>
        </w:rPr>
        <w:t xml:space="preserve"> of the </w:t>
      </w:r>
      <w:r>
        <w:rPr>
          <w:rFonts w:ascii="Helvetica Neue" w:hAnsi="Helvetica Neue"/>
          <w:color w:val="222222"/>
          <w:sz w:val="22"/>
          <w:szCs w:val="22"/>
          <w:shd w:val="clear" w:color="auto" w:fill="FFFFFF"/>
          <w:lang w:val="en-GB"/>
        </w:rPr>
        <w:t>methane</w:t>
      </w:r>
      <w:r w:rsidR="00B96274">
        <w:rPr>
          <w:rFonts w:ascii="Helvetica Neue" w:hAnsi="Helvetica Neue"/>
          <w:color w:val="222222"/>
          <w:sz w:val="22"/>
          <w:szCs w:val="22"/>
          <w:shd w:val="clear" w:color="auto" w:fill="FFFFFF"/>
          <w:lang w:val="en-GB"/>
        </w:rPr>
        <w:t xml:space="preserve"> peak can be </w:t>
      </w:r>
      <w:r>
        <w:rPr>
          <w:rFonts w:ascii="Helvetica Neue" w:hAnsi="Helvetica Neue"/>
          <w:color w:val="222222"/>
          <w:sz w:val="22"/>
          <w:szCs w:val="22"/>
          <w:shd w:val="clear" w:color="auto" w:fill="FFFFFF"/>
          <w:lang w:val="en-GB"/>
        </w:rPr>
        <w:t>quite</w:t>
      </w:r>
      <w:r w:rsidR="00B96274">
        <w:rPr>
          <w:rFonts w:ascii="Helvetica Neue" w:hAnsi="Helvetica Neue"/>
          <w:color w:val="222222"/>
          <w:sz w:val="22"/>
          <w:szCs w:val="22"/>
          <w:shd w:val="clear" w:color="auto" w:fill="FFFFFF"/>
          <w:lang w:val="en-GB"/>
        </w:rPr>
        <w:t xml:space="preserve"> far away, but the </w:t>
      </w:r>
      <w:r>
        <w:rPr>
          <w:rFonts w:ascii="Helvetica Neue" w:hAnsi="Helvetica Neue"/>
          <w:color w:val="222222"/>
          <w:sz w:val="22"/>
          <w:szCs w:val="22"/>
          <w:shd w:val="clear" w:color="auto" w:fill="FFFFFF"/>
          <w:lang w:val="en-GB"/>
        </w:rPr>
        <w:t>accumulation</w:t>
      </w:r>
      <w:r w:rsidR="00B96274">
        <w:rPr>
          <w:rFonts w:ascii="Helvetica Neue" w:hAnsi="Helvetica Neue"/>
          <w:color w:val="222222"/>
          <w:sz w:val="22"/>
          <w:szCs w:val="22"/>
          <w:shd w:val="clear" w:color="auto" w:fill="FFFFFF"/>
          <w:lang w:val="en-GB"/>
        </w:rPr>
        <w:t xml:space="preserve"> of </w:t>
      </w:r>
      <w:r>
        <w:rPr>
          <w:rFonts w:ascii="Helvetica Neue" w:hAnsi="Helvetica Neue"/>
          <w:color w:val="222222"/>
          <w:sz w:val="22"/>
          <w:szCs w:val="22"/>
          <w:shd w:val="clear" w:color="auto" w:fill="FFFFFF"/>
          <w:lang w:val="en-GB"/>
        </w:rPr>
        <w:t>methane</w:t>
      </w:r>
      <w:r w:rsidR="00B96274">
        <w:rPr>
          <w:rFonts w:ascii="Helvetica Neue" w:hAnsi="Helvetica Neue"/>
          <w:color w:val="222222"/>
          <w:sz w:val="22"/>
          <w:szCs w:val="22"/>
          <w:shd w:val="clear" w:color="auto" w:fill="FFFFFF"/>
          <w:lang w:val="en-GB"/>
        </w:rPr>
        <w:t xml:space="preserve"> </w:t>
      </w:r>
      <w:r>
        <w:rPr>
          <w:rFonts w:ascii="Helvetica Neue" w:hAnsi="Helvetica Neue"/>
          <w:color w:val="222222"/>
          <w:sz w:val="22"/>
          <w:szCs w:val="22"/>
          <w:shd w:val="clear" w:color="auto" w:fill="FFFFFF"/>
          <w:lang w:val="en-GB"/>
        </w:rPr>
        <w:t>along</w:t>
      </w:r>
      <w:r w:rsidR="00B96274">
        <w:rPr>
          <w:rFonts w:ascii="Helvetica Neue" w:hAnsi="Helvetica Neue"/>
          <w:color w:val="222222"/>
          <w:sz w:val="22"/>
          <w:szCs w:val="22"/>
          <w:shd w:val="clear" w:color="auto" w:fill="FFFFFF"/>
          <w:lang w:val="en-GB"/>
        </w:rPr>
        <w:t xml:space="preserve"> the entire length </w:t>
      </w:r>
      <w:r>
        <w:rPr>
          <w:rFonts w:ascii="Helvetica Neue" w:hAnsi="Helvetica Neue"/>
          <w:color w:val="222222"/>
          <w:sz w:val="22"/>
          <w:szCs w:val="22"/>
          <w:shd w:val="clear" w:color="auto" w:fill="FFFFFF"/>
          <w:lang w:val="en-GB"/>
        </w:rPr>
        <w:t>of</w:t>
      </w:r>
      <w:r w:rsidR="00B96274">
        <w:rPr>
          <w:rFonts w:ascii="Helvetica Neue" w:hAnsi="Helvetica Neue"/>
          <w:color w:val="222222"/>
          <w:sz w:val="22"/>
          <w:szCs w:val="22"/>
          <w:shd w:val="clear" w:color="auto" w:fill="FFFFFF"/>
          <w:lang w:val="en-GB"/>
        </w:rPr>
        <w:t xml:space="preserve"> the river in the air can produce a high </w:t>
      </w:r>
      <w:r>
        <w:rPr>
          <w:rFonts w:ascii="Helvetica Neue" w:hAnsi="Helvetica Neue"/>
          <w:color w:val="222222"/>
          <w:sz w:val="22"/>
          <w:szCs w:val="22"/>
          <w:shd w:val="clear" w:color="auto" w:fill="FFFFFF"/>
          <w:lang w:val="en-GB"/>
        </w:rPr>
        <w:t>methane</w:t>
      </w:r>
      <w:r w:rsidR="00B96274">
        <w:rPr>
          <w:rFonts w:ascii="Helvetica Neue" w:hAnsi="Helvetica Neue"/>
          <w:color w:val="222222"/>
          <w:sz w:val="22"/>
          <w:szCs w:val="22"/>
          <w:shd w:val="clear" w:color="auto" w:fill="FFFFFF"/>
          <w:lang w:val="en-GB"/>
        </w:rPr>
        <w:t xml:space="preserve"> </w:t>
      </w:r>
      <w:r>
        <w:rPr>
          <w:rFonts w:ascii="Helvetica Neue" w:hAnsi="Helvetica Neue"/>
          <w:color w:val="222222"/>
          <w:sz w:val="22"/>
          <w:szCs w:val="22"/>
          <w:shd w:val="clear" w:color="auto" w:fill="FFFFFF"/>
          <w:lang w:val="en-GB"/>
        </w:rPr>
        <w:t>concentration</w:t>
      </w:r>
      <w:r w:rsidR="00B96274">
        <w:rPr>
          <w:rFonts w:ascii="Helvetica Neue" w:hAnsi="Helvetica Neue"/>
          <w:color w:val="222222"/>
          <w:sz w:val="22"/>
          <w:szCs w:val="22"/>
          <w:shd w:val="clear" w:color="auto" w:fill="FFFFFF"/>
          <w:lang w:val="en-GB"/>
        </w:rPr>
        <w:t xml:space="preserve"> in the city with </w:t>
      </w:r>
      <w:r>
        <w:rPr>
          <w:rFonts w:ascii="Helvetica Neue" w:hAnsi="Helvetica Neue"/>
          <w:color w:val="222222"/>
          <w:sz w:val="22"/>
          <w:szCs w:val="22"/>
          <w:shd w:val="clear" w:color="auto" w:fill="FFFFFF"/>
          <w:lang w:val="en-GB"/>
        </w:rPr>
        <w:t>favourable</w:t>
      </w:r>
      <w:r w:rsidR="00B96274">
        <w:rPr>
          <w:rFonts w:ascii="Helvetica Neue" w:hAnsi="Helvetica Neue"/>
          <w:color w:val="222222"/>
          <w:sz w:val="22"/>
          <w:szCs w:val="22"/>
          <w:shd w:val="clear" w:color="auto" w:fill="FFFFFF"/>
          <w:lang w:val="en-GB"/>
        </w:rPr>
        <w:t xml:space="preserve"> wind conditions. </w:t>
      </w:r>
      <w:r w:rsidR="00A403B5">
        <w:rPr>
          <w:rFonts w:ascii="Helvetica Neue" w:hAnsi="Helvetica Neue"/>
          <w:color w:val="222222"/>
          <w:sz w:val="22"/>
          <w:szCs w:val="22"/>
          <w:shd w:val="clear" w:color="auto" w:fill="FFFFFF"/>
          <w:lang w:val="en-GB"/>
        </w:rPr>
        <w:t>One can</w:t>
      </w:r>
      <w:r w:rsidR="00B96274">
        <w:rPr>
          <w:rFonts w:ascii="Helvetica Neue" w:hAnsi="Helvetica Neue"/>
          <w:color w:val="222222"/>
          <w:sz w:val="22"/>
          <w:szCs w:val="22"/>
          <w:shd w:val="clear" w:color="auto" w:fill="FFFFFF"/>
          <w:lang w:val="en-GB"/>
        </w:rPr>
        <w:t xml:space="preserve"> </w:t>
      </w:r>
      <w:r w:rsidR="00A403B5">
        <w:rPr>
          <w:rFonts w:ascii="Helvetica Neue" w:hAnsi="Helvetica Neue"/>
          <w:color w:val="222222"/>
          <w:sz w:val="22"/>
          <w:szCs w:val="22"/>
          <w:shd w:val="clear" w:color="auto" w:fill="FFFFFF"/>
          <w:lang w:val="en-GB"/>
        </w:rPr>
        <w:t>also</w:t>
      </w:r>
      <w:r w:rsidR="00B96274">
        <w:rPr>
          <w:rFonts w:ascii="Helvetica Neue" w:hAnsi="Helvetica Neue"/>
          <w:color w:val="222222"/>
          <w:sz w:val="22"/>
          <w:szCs w:val="22"/>
          <w:shd w:val="clear" w:color="auto" w:fill="FFFFFF"/>
          <w:lang w:val="en-GB"/>
        </w:rPr>
        <w:t xml:space="preserve"> </w:t>
      </w:r>
      <w:r w:rsidR="00A403B5">
        <w:rPr>
          <w:rFonts w:ascii="Helvetica Neue" w:hAnsi="Helvetica Neue"/>
          <w:color w:val="222222"/>
          <w:sz w:val="22"/>
          <w:szCs w:val="22"/>
          <w:shd w:val="clear" w:color="auto" w:fill="FFFFFF"/>
          <w:lang w:val="en-GB"/>
        </w:rPr>
        <w:t>notice</w:t>
      </w:r>
      <w:r w:rsidR="00B96274">
        <w:rPr>
          <w:rFonts w:ascii="Helvetica Neue" w:hAnsi="Helvetica Neue"/>
          <w:color w:val="222222"/>
          <w:sz w:val="22"/>
          <w:szCs w:val="22"/>
          <w:shd w:val="clear" w:color="auto" w:fill="FFFFFF"/>
          <w:lang w:val="en-GB"/>
        </w:rPr>
        <w:t xml:space="preserve"> that </w:t>
      </w:r>
      <w:r w:rsidR="00A403B5">
        <w:rPr>
          <w:rFonts w:ascii="Helvetica Neue" w:hAnsi="Helvetica Neue"/>
          <w:color w:val="222222"/>
          <w:sz w:val="22"/>
          <w:szCs w:val="22"/>
          <w:shd w:val="clear" w:color="auto" w:fill="FFFFFF"/>
          <w:lang w:val="en-GB"/>
        </w:rPr>
        <w:t>a</w:t>
      </w:r>
      <w:r w:rsidR="00B96274">
        <w:rPr>
          <w:rFonts w:ascii="Helvetica Neue" w:hAnsi="Helvetica Neue"/>
          <w:color w:val="222222"/>
          <w:sz w:val="22"/>
          <w:szCs w:val="22"/>
          <w:shd w:val="clear" w:color="auto" w:fill="FFFFFF"/>
          <w:lang w:val="en-GB"/>
        </w:rPr>
        <w:t xml:space="preserve"> higher density </w:t>
      </w:r>
      <w:r w:rsidR="00A403B5">
        <w:rPr>
          <w:rFonts w:ascii="Helvetica Neue" w:hAnsi="Helvetica Neue"/>
          <w:color w:val="222222"/>
          <w:sz w:val="22"/>
          <w:szCs w:val="22"/>
          <w:shd w:val="clear" w:color="auto" w:fill="FFFFFF"/>
          <w:lang w:val="en-GB"/>
        </w:rPr>
        <w:t>occurs</w:t>
      </w:r>
      <w:r w:rsidR="00B96274">
        <w:rPr>
          <w:rFonts w:ascii="Helvetica Neue" w:hAnsi="Helvetica Neue"/>
          <w:color w:val="222222"/>
          <w:sz w:val="22"/>
          <w:szCs w:val="22"/>
          <w:shd w:val="clear" w:color="auto" w:fill="FFFFFF"/>
          <w:lang w:val="en-GB"/>
        </w:rPr>
        <w:t xml:space="preserve"> north </w:t>
      </w:r>
      <w:r w:rsidR="00A403B5">
        <w:rPr>
          <w:rFonts w:ascii="Helvetica Neue" w:hAnsi="Helvetica Neue"/>
          <w:color w:val="222222"/>
          <w:sz w:val="22"/>
          <w:szCs w:val="22"/>
          <w:shd w:val="clear" w:color="auto" w:fill="FFFFFF"/>
          <w:lang w:val="en-GB"/>
        </w:rPr>
        <w:t>of</w:t>
      </w:r>
      <w:r w:rsidR="00B96274">
        <w:rPr>
          <w:rFonts w:ascii="Helvetica Neue" w:hAnsi="Helvetica Neue"/>
          <w:color w:val="222222"/>
          <w:sz w:val="22"/>
          <w:szCs w:val="22"/>
          <w:shd w:val="clear" w:color="auto" w:fill="FFFFFF"/>
          <w:lang w:val="en-GB"/>
        </w:rPr>
        <w:t xml:space="preserve"> the </w:t>
      </w:r>
      <w:proofErr w:type="spellStart"/>
      <w:r w:rsidR="00B96274">
        <w:rPr>
          <w:rFonts w:ascii="Helvetica Neue" w:hAnsi="Helvetica Neue"/>
          <w:color w:val="222222"/>
          <w:sz w:val="22"/>
          <w:szCs w:val="22"/>
          <w:shd w:val="clear" w:color="auto" w:fill="FFFFFF"/>
          <w:lang w:val="en-GB"/>
        </w:rPr>
        <w:t>Geomatikum</w:t>
      </w:r>
      <w:proofErr w:type="spellEnd"/>
      <w:r w:rsidR="00B96274">
        <w:rPr>
          <w:rFonts w:ascii="Helvetica Neue" w:hAnsi="Helvetica Neue"/>
          <w:color w:val="222222"/>
          <w:sz w:val="22"/>
          <w:szCs w:val="22"/>
          <w:shd w:val="clear" w:color="auto" w:fill="FFFFFF"/>
          <w:lang w:val="en-GB"/>
        </w:rPr>
        <w:t xml:space="preserve">. But </w:t>
      </w:r>
      <w:r w:rsidR="00A403B5">
        <w:rPr>
          <w:rFonts w:ascii="Helvetica Neue" w:hAnsi="Helvetica Neue"/>
          <w:color w:val="222222"/>
          <w:sz w:val="22"/>
          <w:szCs w:val="22"/>
          <w:shd w:val="clear" w:color="auto" w:fill="FFFFFF"/>
          <w:lang w:val="en-GB"/>
        </w:rPr>
        <w:t>further investigation of the track shows</w:t>
      </w:r>
      <w:r w:rsidR="00B96274">
        <w:rPr>
          <w:rFonts w:ascii="Helvetica Neue" w:hAnsi="Helvetica Neue"/>
          <w:color w:val="222222"/>
          <w:sz w:val="22"/>
          <w:szCs w:val="22"/>
          <w:shd w:val="clear" w:color="auto" w:fill="FFFFFF"/>
          <w:lang w:val="en-GB"/>
        </w:rPr>
        <w:t xml:space="preserve"> that the wind </w:t>
      </w:r>
      <w:r w:rsidR="00A403B5">
        <w:rPr>
          <w:rFonts w:ascii="Helvetica Neue" w:hAnsi="Helvetica Neue"/>
          <w:color w:val="222222"/>
          <w:sz w:val="22"/>
          <w:szCs w:val="22"/>
          <w:shd w:val="clear" w:color="auto" w:fill="FFFFFF"/>
          <w:lang w:val="en-GB"/>
        </w:rPr>
        <w:t>at</w:t>
      </w:r>
      <w:r w:rsidR="00B96274">
        <w:rPr>
          <w:rFonts w:ascii="Helvetica Neue" w:hAnsi="Helvetica Neue"/>
          <w:color w:val="222222"/>
          <w:sz w:val="22"/>
          <w:szCs w:val="22"/>
          <w:shd w:val="clear" w:color="auto" w:fill="FFFFFF"/>
          <w:lang w:val="en-GB"/>
        </w:rPr>
        <w:t xml:space="preserve"> </w:t>
      </w:r>
      <w:r w:rsidR="00A403B5">
        <w:rPr>
          <w:rFonts w:ascii="Helvetica Neue" w:hAnsi="Helvetica Neue"/>
          <w:color w:val="222222"/>
          <w:sz w:val="22"/>
          <w:szCs w:val="22"/>
          <w:shd w:val="clear" w:color="auto" w:fill="FFFFFF"/>
          <w:lang w:val="en-GB"/>
        </w:rPr>
        <w:t>those</w:t>
      </w:r>
      <w:r w:rsidR="00B96274">
        <w:rPr>
          <w:rFonts w:ascii="Helvetica Neue" w:hAnsi="Helvetica Neue"/>
          <w:color w:val="222222"/>
          <w:sz w:val="22"/>
          <w:szCs w:val="22"/>
          <w:shd w:val="clear" w:color="auto" w:fill="FFFFFF"/>
          <w:lang w:val="en-GB"/>
        </w:rPr>
        <w:t xml:space="preserve"> peaks is </w:t>
      </w:r>
      <w:r w:rsidR="00A403B5">
        <w:rPr>
          <w:rFonts w:ascii="Helvetica Neue" w:hAnsi="Helvetica Neue"/>
          <w:color w:val="222222"/>
          <w:sz w:val="22"/>
          <w:szCs w:val="22"/>
          <w:shd w:val="clear" w:color="auto" w:fill="FFFFFF"/>
          <w:lang w:val="en-GB"/>
        </w:rPr>
        <w:t>quite</w:t>
      </w:r>
      <w:r w:rsidR="00B96274">
        <w:rPr>
          <w:rFonts w:ascii="Helvetica Neue" w:hAnsi="Helvetica Neue"/>
          <w:color w:val="222222"/>
          <w:sz w:val="22"/>
          <w:szCs w:val="22"/>
          <w:shd w:val="clear" w:color="auto" w:fill="FFFFFF"/>
          <w:lang w:val="en-GB"/>
        </w:rPr>
        <w:t xml:space="preserve"> slow and </w:t>
      </w:r>
      <w:r w:rsidR="00A403B5">
        <w:rPr>
          <w:rFonts w:ascii="Helvetica Neue" w:hAnsi="Helvetica Neue"/>
          <w:color w:val="222222"/>
          <w:sz w:val="22"/>
          <w:szCs w:val="22"/>
          <w:shd w:val="clear" w:color="auto" w:fill="FFFFFF"/>
          <w:lang w:val="en-GB"/>
        </w:rPr>
        <w:t xml:space="preserve">shows </w:t>
      </w:r>
      <w:r w:rsidR="00B96274">
        <w:rPr>
          <w:rFonts w:ascii="Helvetica Neue" w:hAnsi="Helvetica Neue"/>
          <w:color w:val="222222"/>
          <w:sz w:val="22"/>
          <w:szCs w:val="22"/>
          <w:shd w:val="clear" w:color="auto" w:fill="FFFFFF"/>
          <w:lang w:val="en-GB"/>
        </w:rPr>
        <w:t>a turning wind direction</w:t>
      </w:r>
      <w:r w:rsidR="00A403B5">
        <w:rPr>
          <w:rFonts w:ascii="Helvetica Neue" w:hAnsi="Helvetica Neue"/>
          <w:color w:val="222222"/>
          <w:sz w:val="22"/>
          <w:szCs w:val="22"/>
          <w:shd w:val="clear" w:color="auto" w:fill="FFFFFF"/>
          <w:lang w:val="en-GB"/>
        </w:rPr>
        <w:t>. The</w:t>
      </w:r>
      <w:r w:rsidR="00B96274">
        <w:rPr>
          <w:rFonts w:ascii="Helvetica Neue" w:hAnsi="Helvetica Neue"/>
          <w:color w:val="222222"/>
          <w:sz w:val="22"/>
          <w:szCs w:val="22"/>
          <w:shd w:val="clear" w:color="auto" w:fill="FFFFFF"/>
          <w:lang w:val="en-GB"/>
        </w:rPr>
        <w:t xml:space="preserve"> </w:t>
      </w:r>
      <w:r w:rsidR="00A403B5">
        <w:rPr>
          <w:rFonts w:ascii="Helvetica Neue" w:hAnsi="Helvetica Neue"/>
          <w:color w:val="222222"/>
          <w:sz w:val="22"/>
          <w:szCs w:val="22"/>
          <w:shd w:val="clear" w:color="auto" w:fill="FFFFFF"/>
          <w:lang w:val="en-GB"/>
        </w:rPr>
        <w:t>tracks</w:t>
      </w:r>
      <w:r w:rsidR="00B96274">
        <w:rPr>
          <w:rFonts w:ascii="Helvetica Neue" w:hAnsi="Helvetica Neue"/>
          <w:color w:val="222222"/>
          <w:sz w:val="22"/>
          <w:szCs w:val="22"/>
          <w:shd w:val="clear" w:color="auto" w:fill="FFFFFF"/>
          <w:lang w:val="en-GB"/>
        </w:rPr>
        <w:t xml:space="preserve"> also lead to a </w:t>
      </w:r>
      <w:r w:rsidR="00A403B5">
        <w:rPr>
          <w:rFonts w:ascii="Helvetica Neue" w:hAnsi="Helvetica Neue"/>
          <w:color w:val="222222"/>
          <w:sz w:val="22"/>
          <w:szCs w:val="22"/>
          <w:shd w:val="clear" w:color="auto" w:fill="FFFFFF"/>
          <w:lang w:val="en-GB"/>
        </w:rPr>
        <w:t>large</w:t>
      </w:r>
      <w:r w:rsidR="00B96274">
        <w:rPr>
          <w:rFonts w:ascii="Helvetica Neue" w:hAnsi="Helvetica Neue"/>
          <w:color w:val="222222"/>
          <w:sz w:val="22"/>
          <w:szCs w:val="22"/>
          <w:shd w:val="clear" w:color="auto" w:fill="FFFFFF"/>
          <w:lang w:val="en-GB"/>
        </w:rPr>
        <w:t xml:space="preserve"> </w:t>
      </w:r>
      <w:r w:rsidR="00A403B5">
        <w:rPr>
          <w:rFonts w:ascii="Helvetica Neue" w:hAnsi="Helvetica Neue"/>
          <w:color w:val="222222"/>
          <w:sz w:val="22"/>
          <w:szCs w:val="22"/>
          <w:shd w:val="clear" w:color="auto" w:fill="FFFFFF"/>
          <w:lang w:val="en-GB"/>
        </w:rPr>
        <w:t>wetland</w:t>
      </w:r>
      <w:r w:rsidR="00B96274">
        <w:rPr>
          <w:rFonts w:ascii="Helvetica Neue" w:hAnsi="Helvetica Neue"/>
          <w:color w:val="222222"/>
          <w:sz w:val="22"/>
          <w:szCs w:val="22"/>
          <w:shd w:val="clear" w:color="auto" w:fill="FFFFFF"/>
          <w:lang w:val="en-GB"/>
        </w:rPr>
        <w:t xml:space="preserve"> region on the </w:t>
      </w:r>
      <w:r w:rsidR="00A403B5">
        <w:rPr>
          <w:rFonts w:ascii="Helvetica Neue" w:hAnsi="Helvetica Neue"/>
          <w:color w:val="222222"/>
          <w:sz w:val="22"/>
          <w:szCs w:val="22"/>
          <w:shd w:val="clear" w:color="auto" w:fill="FFFFFF"/>
          <w:lang w:val="en-GB"/>
        </w:rPr>
        <w:t>Elbe</w:t>
      </w:r>
      <w:r w:rsidR="00B96274">
        <w:rPr>
          <w:rFonts w:ascii="Helvetica Neue" w:hAnsi="Helvetica Neue"/>
          <w:color w:val="222222"/>
          <w:sz w:val="22"/>
          <w:szCs w:val="22"/>
          <w:shd w:val="clear" w:color="auto" w:fill="FFFFFF"/>
          <w:lang w:val="en-GB"/>
        </w:rPr>
        <w:t xml:space="preserve"> just outside the </w:t>
      </w:r>
      <w:proofErr w:type="gramStart"/>
      <w:r w:rsidR="00B96274">
        <w:rPr>
          <w:rFonts w:ascii="Helvetica Neue" w:hAnsi="Helvetica Neue"/>
          <w:color w:val="222222"/>
          <w:sz w:val="22"/>
          <w:szCs w:val="22"/>
          <w:shd w:val="clear" w:color="auto" w:fill="FFFFFF"/>
          <w:lang w:val="en-GB"/>
        </w:rPr>
        <w:t>City</w:t>
      </w:r>
      <w:proofErr w:type="gramEnd"/>
      <w:r w:rsidR="00B96274">
        <w:rPr>
          <w:rFonts w:ascii="Helvetica Neue" w:hAnsi="Helvetica Neue"/>
          <w:color w:val="222222"/>
          <w:sz w:val="22"/>
          <w:szCs w:val="22"/>
          <w:shd w:val="clear" w:color="auto" w:fill="FFFFFF"/>
          <w:lang w:val="en-GB"/>
        </w:rPr>
        <w:t xml:space="preserve"> </w:t>
      </w:r>
      <w:r w:rsidR="00A403B5">
        <w:rPr>
          <w:rFonts w:ascii="Helvetica Neue" w:hAnsi="Helvetica Neue"/>
          <w:color w:val="222222"/>
          <w:sz w:val="22"/>
          <w:szCs w:val="22"/>
          <w:shd w:val="clear" w:color="auto" w:fill="FFFFFF"/>
          <w:lang w:val="en-GB"/>
        </w:rPr>
        <w:t>bordered</w:t>
      </w:r>
      <w:r w:rsidR="00B96274">
        <w:rPr>
          <w:rFonts w:ascii="Helvetica Neue" w:hAnsi="Helvetica Neue"/>
          <w:color w:val="222222"/>
          <w:sz w:val="22"/>
          <w:szCs w:val="22"/>
          <w:shd w:val="clear" w:color="auto" w:fill="FFFFFF"/>
          <w:lang w:val="en-GB"/>
        </w:rPr>
        <w:t xml:space="preserve"> on the west </w:t>
      </w:r>
      <w:r w:rsidR="00A403B5">
        <w:rPr>
          <w:rFonts w:ascii="Helvetica Neue" w:hAnsi="Helvetica Neue"/>
          <w:color w:val="222222"/>
          <w:sz w:val="22"/>
          <w:szCs w:val="22"/>
          <w:shd w:val="clear" w:color="auto" w:fill="FFFFFF"/>
          <w:lang w:val="en-GB"/>
        </w:rPr>
        <w:t>side</w:t>
      </w:r>
      <w:r w:rsidR="00B96274">
        <w:rPr>
          <w:rFonts w:ascii="Helvetica Neue" w:hAnsi="Helvetica Neue"/>
          <w:color w:val="222222"/>
          <w:sz w:val="22"/>
          <w:szCs w:val="22"/>
          <w:shd w:val="clear" w:color="auto" w:fill="FFFFFF"/>
          <w:lang w:val="en-GB"/>
        </w:rPr>
        <w:t xml:space="preserve"> of the city.</w:t>
      </w:r>
    </w:p>
    <w:p w14:paraId="33F43CBC" w14:textId="28657E1A" w:rsidR="00B96274" w:rsidRDefault="00B96274" w:rsidP="0023128E">
      <w:pPr>
        <w:rPr>
          <w:rFonts w:ascii="Helvetica Neue" w:hAnsi="Helvetica Neue"/>
          <w:color w:val="222222"/>
          <w:sz w:val="22"/>
          <w:szCs w:val="22"/>
          <w:shd w:val="clear" w:color="auto" w:fill="FFFFFF"/>
          <w:lang w:val="en-GB"/>
        </w:rPr>
      </w:pPr>
    </w:p>
    <w:p w14:paraId="58A36780" w14:textId="4C31436E" w:rsidR="00A403B5" w:rsidRDefault="00A403B5" w:rsidP="0023128E">
      <w:p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 xml:space="preserve">This investigation indicates an elevated methane emission </w:t>
      </w:r>
      <w:r w:rsidR="00EA5327">
        <w:rPr>
          <w:rFonts w:ascii="Helvetica Neue" w:hAnsi="Helvetica Neue"/>
          <w:color w:val="222222"/>
          <w:sz w:val="22"/>
          <w:szCs w:val="22"/>
          <w:shd w:val="clear" w:color="auto" w:fill="FFFFFF"/>
          <w:lang w:val="en-GB"/>
        </w:rPr>
        <w:t>originating from the Water system and its surrounding in Hamburg</w:t>
      </w:r>
      <w:r>
        <w:rPr>
          <w:rFonts w:ascii="Helvetica Neue" w:hAnsi="Helvetica Neue"/>
          <w:color w:val="222222"/>
          <w:sz w:val="22"/>
          <w:szCs w:val="22"/>
          <w:shd w:val="clear" w:color="auto" w:fill="FFFFFF"/>
          <w:lang w:val="en-GB"/>
        </w:rPr>
        <w:t xml:space="preserve"> and its </w:t>
      </w:r>
      <w:r w:rsidR="00EA5327">
        <w:rPr>
          <w:rFonts w:ascii="Helvetica Neue" w:hAnsi="Helvetica Neue"/>
          <w:color w:val="222222"/>
          <w:sz w:val="22"/>
          <w:szCs w:val="22"/>
          <w:shd w:val="clear" w:color="auto" w:fill="FFFFFF"/>
          <w:lang w:val="en-GB"/>
        </w:rPr>
        <w:t>outskirts</w:t>
      </w:r>
      <w:r>
        <w:rPr>
          <w:rFonts w:ascii="Helvetica Neue" w:hAnsi="Helvetica Neue"/>
          <w:color w:val="222222"/>
          <w:sz w:val="22"/>
          <w:szCs w:val="22"/>
          <w:shd w:val="clear" w:color="auto" w:fill="FFFFFF"/>
          <w:lang w:val="en-GB"/>
        </w:rPr>
        <w:t xml:space="preserve">. </w:t>
      </w:r>
      <w:r w:rsidR="00EA5327">
        <w:rPr>
          <w:rFonts w:ascii="Helvetica Neue" w:hAnsi="Helvetica Neue"/>
          <w:color w:val="222222"/>
          <w:sz w:val="22"/>
          <w:szCs w:val="22"/>
          <w:shd w:val="clear" w:color="auto" w:fill="FFFFFF"/>
          <w:lang w:val="en-GB"/>
        </w:rPr>
        <w:t xml:space="preserve">The </w:t>
      </w:r>
      <w:r>
        <w:rPr>
          <w:rFonts w:ascii="Helvetica Neue" w:hAnsi="Helvetica Neue"/>
          <w:color w:val="222222"/>
          <w:sz w:val="22"/>
          <w:szCs w:val="22"/>
          <w:shd w:val="clear" w:color="auto" w:fill="FFFFFF"/>
          <w:lang w:val="en-GB"/>
        </w:rPr>
        <w:t xml:space="preserve">first </w:t>
      </w:r>
      <w:r w:rsidR="00191E9E">
        <w:rPr>
          <w:rFonts w:ascii="Helvetica Neue" w:hAnsi="Helvetica Neue"/>
          <w:color w:val="222222"/>
          <w:sz w:val="22"/>
          <w:szCs w:val="22"/>
          <w:shd w:val="clear" w:color="auto" w:fill="FFFFFF"/>
          <w:lang w:val="en-GB"/>
        </w:rPr>
        <w:t>instinct</w:t>
      </w:r>
      <w:r>
        <w:rPr>
          <w:rFonts w:ascii="Helvetica Neue" w:hAnsi="Helvetica Neue"/>
          <w:color w:val="222222"/>
          <w:sz w:val="22"/>
          <w:szCs w:val="22"/>
          <w:shd w:val="clear" w:color="auto" w:fill="FFFFFF"/>
          <w:lang w:val="en-GB"/>
        </w:rPr>
        <w:t xml:space="preserve"> </w:t>
      </w:r>
      <w:r w:rsidR="00EA5327">
        <w:rPr>
          <w:rFonts w:ascii="Helvetica Neue" w:hAnsi="Helvetica Neue"/>
          <w:color w:val="222222"/>
          <w:sz w:val="22"/>
          <w:szCs w:val="22"/>
          <w:shd w:val="clear" w:color="auto" w:fill="FFFFFF"/>
          <w:lang w:val="en-GB"/>
        </w:rPr>
        <w:t xml:space="preserve">is to conclude that the </w:t>
      </w:r>
      <w:r w:rsidR="00191E9E">
        <w:rPr>
          <w:rFonts w:ascii="Helvetica Neue" w:hAnsi="Helvetica Neue"/>
          <w:color w:val="222222"/>
          <w:sz w:val="22"/>
          <w:szCs w:val="22"/>
          <w:shd w:val="clear" w:color="auto" w:fill="FFFFFF"/>
          <w:lang w:val="en-GB"/>
        </w:rPr>
        <w:t xml:space="preserve">river </w:t>
      </w:r>
      <w:r w:rsidR="00EA5327">
        <w:rPr>
          <w:rFonts w:ascii="Helvetica Neue" w:hAnsi="Helvetica Neue"/>
          <w:color w:val="222222"/>
          <w:sz w:val="22"/>
          <w:szCs w:val="22"/>
          <w:shd w:val="clear" w:color="auto" w:fill="FFFFFF"/>
          <w:lang w:val="en-GB"/>
        </w:rPr>
        <w:t xml:space="preserve">is the main contributor </w:t>
      </w:r>
      <w:r w:rsidR="00FE2436">
        <w:rPr>
          <w:rFonts w:ascii="Helvetica Neue" w:hAnsi="Helvetica Neue"/>
          <w:color w:val="222222"/>
          <w:sz w:val="22"/>
          <w:szCs w:val="22"/>
          <w:shd w:val="clear" w:color="auto" w:fill="FFFFFF"/>
          <w:lang w:val="en-GB"/>
        </w:rPr>
        <w:t>to</w:t>
      </w:r>
      <w:r w:rsidR="00EA5327">
        <w:rPr>
          <w:rFonts w:ascii="Helvetica Neue" w:hAnsi="Helvetica Neue"/>
          <w:color w:val="222222"/>
          <w:sz w:val="22"/>
          <w:szCs w:val="22"/>
          <w:shd w:val="clear" w:color="auto" w:fill="FFFFFF"/>
          <w:lang w:val="en-GB"/>
        </w:rPr>
        <w:t xml:space="preserve"> methane</w:t>
      </w:r>
      <w:r w:rsidR="00FE2436">
        <w:rPr>
          <w:rFonts w:ascii="Helvetica Neue" w:hAnsi="Helvetica Neue"/>
          <w:color w:val="222222"/>
          <w:sz w:val="22"/>
          <w:szCs w:val="22"/>
          <w:shd w:val="clear" w:color="auto" w:fill="FFFFFF"/>
          <w:lang w:val="en-GB"/>
        </w:rPr>
        <w:t>.</w:t>
      </w:r>
      <w:r w:rsidR="00191E9E">
        <w:rPr>
          <w:rFonts w:ascii="Helvetica Neue" w:hAnsi="Helvetica Neue"/>
          <w:color w:val="222222"/>
          <w:sz w:val="22"/>
          <w:szCs w:val="22"/>
          <w:shd w:val="clear" w:color="auto" w:fill="FFFFFF"/>
          <w:lang w:val="en-GB"/>
        </w:rPr>
        <w:t xml:space="preserve"> </w:t>
      </w:r>
      <w:r w:rsidR="00FE2436">
        <w:rPr>
          <w:rFonts w:ascii="Helvetica Neue" w:hAnsi="Helvetica Neue"/>
          <w:color w:val="222222"/>
          <w:sz w:val="22"/>
          <w:szCs w:val="22"/>
          <w:shd w:val="clear" w:color="auto" w:fill="FFFFFF"/>
          <w:lang w:val="en-GB"/>
        </w:rPr>
        <w:t>Nevertheless,</w:t>
      </w:r>
      <w:r w:rsidR="00EA5327">
        <w:rPr>
          <w:rFonts w:ascii="Helvetica Neue" w:hAnsi="Helvetica Neue"/>
          <w:color w:val="222222"/>
          <w:sz w:val="22"/>
          <w:szCs w:val="22"/>
          <w:shd w:val="clear" w:color="auto" w:fill="FFFFFF"/>
          <w:lang w:val="en-GB"/>
        </w:rPr>
        <w:t xml:space="preserve"> </w:t>
      </w:r>
      <w:r w:rsidR="00191E9E">
        <w:rPr>
          <w:rFonts w:ascii="Helvetica Neue" w:hAnsi="Helvetica Neue"/>
          <w:color w:val="222222"/>
          <w:sz w:val="22"/>
          <w:szCs w:val="22"/>
          <w:shd w:val="clear" w:color="auto" w:fill="FFFFFF"/>
          <w:lang w:val="en-GB"/>
        </w:rPr>
        <w:t xml:space="preserve">other </w:t>
      </w:r>
      <w:r w:rsidR="00EA5327">
        <w:rPr>
          <w:rFonts w:ascii="Helvetica Neue" w:hAnsi="Helvetica Neue"/>
          <w:color w:val="222222"/>
          <w:sz w:val="22"/>
          <w:szCs w:val="22"/>
          <w:shd w:val="clear" w:color="auto" w:fill="FFFFFF"/>
          <w:lang w:val="en-GB"/>
        </w:rPr>
        <w:t>contributing</w:t>
      </w:r>
      <w:r w:rsidR="00191E9E">
        <w:rPr>
          <w:rFonts w:ascii="Helvetica Neue" w:hAnsi="Helvetica Neue"/>
          <w:color w:val="222222"/>
          <w:sz w:val="22"/>
          <w:szCs w:val="22"/>
          <w:shd w:val="clear" w:color="auto" w:fill="FFFFFF"/>
          <w:lang w:val="en-GB"/>
        </w:rPr>
        <w:t xml:space="preserve"> location</w:t>
      </w:r>
      <w:r w:rsidR="00EA5327">
        <w:rPr>
          <w:rFonts w:ascii="Helvetica Neue" w:hAnsi="Helvetica Neue"/>
          <w:color w:val="222222"/>
          <w:sz w:val="22"/>
          <w:szCs w:val="22"/>
          <w:shd w:val="clear" w:color="auto" w:fill="FFFFFF"/>
          <w:lang w:val="en-GB"/>
        </w:rPr>
        <w:t>s</w:t>
      </w:r>
      <w:r w:rsidR="00191E9E">
        <w:rPr>
          <w:rFonts w:ascii="Helvetica Neue" w:hAnsi="Helvetica Neue"/>
          <w:color w:val="222222"/>
          <w:sz w:val="22"/>
          <w:szCs w:val="22"/>
          <w:shd w:val="clear" w:color="auto" w:fill="FFFFFF"/>
          <w:lang w:val="en-GB"/>
        </w:rPr>
        <w:t xml:space="preserve"> </w:t>
      </w:r>
      <w:r w:rsidR="00FE2436">
        <w:rPr>
          <w:rFonts w:ascii="Helvetica Neue" w:hAnsi="Helvetica Neue"/>
          <w:color w:val="222222"/>
          <w:sz w:val="22"/>
          <w:szCs w:val="22"/>
          <w:shd w:val="clear" w:color="auto" w:fill="FFFFFF"/>
          <w:lang w:val="en-GB"/>
        </w:rPr>
        <w:t>must</w:t>
      </w:r>
      <w:r w:rsidR="00191E9E">
        <w:rPr>
          <w:rFonts w:ascii="Helvetica Neue" w:hAnsi="Helvetica Neue"/>
          <w:color w:val="222222"/>
          <w:sz w:val="22"/>
          <w:szCs w:val="22"/>
          <w:shd w:val="clear" w:color="auto" w:fill="FFFFFF"/>
          <w:lang w:val="en-GB"/>
        </w:rPr>
        <w:t xml:space="preserve"> be investigated. The first is the </w:t>
      </w:r>
      <w:r w:rsidR="00EA5327">
        <w:rPr>
          <w:rFonts w:ascii="Helvetica Neue" w:hAnsi="Helvetica Neue"/>
          <w:color w:val="222222"/>
          <w:sz w:val="22"/>
          <w:szCs w:val="22"/>
          <w:shd w:val="clear" w:color="auto" w:fill="FFFFFF"/>
          <w:lang w:val="en-GB"/>
        </w:rPr>
        <w:t>obvious</w:t>
      </w:r>
      <w:r w:rsidR="00191E9E">
        <w:rPr>
          <w:rFonts w:ascii="Helvetica Neue" w:hAnsi="Helvetica Neue"/>
          <w:color w:val="222222"/>
          <w:sz w:val="22"/>
          <w:szCs w:val="22"/>
          <w:shd w:val="clear" w:color="auto" w:fill="FFFFFF"/>
          <w:lang w:val="en-GB"/>
        </w:rPr>
        <w:t xml:space="preserve"> presence of </w:t>
      </w:r>
      <w:r w:rsidR="00EA5327">
        <w:rPr>
          <w:rFonts w:ascii="Helvetica Neue" w:hAnsi="Helvetica Neue"/>
          <w:color w:val="222222"/>
          <w:sz w:val="22"/>
          <w:szCs w:val="22"/>
          <w:shd w:val="clear" w:color="auto" w:fill="FFFFFF"/>
          <w:lang w:val="en-GB"/>
        </w:rPr>
        <w:t>industry</w:t>
      </w:r>
      <w:r w:rsidR="00FE2436">
        <w:rPr>
          <w:rFonts w:ascii="Helvetica Neue" w:hAnsi="Helvetica Neue"/>
          <w:color w:val="222222"/>
          <w:sz w:val="22"/>
          <w:szCs w:val="22"/>
          <w:shd w:val="clear" w:color="auto" w:fill="FFFFFF"/>
          <w:lang w:val="en-GB"/>
        </w:rPr>
        <w:t xml:space="preserve"> along the river. Example of those includes</w:t>
      </w:r>
      <w:r w:rsidR="00191E9E">
        <w:rPr>
          <w:rFonts w:ascii="Helvetica Neue" w:hAnsi="Helvetica Neue"/>
          <w:color w:val="222222"/>
          <w:sz w:val="22"/>
          <w:szCs w:val="22"/>
          <w:shd w:val="clear" w:color="auto" w:fill="FFFFFF"/>
          <w:lang w:val="en-GB"/>
        </w:rPr>
        <w:t xml:space="preserve"> </w:t>
      </w:r>
      <w:r w:rsidR="00FE2436">
        <w:rPr>
          <w:rFonts w:ascii="Helvetica Neue" w:hAnsi="Helvetica Neue"/>
          <w:color w:val="222222"/>
          <w:sz w:val="22"/>
          <w:szCs w:val="22"/>
          <w:shd w:val="clear" w:color="auto" w:fill="FFFFFF"/>
          <w:lang w:val="en-GB"/>
        </w:rPr>
        <w:t>fossil</w:t>
      </w:r>
      <w:r w:rsidR="00191E9E">
        <w:rPr>
          <w:rFonts w:ascii="Helvetica Neue" w:hAnsi="Helvetica Neue"/>
          <w:color w:val="222222"/>
          <w:sz w:val="22"/>
          <w:szCs w:val="22"/>
          <w:shd w:val="clear" w:color="auto" w:fill="FFFFFF"/>
          <w:lang w:val="en-GB"/>
        </w:rPr>
        <w:t xml:space="preserve"> </w:t>
      </w:r>
      <w:r w:rsidR="00FE2436">
        <w:rPr>
          <w:rFonts w:ascii="Helvetica Neue" w:hAnsi="Helvetica Neue"/>
          <w:color w:val="222222"/>
          <w:sz w:val="22"/>
          <w:szCs w:val="22"/>
          <w:shd w:val="clear" w:color="auto" w:fill="FFFFFF"/>
          <w:lang w:val="en-GB"/>
        </w:rPr>
        <w:t>fuel</w:t>
      </w:r>
      <w:r w:rsidR="00191E9E">
        <w:rPr>
          <w:rFonts w:ascii="Helvetica Neue" w:hAnsi="Helvetica Neue"/>
          <w:color w:val="222222"/>
          <w:sz w:val="22"/>
          <w:szCs w:val="22"/>
          <w:shd w:val="clear" w:color="auto" w:fill="FFFFFF"/>
          <w:lang w:val="en-GB"/>
        </w:rPr>
        <w:t xml:space="preserve"> </w:t>
      </w:r>
      <w:r w:rsidR="00FE2436">
        <w:rPr>
          <w:rFonts w:ascii="Helvetica Neue" w:hAnsi="Helvetica Neue"/>
          <w:color w:val="222222"/>
          <w:sz w:val="22"/>
          <w:szCs w:val="22"/>
          <w:shd w:val="clear" w:color="auto" w:fill="FFFFFF"/>
          <w:lang w:val="en-GB"/>
        </w:rPr>
        <w:t>refineries</w:t>
      </w:r>
      <w:r w:rsidR="00191E9E">
        <w:rPr>
          <w:rFonts w:ascii="Helvetica Neue" w:hAnsi="Helvetica Neue"/>
          <w:color w:val="222222"/>
          <w:sz w:val="22"/>
          <w:szCs w:val="22"/>
          <w:shd w:val="clear" w:color="auto" w:fill="FFFFFF"/>
          <w:lang w:val="en-GB"/>
        </w:rPr>
        <w:t xml:space="preserve">, </w:t>
      </w:r>
      <w:r w:rsidR="00FE2436">
        <w:rPr>
          <w:rFonts w:ascii="Helvetica Neue" w:hAnsi="Helvetica Neue"/>
          <w:color w:val="222222"/>
          <w:sz w:val="22"/>
          <w:szCs w:val="22"/>
          <w:shd w:val="clear" w:color="auto" w:fill="FFFFFF"/>
          <w:lang w:val="en-GB"/>
        </w:rPr>
        <w:t>chemical production, Shipping</w:t>
      </w:r>
      <w:r w:rsidR="00191E9E">
        <w:rPr>
          <w:rFonts w:ascii="Helvetica Neue" w:hAnsi="Helvetica Neue"/>
          <w:color w:val="222222"/>
          <w:sz w:val="22"/>
          <w:szCs w:val="22"/>
          <w:shd w:val="clear" w:color="auto" w:fill="FFFFFF"/>
          <w:lang w:val="en-GB"/>
        </w:rPr>
        <w:t xml:space="preserve"> etc. </w:t>
      </w:r>
      <w:r w:rsidR="00FE2436">
        <w:rPr>
          <w:rFonts w:ascii="Helvetica Neue" w:hAnsi="Helvetica Neue"/>
          <w:color w:val="222222"/>
          <w:sz w:val="22"/>
          <w:szCs w:val="22"/>
          <w:shd w:val="clear" w:color="auto" w:fill="FFFFFF"/>
          <w:lang w:val="en-GB"/>
        </w:rPr>
        <w:t>T</w:t>
      </w:r>
      <w:r w:rsidR="00191E9E">
        <w:rPr>
          <w:rFonts w:ascii="Helvetica Neue" w:hAnsi="Helvetica Neue"/>
          <w:color w:val="222222"/>
          <w:sz w:val="22"/>
          <w:szCs w:val="22"/>
          <w:shd w:val="clear" w:color="auto" w:fill="FFFFFF"/>
          <w:lang w:val="en-GB"/>
        </w:rPr>
        <w:t>hey are all</w:t>
      </w:r>
      <w:r w:rsidR="00FE2436">
        <w:rPr>
          <w:rFonts w:ascii="Helvetica Neue" w:hAnsi="Helvetica Neue"/>
          <w:color w:val="222222"/>
          <w:sz w:val="22"/>
          <w:szCs w:val="22"/>
          <w:shd w:val="clear" w:color="auto" w:fill="FFFFFF"/>
          <w:lang w:val="en-GB"/>
        </w:rPr>
        <w:t xml:space="preserve"> heavily dependent</w:t>
      </w:r>
      <w:r w:rsidR="00191E9E">
        <w:rPr>
          <w:rFonts w:ascii="Helvetica Neue" w:hAnsi="Helvetica Neue"/>
          <w:color w:val="222222"/>
          <w:sz w:val="22"/>
          <w:szCs w:val="22"/>
          <w:shd w:val="clear" w:color="auto" w:fill="FFFFFF"/>
          <w:lang w:val="en-GB"/>
        </w:rPr>
        <w:t xml:space="preserve"> on the river Elbe</w:t>
      </w:r>
      <w:r w:rsidR="00FE2436">
        <w:rPr>
          <w:rFonts w:ascii="Helvetica Neue" w:hAnsi="Helvetica Neue"/>
          <w:color w:val="222222"/>
          <w:sz w:val="22"/>
          <w:szCs w:val="22"/>
          <w:shd w:val="clear" w:color="auto" w:fill="FFFFFF"/>
          <w:lang w:val="en-GB"/>
        </w:rPr>
        <w:t>,</w:t>
      </w:r>
      <w:r w:rsidR="00191E9E">
        <w:rPr>
          <w:rFonts w:ascii="Helvetica Neue" w:hAnsi="Helvetica Neue"/>
          <w:color w:val="222222"/>
          <w:sz w:val="22"/>
          <w:szCs w:val="22"/>
          <w:shd w:val="clear" w:color="auto" w:fill="FFFFFF"/>
          <w:lang w:val="en-GB"/>
        </w:rPr>
        <w:t xml:space="preserve"> </w:t>
      </w:r>
      <w:r w:rsidR="00FE2436">
        <w:rPr>
          <w:rFonts w:ascii="Helvetica Neue" w:hAnsi="Helvetica Neue"/>
          <w:color w:val="222222"/>
          <w:sz w:val="22"/>
          <w:szCs w:val="22"/>
          <w:shd w:val="clear" w:color="auto" w:fill="FFFFFF"/>
          <w:lang w:val="en-GB"/>
        </w:rPr>
        <w:t xml:space="preserve">and </w:t>
      </w:r>
      <w:r w:rsidR="00191E9E">
        <w:rPr>
          <w:rFonts w:ascii="Helvetica Neue" w:hAnsi="Helvetica Neue"/>
          <w:color w:val="222222"/>
          <w:sz w:val="22"/>
          <w:szCs w:val="22"/>
          <w:shd w:val="clear" w:color="auto" w:fill="FFFFFF"/>
          <w:lang w:val="en-GB"/>
        </w:rPr>
        <w:t xml:space="preserve">many of them </w:t>
      </w:r>
      <w:proofErr w:type="gramStart"/>
      <w:r w:rsidR="00191E9E">
        <w:rPr>
          <w:rFonts w:ascii="Helvetica Neue" w:hAnsi="Helvetica Neue"/>
          <w:color w:val="222222"/>
          <w:sz w:val="22"/>
          <w:szCs w:val="22"/>
          <w:shd w:val="clear" w:color="auto" w:fill="FFFFFF"/>
          <w:lang w:val="en-GB"/>
        </w:rPr>
        <w:t>have to</w:t>
      </w:r>
      <w:proofErr w:type="gramEnd"/>
      <w:r w:rsidR="00191E9E">
        <w:rPr>
          <w:rFonts w:ascii="Helvetica Neue" w:hAnsi="Helvetica Neue"/>
          <w:color w:val="222222"/>
          <w:sz w:val="22"/>
          <w:szCs w:val="22"/>
          <w:shd w:val="clear" w:color="auto" w:fill="FFFFFF"/>
          <w:lang w:val="en-GB"/>
        </w:rPr>
        <w:t xml:space="preserve"> follow the tidal cycle</w:t>
      </w:r>
      <w:r w:rsidR="00FE2436">
        <w:rPr>
          <w:rFonts w:ascii="Helvetica Neue" w:hAnsi="Helvetica Neue"/>
          <w:color w:val="222222"/>
          <w:sz w:val="22"/>
          <w:szCs w:val="22"/>
          <w:shd w:val="clear" w:color="auto" w:fill="FFFFFF"/>
          <w:lang w:val="en-GB"/>
        </w:rPr>
        <w:t xml:space="preserve"> </w:t>
      </w:r>
      <w:r w:rsidR="00191E9E">
        <w:rPr>
          <w:rFonts w:ascii="Helvetica Neue" w:hAnsi="Helvetica Neue"/>
          <w:color w:val="222222"/>
          <w:sz w:val="22"/>
          <w:szCs w:val="22"/>
          <w:shd w:val="clear" w:color="auto" w:fill="FFFFFF"/>
          <w:lang w:val="en-GB"/>
        </w:rPr>
        <w:t xml:space="preserve">for </w:t>
      </w:r>
      <w:r w:rsidR="00FE2436">
        <w:rPr>
          <w:rFonts w:ascii="Helvetica Neue" w:hAnsi="Helvetica Neue"/>
          <w:color w:val="222222"/>
          <w:sz w:val="22"/>
          <w:szCs w:val="22"/>
          <w:shd w:val="clear" w:color="auto" w:fill="FFFFFF"/>
          <w:lang w:val="en-GB"/>
        </w:rPr>
        <w:t>their</w:t>
      </w:r>
      <w:r w:rsidR="00191E9E">
        <w:rPr>
          <w:rFonts w:ascii="Helvetica Neue" w:hAnsi="Helvetica Neue"/>
          <w:color w:val="222222"/>
          <w:sz w:val="22"/>
          <w:szCs w:val="22"/>
          <w:shd w:val="clear" w:color="auto" w:fill="FFFFFF"/>
          <w:lang w:val="en-GB"/>
        </w:rPr>
        <w:t xml:space="preserve"> operation. But </w:t>
      </w:r>
      <w:r w:rsidR="00FE2436">
        <w:rPr>
          <w:rFonts w:ascii="Helvetica Neue" w:hAnsi="Helvetica Neue"/>
          <w:color w:val="222222"/>
          <w:sz w:val="22"/>
          <w:szCs w:val="22"/>
          <w:shd w:val="clear" w:color="auto" w:fill="FFFFFF"/>
          <w:lang w:val="en-GB"/>
        </w:rPr>
        <w:t>as</w:t>
      </w:r>
      <w:r w:rsidR="00191E9E">
        <w:rPr>
          <w:rFonts w:ascii="Helvetica Neue" w:hAnsi="Helvetica Neue"/>
          <w:color w:val="222222"/>
          <w:sz w:val="22"/>
          <w:szCs w:val="22"/>
          <w:shd w:val="clear" w:color="auto" w:fill="FFFFFF"/>
          <w:lang w:val="en-GB"/>
        </w:rPr>
        <w:t xml:space="preserve"> seen by (</w:t>
      </w:r>
      <w:r w:rsidR="00191E9E" w:rsidRPr="00191E9E">
        <w:rPr>
          <w:rFonts w:ascii="Helvetica Neue" w:hAnsi="Helvetica Neue"/>
          <w:color w:val="222222"/>
          <w:sz w:val="22"/>
          <w:szCs w:val="22"/>
          <w:highlight w:val="yellow"/>
          <w:shd w:val="clear" w:color="auto" w:fill="FFFFFF"/>
          <w:lang w:val="en-GB"/>
        </w:rPr>
        <w:t>Paper</w:t>
      </w:r>
      <w:r w:rsidR="00191E9E">
        <w:rPr>
          <w:rFonts w:ascii="Helvetica Neue" w:hAnsi="Helvetica Neue"/>
          <w:color w:val="222222"/>
          <w:sz w:val="22"/>
          <w:szCs w:val="22"/>
          <w:shd w:val="clear" w:color="auto" w:fill="FFFFFF"/>
          <w:lang w:val="en-GB"/>
        </w:rPr>
        <w:t xml:space="preserve">) the emission </w:t>
      </w:r>
      <w:r w:rsidR="00FE2436">
        <w:rPr>
          <w:rFonts w:ascii="Helvetica Neue" w:hAnsi="Helvetica Neue"/>
          <w:color w:val="222222"/>
          <w:sz w:val="22"/>
          <w:szCs w:val="22"/>
          <w:shd w:val="clear" w:color="auto" w:fill="FFFFFF"/>
          <w:lang w:val="en-GB"/>
        </w:rPr>
        <w:t>from</w:t>
      </w:r>
      <w:r w:rsidR="00191E9E">
        <w:rPr>
          <w:rFonts w:ascii="Helvetica Neue" w:hAnsi="Helvetica Neue"/>
          <w:color w:val="222222"/>
          <w:sz w:val="22"/>
          <w:szCs w:val="22"/>
          <w:shd w:val="clear" w:color="auto" w:fill="FFFFFF"/>
          <w:lang w:val="en-GB"/>
        </w:rPr>
        <w:t xml:space="preserve"> these </w:t>
      </w:r>
      <w:r w:rsidR="00FE2436">
        <w:rPr>
          <w:rFonts w:ascii="Helvetica Neue" w:hAnsi="Helvetica Neue"/>
          <w:color w:val="222222"/>
          <w:sz w:val="22"/>
          <w:szCs w:val="22"/>
          <w:shd w:val="clear" w:color="auto" w:fill="FFFFFF"/>
          <w:lang w:val="en-GB"/>
        </w:rPr>
        <w:t>sources</w:t>
      </w:r>
      <w:r w:rsidR="00191E9E">
        <w:rPr>
          <w:rFonts w:ascii="Helvetica Neue" w:hAnsi="Helvetica Neue"/>
          <w:color w:val="222222"/>
          <w:sz w:val="22"/>
          <w:szCs w:val="22"/>
          <w:shd w:val="clear" w:color="auto" w:fill="FFFFFF"/>
          <w:lang w:val="en-GB"/>
        </w:rPr>
        <w:t xml:space="preserve"> has been investigated </w:t>
      </w:r>
      <w:r w:rsidR="00FE2436">
        <w:rPr>
          <w:rFonts w:ascii="Helvetica Neue" w:hAnsi="Helvetica Neue"/>
          <w:color w:val="222222"/>
          <w:sz w:val="22"/>
          <w:szCs w:val="22"/>
          <w:shd w:val="clear" w:color="auto" w:fill="FFFFFF"/>
          <w:lang w:val="en-GB"/>
        </w:rPr>
        <w:t>and</w:t>
      </w:r>
      <w:r w:rsidR="00191E9E">
        <w:rPr>
          <w:rFonts w:ascii="Helvetica Neue" w:hAnsi="Helvetica Neue"/>
          <w:color w:val="222222"/>
          <w:sz w:val="22"/>
          <w:szCs w:val="22"/>
          <w:shd w:val="clear" w:color="auto" w:fill="FFFFFF"/>
          <w:lang w:val="en-GB"/>
        </w:rPr>
        <w:t xml:space="preserve"> </w:t>
      </w:r>
      <w:r w:rsidR="00FE2436">
        <w:rPr>
          <w:rFonts w:ascii="Helvetica Neue" w:hAnsi="Helvetica Neue"/>
          <w:color w:val="222222"/>
          <w:sz w:val="22"/>
          <w:szCs w:val="22"/>
          <w:shd w:val="clear" w:color="auto" w:fill="FFFFFF"/>
          <w:lang w:val="en-GB"/>
        </w:rPr>
        <w:t>seems</w:t>
      </w:r>
      <w:r w:rsidR="00191E9E">
        <w:rPr>
          <w:rFonts w:ascii="Helvetica Neue" w:hAnsi="Helvetica Neue"/>
          <w:color w:val="222222"/>
          <w:sz w:val="22"/>
          <w:szCs w:val="22"/>
          <w:shd w:val="clear" w:color="auto" w:fill="FFFFFF"/>
          <w:lang w:val="en-GB"/>
        </w:rPr>
        <w:t xml:space="preserve"> to be only a </w:t>
      </w:r>
      <w:r w:rsidR="00FE2436">
        <w:rPr>
          <w:rFonts w:ascii="Helvetica Neue" w:hAnsi="Helvetica Neue"/>
          <w:color w:val="222222"/>
          <w:sz w:val="22"/>
          <w:szCs w:val="22"/>
          <w:shd w:val="clear" w:color="auto" w:fill="FFFFFF"/>
          <w:lang w:val="en-GB"/>
        </w:rPr>
        <w:t>relatively</w:t>
      </w:r>
      <w:r w:rsidR="00191E9E">
        <w:rPr>
          <w:rFonts w:ascii="Helvetica Neue" w:hAnsi="Helvetica Neue"/>
          <w:color w:val="222222"/>
          <w:sz w:val="22"/>
          <w:szCs w:val="22"/>
          <w:shd w:val="clear" w:color="auto" w:fill="FFFFFF"/>
          <w:lang w:val="en-GB"/>
        </w:rPr>
        <w:t xml:space="preserve"> small emission </w:t>
      </w:r>
      <w:r w:rsidR="00FE2436">
        <w:rPr>
          <w:rFonts w:ascii="Helvetica Neue" w:hAnsi="Helvetica Neue"/>
          <w:color w:val="222222"/>
          <w:sz w:val="22"/>
          <w:szCs w:val="22"/>
          <w:shd w:val="clear" w:color="auto" w:fill="FFFFFF"/>
          <w:lang w:val="en-GB"/>
        </w:rPr>
        <w:t>source</w:t>
      </w:r>
      <w:r w:rsidR="00191E9E">
        <w:rPr>
          <w:rFonts w:ascii="Helvetica Neue" w:hAnsi="Helvetica Neue"/>
          <w:color w:val="222222"/>
          <w:sz w:val="22"/>
          <w:szCs w:val="22"/>
          <w:shd w:val="clear" w:color="auto" w:fill="FFFFFF"/>
          <w:lang w:val="en-GB"/>
        </w:rPr>
        <w:t xml:space="preserve">. </w:t>
      </w:r>
      <w:r w:rsidR="00FE2436">
        <w:rPr>
          <w:rFonts w:ascii="Helvetica Neue" w:hAnsi="Helvetica Neue"/>
          <w:color w:val="222222"/>
          <w:sz w:val="22"/>
          <w:szCs w:val="22"/>
          <w:shd w:val="clear" w:color="auto" w:fill="FFFFFF"/>
          <w:lang w:val="en-GB"/>
        </w:rPr>
        <w:t>Additionally,</w:t>
      </w:r>
      <w:r w:rsidR="00191E9E">
        <w:rPr>
          <w:rFonts w:ascii="Helvetica Neue" w:hAnsi="Helvetica Neue"/>
          <w:color w:val="222222"/>
          <w:sz w:val="22"/>
          <w:szCs w:val="22"/>
          <w:shd w:val="clear" w:color="auto" w:fill="FFFFFF"/>
          <w:lang w:val="en-GB"/>
        </w:rPr>
        <w:t xml:space="preserve"> as </w:t>
      </w:r>
      <w:r w:rsidR="00FE2436">
        <w:rPr>
          <w:rFonts w:ascii="Helvetica Neue" w:hAnsi="Helvetica Neue"/>
          <w:color w:val="222222"/>
          <w:sz w:val="22"/>
          <w:szCs w:val="22"/>
          <w:shd w:val="clear" w:color="auto" w:fill="FFFFFF"/>
          <w:lang w:val="en-GB"/>
        </w:rPr>
        <w:t>discussed later,</w:t>
      </w:r>
      <w:r w:rsidR="00191E9E">
        <w:rPr>
          <w:rFonts w:ascii="Helvetica Neue" w:hAnsi="Helvetica Neue"/>
          <w:color w:val="222222"/>
          <w:sz w:val="22"/>
          <w:szCs w:val="22"/>
          <w:shd w:val="clear" w:color="auto" w:fill="FFFFFF"/>
          <w:lang w:val="en-GB"/>
        </w:rPr>
        <w:t xml:space="preserve"> the isotopic signature </w:t>
      </w:r>
      <w:r w:rsidR="00FE2436">
        <w:rPr>
          <w:rFonts w:ascii="Helvetica Neue" w:hAnsi="Helvetica Neue"/>
          <w:color w:val="222222"/>
          <w:sz w:val="22"/>
          <w:szCs w:val="22"/>
          <w:shd w:val="clear" w:color="auto" w:fill="FFFFFF"/>
          <w:lang w:val="en-GB"/>
        </w:rPr>
        <w:t>is</w:t>
      </w:r>
      <w:r w:rsidR="00191E9E">
        <w:rPr>
          <w:rFonts w:ascii="Helvetica Neue" w:hAnsi="Helvetica Neue"/>
          <w:color w:val="222222"/>
          <w:sz w:val="22"/>
          <w:szCs w:val="22"/>
          <w:shd w:val="clear" w:color="auto" w:fill="FFFFFF"/>
          <w:lang w:val="en-GB"/>
        </w:rPr>
        <w:t xml:space="preserve"> not typical for </w:t>
      </w:r>
      <w:r w:rsidR="00FE2436">
        <w:rPr>
          <w:rFonts w:ascii="Helvetica Neue" w:hAnsi="Helvetica Neue"/>
          <w:color w:val="222222"/>
          <w:sz w:val="22"/>
          <w:szCs w:val="22"/>
          <w:shd w:val="clear" w:color="auto" w:fill="FFFFFF"/>
          <w:lang w:val="en-GB"/>
        </w:rPr>
        <w:t>Anthropogenic sources</w:t>
      </w:r>
      <w:r w:rsidR="00191E9E">
        <w:rPr>
          <w:rFonts w:ascii="Helvetica Neue" w:hAnsi="Helvetica Neue"/>
          <w:color w:val="222222"/>
          <w:sz w:val="22"/>
          <w:szCs w:val="22"/>
          <w:shd w:val="clear" w:color="auto" w:fill="FFFFFF"/>
          <w:lang w:val="en-GB"/>
        </w:rPr>
        <w:t xml:space="preserve">. So that this aspect </w:t>
      </w:r>
      <w:r w:rsidR="00FE2436">
        <w:rPr>
          <w:rFonts w:ascii="Helvetica Neue" w:hAnsi="Helvetica Neue"/>
          <w:color w:val="222222"/>
          <w:sz w:val="22"/>
          <w:szCs w:val="22"/>
          <w:shd w:val="clear" w:color="auto" w:fill="FFFFFF"/>
          <w:lang w:val="en-GB"/>
        </w:rPr>
        <w:t xml:space="preserve">is not </w:t>
      </w:r>
      <w:r w:rsidR="00191E9E">
        <w:rPr>
          <w:rFonts w:ascii="Helvetica Neue" w:hAnsi="Helvetica Neue"/>
          <w:color w:val="222222"/>
          <w:sz w:val="22"/>
          <w:szCs w:val="22"/>
          <w:shd w:val="clear" w:color="auto" w:fill="FFFFFF"/>
          <w:lang w:val="en-GB"/>
        </w:rPr>
        <w:t>a plausible explanation for the methane peaks.</w:t>
      </w:r>
    </w:p>
    <w:p w14:paraId="21F7D9D7" w14:textId="5A536D50" w:rsidR="00191E9E" w:rsidRDefault="00FE2436" w:rsidP="0023128E">
      <w:p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The Second possible contributor i</w:t>
      </w:r>
      <w:r w:rsidR="00191E9E">
        <w:rPr>
          <w:rFonts w:ascii="Helvetica Neue" w:hAnsi="Helvetica Neue"/>
          <w:color w:val="222222"/>
          <w:sz w:val="22"/>
          <w:szCs w:val="22"/>
          <w:shd w:val="clear" w:color="auto" w:fill="FFFFFF"/>
          <w:lang w:val="en-GB"/>
        </w:rPr>
        <w:t>n the Hamburg Port region</w:t>
      </w:r>
      <w:r>
        <w:rPr>
          <w:rFonts w:ascii="Helvetica Neue" w:hAnsi="Helvetica Neue"/>
          <w:color w:val="222222"/>
          <w:sz w:val="22"/>
          <w:szCs w:val="22"/>
          <w:shd w:val="clear" w:color="auto" w:fill="FFFFFF"/>
          <w:lang w:val="en-GB"/>
        </w:rPr>
        <w:t xml:space="preserve"> is the presence of</w:t>
      </w:r>
      <w:r w:rsidR="00191E9E">
        <w:rPr>
          <w:rFonts w:ascii="Helvetica Neue" w:hAnsi="Helvetica Neue"/>
          <w:color w:val="222222"/>
          <w:sz w:val="22"/>
          <w:szCs w:val="22"/>
          <w:shd w:val="clear" w:color="auto" w:fill="FFFFFF"/>
          <w:lang w:val="en-GB"/>
        </w:rPr>
        <w:t xml:space="preserve"> civil </w:t>
      </w:r>
      <w:proofErr w:type="spellStart"/>
      <w:r w:rsidR="00191E9E">
        <w:rPr>
          <w:rFonts w:ascii="Helvetica Neue" w:hAnsi="Helvetica Neue"/>
          <w:color w:val="222222"/>
          <w:sz w:val="22"/>
          <w:szCs w:val="22"/>
          <w:shd w:val="clear" w:color="auto" w:fill="FFFFFF"/>
          <w:lang w:val="en-GB"/>
        </w:rPr>
        <w:t>infersurture</w:t>
      </w:r>
      <w:proofErr w:type="spellEnd"/>
      <w:r w:rsidR="00191E9E">
        <w:rPr>
          <w:rFonts w:ascii="Helvetica Neue" w:hAnsi="Helvetica Neue"/>
          <w:color w:val="222222"/>
          <w:sz w:val="22"/>
          <w:szCs w:val="22"/>
          <w:shd w:val="clear" w:color="auto" w:fill="FFFFFF"/>
          <w:lang w:val="en-GB"/>
        </w:rPr>
        <w:t xml:space="preserve">, </w:t>
      </w:r>
      <w:r>
        <w:rPr>
          <w:rFonts w:ascii="Helvetica Neue" w:hAnsi="Helvetica Neue"/>
          <w:color w:val="222222"/>
          <w:sz w:val="22"/>
          <w:szCs w:val="22"/>
          <w:shd w:val="clear" w:color="auto" w:fill="FFFFFF"/>
          <w:lang w:val="en-GB"/>
        </w:rPr>
        <w:t>which</w:t>
      </w:r>
      <w:r w:rsidR="00191E9E">
        <w:rPr>
          <w:rFonts w:ascii="Helvetica Neue" w:hAnsi="Helvetica Neue"/>
          <w:color w:val="222222"/>
          <w:sz w:val="22"/>
          <w:szCs w:val="22"/>
          <w:shd w:val="clear" w:color="auto" w:fill="FFFFFF"/>
          <w:lang w:val="en-GB"/>
        </w:rPr>
        <w:t xml:space="preserve"> includes </w:t>
      </w:r>
      <w:proofErr w:type="gramStart"/>
      <w:r w:rsidR="00446991">
        <w:rPr>
          <w:rFonts w:ascii="Helvetica Neue" w:hAnsi="Helvetica Neue"/>
          <w:color w:val="222222"/>
          <w:sz w:val="22"/>
          <w:szCs w:val="22"/>
          <w:shd w:val="clear" w:color="auto" w:fill="FFFFFF"/>
          <w:lang w:val="en-GB"/>
        </w:rPr>
        <w:t>waste</w:t>
      </w:r>
      <w:r w:rsidR="00191E9E">
        <w:rPr>
          <w:rFonts w:ascii="Helvetica Neue" w:hAnsi="Helvetica Neue"/>
          <w:color w:val="222222"/>
          <w:sz w:val="22"/>
          <w:szCs w:val="22"/>
          <w:shd w:val="clear" w:color="auto" w:fill="FFFFFF"/>
          <w:lang w:val="en-GB"/>
        </w:rPr>
        <w:t xml:space="preserve"> water</w:t>
      </w:r>
      <w:proofErr w:type="gramEnd"/>
      <w:r w:rsidR="00191E9E">
        <w:rPr>
          <w:rFonts w:ascii="Helvetica Neue" w:hAnsi="Helvetica Neue"/>
          <w:color w:val="222222"/>
          <w:sz w:val="22"/>
          <w:szCs w:val="22"/>
          <w:shd w:val="clear" w:color="auto" w:fill="FFFFFF"/>
          <w:lang w:val="en-GB"/>
        </w:rPr>
        <w:t xml:space="preserve"> treatment, garbage </w:t>
      </w:r>
      <w:r w:rsidR="00256E02">
        <w:rPr>
          <w:rFonts w:ascii="Helvetica Neue" w:hAnsi="Helvetica Neue"/>
          <w:color w:val="222222"/>
          <w:sz w:val="22"/>
          <w:szCs w:val="22"/>
          <w:shd w:val="clear" w:color="auto" w:fill="FFFFFF"/>
          <w:lang w:val="en-GB"/>
        </w:rPr>
        <w:t xml:space="preserve">processing, </w:t>
      </w:r>
      <w:r>
        <w:rPr>
          <w:rFonts w:ascii="Helvetica Neue" w:hAnsi="Helvetica Neue"/>
          <w:color w:val="222222"/>
          <w:sz w:val="22"/>
          <w:szCs w:val="22"/>
          <w:shd w:val="clear" w:color="auto" w:fill="FFFFFF"/>
          <w:lang w:val="en-GB"/>
        </w:rPr>
        <w:t>etc</w:t>
      </w:r>
      <w:r w:rsidR="00256E02">
        <w:rPr>
          <w:rFonts w:ascii="Helvetica Neue" w:hAnsi="Helvetica Neue"/>
          <w:color w:val="222222"/>
          <w:sz w:val="22"/>
          <w:szCs w:val="22"/>
          <w:shd w:val="clear" w:color="auto" w:fill="FFFFFF"/>
          <w:lang w:val="en-GB"/>
        </w:rPr>
        <w:t>. Th</w:t>
      </w:r>
      <w:r>
        <w:rPr>
          <w:rFonts w:ascii="Helvetica Neue" w:hAnsi="Helvetica Neue"/>
          <w:color w:val="222222"/>
          <w:sz w:val="22"/>
          <w:szCs w:val="22"/>
          <w:shd w:val="clear" w:color="auto" w:fill="FFFFFF"/>
          <w:lang w:val="en-GB"/>
        </w:rPr>
        <w:t>ose locations</w:t>
      </w:r>
      <w:r w:rsidR="00256E02">
        <w:rPr>
          <w:rFonts w:ascii="Helvetica Neue" w:hAnsi="Helvetica Neue"/>
          <w:color w:val="222222"/>
          <w:sz w:val="22"/>
          <w:szCs w:val="22"/>
          <w:shd w:val="clear" w:color="auto" w:fill="FFFFFF"/>
          <w:lang w:val="en-GB"/>
        </w:rPr>
        <w:t xml:space="preserve"> have also been investigated </w:t>
      </w:r>
      <w:r>
        <w:rPr>
          <w:rFonts w:ascii="Helvetica Neue" w:hAnsi="Helvetica Neue"/>
          <w:color w:val="222222"/>
          <w:sz w:val="22"/>
          <w:szCs w:val="22"/>
          <w:shd w:val="clear" w:color="auto" w:fill="FFFFFF"/>
          <w:lang w:val="en-GB"/>
        </w:rPr>
        <w:t>closely</w:t>
      </w:r>
      <w:r w:rsidR="00256E02">
        <w:rPr>
          <w:rFonts w:ascii="Helvetica Neue" w:hAnsi="Helvetica Neue"/>
          <w:color w:val="222222"/>
          <w:sz w:val="22"/>
          <w:szCs w:val="22"/>
          <w:shd w:val="clear" w:color="auto" w:fill="FFFFFF"/>
          <w:lang w:val="en-GB"/>
        </w:rPr>
        <w:t xml:space="preserve"> </w:t>
      </w:r>
      <w:r>
        <w:rPr>
          <w:rFonts w:ascii="Helvetica Neue" w:hAnsi="Helvetica Neue"/>
          <w:color w:val="222222"/>
          <w:sz w:val="22"/>
          <w:szCs w:val="22"/>
          <w:shd w:val="clear" w:color="auto" w:fill="FFFFFF"/>
          <w:lang w:val="en-GB"/>
        </w:rPr>
        <w:t>with</w:t>
      </w:r>
      <w:r w:rsidR="00256E02">
        <w:rPr>
          <w:rFonts w:ascii="Helvetica Neue" w:hAnsi="Helvetica Neue"/>
          <w:color w:val="222222"/>
          <w:sz w:val="22"/>
          <w:szCs w:val="22"/>
          <w:shd w:val="clear" w:color="auto" w:fill="FFFFFF"/>
          <w:lang w:val="en-GB"/>
        </w:rPr>
        <w:t xml:space="preserve"> drive</w:t>
      </w:r>
      <w:r>
        <w:rPr>
          <w:rFonts w:ascii="Helvetica Neue" w:hAnsi="Helvetica Neue"/>
          <w:color w:val="222222"/>
          <w:sz w:val="22"/>
          <w:szCs w:val="22"/>
          <w:shd w:val="clear" w:color="auto" w:fill="FFFFFF"/>
          <w:lang w:val="en-GB"/>
        </w:rPr>
        <w:t>-</w:t>
      </w:r>
      <w:r w:rsidR="00256E02">
        <w:rPr>
          <w:rFonts w:ascii="Helvetica Neue" w:hAnsi="Helvetica Neue"/>
          <w:color w:val="222222"/>
          <w:sz w:val="22"/>
          <w:szCs w:val="22"/>
          <w:shd w:val="clear" w:color="auto" w:fill="FFFFFF"/>
          <w:lang w:val="en-GB"/>
        </w:rPr>
        <w:t xml:space="preserve">by measurements </w:t>
      </w:r>
      <w:r>
        <w:rPr>
          <w:rFonts w:ascii="Helvetica Neue" w:hAnsi="Helvetica Neue"/>
          <w:color w:val="222222"/>
          <w:sz w:val="22"/>
          <w:szCs w:val="22"/>
          <w:shd w:val="clear" w:color="auto" w:fill="FFFFFF"/>
          <w:lang w:val="en-GB"/>
        </w:rPr>
        <w:t>using a</w:t>
      </w:r>
      <w:r w:rsidR="00256E02">
        <w:rPr>
          <w:rFonts w:ascii="Helvetica Neue" w:hAnsi="Helvetica Neue"/>
          <w:color w:val="222222"/>
          <w:sz w:val="22"/>
          <w:szCs w:val="22"/>
          <w:shd w:val="clear" w:color="auto" w:fill="FFFFFF"/>
          <w:lang w:val="en-GB"/>
        </w:rPr>
        <w:t xml:space="preserve"> </w:t>
      </w:r>
      <w:r>
        <w:rPr>
          <w:rFonts w:ascii="Helvetica Neue" w:hAnsi="Helvetica Neue"/>
          <w:color w:val="222222"/>
          <w:sz w:val="22"/>
          <w:szCs w:val="22"/>
          <w:shd w:val="clear" w:color="auto" w:fill="FFFFFF"/>
          <w:lang w:val="en-GB"/>
        </w:rPr>
        <w:t>boat</w:t>
      </w:r>
      <w:r w:rsidR="00256E02">
        <w:rPr>
          <w:rFonts w:ascii="Helvetica Neue" w:hAnsi="Helvetica Neue"/>
          <w:color w:val="222222"/>
          <w:sz w:val="22"/>
          <w:szCs w:val="22"/>
          <w:shd w:val="clear" w:color="auto" w:fill="FFFFFF"/>
          <w:lang w:val="en-GB"/>
        </w:rPr>
        <w:t xml:space="preserve"> and </w:t>
      </w:r>
      <w:r>
        <w:rPr>
          <w:rFonts w:ascii="Helvetica Neue" w:hAnsi="Helvetica Neue"/>
          <w:color w:val="222222"/>
          <w:sz w:val="22"/>
          <w:szCs w:val="22"/>
          <w:shd w:val="clear" w:color="auto" w:fill="FFFFFF"/>
          <w:lang w:val="en-GB"/>
        </w:rPr>
        <w:t xml:space="preserve">a </w:t>
      </w:r>
      <w:r w:rsidR="00256E02">
        <w:rPr>
          <w:rFonts w:ascii="Helvetica Neue" w:hAnsi="Helvetica Neue"/>
          <w:color w:val="222222"/>
          <w:sz w:val="22"/>
          <w:szCs w:val="22"/>
          <w:shd w:val="clear" w:color="auto" w:fill="FFFFFF"/>
          <w:lang w:val="en-GB"/>
        </w:rPr>
        <w:t>car</w:t>
      </w:r>
      <w:r>
        <w:rPr>
          <w:rFonts w:ascii="Helvetica Neue" w:hAnsi="Helvetica Neue"/>
          <w:color w:val="222222"/>
          <w:sz w:val="22"/>
          <w:szCs w:val="22"/>
          <w:shd w:val="clear" w:color="auto" w:fill="FFFFFF"/>
          <w:lang w:val="en-GB"/>
        </w:rPr>
        <w:t>.</w:t>
      </w:r>
      <w:r w:rsidR="00256E02">
        <w:rPr>
          <w:rFonts w:ascii="Helvetica Neue" w:hAnsi="Helvetica Neue"/>
          <w:color w:val="222222"/>
          <w:sz w:val="22"/>
          <w:szCs w:val="22"/>
          <w:shd w:val="clear" w:color="auto" w:fill="FFFFFF"/>
          <w:lang w:val="en-GB"/>
        </w:rPr>
        <w:t xml:space="preserve"> </w:t>
      </w:r>
      <w:r>
        <w:rPr>
          <w:rFonts w:ascii="Helvetica Neue" w:hAnsi="Helvetica Neue"/>
          <w:color w:val="222222"/>
          <w:sz w:val="22"/>
          <w:szCs w:val="22"/>
          <w:shd w:val="clear" w:color="auto" w:fill="FFFFFF"/>
          <w:lang w:val="en-GB"/>
        </w:rPr>
        <w:t>This is</w:t>
      </w:r>
      <w:r w:rsidR="00256E02">
        <w:rPr>
          <w:rFonts w:ascii="Helvetica Neue" w:hAnsi="Helvetica Neue"/>
          <w:color w:val="222222"/>
          <w:sz w:val="22"/>
          <w:szCs w:val="22"/>
          <w:shd w:val="clear" w:color="auto" w:fill="FFFFFF"/>
          <w:lang w:val="en-GB"/>
        </w:rPr>
        <w:t xml:space="preserve"> described</w:t>
      </w:r>
      <w:r>
        <w:rPr>
          <w:rFonts w:ascii="Helvetica Neue" w:hAnsi="Helvetica Neue"/>
          <w:color w:val="222222"/>
          <w:sz w:val="22"/>
          <w:szCs w:val="22"/>
          <w:shd w:val="clear" w:color="auto" w:fill="FFFFFF"/>
          <w:lang w:val="en-GB"/>
        </w:rPr>
        <w:t xml:space="preserve"> in more detail</w:t>
      </w:r>
      <w:r w:rsidR="00256E02">
        <w:rPr>
          <w:rFonts w:ascii="Helvetica Neue" w:hAnsi="Helvetica Neue"/>
          <w:color w:val="222222"/>
          <w:sz w:val="22"/>
          <w:szCs w:val="22"/>
          <w:shd w:val="clear" w:color="auto" w:fill="FFFFFF"/>
          <w:lang w:val="en-GB"/>
        </w:rPr>
        <w:t xml:space="preserve"> in (</w:t>
      </w:r>
      <w:r w:rsidR="00256E02" w:rsidRPr="00256E02">
        <w:rPr>
          <w:rFonts w:ascii="Helvetica Neue" w:hAnsi="Helvetica Neue"/>
          <w:color w:val="222222"/>
          <w:sz w:val="22"/>
          <w:szCs w:val="22"/>
          <w:highlight w:val="yellow"/>
          <w:shd w:val="clear" w:color="auto" w:fill="FFFFFF"/>
          <w:lang w:val="en-GB"/>
        </w:rPr>
        <w:t>Paper</w:t>
      </w:r>
      <w:r w:rsidR="00256E02">
        <w:rPr>
          <w:rFonts w:ascii="Helvetica Neue" w:hAnsi="Helvetica Neue"/>
          <w:color w:val="222222"/>
          <w:sz w:val="22"/>
          <w:szCs w:val="22"/>
          <w:shd w:val="clear" w:color="auto" w:fill="FFFFFF"/>
          <w:lang w:val="en-GB"/>
        </w:rPr>
        <w:t xml:space="preserve">). No </w:t>
      </w:r>
      <w:r>
        <w:rPr>
          <w:rFonts w:ascii="Helvetica Neue" w:hAnsi="Helvetica Neue"/>
          <w:color w:val="222222"/>
          <w:sz w:val="22"/>
          <w:szCs w:val="22"/>
          <w:shd w:val="clear" w:color="auto" w:fill="FFFFFF"/>
          <w:lang w:val="en-GB"/>
        </w:rPr>
        <w:t>elevated</w:t>
      </w:r>
      <w:r w:rsidR="00256E02">
        <w:rPr>
          <w:rFonts w:ascii="Helvetica Neue" w:hAnsi="Helvetica Neue"/>
          <w:color w:val="222222"/>
          <w:sz w:val="22"/>
          <w:szCs w:val="22"/>
          <w:shd w:val="clear" w:color="auto" w:fill="FFFFFF"/>
          <w:lang w:val="en-GB"/>
        </w:rPr>
        <w:t xml:space="preserve"> </w:t>
      </w:r>
      <w:r>
        <w:rPr>
          <w:rFonts w:ascii="Helvetica Neue" w:hAnsi="Helvetica Neue"/>
          <w:color w:val="222222"/>
          <w:sz w:val="22"/>
          <w:szCs w:val="22"/>
          <w:shd w:val="clear" w:color="auto" w:fill="FFFFFF"/>
          <w:lang w:val="en-GB"/>
        </w:rPr>
        <w:t>concentrations</w:t>
      </w:r>
      <w:r w:rsidR="00256E02">
        <w:rPr>
          <w:rFonts w:ascii="Helvetica Neue" w:hAnsi="Helvetica Neue"/>
          <w:color w:val="222222"/>
          <w:sz w:val="22"/>
          <w:szCs w:val="22"/>
          <w:shd w:val="clear" w:color="auto" w:fill="FFFFFF"/>
          <w:lang w:val="en-GB"/>
        </w:rPr>
        <w:t xml:space="preserve"> have been </w:t>
      </w:r>
      <w:r>
        <w:rPr>
          <w:rFonts w:ascii="Helvetica Neue" w:hAnsi="Helvetica Neue"/>
          <w:color w:val="222222"/>
          <w:sz w:val="22"/>
          <w:szCs w:val="22"/>
          <w:shd w:val="clear" w:color="auto" w:fill="FFFFFF"/>
          <w:lang w:val="en-GB"/>
        </w:rPr>
        <w:t>observed</w:t>
      </w:r>
      <w:r w:rsidR="00256E02">
        <w:rPr>
          <w:rFonts w:ascii="Helvetica Neue" w:hAnsi="Helvetica Neue"/>
          <w:color w:val="222222"/>
          <w:sz w:val="22"/>
          <w:szCs w:val="22"/>
          <w:shd w:val="clear" w:color="auto" w:fill="FFFFFF"/>
          <w:lang w:val="en-GB"/>
        </w:rPr>
        <w:t xml:space="preserve"> near those locations. Further questioning of the </w:t>
      </w:r>
      <w:r w:rsidR="00446991">
        <w:rPr>
          <w:rFonts w:ascii="Helvetica Neue" w:hAnsi="Helvetica Neue"/>
          <w:color w:val="222222"/>
          <w:sz w:val="22"/>
          <w:szCs w:val="22"/>
          <w:shd w:val="clear" w:color="auto" w:fill="FFFFFF"/>
          <w:lang w:val="en-GB"/>
        </w:rPr>
        <w:t>facility's</w:t>
      </w:r>
      <w:r w:rsidR="00256E02">
        <w:rPr>
          <w:rFonts w:ascii="Helvetica Neue" w:hAnsi="Helvetica Neue"/>
          <w:color w:val="222222"/>
          <w:sz w:val="22"/>
          <w:szCs w:val="22"/>
          <w:shd w:val="clear" w:color="auto" w:fill="FFFFFF"/>
          <w:lang w:val="en-GB"/>
        </w:rPr>
        <w:t xml:space="preserve"> </w:t>
      </w:r>
      <w:r w:rsidR="00446991">
        <w:rPr>
          <w:rFonts w:ascii="Helvetica Neue" w:hAnsi="Helvetica Neue"/>
          <w:color w:val="222222"/>
          <w:sz w:val="22"/>
          <w:szCs w:val="22"/>
          <w:shd w:val="clear" w:color="auto" w:fill="FFFFFF"/>
          <w:lang w:val="en-GB"/>
        </w:rPr>
        <w:t>operators</w:t>
      </w:r>
      <w:r w:rsidR="00256E02">
        <w:rPr>
          <w:rFonts w:ascii="Helvetica Neue" w:hAnsi="Helvetica Neue"/>
          <w:color w:val="222222"/>
          <w:sz w:val="22"/>
          <w:szCs w:val="22"/>
          <w:shd w:val="clear" w:color="auto" w:fill="FFFFFF"/>
          <w:lang w:val="en-GB"/>
        </w:rPr>
        <w:t xml:space="preserve"> </w:t>
      </w:r>
      <w:r w:rsidR="00446991">
        <w:rPr>
          <w:rFonts w:ascii="Helvetica Neue" w:hAnsi="Helvetica Neue"/>
          <w:color w:val="222222"/>
          <w:sz w:val="22"/>
          <w:szCs w:val="22"/>
          <w:shd w:val="clear" w:color="auto" w:fill="FFFFFF"/>
          <w:lang w:val="en-GB"/>
        </w:rPr>
        <w:t>revealed</w:t>
      </w:r>
      <w:r w:rsidR="00256E02">
        <w:rPr>
          <w:rFonts w:ascii="Helvetica Neue" w:hAnsi="Helvetica Neue"/>
          <w:color w:val="222222"/>
          <w:sz w:val="22"/>
          <w:szCs w:val="22"/>
          <w:shd w:val="clear" w:color="auto" w:fill="FFFFFF"/>
          <w:lang w:val="en-GB"/>
        </w:rPr>
        <w:t xml:space="preserve"> that the </w:t>
      </w:r>
      <w:r w:rsidR="00446991">
        <w:rPr>
          <w:rFonts w:ascii="Helvetica Neue" w:hAnsi="Helvetica Neue"/>
          <w:color w:val="222222"/>
          <w:sz w:val="22"/>
          <w:szCs w:val="22"/>
          <w:shd w:val="clear" w:color="auto" w:fill="FFFFFF"/>
          <w:lang w:val="en-GB"/>
        </w:rPr>
        <w:t>facilities</w:t>
      </w:r>
      <w:r w:rsidR="00256E02">
        <w:rPr>
          <w:rFonts w:ascii="Helvetica Neue" w:hAnsi="Helvetica Neue"/>
          <w:color w:val="222222"/>
          <w:sz w:val="22"/>
          <w:szCs w:val="22"/>
          <w:shd w:val="clear" w:color="auto" w:fill="FFFFFF"/>
          <w:lang w:val="en-GB"/>
        </w:rPr>
        <w:t xml:space="preserve"> operate </w:t>
      </w:r>
      <w:r w:rsidR="00446991">
        <w:rPr>
          <w:rFonts w:ascii="Helvetica Neue" w:hAnsi="Helvetica Neue"/>
          <w:color w:val="222222"/>
          <w:sz w:val="22"/>
          <w:szCs w:val="22"/>
          <w:shd w:val="clear" w:color="auto" w:fill="FFFFFF"/>
          <w:lang w:val="en-GB"/>
        </w:rPr>
        <w:t>completely</w:t>
      </w:r>
      <w:r w:rsidR="00256E02">
        <w:rPr>
          <w:rFonts w:ascii="Helvetica Neue" w:hAnsi="Helvetica Neue"/>
          <w:color w:val="222222"/>
          <w:sz w:val="22"/>
          <w:szCs w:val="22"/>
          <w:shd w:val="clear" w:color="auto" w:fill="FFFFFF"/>
          <w:lang w:val="en-GB"/>
        </w:rPr>
        <w:t xml:space="preserve"> </w:t>
      </w:r>
      <w:r w:rsidR="00446991">
        <w:rPr>
          <w:rFonts w:ascii="Helvetica Neue" w:hAnsi="Helvetica Neue"/>
          <w:color w:val="222222"/>
          <w:sz w:val="22"/>
          <w:szCs w:val="22"/>
          <w:shd w:val="clear" w:color="auto" w:fill="FFFFFF"/>
          <w:lang w:val="en-GB"/>
        </w:rPr>
        <w:t>sealed</w:t>
      </w:r>
      <w:r w:rsidR="00256E02">
        <w:rPr>
          <w:rFonts w:ascii="Helvetica Neue" w:hAnsi="Helvetica Neue"/>
          <w:color w:val="222222"/>
          <w:sz w:val="22"/>
          <w:szCs w:val="22"/>
          <w:shd w:val="clear" w:color="auto" w:fill="FFFFFF"/>
          <w:lang w:val="en-GB"/>
        </w:rPr>
        <w:t xml:space="preserve"> </w:t>
      </w:r>
      <w:r w:rsidR="00446991">
        <w:rPr>
          <w:rFonts w:ascii="Helvetica Neue" w:hAnsi="Helvetica Neue"/>
          <w:color w:val="222222"/>
          <w:sz w:val="22"/>
          <w:szCs w:val="22"/>
          <w:shd w:val="clear" w:color="auto" w:fill="FFFFFF"/>
          <w:lang w:val="en-GB"/>
        </w:rPr>
        <w:t>from</w:t>
      </w:r>
      <w:r w:rsidR="00256E02">
        <w:rPr>
          <w:rFonts w:ascii="Helvetica Neue" w:hAnsi="Helvetica Neue"/>
          <w:color w:val="222222"/>
          <w:sz w:val="22"/>
          <w:szCs w:val="22"/>
          <w:shd w:val="clear" w:color="auto" w:fill="FFFFFF"/>
          <w:lang w:val="en-GB"/>
        </w:rPr>
        <w:t xml:space="preserve"> the environment, and </w:t>
      </w:r>
      <w:r w:rsidR="00446991">
        <w:rPr>
          <w:rFonts w:ascii="Helvetica Neue" w:hAnsi="Helvetica Neue"/>
          <w:color w:val="222222"/>
          <w:sz w:val="22"/>
          <w:szCs w:val="22"/>
          <w:shd w:val="clear" w:color="auto" w:fill="FFFFFF"/>
          <w:lang w:val="en-GB"/>
        </w:rPr>
        <w:t>Methane</w:t>
      </w:r>
      <w:r w:rsidR="00256E02">
        <w:rPr>
          <w:rFonts w:ascii="Helvetica Neue" w:hAnsi="Helvetica Neue"/>
          <w:color w:val="222222"/>
          <w:sz w:val="22"/>
          <w:szCs w:val="22"/>
          <w:shd w:val="clear" w:color="auto" w:fill="FFFFFF"/>
          <w:lang w:val="en-GB"/>
        </w:rPr>
        <w:t xml:space="preserve"> produced </w:t>
      </w:r>
      <w:r w:rsidR="00446991">
        <w:rPr>
          <w:rFonts w:ascii="Helvetica Neue" w:hAnsi="Helvetica Neue"/>
          <w:color w:val="222222"/>
          <w:sz w:val="22"/>
          <w:szCs w:val="22"/>
          <w:shd w:val="clear" w:color="auto" w:fill="FFFFFF"/>
          <w:lang w:val="en-GB"/>
        </w:rPr>
        <w:t xml:space="preserve">by </w:t>
      </w:r>
      <w:r w:rsidR="00256E02">
        <w:rPr>
          <w:rFonts w:ascii="Helvetica Neue" w:hAnsi="Helvetica Neue"/>
          <w:color w:val="222222"/>
          <w:sz w:val="22"/>
          <w:szCs w:val="22"/>
          <w:shd w:val="clear" w:color="auto" w:fill="FFFFFF"/>
          <w:lang w:val="en-GB"/>
        </w:rPr>
        <w:t xml:space="preserve">the </w:t>
      </w:r>
      <w:r w:rsidR="00446991">
        <w:rPr>
          <w:rFonts w:ascii="Helvetica Neue" w:hAnsi="Helvetica Neue"/>
          <w:color w:val="222222"/>
          <w:sz w:val="22"/>
          <w:szCs w:val="22"/>
          <w:shd w:val="clear" w:color="auto" w:fill="FFFFFF"/>
          <w:lang w:val="en-GB"/>
        </w:rPr>
        <w:t>process</w:t>
      </w:r>
      <w:r w:rsidR="00256E02">
        <w:rPr>
          <w:rFonts w:ascii="Helvetica Neue" w:hAnsi="Helvetica Neue"/>
          <w:color w:val="222222"/>
          <w:sz w:val="22"/>
          <w:szCs w:val="22"/>
          <w:shd w:val="clear" w:color="auto" w:fill="FFFFFF"/>
          <w:lang w:val="en-GB"/>
        </w:rPr>
        <w:t xml:space="preserve"> is </w:t>
      </w:r>
      <w:r w:rsidR="00446991">
        <w:rPr>
          <w:rFonts w:ascii="Helvetica Neue" w:hAnsi="Helvetica Neue"/>
          <w:color w:val="222222"/>
          <w:sz w:val="22"/>
          <w:szCs w:val="22"/>
          <w:shd w:val="clear" w:color="auto" w:fill="FFFFFF"/>
          <w:lang w:val="en-GB"/>
        </w:rPr>
        <w:t>collected</w:t>
      </w:r>
      <w:r w:rsidR="00256E02">
        <w:rPr>
          <w:rFonts w:ascii="Helvetica Neue" w:hAnsi="Helvetica Neue"/>
          <w:color w:val="222222"/>
          <w:sz w:val="22"/>
          <w:szCs w:val="22"/>
          <w:shd w:val="clear" w:color="auto" w:fill="FFFFFF"/>
          <w:lang w:val="en-GB"/>
        </w:rPr>
        <w:t xml:space="preserve"> and introduced to the local gas grid. </w:t>
      </w:r>
      <w:r w:rsidR="00446991">
        <w:rPr>
          <w:rFonts w:ascii="Helvetica Neue" w:hAnsi="Helvetica Neue"/>
          <w:color w:val="222222"/>
          <w:sz w:val="22"/>
          <w:szCs w:val="22"/>
          <w:shd w:val="clear" w:color="auto" w:fill="FFFFFF"/>
          <w:lang w:val="en-GB"/>
        </w:rPr>
        <w:t>Additionally,</w:t>
      </w:r>
      <w:r w:rsidR="00256E02">
        <w:rPr>
          <w:rFonts w:ascii="Helvetica Neue" w:hAnsi="Helvetica Neue"/>
          <w:color w:val="222222"/>
          <w:sz w:val="22"/>
          <w:szCs w:val="22"/>
          <w:shd w:val="clear" w:color="auto" w:fill="FFFFFF"/>
          <w:lang w:val="en-GB"/>
        </w:rPr>
        <w:t xml:space="preserve"> it was ensured that no venting of the </w:t>
      </w:r>
      <w:r w:rsidR="00446991">
        <w:rPr>
          <w:rFonts w:ascii="Helvetica Neue" w:hAnsi="Helvetica Neue"/>
          <w:color w:val="222222"/>
          <w:sz w:val="22"/>
          <w:szCs w:val="22"/>
          <w:shd w:val="clear" w:color="auto" w:fill="FFFFFF"/>
          <w:lang w:val="en-GB"/>
        </w:rPr>
        <w:t>feasibility</w:t>
      </w:r>
      <w:r w:rsidR="00256E02">
        <w:rPr>
          <w:rFonts w:ascii="Helvetica Neue" w:hAnsi="Helvetica Neue"/>
          <w:color w:val="222222"/>
          <w:sz w:val="22"/>
          <w:szCs w:val="22"/>
          <w:shd w:val="clear" w:color="auto" w:fill="FFFFFF"/>
          <w:lang w:val="en-GB"/>
        </w:rPr>
        <w:t xml:space="preserve"> </w:t>
      </w:r>
      <w:r w:rsidR="00446991">
        <w:rPr>
          <w:rFonts w:ascii="Helvetica Neue" w:hAnsi="Helvetica Neue"/>
          <w:color w:val="222222"/>
          <w:sz w:val="22"/>
          <w:szCs w:val="22"/>
          <w:shd w:val="clear" w:color="auto" w:fill="FFFFFF"/>
          <w:lang w:val="en-GB"/>
        </w:rPr>
        <w:t>occurs</w:t>
      </w:r>
      <w:r w:rsidR="00256E02">
        <w:rPr>
          <w:rFonts w:ascii="Helvetica Neue" w:hAnsi="Helvetica Neue"/>
          <w:color w:val="222222"/>
          <w:sz w:val="22"/>
          <w:szCs w:val="22"/>
          <w:shd w:val="clear" w:color="auto" w:fill="FFFFFF"/>
          <w:lang w:val="en-GB"/>
        </w:rPr>
        <w:t xml:space="preserve"> at any time, eliminating the possibility of the Methane peaks </w:t>
      </w:r>
      <w:r w:rsidR="00446991">
        <w:rPr>
          <w:rFonts w:ascii="Helvetica Neue" w:hAnsi="Helvetica Neue"/>
          <w:color w:val="222222"/>
          <w:sz w:val="22"/>
          <w:szCs w:val="22"/>
          <w:shd w:val="clear" w:color="auto" w:fill="FFFFFF"/>
          <w:lang w:val="en-GB"/>
        </w:rPr>
        <w:t>occurring</w:t>
      </w:r>
      <w:r w:rsidR="00256E02">
        <w:rPr>
          <w:rFonts w:ascii="Helvetica Neue" w:hAnsi="Helvetica Neue"/>
          <w:color w:val="222222"/>
          <w:sz w:val="22"/>
          <w:szCs w:val="22"/>
          <w:shd w:val="clear" w:color="auto" w:fill="FFFFFF"/>
          <w:lang w:val="en-GB"/>
        </w:rPr>
        <w:t xml:space="preserve"> due to short </w:t>
      </w:r>
      <w:r w:rsidR="00446991">
        <w:rPr>
          <w:rFonts w:ascii="Helvetica Neue" w:hAnsi="Helvetica Neue"/>
          <w:color w:val="222222"/>
          <w:sz w:val="22"/>
          <w:szCs w:val="22"/>
          <w:shd w:val="clear" w:color="auto" w:fill="FFFFFF"/>
          <w:lang w:val="en-GB"/>
        </w:rPr>
        <w:t>methane</w:t>
      </w:r>
      <w:r w:rsidR="00256E02">
        <w:rPr>
          <w:rFonts w:ascii="Helvetica Neue" w:hAnsi="Helvetica Neue"/>
          <w:color w:val="222222"/>
          <w:sz w:val="22"/>
          <w:szCs w:val="22"/>
          <w:shd w:val="clear" w:color="auto" w:fill="FFFFFF"/>
          <w:lang w:val="en-GB"/>
        </w:rPr>
        <w:t xml:space="preserve"> </w:t>
      </w:r>
      <w:r w:rsidR="00446991">
        <w:rPr>
          <w:rFonts w:ascii="Helvetica Neue" w:hAnsi="Helvetica Neue"/>
          <w:color w:val="222222"/>
          <w:sz w:val="22"/>
          <w:szCs w:val="22"/>
          <w:shd w:val="clear" w:color="auto" w:fill="FFFFFF"/>
          <w:lang w:val="en-GB"/>
        </w:rPr>
        <w:t>venting</w:t>
      </w:r>
      <w:r w:rsidR="00256E02">
        <w:rPr>
          <w:rFonts w:ascii="Helvetica Neue" w:hAnsi="Helvetica Neue"/>
          <w:color w:val="222222"/>
          <w:sz w:val="22"/>
          <w:szCs w:val="22"/>
          <w:shd w:val="clear" w:color="auto" w:fill="FFFFFF"/>
          <w:lang w:val="en-GB"/>
        </w:rPr>
        <w:t xml:space="preserve"> events during </w:t>
      </w:r>
      <w:r w:rsidR="00446991">
        <w:rPr>
          <w:rFonts w:ascii="Helvetica Neue" w:hAnsi="Helvetica Neue"/>
          <w:color w:val="222222"/>
          <w:sz w:val="22"/>
          <w:szCs w:val="22"/>
          <w:shd w:val="clear" w:color="auto" w:fill="FFFFFF"/>
          <w:lang w:val="en-GB"/>
        </w:rPr>
        <w:t>their</w:t>
      </w:r>
      <w:r w:rsidR="00256E02">
        <w:rPr>
          <w:rFonts w:ascii="Helvetica Neue" w:hAnsi="Helvetica Neue"/>
          <w:color w:val="222222"/>
          <w:sz w:val="22"/>
          <w:szCs w:val="22"/>
          <w:shd w:val="clear" w:color="auto" w:fill="FFFFFF"/>
          <w:lang w:val="en-GB"/>
        </w:rPr>
        <w:t xml:space="preserve"> </w:t>
      </w:r>
      <w:r w:rsidR="00446991">
        <w:rPr>
          <w:rFonts w:ascii="Helvetica Neue" w:hAnsi="Helvetica Neue"/>
          <w:color w:val="222222"/>
          <w:sz w:val="22"/>
          <w:szCs w:val="22"/>
          <w:shd w:val="clear" w:color="auto" w:fill="FFFFFF"/>
          <w:lang w:val="en-GB"/>
        </w:rPr>
        <w:t>operation</w:t>
      </w:r>
      <w:r w:rsidR="00256E02">
        <w:rPr>
          <w:rFonts w:ascii="Helvetica Neue" w:hAnsi="Helvetica Neue"/>
          <w:color w:val="222222"/>
          <w:sz w:val="22"/>
          <w:szCs w:val="22"/>
          <w:shd w:val="clear" w:color="auto" w:fill="FFFFFF"/>
          <w:lang w:val="en-GB"/>
        </w:rPr>
        <w:t>.</w:t>
      </w:r>
    </w:p>
    <w:p w14:paraId="4F5E56DA" w14:textId="30DBC57F" w:rsidR="00256E02" w:rsidRDefault="00560F0E" w:rsidP="0023128E">
      <w:p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 xml:space="preserve">In the </w:t>
      </w:r>
      <w:r w:rsidR="00446991">
        <w:rPr>
          <w:rFonts w:ascii="Helvetica Neue" w:hAnsi="Helvetica Neue"/>
          <w:color w:val="222222"/>
          <w:sz w:val="22"/>
          <w:szCs w:val="22"/>
          <w:shd w:val="clear" w:color="auto" w:fill="FFFFFF"/>
          <w:lang w:val="en-GB"/>
        </w:rPr>
        <w:t>inner-city</w:t>
      </w:r>
      <w:r>
        <w:rPr>
          <w:rFonts w:ascii="Helvetica Neue" w:hAnsi="Helvetica Neue"/>
          <w:color w:val="222222"/>
          <w:sz w:val="22"/>
          <w:szCs w:val="22"/>
          <w:shd w:val="clear" w:color="auto" w:fill="FFFFFF"/>
          <w:lang w:val="en-GB"/>
        </w:rPr>
        <w:t xml:space="preserve"> </w:t>
      </w:r>
      <w:r w:rsidR="0012091B">
        <w:rPr>
          <w:rFonts w:ascii="Helvetica Neue" w:hAnsi="Helvetica Neue"/>
          <w:color w:val="222222"/>
          <w:sz w:val="22"/>
          <w:szCs w:val="22"/>
          <w:shd w:val="clear" w:color="auto" w:fill="FFFFFF"/>
          <w:lang w:val="en-GB"/>
        </w:rPr>
        <w:t>regions,</w:t>
      </w:r>
      <w:r>
        <w:rPr>
          <w:rFonts w:ascii="Helvetica Neue" w:hAnsi="Helvetica Neue"/>
          <w:color w:val="222222"/>
          <w:sz w:val="22"/>
          <w:szCs w:val="22"/>
          <w:shd w:val="clear" w:color="auto" w:fill="FFFFFF"/>
          <w:lang w:val="en-GB"/>
        </w:rPr>
        <w:t xml:space="preserve"> no such </w:t>
      </w:r>
      <w:r w:rsidR="00446991">
        <w:rPr>
          <w:rFonts w:ascii="Helvetica Neue" w:hAnsi="Helvetica Neue"/>
          <w:color w:val="222222"/>
          <w:sz w:val="22"/>
          <w:szCs w:val="22"/>
          <w:shd w:val="clear" w:color="auto" w:fill="FFFFFF"/>
          <w:lang w:val="en-GB"/>
        </w:rPr>
        <w:t>infrastructure</w:t>
      </w:r>
      <w:r>
        <w:rPr>
          <w:rFonts w:ascii="Helvetica Neue" w:hAnsi="Helvetica Neue"/>
          <w:color w:val="222222"/>
          <w:sz w:val="22"/>
          <w:szCs w:val="22"/>
          <w:shd w:val="clear" w:color="auto" w:fill="FFFFFF"/>
          <w:lang w:val="en-GB"/>
        </w:rPr>
        <w:t xml:space="preserve"> and industry </w:t>
      </w:r>
      <w:r w:rsidR="00446991">
        <w:rPr>
          <w:rFonts w:ascii="Helvetica Neue" w:hAnsi="Helvetica Neue"/>
          <w:color w:val="222222"/>
          <w:sz w:val="22"/>
          <w:szCs w:val="22"/>
          <w:shd w:val="clear" w:color="auto" w:fill="FFFFFF"/>
          <w:lang w:val="en-GB"/>
        </w:rPr>
        <w:t>are</w:t>
      </w:r>
      <w:r>
        <w:rPr>
          <w:rFonts w:ascii="Helvetica Neue" w:hAnsi="Helvetica Neue"/>
          <w:color w:val="222222"/>
          <w:sz w:val="22"/>
          <w:szCs w:val="22"/>
          <w:shd w:val="clear" w:color="auto" w:fill="FFFFFF"/>
          <w:lang w:val="en-GB"/>
        </w:rPr>
        <w:t xml:space="preserve"> present. Only </w:t>
      </w:r>
      <w:r w:rsidR="00446991">
        <w:rPr>
          <w:rFonts w:ascii="Helvetica Neue" w:hAnsi="Helvetica Neue"/>
          <w:color w:val="222222"/>
          <w:sz w:val="22"/>
          <w:szCs w:val="22"/>
          <w:shd w:val="clear" w:color="auto" w:fill="FFFFFF"/>
          <w:lang w:val="en-GB"/>
        </w:rPr>
        <w:t>r</w:t>
      </w:r>
      <w:r>
        <w:rPr>
          <w:rFonts w:ascii="Helvetica Neue" w:hAnsi="Helvetica Neue"/>
          <w:color w:val="222222"/>
          <w:sz w:val="22"/>
          <w:szCs w:val="22"/>
          <w:shd w:val="clear" w:color="auto" w:fill="FFFFFF"/>
          <w:lang w:val="en-GB"/>
        </w:rPr>
        <w:t xml:space="preserve">esidential and business zones </w:t>
      </w:r>
      <w:proofErr w:type="gramStart"/>
      <w:r w:rsidR="00446991">
        <w:rPr>
          <w:rFonts w:ascii="Helvetica Neue" w:hAnsi="Helvetica Neue"/>
          <w:color w:val="222222"/>
          <w:sz w:val="22"/>
          <w:szCs w:val="22"/>
          <w:shd w:val="clear" w:color="auto" w:fill="FFFFFF"/>
          <w:lang w:val="en-GB"/>
        </w:rPr>
        <w:t>are located in</w:t>
      </w:r>
      <w:proofErr w:type="gramEnd"/>
      <w:r>
        <w:rPr>
          <w:rFonts w:ascii="Helvetica Neue" w:hAnsi="Helvetica Neue"/>
          <w:color w:val="222222"/>
          <w:sz w:val="22"/>
          <w:szCs w:val="22"/>
          <w:shd w:val="clear" w:color="auto" w:fill="FFFFFF"/>
          <w:lang w:val="en-GB"/>
        </w:rPr>
        <w:t xml:space="preserve"> this region. </w:t>
      </w:r>
    </w:p>
    <w:p w14:paraId="414D8488" w14:textId="5856B13D" w:rsidR="00560F0E" w:rsidRDefault="00560F0E" w:rsidP="0023128E">
      <w:pPr>
        <w:rPr>
          <w:rFonts w:ascii="Helvetica Neue" w:hAnsi="Helvetica Neue"/>
          <w:color w:val="222222"/>
          <w:sz w:val="22"/>
          <w:szCs w:val="22"/>
          <w:shd w:val="clear" w:color="auto" w:fill="FFFFFF"/>
          <w:lang w:val="en-GB"/>
        </w:rPr>
      </w:pPr>
    </w:p>
    <w:p w14:paraId="10DA4AB4" w14:textId="21709131" w:rsidR="0012091B" w:rsidRDefault="0012091B" w:rsidP="0023128E">
      <w:pPr>
        <w:rPr>
          <w:rFonts w:ascii="Helvetica Neue" w:hAnsi="Helvetica Neue"/>
          <w:color w:val="222222"/>
          <w:sz w:val="22"/>
          <w:szCs w:val="22"/>
          <w:shd w:val="clear" w:color="auto" w:fill="FFFFFF"/>
          <w:lang w:val="en-GB"/>
        </w:rPr>
      </w:pPr>
    </w:p>
    <w:p w14:paraId="767EC84F" w14:textId="091CA581" w:rsidR="0012091B" w:rsidRDefault="0012091B" w:rsidP="0023128E">
      <w:p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Keeling Analyse</w:t>
      </w:r>
    </w:p>
    <w:p w14:paraId="2B05EF26" w14:textId="77777777" w:rsidR="0012091B" w:rsidRDefault="0012091B" w:rsidP="0023128E">
      <w:pPr>
        <w:rPr>
          <w:rFonts w:ascii="Helvetica Neue" w:hAnsi="Helvetica Neue"/>
          <w:color w:val="222222"/>
          <w:sz w:val="22"/>
          <w:szCs w:val="22"/>
          <w:shd w:val="clear" w:color="auto" w:fill="FFFFFF"/>
          <w:lang w:val="en-GB"/>
        </w:rPr>
      </w:pPr>
    </w:p>
    <w:p w14:paraId="601BE27D" w14:textId="713564BF" w:rsidR="00560F0E" w:rsidRDefault="00446991" w:rsidP="0023128E">
      <w:p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Using</w:t>
      </w:r>
      <w:r w:rsidR="0008567F">
        <w:rPr>
          <w:rFonts w:ascii="Helvetica Neue" w:hAnsi="Helvetica Neue"/>
          <w:color w:val="222222"/>
          <w:sz w:val="22"/>
          <w:szCs w:val="22"/>
          <w:shd w:val="clear" w:color="auto" w:fill="FFFFFF"/>
          <w:lang w:val="en-GB"/>
        </w:rPr>
        <w:t xml:space="preserve"> the Keeling </w:t>
      </w:r>
      <w:proofErr w:type="spellStart"/>
      <w:r w:rsidR="0008567F">
        <w:rPr>
          <w:rFonts w:ascii="Helvetica Neue" w:hAnsi="Helvetica Neue"/>
          <w:color w:val="222222"/>
          <w:sz w:val="22"/>
          <w:szCs w:val="22"/>
          <w:shd w:val="clear" w:color="auto" w:fill="FFFFFF"/>
          <w:lang w:val="en-GB"/>
        </w:rPr>
        <w:t>Methode</w:t>
      </w:r>
      <w:proofErr w:type="spellEnd"/>
      <w:r w:rsidR="0008567F">
        <w:rPr>
          <w:rFonts w:ascii="Helvetica Neue" w:hAnsi="Helvetica Neue"/>
          <w:color w:val="222222"/>
          <w:sz w:val="22"/>
          <w:szCs w:val="22"/>
          <w:shd w:val="clear" w:color="auto" w:fill="FFFFFF"/>
          <w:lang w:val="en-GB"/>
        </w:rPr>
        <w:t xml:space="preserve">, the </w:t>
      </w:r>
      <w:proofErr w:type="spellStart"/>
      <w:r w:rsidR="0008567F">
        <w:rPr>
          <w:rFonts w:ascii="Helvetica Neue" w:hAnsi="Helvetica Neue"/>
          <w:color w:val="222222"/>
          <w:sz w:val="22"/>
          <w:szCs w:val="22"/>
          <w:shd w:val="clear" w:color="auto" w:fill="FFFFFF"/>
          <w:lang w:val="en-GB"/>
        </w:rPr>
        <w:t>Methan</w:t>
      </w:r>
      <w:proofErr w:type="spellEnd"/>
      <w:r w:rsidR="0008567F">
        <w:rPr>
          <w:rFonts w:ascii="Helvetica Neue" w:hAnsi="Helvetica Neue"/>
          <w:color w:val="222222"/>
          <w:sz w:val="22"/>
          <w:szCs w:val="22"/>
          <w:shd w:val="clear" w:color="auto" w:fill="FFFFFF"/>
          <w:lang w:val="en-GB"/>
        </w:rPr>
        <w:t xml:space="preserve"> origin source</w:t>
      </w:r>
      <w:r>
        <w:rPr>
          <w:rFonts w:ascii="Helvetica Neue" w:hAnsi="Helvetica Neue"/>
          <w:color w:val="222222"/>
          <w:sz w:val="22"/>
          <w:szCs w:val="22"/>
          <w:shd w:val="clear" w:color="auto" w:fill="FFFFFF"/>
          <w:lang w:val="en-GB"/>
        </w:rPr>
        <w:t>s</w:t>
      </w:r>
      <w:r w:rsidR="0008567F">
        <w:rPr>
          <w:rFonts w:ascii="Helvetica Neue" w:hAnsi="Helvetica Neue"/>
          <w:color w:val="222222"/>
          <w:sz w:val="22"/>
          <w:szCs w:val="22"/>
          <w:shd w:val="clear" w:color="auto" w:fill="FFFFFF"/>
          <w:lang w:val="en-GB"/>
        </w:rPr>
        <w:t xml:space="preserve"> </w:t>
      </w:r>
      <w:r>
        <w:rPr>
          <w:rFonts w:ascii="Helvetica Neue" w:hAnsi="Helvetica Neue"/>
          <w:color w:val="222222"/>
          <w:sz w:val="22"/>
          <w:szCs w:val="22"/>
          <w:shd w:val="clear" w:color="auto" w:fill="FFFFFF"/>
          <w:lang w:val="en-GB"/>
        </w:rPr>
        <w:t>have</w:t>
      </w:r>
      <w:r w:rsidR="0008567F">
        <w:rPr>
          <w:rFonts w:ascii="Helvetica Neue" w:hAnsi="Helvetica Neue"/>
          <w:color w:val="222222"/>
          <w:sz w:val="22"/>
          <w:szCs w:val="22"/>
          <w:shd w:val="clear" w:color="auto" w:fill="FFFFFF"/>
          <w:lang w:val="en-GB"/>
        </w:rPr>
        <w:t xml:space="preserve"> been estimated. While investigating the entire timeline</w:t>
      </w:r>
      <w:r>
        <w:rPr>
          <w:rFonts w:ascii="Helvetica Neue" w:hAnsi="Helvetica Neue"/>
          <w:color w:val="222222"/>
          <w:sz w:val="22"/>
          <w:szCs w:val="22"/>
          <w:shd w:val="clear" w:color="auto" w:fill="FFFFFF"/>
          <w:lang w:val="en-GB"/>
        </w:rPr>
        <w:t>.</w:t>
      </w:r>
      <w:r w:rsidR="0008567F">
        <w:rPr>
          <w:rFonts w:ascii="Helvetica Neue" w:hAnsi="Helvetica Neue"/>
          <w:color w:val="222222"/>
          <w:sz w:val="22"/>
          <w:szCs w:val="22"/>
          <w:shd w:val="clear" w:color="auto" w:fill="FFFFFF"/>
          <w:lang w:val="en-GB"/>
        </w:rPr>
        <w:t xml:space="preserve"> </w:t>
      </w:r>
      <w:r>
        <w:rPr>
          <w:rFonts w:ascii="Helvetica Neue" w:hAnsi="Helvetica Neue"/>
          <w:color w:val="222222"/>
          <w:sz w:val="22"/>
          <w:szCs w:val="22"/>
          <w:shd w:val="clear" w:color="auto" w:fill="FFFFFF"/>
          <w:lang w:val="en-GB"/>
        </w:rPr>
        <w:t>T</w:t>
      </w:r>
      <w:r w:rsidR="0008567F">
        <w:rPr>
          <w:rFonts w:ascii="Helvetica Neue" w:hAnsi="Helvetica Neue"/>
          <w:color w:val="222222"/>
          <w:sz w:val="22"/>
          <w:szCs w:val="22"/>
          <w:shd w:val="clear" w:color="auto" w:fill="FFFFFF"/>
          <w:lang w:val="en-GB"/>
        </w:rPr>
        <w:t xml:space="preserve">he </w:t>
      </w:r>
      <w:r>
        <w:rPr>
          <w:rFonts w:ascii="Helvetica Neue" w:hAnsi="Helvetica Neue"/>
          <w:color w:val="222222"/>
          <w:sz w:val="22"/>
          <w:szCs w:val="22"/>
          <w:shd w:val="clear" w:color="auto" w:fill="FFFFFF"/>
          <w:lang w:val="en-GB"/>
        </w:rPr>
        <w:t xml:space="preserve">indicated </w:t>
      </w:r>
      <w:r w:rsidR="00A677A2">
        <w:rPr>
          <w:rFonts w:ascii="Helvetica Neue" w:hAnsi="Helvetica Neue"/>
          <w:color w:val="222222"/>
          <w:sz w:val="22"/>
          <w:szCs w:val="22"/>
          <w:shd w:val="clear" w:color="auto" w:fill="FFFFFF"/>
          <w:lang w:val="en-GB"/>
        </w:rPr>
        <w:t xml:space="preserve">production </w:t>
      </w:r>
      <w:r>
        <w:rPr>
          <w:rFonts w:ascii="Helvetica Neue" w:hAnsi="Helvetica Neue"/>
          <w:color w:val="222222"/>
          <w:sz w:val="22"/>
          <w:szCs w:val="22"/>
          <w:shd w:val="clear" w:color="auto" w:fill="FFFFFF"/>
          <w:lang w:val="en-GB"/>
        </w:rPr>
        <w:t>mechanisms of methane</w:t>
      </w:r>
      <w:r w:rsidR="00A677A2">
        <w:rPr>
          <w:rFonts w:ascii="Helvetica Neue" w:hAnsi="Helvetica Neue"/>
          <w:color w:val="222222"/>
          <w:sz w:val="22"/>
          <w:szCs w:val="22"/>
          <w:shd w:val="clear" w:color="auto" w:fill="FFFFFF"/>
          <w:lang w:val="en-GB"/>
        </w:rPr>
        <w:t xml:space="preserve"> </w:t>
      </w:r>
      <w:r>
        <w:rPr>
          <w:rFonts w:ascii="Helvetica Neue" w:hAnsi="Helvetica Neue"/>
          <w:color w:val="222222"/>
          <w:sz w:val="22"/>
          <w:szCs w:val="22"/>
          <w:shd w:val="clear" w:color="auto" w:fill="FFFFFF"/>
          <w:lang w:val="en-GB"/>
        </w:rPr>
        <w:t>are Thermogenic</w:t>
      </w:r>
      <w:r w:rsidR="0008567F">
        <w:rPr>
          <w:rFonts w:ascii="Helvetica Neue" w:hAnsi="Helvetica Neue"/>
          <w:color w:val="222222"/>
          <w:sz w:val="22"/>
          <w:szCs w:val="22"/>
          <w:shd w:val="clear" w:color="auto" w:fill="FFFFFF"/>
          <w:lang w:val="en-GB"/>
        </w:rPr>
        <w:t xml:space="preserve"> and </w:t>
      </w:r>
      <w:r w:rsidR="00DE1396" w:rsidRPr="00DE1396">
        <w:rPr>
          <w:rFonts w:ascii="Helvetica Neue" w:hAnsi="Helvetica Neue"/>
          <w:color w:val="222222"/>
          <w:sz w:val="22"/>
          <w:szCs w:val="22"/>
          <w:shd w:val="clear" w:color="auto" w:fill="FFFFFF"/>
          <w:lang w:val="en-GB"/>
        </w:rPr>
        <w:t>Microbial CO2 reduction</w:t>
      </w:r>
      <w:r w:rsidR="00A677A2">
        <w:rPr>
          <w:rFonts w:ascii="Helvetica Neue" w:hAnsi="Helvetica Neue"/>
          <w:color w:val="222222"/>
          <w:sz w:val="22"/>
          <w:szCs w:val="22"/>
          <w:shd w:val="clear" w:color="auto" w:fill="FFFFFF"/>
          <w:lang w:val="en-GB"/>
        </w:rPr>
        <w:t>. In particular</w:t>
      </w:r>
      <w:r>
        <w:rPr>
          <w:rFonts w:ascii="Helvetica Neue" w:hAnsi="Helvetica Neue"/>
          <w:color w:val="222222"/>
          <w:sz w:val="22"/>
          <w:szCs w:val="22"/>
          <w:shd w:val="clear" w:color="auto" w:fill="FFFFFF"/>
          <w:lang w:val="en-GB"/>
        </w:rPr>
        <w:t>,</w:t>
      </w:r>
      <w:r w:rsidR="00A677A2">
        <w:rPr>
          <w:rFonts w:ascii="Helvetica Neue" w:hAnsi="Helvetica Neue"/>
          <w:color w:val="222222"/>
          <w:sz w:val="22"/>
          <w:szCs w:val="22"/>
          <w:shd w:val="clear" w:color="auto" w:fill="FFFFFF"/>
          <w:lang w:val="en-GB"/>
        </w:rPr>
        <w:t xml:space="preserve"> wetland, </w:t>
      </w:r>
      <w:proofErr w:type="gramStart"/>
      <w:r>
        <w:rPr>
          <w:rFonts w:ascii="Helvetica Neue" w:hAnsi="Helvetica Neue"/>
          <w:color w:val="222222"/>
          <w:sz w:val="22"/>
          <w:szCs w:val="22"/>
          <w:shd w:val="clear" w:color="auto" w:fill="FFFFFF"/>
          <w:lang w:val="en-GB"/>
        </w:rPr>
        <w:t>Agriculture</w:t>
      </w:r>
      <w:proofErr w:type="gramEnd"/>
      <w:r w:rsidR="00A677A2">
        <w:rPr>
          <w:rFonts w:ascii="Helvetica Neue" w:hAnsi="Helvetica Neue"/>
          <w:color w:val="222222"/>
          <w:sz w:val="22"/>
          <w:szCs w:val="22"/>
          <w:shd w:val="clear" w:color="auto" w:fill="FFFFFF"/>
          <w:lang w:val="en-GB"/>
        </w:rPr>
        <w:t xml:space="preserve"> and wast</w:t>
      </w:r>
      <w:r>
        <w:rPr>
          <w:rFonts w:ascii="Helvetica Neue" w:hAnsi="Helvetica Neue"/>
          <w:color w:val="222222"/>
          <w:sz w:val="22"/>
          <w:szCs w:val="22"/>
          <w:shd w:val="clear" w:color="auto" w:fill="FFFFFF"/>
          <w:lang w:val="en-GB"/>
        </w:rPr>
        <w:t>e</w:t>
      </w:r>
      <w:r w:rsidR="00A677A2">
        <w:rPr>
          <w:rFonts w:ascii="Helvetica Neue" w:hAnsi="Helvetica Neue"/>
          <w:color w:val="222222"/>
          <w:sz w:val="22"/>
          <w:szCs w:val="22"/>
          <w:shd w:val="clear" w:color="auto" w:fill="FFFFFF"/>
          <w:lang w:val="en-GB"/>
        </w:rPr>
        <w:t xml:space="preserve">. It can clearly be seen that </w:t>
      </w:r>
      <w:r>
        <w:rPr>
          <w:rFonts w:ascii="Helvetica Neue" w:hAnsi="Helvetica Neue"/>
          <w:color w:val="222222"/>
          <w:sz w:val="22"/>
          <w:szCs w:val="22"/>
          <w:shd w:val="clear" w:color="auto" w:fill="FFFFFF"/>
          <w:lang w:val="en-GB"/>
        </w:rPr>
        <w:t>fossil fuel</w:t>
      </w:r>
      <w:r w:rsidR="00A677A2">
        <w:rPr>
          <w:rFonts w:ascii="Helvetica Neue" w:hAnsi="Helvetica Neue"/>
          <w:color w:val="222222"/>
          <w:sz w:val="22"/>
          <w:szCs w:val="22"/>
          <w:shd w:val="clear" w:color="auto" w:fill="FFFFFF"/>
          <w:lang w:val="en-GB"/>
        </w:rPr>
        <w:t xml:space="preserve"> and </w:t>
      </w:r>
      <w:r>
        <w:rPr>
          <w:rFonts w:ascii="Helvetica Neue" w:hAnsi="Helvetica Neue"/>
          <w:color w:val="222222"/>
          <w:sz w:val="22"/>
          <w:szCs w:val="22"/>
          <w:shd w:val="clear" w:color="auto" w:fill="FFFFFF"/>
          <w:lang w:val="en-GB"/>
        </w:rPr>
        <w:t>o</w:t>
      </w:r>
      <w:r w:rsidR="00A677A2">
        <w:rPr>
          <w:rFonts w:ascii="Helvetica Neue" w:hAnsi="Helvetica Neue"/>
          <w:color w:val="222222"/>
          <w:sz w:val="22"/>
          <w:szCs w:val="22"/>
          <w:shd w:val="clear" w:color="auto" w:fill="FFFFFF"/>
          <w:lang w:val="en-GB"/>
        </w:rPr>
        <w:t xml:space="preserve">ther </w:t>
      </w:r>
      <w:r>
        <w:rPr>
          <w:rFonts w:ascii="Helvetica Neue" w:hAnsi="Helvetica Neue"/>
          <w:color w:val="222222"/>
          <w:sz w:val="22"/>
          <w:szCs w:val="22"/>
          <w:shd w:val="clear" w:color="auto" w:fill="FFFFFF"/>
          <w:lang w:val="en-GB"/>
        </w:rPr>
        <w:t>Anthropogenic</w:t>
      </w:r>
      <w:r w:rsidR="00A677A2">
        <w:rPr>
          <w:rFonts w:ascii="Helvetica Neue" w:hAnsi="Helvetica Neue"/>
          <w:color w:val="222222"/>
          <w:sz w:val="22"/>
          <w:szCs w:val="22"/>
          <w:shd w:val="clear" w:color="auto" w:fill="FFFFFF"/>
          <w:lang w:val="en-GB"/>
        </w:rPr>
        <w:t xml:space="preserve"> </w:t>
      </w:r>
      <w:r>
        <w:rPr>
          <w:rFonts w:ascii="Helvetica Neue" w:hAnsi="Helvetica Neue"/>
          <w:color w:val="222222"/>
          <w:sz w:val="22"/>
          <w:szCs w:val="22"/>
          <w:shd w:val="clear" w:color="auto" w:fill="FFFFFF"/>
          <w:lang w:val="en-GB"/>
        </w:rPr>
        <w:t>sources</w:t>
      </w:r>
      <w:r w:rsidR="00A677A2">
        <w:rPr>
          <w:rFonts w:ascii="Helvetica Neue" w:hAnsi="Helvetica Neue"/>
          <w:color w:val="222222"/>
          <w:sz w:val="22"/>
          <w:szCs w:val="22"/>
          <w:shd w:val="clear" w:color="auto" w:fill="FFFFFF"/>
          <w:lang w:val="en-GB"/>
        </w:rPr>
        <w:t xml:space="preserve"> play a </w:t>
      </w:r>
      <w:r>
        <w:rPr>
          <w:rFonts w:ascii="Helvetica Neue" w:hAnsi="Helvetica Neue"/>
          <w:color w:val="222222"/>
          <w:sz w:val="22"/>
          <w:szCs w:val="22"/>
          <w:shd w:val="clear" w:color="auto" w:fill="FFFFFF"/>
          <w:lang w:val="en-GB"/>
        </w:rPr>
        <w:t>minor</w:t>
      </w:r>
      <w:r w:rsidR="00A677A2">
        <w:rPr>
          <w:rFonts w:ascii="Helvetica Neue" w:hAnsi="Helvetica Neue"/>
          <w:color w:val="222222"/>
          <w:sz w:val="22"/>
          <w:szCs w:val="22"/>
          <w:shd w:val="clear" w:color="auto" w:fill="FFFFFF"/>
          <w:lang w:val="en-GB"/>
        </w:rPr>
        <w:t xml:space="preserve"> role in the composition of the </w:t>
      </w:r>
      <w:proofErr w:type="spellStart"/>
      <w:r w:rsidR="00A677A2">
        <w:rPr>
          <w:rFonts w:ascii="Helvetica Neue" w:hAnsi="Helvetica Neue"/>
          <w:color w:val="222222"/>
          <w:sz w:val="22"/>
          <w:szCs w:val="22"/>
          <w:shd w:val="clear" w:color="auto" w:fill="FFFFFF"/>
          <w:lang w:val="en-GB"/>
        </w:rPr>
        <w:t>Methan</w:t>
      </w:r>
      <w:proofErr w:type="spellEnd"/>
      <w:r w:rsidR="00A677A2">
        <w:rPr>
          <w:rFonts w:ascii="Helvetica Neue" w:hAnsi="Helvetica Neue"/>
          <w:color w:val="222222"/>
          <w:sz w:val="22"/>
          <w:szCs w:val="22"/>
          <w:shd w:val="clear" w:color="auto" w:fill="FFFFFF"/>
          <w:lang w:val="en-GB"/>
        </w:rPr>
        <w:t xml:space="preserve"> </w:t>
      </w:r>
      <w:r>
        <w:rPr>
          <w:rFonts w:ascii="Helvetica Neue" w:hAnsi="Helvetica Neue"/>
          <w:color w:val="222222"/>
          <w:sz w:val="22"/>
          <w:szCs w:val="22"/>
          <w:shd w:val="clear" w:color="auto" w:fill="FFFFFF"/>
          <w:lang w:val="en-GB"/>
        </w:rPr>
        <w:t>mixture</w:t>
      </w:r>
      <w:r w:rsidR="00A677A2">
        <w:rPr>
          <w:rFonts w:ascii="Helvetica Neue" w:hAnsi="Helvetica Neue"/>
          <w:color w:val="222222"/>
          <w:sz w:val="22"/>
          <w:szCs w:val="22"/>
          <w:shd w:val="clear" w:color="auto" w:fill="FFFFFF"/>
          <w:lang w:val="en-GB"/>
        </w:rPr>
        <w:t xml:space="preserve">. This is </w:t>
      </w:r>
      <w:r>
        <w:rPr>
          <w:rFonts w:ascii="Helvetica Neue" w:hAnsi="Helvetica Neue"/>
          <w:color w:val="222222"/>
          <w:sz w:val="22"/>
          <w:szCs w:val="22"/>
          <w:shd w:val="clear" w:color="auto" w:fill="FFFFFF"/>
          <w:lang w:val="en-GB"/>
        </w:rPr>
        <w:t>surprising</w:t>
      </w:r>
      <w:r w:rsidR="00A677A2">
        <w:rPr>
          <w:rFonts w:ascii="Helvetica Neue" w:hAnsi="Helvetica Neue"/>
          <w:color w:val="222222"/>
          <w:sz w:val="22"/>
          <w:szCs w:val="22"/>
          <w:shd w:val="clear" w:color="auto" w:fill="FFFFFF"/>
          <w:lang w:val="en-GB"/>
        </w:rPr>
        <w:t xml:space="preserve"> as Hamburg has a significant </w:t>
      </w:r>
      <w:r>
        <w:rPr>
          <w:rFonts w:ascii="Helvetica Neue" w:hAnsi="Helvetica Neue"/>
          <w:color w:val="222222"/>
          <w:sz w:val="22"/>
          <w:szCs w:val="22"/>
          <w:shd w:val="clear" w:color="auto" w:fill="FFFFFF"/>
          <w:lang w:val="en-GB"/>
        </w:rPr>
        <w:t>amount</w:t>
      </w:r>
      <w:r w:rsidR="00A677A2">
        <w:rPr>
          <w:rFonts w:ascii="Helvetica Neue" w:hAnsi="Helvetica Neue"/>
          <w:color w:val="222222"/>
          <w:sz w:val="22"/>
          <w:szCs w:val="22"/>
          <w:shd w:val="clear" w:color="auto" w:fill="FFFFFF"/>
          <w:lang w:val="en-GB"/>
        </w:rPr>
        <w:t xml:space="preserve"> of Heavy </w:t>
      </w:r>
      <w:r>
        <w:rPr>
          <w:rFonts w:ascii="Helvetica Neue" w:hAnsi="Helvetica Neue"/>
          <w:color w:val="222222"/>
          <w:sz w:val="22"/>
          <w:szCs w:val="22"/>
          <w:shd w:val="clear" w:color="auto" w:fill="FFFFFF"/>
          <w:lang w:val="en-GB"/>
        </w:rPr>
        <w:t>industry,</w:t>
      </w:r>
      <w:r w:rsidR="00A677A2">
        <w:rPr>
          <w:rFonts w:ascii="Helvetica Neue" w:hAnsi="Helvetica Neue"/>
          <w:color w:val="222222"/>
          <w:sz w:val="22"/>
          <w:szCs w:val="22"/>
          <w:shd w:val="clear" w:color="auto" w:fill="FFFFFF"/>
          <w:lang w:val="en-GB"/>
        </w:rPr>
        <w:t xml:space="preserve"> including </w:t>
      </w:r>
      <w:proofErr w:type="spellStart"/>
      <w:r w:rsidR="00A677A2">
        <w:rPr>
          <w:rFonts w:ascii="Helvetica Neue" w:hAnsi="Helvetica Neue"/>
          <w:color w:val="222222"/>
          <w:sz w:val="22"/>
          <w:szCs w:val="22"/>
          <w:shd w:val="clear" w:color="auto" w:fill="FFFFFF"/>
          <w:lang w:val="en-GB"/>
        </w:rPr>
        <w:t>Fasile</w:t>
      </w:r>
      <w:proofErr w:type="spellEnd"/>
      <w:r w:rsidR="00A677A2">
        <w:rPr>
          <w:rFonts w:ascii="Helvetica Neue" w:hAnsi="Helvetica Neue"/>
          <w:color w:val="222222"/>
          <w:sz w:val="22"/>
          <w:szCs w:val="22"/>
          <w:shd w:val="clear" w:color="auto" w:fill="FFFFFF"/>
          <w:lang w:val="en-GB"/>
        </w:rPr>
        <w:t xml:space="preserve"> </w:t>
      </w:r>
      <w:r>
        <w:rPr>
          <w:rFonts w:ascii="Helvetica Neue" w:hAnsi="Helvetica Neue"/>
          <w:color w:val="222222"/>
          <w:sz w:val="22"/>
          <w:szCs w:val="22"/>
          <w:shd w:val="clear" w:color="auto" w:fill="FFFFFF"/>
          <w:lang w:val="en-GB"/>
        </w:rPr>
        <w:t>fuel</w:t>
      </w:r>
      <w:r w:rsidR="00A677A2">
        <w:rPr>
          <w:rFonts w:ascii="Helvetica Neue" w:hAnsi="Helvetica Neue"/>
          <w:color w:val="222222"/>
          <w:sz w:val="22"/>
          <w:szCs w:val="22"/>
          <w:shd w:val="clear" w:color="auto" w:fill="FFFFFF"/>
          <w:lang w:val="en-GB"/>
        </w:rPr>
        <w:t xml:space="preserve"> refinery, chemical, </w:t>
      </w:r>
      <w:r>
        <w:rPr>
          <w:rFonts w:ascii="Helvetica Neue" w:hAnsi="Helvetica Neue"/>
          <w:color w:val="222222"/>
          <w:sz w:val="22"/>
          <w:szCs w:val="22"/>
          <w:shd w:val="clear" w:color="auto" w:fill="FFFFFF"/>
          <w:lang w:val="en-GB"/>
        </w:rPr>
        <w:t>Shipping</w:t>
      </w:r>
      <w:r w:rsidR="00A677A2">
        <w:rPr>
          <w:rFonts w:ascii="Helvetica Neue" w:hAnsi="Helvetica Neue"/>
          <w:color w:val="222222"/>
          <w:sz w:val="22"/>
          <w:szCs w:val="22"/>
          <w:shd w:val="clear" w:color="auto" w:fill="FFFFFF"/>
          <w:lang w:val="en-GB"/>
        </w:rPr>
        <w:t xml:space="preserve">, energy </w:t>
      </w:r>
      <w:r>
        <w:rPr>
          <w:rFonts w:ascii="Helvetica Neue" w:hAnsi="Helvetica Neue"/>
          <w:color w:val="222222"/>
          <w:sz w:val="22"/>
          <w:szCs w:val="22"/>
          <w:shd w:val="clear" w:color="auto" w:fill="FFFFFF"/>
          <w:lang w:val="en-GB"/>
        </w:rPr>
        <w:t xml:space="preserve">production </w:t>
      </w:r>
      <w:r w:rsidR="00A677A2">
        <w:rPr>
          <w:rFonts w:ascii="Helvetica Neue" w:hAnsi="Helvetica Neue"/>
          <w:color w:val="222222"/>
          <w:sz w:val="22"/>
          <w:szCs w:val="22"/>
          <w:shd w:val="clear" w:color="auto" w:fill="FFFFFF"/>
          <w:lang w:val="en-GB"/>
        </w:rPr>
        <w:t xml:space="preserve">etc. </w:t>
      </w:r>
      <w:r>
        <w:rPr>
          <w:rFonts w:ascii="Helvetica Neue" w:hAnsi="Helvetica Neue"/>
          <w:color w:val="222222"/>
          <w:sz w:val="22"/>
          <w:szCs w:val="22"/>
          <w:shd w:val="clear" w:color="auto" w:fill="FFFFFF"/>
          <w:lang w:val="en-GB"/>
        </w:rPr>
        <w:t>O</w:t>
      </w:r>
      <w:r w:rsidR="00A677A2">
        <w:rPr>
          <w:rFonts w:ascii="Helvetica Neue" w:hAnsi="Helvetica Neue"/>
          <w:color w:val="222222"/>
          <w:sz w:val="22"/>
          <w:szCs w:val="22"/>
          <w:shd w:val="clear" w:color="auto" w:fill="FFFFFF"/>
          <w:lang w:val="en-GB"/>
        </w:rPr>
        <w:t xml:space="preserve">n the </w:t>
      </w:r>
      <w:r>
        <w:rPr>
          <w:rFonts w:ascii="Helvetica Neue" w:hAnsi="Helvetica Neue"/>
          <w:color w:val="222222"/>
          <w:sz w:val="22"/>
          <w:szCs w:val="22"/>
          <w:shd w:val="clear" w:color="auto" w:fill="FFFFFF"/>
          <w:lang w:val="en-GB"/>
        </w:rPr>
        <w:t>other hand,</w:t>
      </w:r>
      <w:r w:rsidR="00A677A2">
        <w:rPr>
          <w:rFonts w:ascii="Helvetica Neue" w:hAnsi="Helvetica Neue"/>
          <w:color w:val="222222"/>
          <w:sz w:val="22"/>
          <w:szCs w:val="22"/>
          <w:shd w:val="clear" w:color="auto" w:fill="FFFFFF"/>
          <w:lang w:val="en-GB"/>
        </w:rPr>
        <w:t xml:space="preserve"> this is expected, as the </w:t>
      </w:r>
      <w:r>
        <w:rPr>
          <w:rFonts w:ascii="Helvetica Neue" w:hAnsi="Helvetica Neue"/>
          <w:color w:val="222222"/>
          <w:sz w:val="22"/>
          <w:szCs w:val="22"/>
          <w:shd w:val="clear" w:color="auto" w:fill="FFFFFF"/>
          <w:lang w:val="en-GB"/>
        </w:rPr>
        <w:t>surrounding</w:t>
      </w:r>
      <w:r w:rsidR="00A677A2">
        <w:rPr>
          <w:rFonts w:ascii="Helvetica Neue" w:hAnsi="Helvetica Neue"/>
          <w:color w:val="222222"/>
          <w:sz w:val="22"/>
          <w:szCs w:val="22"/>
          <w:shd w:val="clear" w:color="auto" w:fill="FFFFFF"/>
          <w:lang w:val="en-GB"/>
        </w:rPr>
        <w:t xml:space="preserve"> Countryside has </w:t>
      </w:r>
      <w:r>
        <w:rPr>
          <w:rFonts w:ascii="Helvetica Neue" w:hAnsi="Helvetica Neue"/>
          <w:color w:val="222222"/>
          <w:sz w:val="22"/>
          <w:szCs w:val="22"/>
          <w:shd w:val="clear" w:color="auto" w:fill="FFFFFF"/>
          <w:lang w:val="en-GB"/>
        </w:rPr>
        <w:t>significant</w:t>
      </w:r>
      <w:r w:rsidR="00A677A2">
        <w:rPr>
          <w:rFonts w:ascii="Helvetica Neue" w:hAnsi="Helvetica Neue"/>
          <w:color w:val="222222"/>
          <w:sz w:val="22"/>
          <w:szCs w:val="22"/>
          <w:shd w:val="clear" w:color="auto" w:fill="FFFFFF"/>
          <w:lang w:val="en-GB"/>
        </w:rPr>
        <w:t xml:space="preserve"> </w:t>
      </w:r>
      <w:proofErr w:type="spellStart"/>
      <w:r w:rsidR="00A677A2">
        <w:rPr>
          <w:rFonts w:ascii="Helvetica Neue" w:hAnsi="Helvetica Neue"/>
          <w:color w:val="222222"/>
          <w:sz w:val="22"/>
          <w:szCs w:val="22"/>
          <w:shd w:val="clear" w:color="auto" w:fill="FFFFFF"/>
          <w:lang w:val="en-GB"/>
        </w:rPr>
        <w:t>ago</w:t>
      </w:r>
      <w:r>
        <w:rPr>
          <w:rFonts w:ascii="Helvetica Neue" w:hAnsi="Helvetica Neue"/>
          <w:color w:val="222222"/>
          <w:sz w:val="22"/>
          <w:szCs w:val="22"/>
          <w:shd w:val="clear" w:color="auto" w:fill="FFFFFF"/>
          <w:lang w:val="en-GB"/>
        </w:rPr>
        <w:t>c</w:t>
      </w:r>
      <w:r w:rsidR="00A677A2">
        <w:rPr>
          <w:rFonts w:ascii="Helvetica Neue" w:hAnsi="Helvetica Neue"/>
          <w:color w:val="222222"/>
          <w:sz w:val="22"/>
          <w:szCs w:val="22"/>
          <w:shd w:val="clear" w:color="auto" w:fill="FFFFFF"/>
          <w:lang w:val="en-GB"/>
        </w:rPr>
        <w:t>alural</w:t>
      </w:r>
      <w:proofErr w:type="spellEnd"/>
      <w:r w:rsidR="00A677A2">
        <w:rPr>
          <w:rFonts w:ascii="Helvetica Neue" w:hAnsi="Helvetica Neue"/>
          <w:color w:val="222222"/>
          <w:sz w:val="22"/>
          <w:szCs w:val="22"/>
          <w:shd w:val="clear" w:color="auto" w:fill="FFFFFF"/>
          <w:lang w:val="en-GB"/>
        </w:rPr>
        <w:t xml:space="preserve"> use</w:t>
      </w:r>
      <w:r>
        <w:rPr>
          <w:rFonts w:ascii="Helvetica Neue" w:hAnsi="Helvetica Neue"/>
          <w:color w:val="222222"/>
          <w:sz w:val="22"/>
          <w:szCs w:val="22"/>
          <w:shd w:val="clear" w:color="auto" w:fill="FFFFFF"/>
          <w:lang w:val="en-GB"/>
        </w:rPr>
        <w:t>,</w:t>
      </w:r>
      <w:r w:rsidR="00A677A2">
        <w:rPr>
          <w:rFonts w:ascii="Helvetica Neue" w:hAnsi="Helvetica Neue"/>
          <w:color w:val="222222"/>
          <w:sz w:val="22"/>
          <w:szCs w:val="22"/>
          <w:shd w:val="clear" w:color="auto" w:fill="FFFFFF"/>
          <w:lang w:val="en-GB"/>
        </w:rPr>
        <w:t xml:space="preserve"> </w:t>
      </w:r>
      <w:r>
        <w:rPr>
          <w:rFonts w:ascii="Helvetica Neue" w:hAnsi="Helvetica Neue"/>
          <w:color w:val="222222"/>
          <w:sz w:val="22"/>
          <w:szCs w:val="22"/>
          <w:shd w:val="clear" w:color="auto" w:fill="FFFFFF"/>
          <w:lang w:val="en-GB"/>
        </w:rPr>
        <w:t>including</w:t>
      </w:r>
      <w:r w:rsidR="00A677A2">
        <w:rPr>
          <w:rFonts w:ascii="Helvetica Neue" w:hAnsi="Helvetica Neue"/>
          <w:color w:val="222222"/>
          <w:sz w:val="22"/>
          <w:szCs w:val="22"/>
          <w:shd w:val="clear" w:color="auto" w:fill="FFFFFF"/>
          <w:lang w:val="en-GB"/>
        </w:rPr>
        <w:t xml:space="preserve"> </w:t>
      </w:r>
      <w:r>
        <w:rPr>
          <w:rFonts w:ascii="Helvetica Neue" w:hAnsi="Helvetica Neue"/>
          <w:color w:val="222222"/>
          <w:sz w:val="22"/>
          <w:szCs w:val="22"/>
          <w:shd w:val="clear" w:color="auto" w:fill="FFFFFF"/>
          <w:lang w:val="en-GB"/>
        </w:rPr>
        <w:t>cattle</w:t>
      </w:r>
      <w:r w:rsidR="00A677A2">
        <w:rPr>
          <w:rFonts w:ascii="Helvetica Neue" w:hAnsi="Helvetica Neue"/>
          <w:color w:val="222222"/>
          <w:sz w:val="22"/>
          <w:szCs w:val="22"/>
          <w:shd w:val="clear" w:color="auto" w:fill="FFFFFF"/>
          <w:lang w:val="en-GB"/>
        </w:rPr>
        <w:t xml:space="preserve"> </w:t>
      </w:r>
      <w:r w:rsidR="00DE1396">
        <w:rPr>
          <w:rFonts w:ascii="Helvetica Neue" w:hAnsi="Helvetica Neue"/>
          <w:color w:val="222222"/>
          <w:sz w:val="22"/>
          <w:szCs w:val="22"/>
          <w:shd w:val="clear" w:color="auto" w:fill="FFFFFF"/>
          <w:lang w:val="en-GB"/>
        </w:rPr>
        <w:t>farmers</w:t>
      </w:r>
      <w:r w:rsidR="00A677A2">
        <w:rPr>
          <w:rFonts w:ascii="Helvetica Neue" w:hAnsi="Helvetica Neue"/>
          <w:color w:val="222222"/>
          <w:sz w:val="22"/>
          <w:szCs w:val="22"/>
          <w:shd w:val="clear" w:color="auto" w:fill="FFFFFF"/>
          <w:lang w:val="en-GB"/>
        </w:rPr>
        <w:t xml:space="preserve"> and larg</w:t>
      </w:r>
      <w:r>
        <w:rPr>
          <w:rFonts w:ascii="Helvetica Neue" w:hAnsi="Helvetica Neue"/>
          <w:color w:val="222222"/>
          <w:sz w:val="22"/>
          <w:szCs w:val="22"/>
          <w:shd w:val="clear" w:color="auto" w:fill="FFFFFF"/>
          <w:lang w:val="en-GB"/>
        </w:rPr>
        <w:t>e</w:t>
      </w:r>
      <w:r w:rsidR="00A677A2">
        <w:rPr>
          <w:rFonts w:ascii="Helvetica Neue" w:hAnsi="Helvetica Neue"/>
          <w:color w:val="222222"/>
          <w:sz w:val="22"/>
          <w:szCs w:val="22"/>
          <w:shd w:val="clear" w:color="auto" w:fill="FFFFFF"/>
          <w:lang w:val="en-GB"/>
        </w:rPr>
        <w:t xml:space="preserve"> </w:t>
      </w:r>
      <w:r>
        <w:rPr>
          <w:rFonts w:ascii="Helvetica Neue" w:hAnsi="Helvetica Neue"/>
          <w:color w:val="222222"/>
          <w:sz w:val="22"/>
          <w:szCs w:val="22"/>
          <w:shd w:val="clear" w:color="auto" w:fill="FFFFFF"/>
          <w:lang w:val="en-GB"/>
        </w:rPr>
        <w:t>wetland</w:t>
      </w:r>
      <w:r w:rsidR="00A677A2">
        <w:rPr>
          <w:rFonts w:ascii="Helvetica Neue" w:hAnsi="Helvetica Neue"/>
          <w:color w:val="222222"/>
          <w:sz w:val="22"/>
          <w:szCs w:val="22"/>
          <w:shd w:val="clear" w:color="auto" w:fill="FFFFFF"/>
          <w:lang w:val="en-GB"/>
        </w:rPr>
        <w:t xml:space="preserve"> and </w:t>
      </w:r>
      <w:r>
        <w:rPr>
          <w:rFonts w:ascii="Helvetica Neue" w:hAnsi="Helvetica Neue"/>
          <w:color w:val="222222"/>
          <w:sz w:val="22"/>
          <w:szCs w:val="22"/>
          <w:shd w:val="clear" w:color="auto" w:fill="FFFFFF"/>
          <w:lang w:val="en-GB"/>
        </w:rPr>
        <w:t>m</w:t>
      </w:r>
      <w:r w:rsidR="00A677A2">
        <w:rPr>
          <w:rFonts w:ascii="Helvetica Neue" w:hAnsi="Helvetica Neue"/>
          <w:color w:val="222222"/>
          <w:sz w:val="22"/>
          <w:szCs w:val="22"/>
          <w:shd w:val="clear" w:color="auto" w:fill="FFFFFF"/>
          <w:lang w:val="en-GB"/>
        </w:rPr>
        <w:t>arsh</w:t>
      </w:r>
      <w:r>
        <w:rPr>
          <w:rFonts w:ascii="Helvetica Neue" w:hAnsi="Helvetica Neue"/>
          <w:color w:val="222222"/>
          <w:sz w:val="22"/>
          <w:szCs w:val="22"/>
          <w:shd w:val="clear" w:color="auto" w:fill="FFFFFF"/>
          <w:lang w:val="en-GB"/>
        </w:rPr>
        <w:t>land</w:t>
      </w:r>
      <w:r w:rsidR="00A677A2">
        <w:rPr>
          <w:rFonts w:ascii="Helvetica Neue" w:hAnsi="Helvetica Neue"/>
          <w:color w:val="222222"/>
          <w:sz w:val="22"/>
          <w:szCs w:val="22"/>
          <w:shd w:val="clear" w:color="auto" w:fill="FFFFFF"/>
          <w:lang w:val="en-GB"/>
        </w:rPr>
        <w:t xml:space="preserve"> a</w:t>
      </w:r>
      <w:r>
        <w:rPr>
          <w:rFonts w:ascii="Helvetica Neue" w:hAnsi="Helvetica Neue"/>
          <w:color w:val="222222"/>
          <w:sz w:val="22"/>
          <w:szCs w:val="22"/>
          <w:shd w:val="clear" w:color="auto" w:fill="FFFFFF"/>
          <w:lang w:val="en-GB"/>
        </w:rPr>
        <w:t>reas</w:t>
      </w:r>
      <w:r w:rsidR="00A677A2">
        <w:rPr>
          <w:rFonts w:ascii="Helvetica Neue" w:hAnsi="Helvetica Neue"/>
          <w:color w:val="222222"/>
          <w:sz w:val="22"/>
          <w:szCs w:val="22"/>
          <w:shd w:val="clear" w:color="auto" w:fill="FFFFFF"/>
          <w:lang w:val="en-GB"/>
        </w:rPr>
        <w:t xml:space="preserve"> </w:t>
      </w:r>
      <w:r>
        <w:rPr>
          <w:rFonts w:ascii="Helvetica Neue" w:hAnsi="Helvetica Neue"/>
          <w:color w:val="222222"/>
          <w:sz w:val="22"/>
          <w:szCs w:val="22"/>
          <w:shd w:val="clear" w:color="auto" w:fill="FFFFFF"/>
          <w:lang w:val="en-GB"/>
        </w:rPr>
        <w:t>nearby</w:t>
      </w:r>
      <w:r w:rsidR="00A677A2">
        <w:rPr>
          <w:rFonts w:ascii="Helvetica Neue" w:hAnsi="Helvetica Neue"/>
          <w:color w:val="222222"/>
          <w:sz w:val="22"/>
          <w:szCs w:val="22"/>
          <w:shd w:val="clear" w:color="auto" w:fill="FFFFFF"/>
          <w:lang w:val="en-GB"/>
        </w:rPr>
        <w:t xml:space="preserve">. This also includes the </w:t>
      </w:r>
      <w:r w:rsidR="00DE1396" w:rsidRPr="00DE1396">
        <w:rPr>
          <w:rFonts w:ascii="Helvetica Neue" w:hAnsi="Helvetica Neue"/>
          <w:color w:val="222222"/>
          <w:sz w:val="22"/>
          <w:szCs w:val="22"/>
          <w:highlight w:val="yellow"/>
          <w:shd w:val="clear" w:color="auto" w:fill="FFFFFF"/>
          <w:lang w:val="en-GB"/>
        </w:rPr>
        <w:t>vast</w:t>
      </w:r>
      <w:r w:rsidR="00DE1396">
        <w:rPr>
          <w:rFonts w:ascii="Helvetica Neue" w:hAnsi="Helvetica Neue"/>
          <w:color w:val="222222"/>
          <w:sz w:val="22"/>
          <w:szCs w:val="22"/>
          <w:shd w:val="clear" w:color="auto" w:fill="FFFFFF"/>
          <w:lang w:val="en-GB"/>
        </w:rPr>
        <w:t xml:space="preserve"> </w:t>
      </w:r>
      <w:proofErr w:type="spellStart"/>
      <w:r>
        <w:rPr>
          <w:rFonts w:ascii="Helvetica Neue" w:hAnsi="Helvetica Neue"/>
          <w:color w:val="222222"/>
          <w:sz w:val="22"/>
          <w:szCs w:val="22"/>
          <w:shd w:val="clear" w:color="auto" w:fill="FFFFFF"/>
          <w:lang w:val="en-GB"/>
        </w:rPr>
        <w:t>Wadden</w:t>
      </w:r>
      <w:proofErr w:type="spellEnd"/>
      <w:r w:rsidR="00DE1396" w:rsidRPr="00DE1396">
        <w:rPr>
          <w:rFonts w:ascii="Helvetica Neue" w:hAnsi="Helvetica Neue"/>
          <w:color w:val="222222"/>
          <w:sz w:val="22"/>
          <w:szCs w:val="22"/>
          <w:shd w:val="clear" w:color="auto" w:fill="FFFFFF"/>
          <w:lang w:val="en-GB"/>
        </w:rPr>
        <w:t xml:space="preserve"> Sea</w:t>
      </w:r>
      <w:r w:rsidR="00DE1396">
        <w:rPr>
          <w:rFonts w:ascii="Helvetica Neue" w:hAnsi="Helvetica Neue"/>
          <w:color w:val="222222"/>
          <w:sz w:val="22"/>
          <w:szCs w:val="22"/>
          <w:shd w:val="clear" w:color="auto" w:fill="FFFFFF"/>
          <w:lang w:val="en-GB"/>
        </w:rPr>
        <w:t xml:space="preserve"> of the </w:t>
      </w:r>
      <w:proofErr w:type="spellStart"/>
      <w:r w:rsidR="00DE1396" w:rsidRPr="00DE1396">
        <w:rPr>
          <w:rFonts w:ascii="Helvetica Neue" w:hAnsi="Helvetica Neue"/>
          <w:color w:val="222222"/>
          <w:sz w:val="22"/>
          <w:szCs w:val="22"/>
          <w:shd w:val="clear" w:color="auto" w:fill="FFFFFF"/>
          <w:lang w:val="en-GB"/>
        </w:rPr>
        <w:t>german</w:t>
      </w:r>
      <w:proofErr w:type="spellEnd"/>
      <w:r w:rsidR="00DE1396" w:rsidRPr="00DE1396">
        <w:rPr>
          <w:rFonts w:ascii="Helvetica Neue" w:hAnsi="Helvetica Neue"/>
          <w:color w:val="222222"/>
          <w:sz w:val="22"/>
          <w:szCs w:val="22"/>
          <w:shd w:val="clear" w:color="auto" w:fill="FFFFFF"/>
          <w:lang w:val="en-GB"/>
        </w:rPr>
        <w:t xml:space="preserve"> </w:t>
      </w:r>
      <w:r>
        <w:rPr>
          <w:rFonts w:ascii="Helvetica Neue" w:hAnsi="Helvetica Neue"/>
          <w:color w:val="222222"/>
          <w:sz w:val="22"/>
          <w:szCs w:val="22"/>
          <w:shd w:val="clear" w:color="auto" w:fill="FFFFFF"/>
          <w:lang w:val="en-GB"/>
        </w:rPr>
        <w:t>b</w:t>
      </w:r>
      <w:r w:rsidR="00DE1396" w:rsidRPr="00DE1396">
        <w:rPr>
          <w:rFonts w:ascii="Helvetica Neue" w:hAnsi="Helvetica Neue"/>
          <w:color w:val="222222"/>
          <w:sz w:val="22"/>
          <w:szCs w:val="22"/>
          <w:shd w:val="clear" w:color="auto" w:fill="FFFFFF"/>
          <w:lang w:val="en-GB"/>
        </w:rPr>
        <w:t>ight</w:t>
      </w:r>
      <w:r w:rsidR="00DE1396">
        <w:rPr>
          <w:rFonts w:ascii="Helvetica Neue" w:hAnsi="Helvetica Neue"/>
          <w:color w:val="222222"/>
          <w:sz w:val="22"/>
          <w:szCs w:val="22"/>
          <w:shd w:val="clear" w:color="auto" w:fill="FFFFFF"/>
          <w:lang w:val="en-GB"/>
        </w:rPr>
        <w:t xml:space="preserve"> </w:t>
      </w:r>
      <w:r>
        <w:rPr>
          <w:rFonts w:ascii="Helvetica Neue" w:hAnsi="Helvetica Neue"/>
          <w:color w:val="222222"/>
          <w:sz w:val="22"/>
          <w:szCs w:val="22"/>
          <w:shd w:val="clear" w:color="auto" w:fill="FFFFFF"/>
          <w:lang w:val="en-GB"/>
        </w:rPr>
        <w:t>near the city</w:t>
      </w:r>
      <w:r w:rsidR="00DE1396">
        <w:rPr>
          <w:rFonts w:ascii="Helvetica Neue" w:hAnsi="Helvetica Neue"/>
          <w:color w:val="222222"/>
          <w:sz w:val="22"/>
          <w:szCs w:val="22"/>
          <w:shd w:val="clear" w:color="auto" w:fill="FFFFFF"/>
          <w:lang w:val="en-GB"/>
        </w:rPr>
        <w:t xml:space="preserve">. This </w:t>
      </w:r>
      <w:proofErr w:type="spellStart"/>
      <w:r>
        <w:rPr>
          <w:rFonts w:ascii="Helvetica Neue" w:hAnsi="Helvetica Neue"/>
          <w:color w:val="222222"/>
          <w:sz w:val="22"/>
          <w:szCs w:val="22"/>
          <w:shd w:val="clear" w:color="auto" w:fill="FFFFFF"/>
          <w:lang w:val="en-GB"/>
        </w:rPr>
        <w:t>Wadden</w:t>
      </w:r>
      <w:proofErr w:type="spellEnd"/>
      <w:r w:rsidRPr="00DE1396">
        <w:rPr>
          <w:rFonts w:ascii="Helvetica Neue" w:hAnsi="Helvetica Neue"/>
          <w:color w:val="222222"/>
          <w:sz w:val="22"/>
          <w:szCs w:val="22"/>
          <w:shd w:val="clear" w:color="auto" w:fill="FFFFFF"/>
          <w:lang w:val="en-GB"/>
        </w:rPr>
        <w:t xml:space="preserve"> Sea</w:t>
      </w:r>
      <w:r>
        <w:rPr>
          <w:rFonts w:ascii="Helvetica Neue" w:hAnsi="Helvetica Neue"/>
          <w:color w:val="222222"/>
          <w:sz w:val="22"/>
          <w:szCs w:val="22"/>
          <w:shd w:val="clear" w:color="auto" w:fill="FFFFFF"/>
          <w:lang w:val="en-GB"/>
        </w:rPr>
        <w:t xml:space="preserve"> </w:t>
      </w:r>
      <w:r w:rsidR="00DE1396">
        <w:rPr>
          <w:rFonts w:ascii="Helvetica Neue" w:hAnsi="Helvetica Neue"/>
          <w:color w:val="222222"/>
          <w:sz w:val="22"/>
          <w:szCs w:val="22"/>
          <w:shd w:val="clear" w:color="auto" w:fill="FFFFFF"/>
          <w:lang w:val="en-GB"/>
        </w:rPr>
        <w:t xml:space="preserve">region </w:t>
      </w:r>
      <w:r w:rsidR="008D78DF">
        <w:rPr>
          <w:rFonts w:ascii="Helvetica Neue" w:hAnsi="Helvetica Neue"/>
          <w:color w:val="222222"/>
          <w:sz w:val="22"/>
          <w:szCs w:val="22"/>
          <w:shd w:val="clear" w:color="auto" w:fill="FFFFFF"/>
          <w:lang w:val="en-GB"/>
        </w:rPr>
        <w:t xml:space="preserve">lay upwind in </w:t>
      </w:r>
      <w:r w:rsidR="00DE1396">
        <w:rPr>
          <w:rFonts w:ascii="Helvetica Neue" w:hAnsi="Helvetica Neue"/>
          <w:color w:val="222222"/>
          <w:sz w:val="22"/>
          <w:szCs w:val="22"/>
          <w:shd w:val="clear" w:color="auto" w:fill="FFFFFF"/>
          <w:lang w:val="en-GB"/>
        </w:rPr>
        <w:t xml:space="preserve">the </w:t>
      </w:r>
      <w:r>
        <w:rPr>
          <w:rFonts w:ascii="Helvetica Neue" w:hAnsi="Helvetica Neue"/>
          <w:color w:val="222222"/>
          <w:sz w:val="22"/>
          <w:szCs w:val="22"/>
          <w:shd w:val="clear" w:color="auto" w:fill="FFFFFF"/>
          <w:lang w:val="en-GB"/>
        </w:rPr>
        <w:t>dominant</w:t>
      </w:r>
      <w:r w:rsidR="00DE1396">
        <w:rPr>
          <w:rFonts w:ascii="Helvetica Neue" w:hAnsi="Helvetica Neue"/>
          <w:color w:val="222222"/>
          <w:sz w:val="22"/>
          <w:szCs w:val="22"/>
          <w:shd w:val="clear" w:color="auto" w:fill="FFFFFF"/>
          <w:lang w:val="en-GB"/>
        </w:rPr>
        <w:t xml:space="preserve"> wind </w:t>
      </w:r>
      <w:r>
        <w:rPr>
          <w:rFonts w:ascii="Helvetica Neue" w:hAnsi="Helvetica Neue"/>
          <w:color w:val="222222"/>
          <w:sz w:val="22"/>
          <w:szCs w:val="22"/>
          <w:shd w:val="clear" w:color="auto" w:fill="FFFFFF"/>
          <w:lang w:val="en-GB"/>
        </w:rPr>
        <w:t>direction</w:t>
      </w:r>
      <w:r w:rsidR="00DE1396">
        <w:rPr>
          <w:rFonts w:ascii="Helvetica Neue" w:hAnsi="Helvetica Neue"/>
          <w:color w:val="222222"/>
          <w:sz w:val="22"/>
          <w:szCs w:val="22"/>
          <w:shd w:val="clear" w:color="auto" w:fill="FFFFFF"/>
          <w:lang w:val="en-GB"/>
        </w:rPr>
        <w:t xml:space="preserve"> to the west.</w:t>
      </w:r>
    </w:p>
    <w:p w14:paraId="40BB09DD" w14:textId="62764AD6" w:rsidR="00DE1396" w:rsidRDefault="00DE1396" w:rsidP="0023128E">
      <w:pPr>
        <w:rPr>
          <w:rFonts w:ascii="Helvetica Neue" w:hAnsi="Helvetica Neue"/>
          <w:color w:val="222222"/>
          <w:sz w:val="22"/>
          <w:szCs w:val="22"/>
          <w:shd w:val="clear" w:color="auto" w:fill="FFFFFF"/>
          <w:lang w:val="en-GB"/>
        </w:rPr>
      </w:pPr>
    </w:p>
    <w:p w14:paraId="6F21CEA1" w14:textId="0E69A94F" w:rsidR="00DE1396" w:rsidRDefault="00DE1396" w:rsidP="0023128E">
      <w:p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lastRenderedPageBreak/>
        <w:t xml:space="preserve">When </w:t>
      </w:r>
      <w:r w:rsidR="00F830B7">
        <w:rPr>
          <w:rFonts w:ascii="Helvetica Neue" w:hAnsi="Helvetica Neue"/>
          <w:color w:val="222222"/>
          <w:sz w:val="22"/>
          <w:szCs w:val="22"/>
          <w:shd w:val="clear" w:color="auto" w:fill="FFFFFF"/>
          <w:lang w:val="en-GB"/>
        </w:rPr>
        <w:t>applying</w:t>
      </w:r>
      <w:r>
        <w:rPr>
          <w:rFonts w:ascii="Helvetica Neue" w:hAnsi="Helvetica Neue"/>
          <w:color w:val="222222"/>
          <w:sz w:val="22"/>
          <w:szCs w:val="22"/>
          <w:shd w:val="clear" w:color="auto" w:fill="FFFFFF"/>
          <w:lang w:val="en-GB"/>
        </w:rPr>
        <w:t xml:space="preserve"> the Peak finding </w:t>
      </w:r>
      <w:r w:rsidR="00F830B7">
        <w:rPr>
          <w:rFonts w:ascii="Helvetica Neue" w:hAnsi="Helvetica Neue"/>
          <w:color w:val="222222"/>
          <w:sz w:val="22"/>
          <w:szCs w:val="22"/>
          <w:shd w:val="clear" w:color="auto" w:fill="FFFFFF"/>
          <w:lang w:val="en-GB"/>
        </w:rPr>
        <w:t>algorithms</w:t>
      </w:r>
      <w:r>
        <w:rPr>
          <w:rFonts w:ascii="Helvetica Neue" w:hAnsi="Helvetica Neue"/>
          <w:color w:val="222222"/>
          <w:sz w:val="22"/>
          <w:szCs w:val="22"/>
          <w:shd w:val="clear" w:color="auto" w:fill="FFFFFF"/>
          <w:lang w:val="en-GB"/>
        </w:rPr>
        <w:t xml:space="preserve"> to </w:t>
      </w:r>
      <w:r w:rsidR="00F830B7">
        <w:rPr>
          <w:rFonts w:ascii="Helvetica Neue" w:hAnsi="Helvetica Neue"/>
          <w:color w:val="222222"/>
          <w:sz w:val="22"/>
          <w:szCs w:val="22"/>
          <w:shd w:val="clear" w:color="auto" w:fill="FFFFFF"/>
          <w:lang w:val="en-GB"/>
        </w:rPr>
        <w:t xml:space="preserve">the </w:t>
      </w:r>
      <w:r>
        <w:rPr>
          <w:rFonts w:ascii="Helvetica Neue" w:hAnsi="Helvetica Neue"/>
          <w:color w:val="222222"/>
          <w:sz w:val="22"/>
          <w:szCs w:val="22"/>
          <w:shd w:val="clear" w:color="auto" w:fill="FFFFFF"/>
          <w:lang w:val="en-GB"/>
        </w:rPr>
        <w:t xml:space="preserve">methane </w:t>
      </w:r>
      <w:r w:rsidR="00F830B7">
        <w:rPr>
          <w:rFonts w:ascii="Helvetica Neue" w:hAnsi="Helvetica Neue"/>
          <w:color w:val="222222"/>
          <w:sz w:val="22"/>
          <w:szCs w:val="22"/>
          <w:shd w:val="clear" w:color="auto" w:fill="FFFFFF"/>
          <w:lang w:val="en-GB"/>
        </w:rPr>
        <w:t>measurements data</w:t>
      </w:r>
      <w:r>
        <w:rPr>
          <w:rFonts w:ascii="Helvetica Neue" w:hAnsi="Helvetica Neue"/>
          <w:color w:val="222222"/>
          <w:sz w:val="22"/>
          <w:szCs w:val="22"/>
          <w:shd w:val="clear" w:color="auto" w:fill="FFFFFF"/>
          <w:lang w:val="en-GB"/>
        </w:rPr>
        <w:t xml:space="preserve">. The Keeling </w:t>
      </w:r>
      <w:r w:rsidR="00F830B7">
        <w:rPr>
          <w:rFonts w:ascii="Helvetica Neue" w:hAnsi="Helvetica Neue"/>
          <w:color w:val="222222"/>
          <w:sz w:val="22"/>
          <w:szCs w:val="22"/>
          <w:shd w:val="clear" w:color="auto" w:fill="FFFFFF"/>
          <w:lang w:val="en-GB"/>
        </w:rPr>
        <w:t>method</w:t>
      </w:r>
      <w:r>
        <w:rPr>
          <w:rFonts w:ascii="Helvetica Neue" w:hAnsi="Helvetica Neue"/>
          <w:color w:val="222222"/>
          <w:sz w:val="22"/>
          <w:szCs w:val="22"/>
          <w:shd w:val="clear" w:color="auto" w:fill="FFFFFF"/>
          <w:lang w:val="en-GB"/>
        </w:rPr>
        <w:t xml:space="preserve"> indicates methane production </w:t>
      </w:r>
      <w:r w:rsidR="00F830B7">
        <w:rPr>
          <w:rFonts w:ascii="Helvetica Neue" w:hAnsi="Helvetica Neue"/>
          <w:color w:val="222222"/>
          <w:sz w:val="22"/>
          <w:szCs w:val="22"/>
          <w:shd w:val="clear" w:color="auto" w:fill="FFFFFF"/>
          <w:lang w:val="en-GB"/>
        </w:rPr>
        <w:t>mechanisms</w:t>
      </w:r>
      <w:r>
        <w:rPr>
          <w:rFonts w:ascii="Helvetica Neue" w:hAnsi="Helvetica Neue"/>
          <w:color w:val="222222"/>
          <w:sz w:val="22"/>
          <w:szCs w:val="22"/>
          <w:shd w:val="clear" w:color="auto" w:fill="FFFFFF"/>
          <w:lang w:val="en-GB"/>
        </w:rPr>
        <w:t xml:space="preserve"> much </w:t>
      </w:r>
      <w:r w:rsidR="00F830B7">
        <w:rPr>
          <w:rFonts w:ascii="Helvetica Neue" w:hAnsi="Helvetica Neue"/>
          <w:color w:val="222222"/>
          <w:sz w:val="22"/>
          <w:szCs w:val="22"/>
          <w:shd w:val="clear" w:color="auto" w:fill="FFFFFF"/>
          <w:lang w:val="en-GB"/>
        </w:rPr>
        <w:t>clearer</w:t>
      </w:r>
      <w:r>
        <w:rPr>
          <w:rFonts w:ascii="Helvetica Neue" w:hAnsi="Helvetica Neue"/>
          <w:color w:val="222222"/>
          <w:sz w:val="22"/>
          <w:szCs w:val="22"/>
          <w:shd w:val="clear" w:color="auto" w:fill="FFFFFF"/>
          <w:lang w:val="en-GB"/>
        </w:rPr>
        <w:t xml:space="preserve"> in the </w:t>
      </w:r>
      <w:r w:rsidRPr="00DE1396">
        <w:rPr>
          <w:rFonts w:ascii="Helvetica Neue" w:hAnsi="Helvetica Neue"/>
          <w:color w:val="222222"/>
          <w:sz w:val="22"/>
          <w:szCs w:val="22"/>
          <w:shd w:val="clear" w:color="auto" w:fill="FFFFFF"/>
          <w:lang w:val="en-GB"/>
        </w:rPr>
        <w:t>Microbial CO2 reduction</w:t>
      </w:r>
      <w:r>
        <w:rPr>
          <w:rFonts w:ascii="Helvetica Neue" w:hAnsi="Helvetica Neue"/>
          <w:color w:val="222222"/>
          <w:sz w:val="22"/>
          <w:szCs w:val="22"/>
          <w:shd w:val="clear" w:color="auto" w:fill="FFFFFF"/>
          <w:lang w:val="en-GB"/>
        </w:rPr>
        <w:t xml:space="preserve"> region and less </w:t>
      </w:r>
      <w:r w:rsidR="00F830B7">
        <w:rPr>
          <w:rFonts w:ascii="Helvetica Neue" w:hAnsi="Helvetica Neue"/>
          <w:color w:val="222222"/>
          <w:sz w:val="22"/>
          <w:szCs w:val="22"/>
          <w:shd w:val="clear" w:color="auto" w:fill="FFFFFF"/>
          <w:lang w:val="en-GB"/>
        </w:rPr>
        <w:t xml:space="preserve">in </w:t>
      </w:r>
      <w:r>
        <w:rPr>
          <w:rFonts w:ascii="Helvetica Neue" w:hAnsi="Helvetica Neue"/>
          <w:color w:val="222222"/>
          <w:sz w:val="22"/>
          <w:szCs w:val="22"/>
          <w:shd w:val="clear" w:color="auto" w:fill="FFFFFF"/>
          <w:lang w:val="en-GB"/>
        </w:rPr>
        <w:t xml:space="preserve">the </w:t>
      </w:r>
      <w:r w:rsidRPr="00DE1396">
        <w:rPr>
          <w:rFonts w:ascii="Helvetica Neue" w:hAnsi="Helvetica Neue"/>
          <w:color w:val="222222"/>
          <w:sz w:val="22"/>
          <w:szCs w:val="22"/>
          <w:shd w:val="clear" w:color="auto" w:fill="FFFFFF"/>
          <w:lang w:val="en-GB"/>
        </w:rPr>
        <w:t>Thermogenic</w:t>
      </w:r>
      <w:r>
        <w:rPr>
          <w:rFonts w:ascii="Helvetica Neue" w:hAnsi="Helvetica Neue"/>
          <w:color w:val="222222"/>
          <w:sz w:val="22"/>
          <w:szCs w:val="22"/>
          <w:shd w:val="clear" w:color="auto" w:fill="FFFFFF"/>
          <w:lang w:val="en-GB"/>
        </w:rPr>
        <w:t xml:space="preserve">, </w:t>
      </w:r>
      <w:r w:rsidR="00153AC1">
        <w:rPr>
          <w:rFonts w:ascii="Helvetica Neue" w:hAnsi="Helvetica Neue"/>
          <w:color w:val="222222"/>
          <w:sz w:val="22"/>
          <w:szCs w:val="22"/>
          <w:shd w:val="clear" w:color="auto" w:fill="FFFFFF"/>
          <w:lang w:val="en-GB"/>
        </w:rPr>
        <w:t>shifting</w:t>
      </w:r>
      <w:r>
        <w:rPr>
          <w:rFonts w:ascii="Helvetica Neue" w:hAnsi="Helvetica Neue"/>
          <w:color w:val="222222"/>
          <w:sz w:val="22"/>
          <w:szCs w:val="22"/>
          <w:shd w:val="clear" w:color="auto" w:fill="FFFFFF"/>
          <w:lang w:val="en-GB"/>
        </w:rPr>
        <w:t xml:space="preserve"> this even </w:t>
      </w:r>
      <w:r w:rsidR="00F830B7">
        <w:rPr>
          <w:rFonts w:ascii="Helvetica Neue" w:hAnsi="Helvetica Neue"/>
          <w:color w:val="222222"/>
          <w:sz w:val="22"/>
          <w:szCs w:val="22"/>
          <w:shd w:val="clear" w:color="auto" w:fill="FFFFFF"/>
          <w:lang w:val="en-GB"/>
        </w:rPr>
        <w:t xml:space="preserve">more </w:t>
      </w:r>
      <w:r w:rsidR="00593E19">
        <w:rPr>
          <w:rFonts w:ascii="Helvetica Neue" w:hAnsi="Helvetica Neue"/>
          <w:color w:val="222222"/>
          <w:sz w:val="22"/>
          <w:szCs w:val="22"/>
          <w:shd w:val="clear" w:color="auto" w:fill="FFFFFF"/>
          <w:lang w:val="en-GB"/>
        </w:rPr>
        <w:t>clearly</w:t>
      </w:r>
      <w:r>
        <w:rPr>
          <w:rFonts w:ascii="Helvetica Neue" w:hAnsi="Helvetica Neue"/>
          <w:color w:val="222222"/>
          <w:sz w:val="22"/>
          <w:szCs w:val="22"/>
          <w:shd w:val="clear" w:color="auto" w:fill="FFFFFF"/>
          <w:lang w:val="en-GB"/>
        </w:rPr>
        <w:t xml:space="preserve"> into the Wetl</w:t>
      </w:r>
      <w:r w:rsidR="00F830B7">
        <w:rPr>
          <w:rFonts w:ascii="Helvetica Neue" w:hAnsi="Helvetica Neue"/>
          <w:color w:val="222222"/>
          <w:sz w:val="22"/>
          <w:szCs w:val="22"/>
          <w:shd w:val="clear" w:color="auto" w:fill="FFFFFF"/>
          <w:lang w:val="en-GB"/>
        </w:rPr>
        <w:t>a</w:t>
      </w:r>
      <w:r>
        <w:rPr>
          <w:rFonts w:ascii="Helvetica Neue" w:hAnsi="Helvetica Neue"/>
          <w:color w:val="222222"/>
          <w:sz w:val="22"/>
          <w:szCs w:val="22"/>
          <w:shd w:val="clear" w:color="auto" w:fill="FFFFFF"/>
          <w:lang w:val="en-GB"/>
        </w:rPr>
        <w:t xml:space="preserve">nd region, while </w:t>
      </w:r>
      <w:r w:rsidR="00593E19">
        <w:rPr>
          <w:rFonts w:ascii="Helvetica Neue" w:hAnsi="Helvetica Neue"/>
          <w:color w:val="222222"/>
          <w:sz w:val="22"/>
          <w:szCs w:val="22"/>
          <w:shd w:val="clear" w:color="auto" w:fill="FFFFFF"/>
          <w:lang w:val="en-GB"/>
        </w:rPr>
        <w:t xml:space="preserve">less likely to originate from </w:t>
      </w:r>
      <w:r w:rsidR="00F830B7">
        <w:rPr>
          <w:rFonts w:ascii="Helvetica Neue" w:hAnsi="Helvetica Neue"/>
          <w:color w:val="222222"/>
          <w:sz w:val="22"/>
          <w:szCs w:val="22"/>
          <w:shd w:val="clear" w:color="auto" w:fill="FFFFFF"/>
          <w:lang w:val="en-GB"/>
        </w:rPr>
        <w:t>w</w:t>
      </w:r>
      <w:r w:rsidR="00593E19">
        <w:rPr>
          <w:rFonts w:ascii="Helvetica Neue" w:hAnsi="Helvetica Neue"/>
          <w:color w:val="222222"/>
          <w:sz w:val="22"/>
          <w:szCs w:val="22"/>
          <w:shd w:val="clear" w:color="auto" w:fill="FFFFFF"/>
          <w:lang w:val="en-GB"/>
        </w:rPr>
        <w:t xml:space="preserve">aste and </w:t>
      </w:r>
      <w:proofErr w:type="spellStart"/>
      <w:r w:rsidR="00593E19">
        <w:rPr>
          <w:rFonts w:ascii="Helvetica Neue" w:hAnsi="Helvetica Neue"/>
          <w:color w:val="222222"/>
          <w:sz w:val="22"/>
          <w:szCs w:val="22"/>
          <w:shd w:val="clear" w:color="auto" w:fill="FFFFFF"/>
          <w:lang w:val="en-GB"/>
        </w:rPr>
        <w:t>angragulure</w:t>
      </w:r>
      <w:proofErr w:type="spellEnd"/>
      <w:r w:rsidR="00593E19">
        <w:rPr>
          <w:rFonts w:ascii="Helvetica Neue" w:hAnsi="Helvetica Neue"/>
          <w:color w:val="222222"/>
          <w:sz w:val="22"/>
          <w:szCs w:val="22"/>
          <w:shd w:val="clear" w:color="auto" w:fill="FFFFFF"/>
          <w:lang w:val="en-GB"/>
        </w:rPr>
        <w:t xml:space="preserve">. The Keeling </w:t>
      </w:r>
      <w:r w:rsidR="00F830B7">
        <w:rPr>
          <w:rFonts w:ascii="Helvetica Neue" w:hAnsi="Helvetica Neue"/>
          <w:color w:val="222222"/>
          <w:sz w:val="22"/>
          <w:szCs w:val="22"/>
          <w:shd w:val="clear" w:color="auto" w:fill="FFFFFF"/>
          <w:lang w:val="en-GB"/>
        </w:rPr>
        <w:t>method</w:t>
      </w:r>
      <w:r w:rsidR="00593E19">
        <w:rPr>
          <w:rFonts w:ascii="Helvetica Neue" w:hAnsi="Helvetica Neue"/>
          <w:color w:val="222222"/>
          <w:sz w:val="22"/>
          <w:szCs w:val="22"/>
          <w:shd w:val="clear" w:color="auto" w:fill="FFFFFF"/>
          <w:lang w:val="en-GB"/>
        </w:rPr>
        <w:t xml:space="preserve"> clearly points toward </w:t>
      </w:r>
      <w:r w:rsidR="00F830B7">
        <w:rPr>
          <w:rFonts w:ascii="Helvetica Neue" w:hAnsi="Helvetica Neue"/>
          <w:color w:val="222222"/>
          <w:sz w:val="22"/>
          <w:szCs w:val="22"/>
          <w:shd w:val="clear" w:color="auto" w:fill="FFFFFF"/>
          <w:lang w:val="en-GB"/>
        </w:rPr>
        <w:t>the</w:t>
      </w:r>
      <w:r w:rsidR="00593E19">
        <w:rPr>
          <w:rFonts w:ascii="Helvetica Neue" w:hAnsi="Helvetica Neue"/>
          <w:color w:val="222222"/>
          <w:sz w:val="22"/>
          <w:szCs w:val="22"/>
          <w:shd w:val="clear" w:color="auto" w:fill="FFFFFF"/>
          <w:lang w:val="en-GB"/>
        </w:rPr>
        <w:t xml:space="preserve"> origin of the </w:t>
      </w:r>
      <w:r w:rsidR="00F830B7">
        <w:rPr>
          <w:rFonts w:ascii="Helvetica Neue" w:hAnsi="Helvetica Neue"/>
          <w:color w:val="222222"/>
          <w:sz w:val="22"/>
          <w:szCs w:val="22"/>
          <w:shd w:val="clear" w:color="auto" w:fill="FFFFFF"/>
          <w:lang w:val="en-GB"/>
        </w:rPr>
        <w:t>methane</w:t>
      </w:r>
      <w:r w:rsidR="00593E19">
        <w:rPr>
          <w:rFonts w:ascii="Helvetica Neue" w:hAnsi="Helvetica Neue"/>
          <w:color w:val="222222"/>
          <w:sz w:val="22"/>
          <w:szCs w:val="22"/>
          <w:shd w:val="clear" w:color="auto" w:fill="FFFFFF"/>
          <w:lang w:val="en-GB"/>
        </w:rPr>
        <w:t xml:space="preserve"> peaks due </w:t>
      </w:r>
      <w:r w:rsidR="00153AC1">
        <w:rPr>
          <w:rFonts w:ascii="Helvetica Neue" w:hAnsi="Helvetica Neue"/>
          <w:color w:val="222222"/>
          <w:sz w:val="22"/>
          <w:szCs w:val="22"/>
          <w:shd w:val="clear" w:color="auto" w:fill="FFFFFF"/>
          <w:lang w:val="en-GB"/>
        </w:rPr>
        <w:t xml:space="preserve">to </w:t>
      </w:r>
      <w:r w:rsidR="00593E19">
        <w:rPr>
          <w:rFonts w:ascii="Helvetica Neue" w:hAnsi="Helvetica Neue"/>
          <w:color w:val="222222"/>
          <w:sz w:val="22"/>
          <w:szCs w:val="22"/>
          <w:shd w:val="clear" w:color="auto" w:fill="FFFFFF"/>
          <w:lang w:val="en-GB"/>
        </w:rPr>
        <w:t xml:space="preserve">biogenic mechanisms in the river </w:t>
      </w:r>
      <w:r w:rsidR="00153AC1">
        <w:rPr>
          <w:rFonts w:ascii="Helvetica Neue" w:hAnsi="Helvetica Neue"/>
          <w:color w:val="222222"/>
          <w:sz w:val="22"/>
          <w:szCs w:val="22"/>
          <w:shd w:val="clear" w:color="auto" w:fill="FFFFFF"/>
          <w:lang w:val="en-GB"/>
        </w:rPr>
        <w:t>Elbe</w:t>
      </w:r>
      <w:r w:rsidR="00593E19">
        <w:rPr>
          <w:rFonts w:ascii="Helvetica Neue" w:hAnsi="Helvetica Neue"/>
          <w:color w:val="222222"/>
          <w:sz w:val="22"/>
          <w:szCs w:val="22"/>
          <w:shd w:val="clear" w:color="auto" w:fill="FFFFFF"/>
          <w:lang w:val="en-GB"/>
        </w:rPr>
        <w:t xml:space="preserve">, </w:t>
      </w:r>
      <w:r w:rsidR="00153AC1">
        <w:rPr>
          <w:rFonts w:ascii="Helvetica Neue" w:hAnsi="Helvetica Neue"/>
          <w:color w:val="222222"/>
          <w:sz w:val="22"/>
          <w:szCs w:val="22"/>
          <w:shd w:val="clear" w:color="auto" w:fill="FFFFFF"/>
          <w:lang w:val="en-GB"/>
        </w:rPr>
        <w:t>its</w:t>
      </w:r>
      <w:r w:rsidR="00593E19">
        <w:rPr>
          <w:rFonts w:ascii="Helvetica Neue" w:hAnsi="Helvetica Neue"/>
          <w:color w:val="222222"/>
          <w:sz w:val="22"/>
          <w:szCs w:val="22"/>
          <w:shd w:val="clear" w:color="auto" w:fill="FFFFFF"/>
          <w:lang w:val="en-GB"/>
        </w:rPr>
        <w:t xml:space="preserve"> </w:t>
      </w:r>
      <w:proofErr w:type="gramStart"/>
      <w:r w:rsidR="00593E19">
        <w:rPr>
          <w:rFonts w:ascii="Helvetica Neue" w:hAnsi="Helvetica Neue"/>
          <w:color w:val="222222"/>
          <w:sz w:val="22"/>
          <w:szCs w:val="22"/>
          <w:shd w:val="clear" w:color="auto" w:fill="FFFFFF"/>
          <w:lang w:val="en-GB"/>
        </w:rPr>
        <w:t>contributors</w:t>
      </w:r>
      <w:proofErr w:type="gramEnd"/>
      <w:r w:rsidR="00593E19">
        <w:rPr>
          <w:rFonts w:ascii="Helvetica Neue" w:hAnsi="Helvetica Neue"/>
          <w:color w:val="222222"/>
          <w:sz w:val="22"/>
          <w:szCs w:val="22"/>
          <w:shd w:val="clear" w:color="auto" w:fill="FFFFFF"/>
          <w:lang w:val="en-GB"/>
        </w:rPr>
        <w:t xml:space="preserve"> and the wetlands at its riverbanks.</w:t>
      </w:r>
    </w:p>
    <w:p w14:paraId="516B0991" w14:textId="138B3C5C" w:rsidR="00593E19" w:rsidRDefault="00593E19" w:rsidP="0023128E">
      <w:pPr>
        <w:rPr>
          <w:rFonts w:ascii="Helvetica Neue" w:hAnsi="Helvetica Neue"/>
          <w:color w:val="222222"/>
          <w:sz w:val="22"/>
          <w:szCs w:val="22"/>
          <w:shd w:val="clear" w:color="auto" w:fill="FFFFFF"/>
          <w:lang w:val="en-GB"/>
        </w:rPr>
      </w:pPr>
    </w:p>
    <w:p w14:paraId="5F975AA7" w14:textId="4C7DB293" w:rsidR="00C55163" w:rsidRDefault="00C55163" w:rsidP="0023128E">
      <w:pPr>
        <w:rPr>
          <w:rFonts w:ascii="Helvetica Neue" w:hAnsi="Helvetica Neue"/>
          <w:color w:val="222222"/>
          <w:sz w:val="22"/>
          <w:szCs w:val="22"/>
          <w:shd w:val="clear" w:color="auto" w:fill="FFFFFF"/>
          <w:lang w:val="en-GB"/>
        </w:rPr>
      </w:pPr>
    </w:p>
    <w:p w14:paraId="0D389F8D" w14:textId="77777777" w:rsidR="00C55163" w:rsidRDefault="00C55163" w:rsidP="0023128E">
      <w:pPr>
        <w:rPr>
          <w:rFonts w:ascii="Helvetica Neue" w:hAnsi="Helvetica Neue"/>
          <w:color w:val="222222"/>
          <w:sz w:val="22"/>
          <w:szCs w:val="22"/>
          <w:shd w:val="clear" w:color="auto" w:fill="FFFFFF"/>
          <w:lang w:val="en-GB"/>
        </w:rPr>
      </w:pPr>
    </w:p>
    <w:p w14:paraId="450F0F54" w14:textId="1E1A3775" w:rsidR="00593E19" w:rsidRDefault="00593E19" w:rsidP="0023128E">
      <w:p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 xml:space="preserve">By </w:t>
      </w:r>
      <w:r w:rsidR="00153AC1">
        <w:rPr>
          <w:rFonts w:ascii="Helvetica Neue" w:hAnsi="Helvetica Neue"/>
          <w:color w:val="222222"/>
          <w:sz w:val="22"/>
          <w:szCs w:val="22"/>
          <w:shd w:val="clear" w:color="auto" w:fill="FFFFFF"/>
          <w:lang w:val="en-GB"/>
        </w:rPr>
        <w:t>using</w:t>
      </w:r>
      <w:r>
        <w:rPr>
          <w:rFonts w:ascii="Helvetica Neue" w:hAnsi="Helvetica Neue"/>
          <w:color w:val="222222"/>
          <w:sz w:val="22"/>
          <w:szCs w:val="22"/>
          <w:shd w:val="clear" w:color="auto" w:fill="FFFFFF"/>
          <w:lang w:val="en-GB"/>
        </w:rPr>
        <w:t xml:space="preserve"> the Wind direction</w:t>
      </w:r>
      <w:r w:rsidR="00153AC1">
        <w:rPr>
          <w:rFonts w:ascii="Helvetica Neue" w:hAnsi="Helvetica Neue"/>
          <w:color w:val="222222"/>
          <w:sz w:val="22"/>
          <w:szCs w:val="22"/>
          <w:shd w:val="clear" w:color="auto" w:fill="FFFFFF"/>
          <w:lang w:val="en-GB"/>
        </w:rPr>
        <w:t>,</w:t>
      </w:r>
      <w:r>
        <w:rPr>
          <w:rFonts w:ascii="Helvetica Neue" w:hAnsi="Helvetica Neue"/>
          <w:color w:val="222222"/>
          <w:sz w:val="22"/>
          <w:szCs w:val="22"/>
          <w:shd w:val="clear" w:color="auto" w:fill="FFFFFF"/>
          <w:lang w:val="en-GB"/>
        </w:rPr>
        <w:t xml:space="preserve"> it is possible to take an even closer look at the methane emission type depending on its estimated origin location/direction. In the dual isotope p</w:t>
      </w:r>
      <w:r w:rsidR="00153AC1">
        <w:rPr>
          <w:rFonts w:ascii="Helvetica Neue" w:hAnsi="Helvetica Neue"/>
          <w:color w:val="222222"/>
          <w:sz w:val="22"/>
          <w:szCs w:val="22"/>
          <w:shd w:val="clear" w:color="auto" w:fill="FFFFFF"/>
          <w:lang w:val="en-GB"/>
        </w:rPr>
        <w:t>l</w:t>
      </w:r>
      <w:r>
        <w:rPr>
          <w:rFonts w:ascii="Helvetica Neue" w:hAnsi="Helvetica Neue"/>
          <w:color w:val="222222"/>
          <w:sz w:val="22"/>
          <w:szCs w:val="22"/>
          <w:shd w:val="clear" w:color="auto" w:fill="FFFFFF"/>
          <w:lang w:val="en-GB"/>
        </w:rPr>
        <w:t xml:space="preserve">ot </w:t>
      </w:r>
      <w:r w:rsidRPr="00593E19">
        <w:rPr>
          <w:rFonts w:ascii="Helvetica Neue" w:hAnsi="Helvetica Neue"/>
          <w:i/>
          <w:iCs/>
          <w:color w:val="222222"/>
          <w:sz w:val="22"/>
          <w:szCs w:val="22"/>
          <w:shd w:val="clear" w:color="auto" w:fill="FFFFFF"/>
          <w:lang w:val="en-GB"/>
        </w:rPr>
        <w:t>12_Keeling_Wind.png</w:t>
      </w:r>
      <w:r w:rsidR="00153AC1">
        <w:rPr>
          <w:rFonts w:ascii="Helvetica Neue" w:hAnsi="Helvetica Neue"/>
          <w:i/>
          <w:iCs/>
          <w:color w:val="222222"/>
          <w:sz w:val="22"/>
          <w:szCs w:val="22"/>
          <w:shd w:val="clear" w:color="auto" w:fill="FFFFFF"/>
          <w:lang w:val="en-GB"/>
        </w:rPr>
        <w:t>,</w:t>
      </w:r>
      <w:r>
        <w:rPr>
          <w:rFonts w:ascii="Helvetica Neue" w:hAnsi="Helvetica Neue"/>
          <w:color w:val="222222"/>
          <w:sz w:val="22"/>
          <w:szCs w:val="22"/>
          <w:shd w:val="clear" w:color="auto" w:fill="FFFFFF"/>
          <w:lang w:val="en-GB"/>
        </w:rPr>
        <w:t xml:space="preserve"> one can identify a difference</w:t>
      </w:r>
      <w:r w:rsidR="00153AC1">
        <w:rPr>
          <w:rFonts w:ascii="Helvetica Neue" w:hAnsi="Helvetica Neue"/>
          <w:color w:val="222222"/>
          <w:sz w:val="22"/>
          <w:szCs w:val="22"/>
          <w:shd w:val="clear" w:color="auto" w:fill="FFFFFF"/>
          <w:lang w:val="en-GB"/>
        </w:rPr>
        <w:t xml:space="preserve"> in isotope</w:t>
      </w:r>
      <w:r>
        <w:rPr>
          <w:rFonts w:ascii="Helvetica Neue" w:hAnsi="Helvetica Neue"/>
          <w:color w:val="222222"/>
          <w:sz w:val="22"/>
          <w:szCs w:val="22"/>
          <w:shd w:val="clear" w:color="auto" w:fill="FFFFFF"/>
          <w:lang w:val="en-GB"/>
        </w:rPr>
        <w:t xml:space="preserve"> signature and origin type by </w:t>
      </w:r>
      <w:r w:rsidR="00C55163">
        <w:rPr>
          <w:rFonts w:ascii="Helvetica Neue" w:hAnsi="Helvetica Neue"/>
          <w:color w:val="222222"/>
          <w:sz w:val="22"/>
          <w:szCs w:val="22"/>
          <w:shd w:val="clear" w:color="auto" w:fill="FFFFFF"/>
          <w:lang w:val="en-GB"/>
        </w:rPr>
        <w:t xml:space="preserve">the wind direction. For the total </w:t>
      </w:r>
      <w:r w:rsidR="00153AC1">
        <w:rPr>
          <w:rFonts w:ascii="Helvetica Neue" w:hAnsi="Helvetica Neue"/>
          <w:color w:val="222222"/>
          <w:sz w:val="22"/>
          <w:szCs w:val="22"/>
          <w:shd w:val="clear" w:color="auto" w:fill="FFFFFF"/>
          <w:lang w:val="en-GB"/>
        </w:rPr>
        <w:t>measurement</w:t>
      </w:r>
      <w:r w:rsidR="00C55163">
        <w:rPr>
          <w:rFonts w:ascii="Helvetica Neue" w:hAnsi="Helvetica Neue"/>
          <w:color w:val="222222"/>
          <w:sz w:val="22"/>
          <w:szCs w:val="22"/>
          <w:shd w:val="clear" w:color="auto" w:fill="FFFFFF"/>
          <w:lang w:val="en-GB"/>
        </w:rPr>
        <w:t xml:space="preserve"> series, one can see that </w:t>
      </w:r>
      <w:r w:rsidR="00153AC1">
        <w:rPr>
          <w:rFonts w:ascii="Helvetica Neue" w:hAnsi="Helvetica Neue"/>
          <w:color w:val="222222"/>
          <w:sz w:val="22"/>
          <w:szCs w:val="22"/>
          <w:shd w:val="clear" w:color="auto" w:fill="FFFFFF"/>
          <w:lang w:val="en-GB"/>
        </w:rPr>
        <w:t>the signature shifts to the abiotic production type for general northern wind directions</w:t>
      </w:r>
      <w:r w:rsidR="00C55163">
        <w:rPr>
          <w:rFonts w:ascii="Helvetica Neue" w:hAnsi="Helvetica Neue"/>
          <w:color w:val="222222"/>
          <w:sz w:val="22"/>
          <w:szCs w:val="22"/>
          <w:shd w:val="clear" w:color="auto" w:fill="FFFFFF"/>
          <w:lang w:val="en-GB"/>
        </w:rPr>
        <w:t xml:space="preserve">, hence towards </w:t>
      </w:r>
      <w:r w:rsidR="00153AC1">
        <w:rPr>
          <w:rFonts w:ascii="Helvetica Neue" w:hAnsi="Helvetica Neue"/>
          <w:color w:val="222222"/>
          <w:sz w:val="22"/>
          <w:szCs w:val="22"/>
          <w:shd w:val="clear" w:color="auto" w:fill="FFFFFF"/>
          <w:lang w:val="en-GB"/>
        </w:rPr>
        <w:t>fossil</w:t>
      </w:r>
      <w:r w:rsidR="00C55163">
        <w:rPr>
          <w:rFonts w:ascii="Helvetica Neue" w:hAnsi="Helvetica Neue"/>
          <w:color w:val="222222"/>
          <w:sz w:val="22"/>
          <w:szCs w:val="22"/>
          <w:shd w:val="clear" w:color="auto" w:fill="FFFFFF"/>
          <w:lang w:val="en-GB"/>
        </w:rPr>
        <w:t xml:space="preserve"> </w:t>
      </w:r>
      <w:r w:rsidR="00153AC1">
        <w:rPr>
          <w:rFonts w:ascii="Helvetica Neue" w:hAnsi="Helvetica Neue"/>
          <w:color w:val="222222"/>
          <w:sz w:val="22"/>
          <w:szCs w:val="22"/>
          <w:shd w:val="clear" w:color="auto" w:fill="FFFFFF"/>
          <w:lang w:val="en-GB"/>
        </w:rPr>
        <w:t>fuels</w:t>
      </w:r>
      <w:r w:rsidR="00C55163">
        <w:rPr>
          <w:rFonts w:ascii="Helvetica Neue" w:hAnsi="Helvetica Neue"/>
          <w:color w:val="222222"/>
          <w:sz w:val="22"/>
          <w:szCs w:val="22"/>
          <w:shd w:val="clear" w:color="auto" w:fill="FFFFFF"/>
          <w:lang w:val="en-GB"/>
        </w:rPr>
        <w:t xml:space="preserve"> and other anthropogenic </w:t>
      </w:r>
      <w:r w:rsidR="00153AC1">
        <w:rPr>
          <w:rFonts w:ascii="Helvetica Neue" w:hAnsi="Helvetica Neue"/>
          <w:color w:val="222222"/>
          <w:sz w:val="22"/>
          <w:szCs w:val="22"/>
          <w:shd w:val="clear" w:color="auto" w:fill="FFFFFF"/>
          <w:lang w:val="en-GB"/>
        </w:rPr>
        <w:t>sources</w:t>
      </w:r>
      <w:r w:rsidR="00C55163">
        <w:rPr>
          <w:rFonts w:ascii="Helvetica Neue" w:hAnsi="Helvetica Neue"/>
          <w:color w:val="222222"/>
          <w:sz w:val="22"/>
          <w:szCs w:val="22"/>
          <w:shd w:val="clear" w:color="auto" w:fill="FFFFFF"/>
          <w:lang w:val="en-GB"/>
        </w:rPr>
        <w:t xml:space="preserve">. As in </w:t>
      </w:r>
      <w:r w:rsidR="00153AC1">
        <w:rPr>
          <w:rFonts w:ascii="Helvetica Neue" w:hAnsi="Helvetica Neue"/>
          <w:color w:val="222222"/>
          <w:sz w:val="22"/>
          <w:szCs w:val="22"/>
          <w:shd w:val="clear" w:color="auto" w:fill="FFFFFF"/>
          <w:lang w:val="en-GB"/>
        </w:rPr>
        <w:t>th</w:t>
      </w:r>
      <w:r w:rsidR="00C55163">
        <w:rPr>
          <w:rFonts w:ascii="Helvetica Neue" w:hAnsi="Helvetica Neue"/>
          <w:color w:val="222222"/>
          <w:sz w:val="22"/>
          <w:szCs w:val="22"/>
          <w:shd w:val="clear" w:color="auto" w:fill="FFFFFF"/>
          <w:lang w:val="en-GB"/>
        </w:rPr>
        <w:t>is region</w:t>
      </w:r>
      <w:r w:rsidR="00153AC1">
        <w:rPr>
          <w:rFonts w:ascii="Helvetica Neue" w:hAnsi="Helvetica Neue"/>
          <w:color w:val="222222"/>
          <w:sz w:val="22"/>
          <w:szCs w:val="22"/>
          <w:shd w:val="clear" w:color="auto" w:fill="FFFFFF"/>
          <w:lang w:val="en-GB"/>
        </w:rPr>
        <w:t>,</w:t>
      </w:r>
      <w:r w:rsidR="00C55163">
        <w:rPr>
          <w:rFonts w:ascii="Helvetica Neue" w:hAnsi="Helvetica Neue"/>
          <w:color w:val="222222"/>
          <w:sz w:val="22"/>
          <w:szCs w:val="22"/>
          <w:shd w:val="clear" w:color="auto" w:fill="FFFFFF"/>
          <w:lang w:val="en-GB"/>
        </w:rPr>
        <w:t xml:space="preserve"> </w:t>
      </w:r>
      <w:r w:rsidR="00153AC1">
        <w:rPr>
          <w:rFonts w:ascii="Helvetica Neue" w:hAnsi="Helvetica Neue"/>
          <w:color w:val="222222"/>
          <w:sz w:val="22"/>
          <w:szCs w:val="22"/>
          <w:shd w:val="clear" w:color="auto" w:fill="FFFFFF"/>
          <w:lang w:val="en-GB"/>
        </w:rPr>
        <w:t>considerably</w:t>
      </w:r>
      <w:r w:rsidR="00C55163">
        <w:rPr>
          <w:rFonts w:ascii="Helvetica Neue" w:hAnsi="Helvetica Neue"/>
          <w:color w:val="222222"/>
          <w:sz w:val="22"/>
          <w:szCs w:val="22"/>
          <w:shd w:val="clear" w:color="auto" w:fill="FFFFFF"/>
          <w:lang w:val="en-GB"/>
        </w:rPr>
        <w:t xml:space="preserve"> </w:t>
      </w:r>
      <w:r w:rsidR="00153AC1">
        <w:rPr>
          <w:rFonts w:ascii="Helvetica Neue" w:hAnsi="Helvetica Neue"/>
          <w:color w:val="222222"/>
          <w:sz w:val="22"/>
          <w:szCs w:val="22"/>
          <w:shd w:val="clear" w:color="auto" w:fill="FFFFFF"/>
          <w:lang w:val="en-GB"/>
        </w:rPr>
        <w:t>fewer</w:t>
      </w:r>
      <w:r w:rsidR="00C55163">
        <w:rPr>
          <w:rFonts w:ascii="Helvetica Neue" w:hAnsi="Helvetica Neue"/>
          <w:color w:val="222222"/>
          <w:sz w:val="22"/>
          <w:szCs w:val="22"/>
          <w:shd w:val="clear" w:color="auto" w:fill="FFFFFF"/>
          <w:lang w:val="en-GB"/>
        </w:rPr>
        <w:t xml:space="preserve"> </w:t>
      </w:r>
      <w:r w:rsidR="00153AC1">
        <w:rPr>
          <w:rFonts w:ascii="Helvetica Neue" w:hAnsi="Helvetica Neue"/>
          <w:color w:val="222222"/>
          <w:sz w:val="22"/>
          <w:szCs w:val="22"/>
          <w:shd w:val="clear" w:color="auto" w:fill="FFFFFF"/>
          <w:lang w:val="en-GB"/>
        </w:rPr>
        <w:t>wetlands</w:t>
      </w:r>
      <w:r w:rsidR="00C55163">
        <w:rPr>
          <w:rFonts w:ascii="Helvetica Neue" w:hAnsi="Helvetica Neue"/>
          <w:color w:val="222222"/>
          <w:sz w:val="22"/>
          <w:szCs w:val="22"/>
          <w:shd w:val="clear" w:color="auto" w:fill="FFFFFF"/>
          <w:lang w:val="en-GB"/>
        </w:rPr>
        <w:t xml:space="preserve"> are present</w:t>
      </w:r>
      <w:r w:rsidR="00153AC1">
        <w:rPr>
          <w:rFonts w:ascii="Helvetica Neue" w:hAnsi="Helvetica Neue"/>
          <w:color w:val="222222"/>
          <w:sz w:val="22"/>
          <w:szCs w:val="22"/>
          <w:shd w:val="clear" w:color="auto" w:fill="FFFFFF"/>
          <w:lang w:val="en-GB"/>
        </w:rPr>
        <w:t>,</w:t>
      </w:r>
      <w:r w:rsidR="00C55163">
        <w:rPr>
          <w:rFonts w:ascii="Helvetica Neue" w:hAnsi="Helvetica Neue"/>
          <w:color w:val="222222"/>
          <w:sz w:val="22"/>
          <w:szCs w:val="22"/>
          <w:shd w:val="clear" w:color="auto" w:fill="FFFFFF"/>
          <w:lang w:val="en-GB"/>
        </w:rPr>
        <w:t xml:space="preserve"> and </w:t>
      </w:r>
      <w:r w:rsidR="00153AC1">
        <w:rPr>
          <w:rFonts w:ascii="Helvetica Neue" w:hAnsi="Helvetica Neue"/>
          <w:color w:val="222222"/>
          <w:sz w:val="22"/>
          <w:szCs w:val="22"/>
          <w:shd w:val="clear" w:color="auto" w:fill="FFFFFF"/>
          <w:lang w:val="en-GB"/>
        </w:rPr>
        <w:t>many</w:t>
      </w:r>
      <w:r w:rsidR="00C55163">
        <w:rPr>
          <w:rFonts w:ascii="Helvetica Neue" w:hAnsi="Helvetica Neue"/>
          <w:color w:val="222222"/>
          <w:sz w:val="22"/>
          <w:szCs w:val="22"/>
          <w:shd w:val="clear" w:color="auto" w:fill="FFFFFF"/>
          <w:lang w:val="en-GB"/>
        </w:rPr>
        <w:t xml:space="preserve"> residential areas l</w:t>
      </w:r>
      <w:r w:rsidR="00153AC1">
        <w:rPr>
          <w:rFonts w:ascii="Helvetica Neue" w:hAnsi="Helvetica Neue"/>
          <w:color w:val="222222"/>
          <w:sz w:val="22"/>
          <w:szCs w:val="22"/>
          <w:shd w:val="clear" w:color="auto" w:fill="FFFFFF"/>
          <w:lang w:val="en-GB"/>
        </w:rPr>
        <w:t>a</w:t>
      </w:r>
      <w:r w:rsidR="00C55163">
        <w:rPr>
          <w:rFonts w:ascii="Helvetica Neue" w:hAnsi="Helvetica Neue"/>
          <w:color w:val="222222"/>
          <w:sz w:val="22"/>
          <w:szCs w:val="22"/>
          <w:shd w:val="clear" w:color="auto" w:fill="FFFFFF"/>
          <w:lang w:val="en-GB"/>
        </w:rPr>
        <w:t xml:space="preserve">y </w:t>
      </w:r>
      <w:r w:rsidR="00153AC1">
        <w:rPr>
          <w:rFonts w:ascii="Helvetica Neue" w:hAnsi="Helvetica Neue"/>
          <w:color w:val="222222"/>
          <w:sz w:val="22"/>
          <w:szCs w:val="22"/>
          <w:shd w:val="clear" w:color="auto" w:fill="FFFFFF"/>
          <w:lang w:val="en-GB"/>
        </w:rPr>
        <w:t>there,</w:t>
      </w:r>
      <w:r w:rsidR="00C55163">
        <w:rPr>
          <w:rFonts w:ascii="Helvetica Neue" w:hAnsi="Helvetica Neue"/>
          <w:color w:val="222222"/>
          <w:sz w:val="22"/>
          <w:szCs w:val="22"/>
          <w:shd w:val="clear" w:color="auto" w:fill="FFFFFF"/>
          <w:lang w:val="en-GB"/>
        </w:rPr>
        <w:t xml:space="preserve"> one can assume that this shifts the </w:t>
      </w:r>
      <w:r w:rsidR="00153AC1">
        <w:rPr>
          <w:rFonts w:ascii="Helvetica Neue" w:hAnsi="Helvetica Neue"/>
          <w:color w:val="222222"/>
          <w:sz w:val="22"/>
          <w:szCs w:val="22"/>
          <w:shd w:val="clear" w:color="auto" w:fill="FFFFFF"/>
          <w:lang w:val="en-GB"/>
        </w:rPr>
        <w:t>m</w:t>
      </w:r>
      <w:r w:rsidR="00C55163">
        <w:rPr>
          <w:rFonts w:ascii="Helvetica Neue" w:hAnsi="Helvetica Neue"/>
          <w:color w:val="222222"/>
          <w:sz w:val="22"/>
          <w:szCs w:val="22"/>
          <w:shd w:val="clear" w:color="auto" w:fill="FFFFFF"/>
          <w:lang w:val="en-GB"/>
        </w:rPr>
        <w:t xml:space="preserve">ethane </w:t>
      </w:r>
      <w:r w:rsidR="00153AC1">
        <w:rPr>
          <w:rFonts w:ascii="Helvetica Neue" w:hAnsi="Helvetica Neue"/>
          <w:color w:val="222222"/>
          <w:sz w:val="22"/>
          <w:szCs w:val="22"/>
          <w:shd w:val="clear" w:color="auto" w:fill="FFFFFF"/>
          <w:lang w:val="en-GB"/>
        </w:rPr>
        <w:t>mixture</w:t>
      </w:r>
      <w:r w:rsidR="00C55163">
        <w:rPr>
          <w:rFonts w:ascii="Helvetica Neue" w:hAnsi="Helvetica Neue"/>
          <w:color w:val="222222"/>
          <w:sz w:val="22"/>
          <w:szCs w:val="22"/>
          <w:shd w:val="clear" w:color="auto" w:fill="FFFFFF"/>
          <w:lang w:val="en-GB"/>
        </w:rPr>
        <w:t xml:space="preserve"> towards the </w:t>
      </w:r>
      <w:r w:rsidR="00153AC1">
        <w:rPr>
          <w:rFonts w:ascii="Helvetica Neue" w:hAnsi="Helvetica Neue"/>
          <w:color w:val="222222"/>
          <w:sz w:val="22"/>
          <w:szCs w:val="22"/>
          <w:shd w:val="clear" w:color="auto" w:fill="FFFFFF"/>
          <w:lang w:val="en-GB"/>
        </w:rPr>
        <w:t>fossil fuels</w:t>
      </w:r>
      <w:r w:rsidR="00C55163">
        <w:rPr>
          <w:rFonts w:ascii="Helvetica Neue" w:hAnsi="Helvetica Neue"/>
          <w:color w:val="222222"/>
          <w:sz w:val="22"/>
          <w:szCs w:val="22"/>
          <w:shd w:val="clear" w:color="auto" w:fill="FFFFFF"/>
          <w:lang w:val="en-GB"/>
        </w:rPr>
        <w:t xml:space="preserve">. Probably </w:t>
      </w:r>
      <w:r w:rsidR="00153AC1">
        <w:rPr>
          <w:rFonts w:ascii="Helvetica Neue" w:hAnsi="Helvetica Neue"/>
          <w:color w:val="222222"/>
          <w:sz w:val="22"/>
          <w:szCs w:val="22"/>
          <w:shd w:val="clear" w:color="auto" w:fill="FFFFFF"/>
          <w:lang w:val="en-GB"/>
        </w:rPr>
        <w:t>unburned</w:t>
      </w:r>
      <w:r w:rsidR="00C55163">
        <w:rPr>
          <w:rFonts w:ascii="Helvetica Neue" w:hAnsi="Helvetica Neue"/>
          <w:color w:val="222222"/>
          <w:sz w:val="22"/>
          <w:szCs w:val="22"/>
          <w:shd w:val="clear" w:color="auto" w:fill="FFFFFF"/>
          <w:lang w:val="en-GB"/>
        </w:rPr>
        <w:t xml:space="preserve"> </w:t>
      </w:r>
      <w:r w:rsidR="00153AC1">
        <w:rPr>
          <w:rFonts w:ascii="Helvetica Neue" w:hAnsi="Helvetica Neue"/>
          <w:color w:val="222222"/>
          <w:sz w:val="22"/>
          <w:szCs w:val="22"/>
          <w:shd w:val="clear" w:color="auto" w:fill="FFFFFF"/>
          <w:lang w:val="en-GB"/>
        </w:rPr>
        <w:t>methane</w:t>
      </w:r>
      <w:r w:rsidR="00C55163">
        <w:rPr>
          <w:rFonts w:ascii="Helvetica Neue" w:hAnsi="Helvetica Neue"/>
          <w:color w:val="222222"/>
          <w:sz w:val="22"/>
          <w:szCs w:val="22"/>
          <w:shd w:val="clear" w:color="auto" w:fill="FFFFFF"/>
          <w:lang w:val="en-GB"/>
        </w:rPr>
        <w:t xml:space="preserve"> </w:t>
      </w:r>
      <w:r w:rsidR="00153AC1">
        <w:rPr>
          <w:rFonts w:ascii="Helvetica Neue" w:hAnsi="Helvetica Neue"/>
          <w:color w:val="222222"/>
          <w:sz w:val="22"/>
          <w:szCs w:val="22"/>
          <w:shd w:val="clear" w:color="auto" w:fill="FFFFFF"/>
          <w:lang w:val="en-GB"/>
        </w:rPr>
        <w:t>from</w:t>
      </w:r>
      <w:r w:rsidR="00C55163">
        <w:rPr>
          <w:rFonts w:ascii="Helvetica Neue" w:hAnsi="Helvetica Neue"/>
          <w:color w:val="222222"/>
          <w:sz w:val="22"/>
          <w:szCs w:val="22"/>
          <w:shd w:val="clear" w:color="auto" w:fill="FFFFFF"/>
          <w:lang w:val="en-GB"/>
        </w:rPr>
        <w:t xml:space="preserve"> heating and cooking, leakage in the Gas grid and </w:t>
      </w:r>
      <w:r w:rsidR="00153AC1">
        <w:rPr>
          <w:rFonts w:ascii="Helvetica Neue" w:hAnsi="Helvetica Neue"/>
          <w:color w:val="222222"/>
          <w:sz w:val="22"/>
          <w:szCs w:val="22"/>
          <w:shd w:val="clear" w:color="auto" w:fill="FFFFFF"/>
          <w:lang w:val="en-GB"/>
        </w:rPr>
        <w:t>energy</w:t>
      </w:r>
      <w:r w:rsidR="00C55163">
        <w:rPr>
          <w:rFonts w:ascii="Helvetica Neue" w:hAnsi="Helvetica Neue"/>
          <w:color w:val="222222"/>
          <w:sz w:val="22"/>
          <w:szCs w:val="22"/>
          <w:shd w:val="clear" w:color="auto" w:fill="FFFFFF"/>
          <w:lang w:val="en-GB"/>
        </w:rPr>
        <w:t xml:space="preserve"> generation </w:t>
      </w:r>
      <w:r w:rsidR="00153AC1">
        <w:rPr>
          <w:rFonts w:ascii="Helvetica Neue" w:hAnsi="Helvetica Neue"/>
          <w:color w:val="222222"/>
          <w:sz w:val="22"/>
          <w:szCs w:val="22"/>
          <w:shd w:val="clear" w:color="auto" w:fill="FFFFFF"/>
          <w:lang w:val="en-GB"/>
        </w:rPr>
        <w:t>plays</w:t>
      </w:r>
      <w:r w:rsidR="00C55163">
        <w:rPr>
          <w:rFonts w:ascii="Helvetica Neue" w:hAnsi="Helvetica Neue"/>
          <w:color w:val="222222"/>
          <w:sz w:val="22"/>
          <w:szCs w:val="22"/>
          <w:shd w:val="clear" w:color="auto" w:fill="FFFFFF"/>
          <w:lang w:val="en-GB"/>
        </w:rPr>
        <w:t xml:space="preserve"> a significant role in the composition of the </w:t>
      </w:r>
      <w:proofErr w:type="spellStart"/>
      <w:r w:rsidR="00C55163">
        <w:rPr>
          <w:rFonts w:ascii="Helvetica Neue" w:hAnsi="Helvetica Neue"/>
          <w:color w:val="222222"/>
          <w:sz w:val="22"/>
          <w:szCs w:val="22"/>
          <w:shd w:val="clear" w:color="auto" w:fill="FFFFFF"/>
          <w:lang w:val="en-GB"/>
        </w:rPr>
        <w:t>Methan</w:t>
      </w:r>
      <w:proofErr w:type="spellEnd"/>
      <w:r w:rsidR="00C55163">
        <w:rPr>
          <w:rFonts w:ascii="Helvetica Neue" w:hAnsi="Helvetica Neue"/>
          <w:color w:val="222222"/>
          <w:sz w:val="22"/>
          <w:szCs w:val="22"/>
          <w:shd w:val="clear" w:color="auto" w:fill="FFFFFF"/>
          <w:lang w:val="en-GB"/>
        </w:rPr>
        <w:t xml:space="preserve"> </w:t>
      </w:r>
      <w:r w:rsidR="00153AC1">
        <w:rPr>
          <w:rFonts w:ascii="Helvetica Neue" w:hAnsi="Helvetica Neue"/>
          <w:color w:val="222222"/>
          <w:sz w:val="22"/>
          <w:szCs w:val="22"/>
          <w:shd w:val="clear" w:color="auto" w:fill="FFFFFF"/>
          <w:lang w:val="en-GB"/>
        </w:rPr>
        <w:t>mixture</w:t>
      </w:r>
      <w:r w:rsidR="00C55163">
        <w:rPr>
          <w:rFonts w:ascii="Helvetica Neue" w:hAnsi="Helvetica Neue"/>
          <w:color w:val="222222"/>
          <w:sz w:val="22"/>
          <w:szCs w:val="22"/>
          <w:shd w:val="clear" w:color="auto" w:fill="FFFFFF"/>
          <w:lang w:val="en-GB"/>
        </w:rPr>
        <w:t>.</w:t>
      </w:r>
    </w:p>
    <w:p w14:paraId="6C3B2730" w14:textId="1FDB89FA" w:rsidR="00C55163" w:rsidRDefault="00C55163" w:rsidP="0023128E">
      <w:p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For the southern and wes</w:t>
      </w:r>
      <w:r w:rsidR="002869B9">
        <w:rPr>
          <w:rFonts w:ascii="Helvetica Neue" w:hAnsi="Helvetica Neue"/>
          <w:color w:val="222222"/>
          <w:sz w:val="22"/>
          <w:szCs w:val="22"/>
          <w:shd w:val="clear" w:color="auto" w:fill="FFFFFF"/>
          <w:lang w:val="en-GB"/>
        </w:rPr>
        <w:t xml:space="preserve">tern </w:t>
      </w:r>
      <w:r w:rsidR="00153AC1">
        <w:rPr>
          <w:rFonts w:ascii="Helvetica Neue" w:hAnsi="Helvetica Neue"/>
          <w:color w:val="222222"/>
          <w:sz w:val="22"/>
          <w:szCs w:val="22"/>
          <w:shd w:val="clear" w:color="auto" w:fill="FFFFFF"/>
          <w:lang w:val="en-GB"/>
        </w:rPr>
        <w:t>directions,</w:t>
      </w:r>
      <w:r w:rsidR="002869B9">
        <w:rPr>
          <w:rFonts w:ascii="Helvetica Neue" w:hAnsi="Helvetica Neue"/>
          <w:color w:val="222222"/>
          <w:sz w:val="22"/>
          <w:szCs w:val="22"/>
          <w:shd w:val="clear" w:color="auto" w:fill="FFFFFF"/>
          <w:lang w:val="en-GB"/>
        </w:rPr>
        <w:t xml:space="preserve"> the </w:t>
      </w:r>
      <w:proofErr w:type="spellStart"/>
      <w:r w:rsidR="002869B9">
        <w:rPr>
          <w:rFonts w:ascii="Helvetica Neue" w:hAnsi="Helvetica Neue"/>
          <w:color w:val="222222"/>
          <w:sz w:val="22"/>
          <w:szCs w:val="22"/>
          <w:shd w:val="clear" w:color="auto" w:fill="FFFFFF"/>
          <w:lang w:val="en-GB"/>
        </w:rPr>
        <w:t>Methan</w:t>
      </w:r>
      <w:proofErr w:type="spellEnd"/>
      <w:r w:rsidR="002869B9">
        <w:rPr>
          <w:rFonts w:ascii="Helvetica Neue" w:hAnsi="Helvetica Neue"/>
          <w:color w:val="222222"/>
          <w:sz w:val="22"/>
          <w:szCs w:val="22"/>
          <w:shd w:val="clear" w:color="auto" w:fill="FFFFFF"/>
          <w:lang w:val="en-GB"/>
        </w:rPr>
        <w:t xml:space="preserve"> signature is </w:t>
      </w:r>
      <w:r w:rsidR="00153AC1">
        <w:rPr>
          <w:rFonts w:ascii="Helvetica Neue" w:hAnsi="Helvetica Neue"/>
          <w:color w:val="222222"/>
          <w:sz w:val="22"/>
          <w:szCs w:val="22"/>
          <w:shd w:val="clear" w:color="auto" w:fill="FFFFFF"/>
          <w:lang w:val="en-GB"/>
        </w:rPr>
        <w:t>quite</w:t>
      </w:r>
      <w:r w:rsidR="002869B9">
        <w:rPr>
          <w:rFonts w:ascii="Helvetica Neue" w:hAnsi="Helvetica Neue"/>
          <w:color w:val="222222"/>
          <w:sz w:val="22"/>
          <w:szCs w:val="22"/>
          <w:shd w:val="clear" w:color="auto" w:fill="FFFFFF"/>
          <w:lang w:val="en-GB"/>
        </w:rPr>
        <w:t xml:space="preserve"> </w:t>
      </w:r>
      <w:r w:rsidR="00153AC1">
        <w:rPr>
          <w:rFonts w:ascii="Helvetica Neue" w:hAnsi="Helvetica Neue"/>
          <w:color w:val="222222"/>
          <w:sz w:val="22"/>
          <w:szCs w:val="22"/>
          <w:shd w:val="clear" w:color="auto" w:fill="FFFFFF"/>
          <w:lang w:val="en-GB"/>
        </w:rPr>
        <w:t>strong</w:t>
      </w:r>
      <w:r w:rsidR="002869B9">
        <w:rPr>
          <w:rFonts w:ascii="Helvetica Neue" w:hAnsi="Helvetica Neue"/>
          <w:color w:val="222222"/>
          <w:sz w:val="22"/>
          <w:szCs w:val="22"/>
          <w:shd w:val="clear" w:color="auto" w:fill="FFFFFF"/>
          <w:lang w:val="en-GB"/>
        </w:rPr>
        <w:t xml:space="preserve"> in the microbial</w:t>
      </w:r>
      <w:r w:rsidR="002869B9" w:rsidRPr="002869B9">
        <w:rPr>
          <w:rFonts w:ascii="Helvetica Neue" w:hAnsi="Helvetica Neue"/>
          <w:color w:val="222222"/>
          <w:sz w:val="22"/>
          <w:szCs w:val="22"/>
          <w:shd w:val="clear" w:color="auto" w:fill="FFFFFF"/>
          <w:lang w:val="en-GB"/>
        </w:rPr>
        <w:t xml:space="preserve"> CO2 reduction</w:t>
      </w:r>
      <w:r w:rsidR="002869B9">
        <w:rPr>
          <w:rFonts w:ascii="Helvetica Neue" w:hAnsi="Helvetica Neue"/>
          <w:color w:val="222222"/>
          <w:sz w:val="22"/>
          <w:szCs w:val="22"/>
          <w:shd w:val="clear" w:color="auto" w:fill="FFFFFF"/>
          <w:lang w:val="en-GB"/>
        </w:rPr>
        <w:t xml:space="preserve"> region</w:t>
      </w:r>
      <w:r w:rsidR="00153AC1">
        <w:rPr>
          <w:rFonts w:ascii="Helvetica Neue" w:hAnsi="Helvetica Neue"/>
          <w:color w:val="222222"/>
          <w:sz w:val="22"/>
          <w:szCs w:val="22"/>
          <w:shd w:val="clear" w:color="auto" w:fill="FFFFFF"/>
          <w:lang w:val="en-GB"/>
        </w:rPr>
        <w:t>,</w:t>
      </w:r>
      <w:r w:rsidR="002869B9">
        <w:rPr>
          <w:rFonts w:ascii="Helvetica Neue" w:hAnsi="Helvetica Neue"/>
          <w:color w:val="222222"/>
          <w:sz w:val="22"/>
          <w:szCs w:val="22"/>
          <w:shd w:val="clear" w:color="auto" w:fill="FFFFFF"/>
          <w:lang w:val="en-GB"/>
        </w:rPr>
        <w:t xml:space="preserve"> pointing </w:t>
      </w:r>
      <w:r w:rsidR="00153AC1">
        <w:rPr>
          <w:rFonts w:ascii="Helvetica Neue" w:hAnsi="Helvetica Neue"/>
          <w:color w:val="222222"/>
          <w:sz w:val="22"/>
          <w:szCs w:val="22"/>
          <w:shd w:val="clear" w:color="auto" w:fill="FFFFFF"/>
          <w:lang w:val="en-GB"/>
        </w:rPr>
        <w:t xml:space="preserve">out </w:t>
      </w:r>
      <w:r w:rsidR="002869B9">
        <w:rPr>
          <w:rFonts w:ascii="Helvetica Neue" w:hAnsi="Helvetica Neue"/>
          <w:color w:val="222222"/>
          <w:sz w:val="22"/>
          <w:szCs w:val="22"/>
          <w:shd w:val="clear" w:color="auto" w:fill="FFFFFF"/>
          <w:lang w:val="en-GB"/>
        </w:rPr>
        <w:t xml:space="preserve">that the </w:t>
      </w:r>
      <w:r w:rsidR="00153AC1">
        <w:rPr>
          <w:rFonts w:ascii="Helvetica Neue" w:hAnsi="Helvetica Neue"/>
          <w:color w:val="222222"/>
          <w:sz w:val="22"/>
          <w:szCs w:val="22"/>
          <w:shd w:val="clear" w:color="auto" w:fill="FFFFFF"/>
          <w:lang w:val="en-GB"/>
        </w:rPr>
        <w:t>largest</w:t>
      </w:r>
      <w:r w:rsidR="002869B9">
        <w:rPr>
          <w:rFonts w:ascii="Helvetica Neue" w:hAnsi="Helvetica Neue"/>
          <w:color w:val="222222"/>
          <w:sz w:val="22"/>
          <w:szCs w:val="22"/>
          <w:shd w:val="clear" w:color="auto" w:fill="FFFFFF"/>
          <w:lang w:val="en-GB"/>
        </w:rPr>
        <w:t xml:space="preserve"> </w:t>
      </w:r>
      <w:r w:rsidR="00153AC1">
        <w:rPr>
          <w:rFonts w:ascii="Helvetica Neue" w:hAnsi="Helvetica Neue"/>
          <w:color w:val="222222"/>
          <w:sz w:val="22"/>
          <w:szCs w:val="22"/>
          <w:shd w:val="clear" w:color="auto" w:fill="FFFFFF"/>
          <w:lang w:val="en-GB"/>
        </w:rPr>
        <w:t>contributors</w:t>
      </w:r>
      <w:r w:rsidR="002869B9">
        <w:rPr>
          <w:rFonts w:ascii="Helvetica Neue" w:hAnsi="Helvetica Neue"/>
          <w:color w:val="222222"/>
          <w:sz w:val="22"/>
          <w:szCs w:val="22"/>
          <w:shd w:val="clear" w:color="auto" w:fill="FFFFFF"/>
          <w:lang w:val="en-GB"/>
        </w:rPr>
        <w:t xml:space="preserve"> to this </w:t>
      </w:r>
      <w:proofErr w:type="spellStart"/>
      <w:r w:rsidR="002869B9">
        <w:rPr>
          <w:rFonts w:ascii="Helvetica Neue" w:hAnsi="Helvetica Neue"/>
          <w:color w:val="222222"/>
          <w:sz w:val="22"/>
          <w:szCs w:val="22"/>
          <w:shd w:val="clear" w:color="auto" w:fill="FFFFFF"/>
          <w:lang w:val="en-GB"/>
        </w:rPr>
        <w:t>Methan</w:t>
      </w:r>
      <w:proofErr w:type="spellEnd"/>
      <w:r w:rsidR="002869B9">
        <w:rPr>
          <w:rFonts w:ascii="Helvetica Neue" w:hAnsi="Helvetica Neue"/>
          <w:color w:val="222222"/>
          <w:sz w:val="22"/>
          <w:szCs w:val="22"/>
          <w:shd w:val="clear" w:color="auto" w:fill="FFFFFF"/>
          <w:lang w:val="en-GB"/>
        </w:rPr>
        <w:t xml:space="preserve"> </w:t>
      </w:r>
      <w:r w:rsidR="00153AC1">
        <w:rPr>
          <w:rFonts w:ascii="Helvetica Neue" w:hAnsi="Helvetica Neue"/>
          <w:color w:val="222222"/>
          <w:sz w:val="22"/>
          <w:szCs w:val="22"/>
          <w:shd w:val="clear" w:color="auto" w:fill="FFFFFF"/>
          <w:lang w:val="en-GB"/>
        </w:rPr>
        <w:t>mixture</w:t>
      </w:r>
      <w:r w:rsidR="002869B9">
        <w:rPr>
          <w:rFonts w:ascii="Helvetica Neue" w:hAnsi="Helvetica Neue"/>
          <w:color w:val="222222"/>
          <w:sz w:val="22"/>
          <w:szCs w:val="22"/>
          <w:shd w:val="clear" w:color="auto" w:fill="FFFFFF"/>
          <w:lang w:val="en-GB"/>
        </w:rPr>
        <w:t xml:space="preserve"> are </w:t>
      </w:r>
      <w:r w:rsidR="00153AC1">
        <w:rPr>
          <w:rFonts w:ascii="Helvetica Neue" w:hAnsi="Helvetica Neue"/>
          <w:color w:val="222222"/>
          <w:sz w:val="22"/>
          <w:szCs w:val="22"/>
          <w:shd w:val="clear" w:color="auto" w:fill="FFFFFF"/>
          <w:lang w:val="en-GB"/>
        </w:rPr>
        <w:t>wetlands</w:t>
      </w:r>
      <w:r w:rsidR="002869B9">
        <w:rPr>
          <w:rFonts w:ascii="Helvetica Neue" w:hAnsi="Helvetica Neue"/>
          <w:color w:val="222222"/>
          <w:sz w:val="22"/>
          <w:szCs w:val="22"/>
          <w:shd w:val="clear" w:color="auto" w:fill="FFFFFF"/>
          <w:lang w:val="en-GB"/>
        </w:rPr>
        <w:t xml:space="preserve">, </w:t>
      </w:r>
      <w:r w:rsidR="00153AC1">
        <w:rPr>
          <w:rFonts w:ascii="Helvetica Neue" w:hAnsi="Helvetica Neue"/>
          <w:color w:val="222222"/>
          <w:sz w:val="22"/>
          <w:szCs w:val="22"/>
          <w:shd w:val="clear" w:color="auto" w:fill="FFFFFF"/>
          <w:lang w:val="en-GB"/>
        </w:rPr>
        <w:t>Agriculture</w:t>
      </w:r>
      <w:r w:rsidR="002869B9">
        <w:rPr>
          <w:rFonts w:ascii="Helvetica Neue" w:hAnsi="Helvetica Neue"/>
          <w:color w:val="222222"/>
          <w:sz w:val="22"/>
          <w:szCs w:val="22"/>
          <w:shd w:val="clear" w:color="auto" w:fill="FFFFFF"/>
          <w:lang w:val="en-GB"/>
        </w:rPr>
        <w:t xml:space="preserve"> and Waste. </w:t>
      </w:r>
      <w:r w:rsidR="00153AC1">
        <w:rPr>
          <w:rFonts w:ascii="Helvetica Neue" w:hAnsi="Helvetica Neue"/>
          <w:color w:val="222222"/>
          <w:sz w:val="22"/>
          <w:szCs w:val="22"/>
          <w:shd w:val="clear" w:color="auto" w:fill="FFFFFF"/>
          <w:lang w:val="en-GB"/>
        </w:rPr>
        <w:t>While</w:t>
      </w:r>
      <w:r w:rsidR="002869B9" w:rsidRPr="002869B9">
        <w:rPr>
          <w:rFonts w:ascii="Helvetica Neue" w:hAnsi="Helvetica Neue"/>
          <w:color w:val="222222"/>
          <w:sz w:val="22"/>
          <w:szCs w:val="22"/>
          <w:highlight w:val="yellow"/>
          <w:shd w:val="clear" w:color="auto" w:fill="FFFFFF"/>
          <w:lang w:val="en-GB"/>
        </w:rPr>
        <w:t xml:space="preserve"> wast</w:t>
      </w:r>
      <w:r w:rsidR="00153AC1">
        <w:rPr>
          <w:rFonts w:ascii="Helvetica Neue" w:hAnsi="Helvetica Neue"/>
          <w:color w:val="222222"/>
          <w:sz w:val="22"/>
          <w:szCs w:val="22"/>
          <w:highlight w:val="yellow"/>
          <w:shd w:val="clear" w:color="auto" w:fill="FFFFFF"/>
          <w:lang w:val="en-GB"/>
        </w:rPr>
        <w:t>e</w:t>
      </w:r>
      <w:r w:rsidR="002869B9" w:rsidRPr="002869B9">
        <w:rPr>
          <w:rFonts w:ascii="Helvetica Neue" w:hAnsi="Helvetica Neue"/>
          <w:color w:val="222222"/>
          <w:sz w:val="22"/>
          <w:szCs w:val="22"/>
          <w:highlight w:val="yellow"/>
          <w:shd w:val="clear" w:color="auto" w:fill="FFFFFF"/>
          <w:lang w:val="en-GB"/>
        </w:rPr>
        <w:t xml:space="preserve"> </w:t>
      </w:r>
      <w:r w:rsidR="00153AC1">
        <w:rPr>
          <w:rFonts w:ascii="Helvetica Neue" w:hAnsi="Helvetica Neue"/>
          <w:color w:val="222222"/>
          <w:sz w:val="22"/>
          <w:szCs w:val="22"/>
          <w:highlight w:val="yellow"/>
          <w:shd w:val="clear" w:color="auto" w:fill="FFFFFF"/>
          <w:lang w:val="en-GB"/>
        </w:rPr>
        <w:t>c</w:t>
      </w:r>
      <w:r w:rsidR="002869B9" w:rsidRPr="002869B9">
        <w:rPr>
          <w:rFonts w:ascii="Helvetica Neue" w:hAnsi="Helvetica Neue"/>
          <w:color w:val="222222"/>
          <w:sz w:val="22"/>
          <w:szCs w:val="22"/>
          <w:highlight w:val="yellow"/>
          <w:shd w:val="clear" w:color="auto" w:fill="FFFFFF"/>
          <w:lang w:val="en-GB"/>
        </w:rPr>
        <w:t xml:space="preserve">an be </w:t>
      </w:r>
      <w:proofErr w:type="gramStart"/>
      <w:r w:rsidR="002869B9" w:rsidRPr="002869B9">
        <w:rPr>
          <w:rFonts w:ascii="Helvetica Neue" w:hAnsi="Helvetica Neue"/>
          <w:color w:val="222222"/>
          <w:sz w:val="22"/>
          <w:szCs w:val="22"/>
          <w:highlight w:val="yellow"/>
          <w:shd w:val="clear" w:color="auto" w:fill="FFFFFF"/>
          <w:lang w:val="en-GB"/>
        </w:rPr>
        <w:t xml:space="preserve">more </w:t>
      </w:r>
      <w:r w:rsidR="00153AC1">
        <w:rPr>
          <w:rFonts w:ascii="Helvetica Neue" w:hAnsi="Helvetica Neue"/>
          <w:color w:val="222222"/>
          <w:sz w:val="22"/>
          <w:szCs w:val="22"/>
          <w:highlight w:val="yellow"/>
          <w:shd w:val="clear" w:color="auto" w:fill="FFFFFF"/>
          <w:lang w:val="en-GB"/>
        </w:rPr>
        <w:t>or</w:t>
      </w:r>
      <w:r w:rsidR="002869B9" w:rsidRPr="002869B9">
        <w:rPr>
          <w:rFonts w:ascii="Helvetica Neue" w:hAnsi="Helvetica Neue"/>
          <w:color w:val="222222"/>
          <w:sz w:val="22"/>
          <w:szCs w:val="22"/>
          <w:highlight w:val="yellow"/>
          <w:shd w:val="clear" w:color="auto" w:fill="FFFFFF"/>
          <w:lang w:val="en-GB"/>
        </w:rPr>
        <w:t xml:space="preserve"> less eliminated</w:t>
      </w:r>
      <w:proofErr w:type="gramEnd"/>
      <w:r w:rsidR="002869B9" w:rsidRPr="002869B9">
        <w:rPr>
          <w:rFonts w:ascii="Helvetica Neue" w:hAnsi="Helvetica Neue"/>
          <w:color w:val="222222"/>
          <w:sz w:val="22"/>
          <w:szCs w:val="22"/>
          <w:highlight w:val="yellow"/>
          <w:shd w:val="clear" w:color="auto" w:fill="FFFFFF"/>
          <w:lang w:val="en-GB"/>
        </w:rPr>
        <w:t xml:space="preserve"> </w:t>
      </w:r>
      <w:r w:rsidR="00153AC1">
        <w:rPr>
          <w:rFonts w:ascii="Helvetica Neue" w:hAnsi="Helvetica Neue"/>
          <w:color w:val="222222"/>
          <w:sz w:val="22"/>
          <w:szCs w:val="22"/>
          <w:highlight w:val="yellow"/>
          <w:shd w:val="clear" w:color="auto" w:fill="FFFFFF"/>
          <w:lang w:val="en-GB"/>
        </w:rPr>
        <w:t>due</w:t>
      </w:r>
      <w:r w:rsidR="002869B9" w:rsidRPr="002869B9">
        <w:rPr>
          <w:rFonts w:ascii="Helvetica Neue" w:hAnsi="Helvetica Neue"/>
          <w:color w:val="222222"/>
          <w:sz w:val="22"/>
          <w:szCs w:val="22"/>
          <w:highlight w:val="yellow"/>
          <w:shd w:val="clear" w:color="auto" w:fill="FFFFFF"/>
          <w:lang w:val="en-GB"/>
        </w:rPr>
        <w:t xml:space="preserve"> to the </w:t>
      </w:r>
      <w:r w:rsidR="00153AC1">
        <w:rPr>
          <w:rFonts w:ascii="Helvetica Neue" w:hAnsi="Helvetica Neue"/>
          <w:color w:val="222222"/>
          <w:sz w:val="22"/>
          <w:szCs w:val="22"/>
          <w:highlight w:val="yellow"/>
          <w:shd w:val="clear" w:color="auto" w:fill="FFFFFF"/>
          <w:lang w:val="en-GB"/>
        </w:rPr>
        <w:t>absence</w:t>
      </w:r>
      <w:r w:rsidR="002869B9" w:rsidRPr="002869B9">
        <w:rPr>
          <w:rFonts w:ascii="Helvetica Neue" w:hAnsi="Helvetica Neue"/>
          <w:color w:val="222222"/>
          <w:sz w:val="22"/>
          <w:szCs w:val="22"/>
          <w:highlight w:val="yellow"/>
          <w:shd w:val="clear" w:color="auto" w:fill="FFFFFF"/>
          <w:lang w:val="en-GB"/>
        </w:rPr>
        <w:t xml:space="preserve"> of large landfills in the region</w:t>
      </w:r>
      <w:r w:rsidR="002869B9">
        <w:rPr>
          <w:rFonts w:ascii="Helvetica Neue" w:hAnsi="Helvetica Neue"/>
          <w:color w:val="222222"/>
          <w:sz w:val="22"/>
          <w:szCs w:val="22"/>
          <w:shd w:val="clear" w:color="auto" w:fill="FFFFFF"/>
          <w:lang w:val="en-GB"/>
        </w:rPr>
        <w:t xml:space="preserve">. </w:t>
      </w:r>
      <w:r w:rsidR="00153AC1">
        <w:rPr>
          <w:rFonts w:ascii="Helvetica Neue" w:hAnsi="Helvetica Neue"/>
          <w:color w:val="222222"/>
          <w:sz w:val="22"/>
          <w:szCs w:val="22"/>
          <w:shd w:val="clear" w:color="auto" w:fill="FFFFFF"/>
          <w:lang w:val="en-GB"/>
        </w:rPr>
        <w:t>As mentioned previously, this is</w:t>
      </w:r>
      <w:r w:rsidR="002869B9">
        <w:rPr>
          <w:rFonts w:ascii="Helvetica Neue" w:hAnsi="Helvetica Neue"/>
          <w:color w:val="222222"/>
          <w:sz w:val="22"/>
          <w:szCs w:val="22"/>
          <w:shd w:val="clear" w:color="auto" w:fill="FFFFFF"/>
          <w:lang w:val="en-GB"/>
        </w:rPr>
        <w:t xml:space="preserve"> expected</w:t>
      </w:r>
      <w:r w:rsidR="00153AC1">
        <w:rPr>
          <w:rFonts w:ascii="Helvetica Neue" w:hAnsi="Helvetica Neue"/>
          <w:color w:val="222222"/>
          <w:sz w:val="22"/>
          <w:szCs w:val="22"/>
          <w:shd w:val="clear" w:color="auto" w:fill="FFFFFF"/>
          <w:lang w:val="en-GB"/>
        </w:rPr>
        <w:t xml:space="preserve"> </w:t>
      </w:r>
      <w:r w:rsidR="002869B9">
        <w:rPr>
          <w:rFonts w:ascii="Helvetica Neue" w:hAnsi="Helvetica Neue"/>
          <w:color w:val="222222"/>
          <w:sz w:val="22"/>
          <w:szCs w:val="22"/>
          <w:shd w:val="clear" w:color="auto" w:fill="FFFFFF"/>
          <w:lang w:val="en-GB"/>
        </w:rPr>
        <w:t xml:space="preserve">due to </w:t>
      </w:r>
      <w:r w:rsidR="00153AC1">
        <w:rPr>
          <w:rFonts w:ascii="Helvetica Neue" w:hAnsi="Helvetica Neue"/>
          <w:color w:val="222222"/>
          <w:sz w:val="22"/>
          <w:szCs w:val="22"/>
          <w:shd w:val="clear" w:color="auto" w:fill="FFFFFF"/>
          <w:lang w:val="en-GB"/>
        </w:rPr>
        <w:t>its</w:t>
      </w:r>
      <w:r w:rsidR="002869B9">
        <w:rPr>
          <w:rFonts w:ascii="Helvetica Neue" w:hAnsi="Helvetica Neue"/>
          <w:color w:val="222222"/>
          <w:sz w:val="22"/>
          <w:szCs w:val="22"/>
          <w:shd w:val="clear" w:color="auto" w:fill="FFFFFF"/>
          <w:lang w:val="en-GB"/>
        </w:rPr>
        <w:t xml:space="preserve"> Geographical </w:t>
      </w:r>
      <w:r w:rsidR="00153AC1">
        <w:rPr>
          <w:rFonts w:ascii="Helvetica Neue" w:hAnsi="Helvetica Neue"/>
          <w:color w:val="222222"/>
          <w:sz w:val="22"/>
          <w:szCs w:val="22"/>
          <w:shd w:val="clear" w:color="auto" w:fill="FFFFFF"/>
          <w:lang w:val="en-GB"/>
        </w:rPr>
        <w:t>and</w:t>
      </w:r>
      <w:r w:rsidR="002869B9">
        <w:rPr>
          <w:rFonts w:ascii="Helvetica Neue" w:hAnsi="Helvetica Neue"/>
          <w:color w:val="222222"/>
          <w:sz w:val="22"/>
          <w:szCs w:val="22"/>
          <w:shd w:val="clear" w:color="auto" w:fill="FFFFFF"/>
          <w:lang w:val="en-GB"/>
        </w:rPr>
        <w:t xml:space="preserve"> biological features</w:t>
      </w:r>
      <w:r w:rsidR="00153AC1">
        <w:rPr>
          <w:rFonts w:ascii="Helvetica Neue" w:hAnsi="Helvetica Neue"/>
          <w:color w:val="222222"/>
          <w:sz w:val="22"/>
          <w:szCs w:val="22"/>
          <w:shd w:val="clear" w:color="auto" w:fill="FFFFFF"/>
          <w:lang w:val="en-GB"/>
        </w:rPr>
        <w:t xml:space="preserve">, together with </w:t>
      </w:r>
      <w:r w:rsidR="002869B9">
        <w:rPr>
          <w:rFonts w:ascii="Helvetica Neue" w:hAnsi="Helvetica Neue"/>
          <w:color w:val="222222"/>
          <w:sz w:val="22"/>
          <w:szCs w:val="22"/>
          <w:shd w:val="clear" w:color="auto" w:fill="FFFFFF"/>
          <w:lang w:val="en-GB"/>
        </w:rPr>
        <w:t xml:space="preserve">the strongly </w:t>
      </w:r>
      <w:proofErr w:type="spellStart"/>
      <w:r w:rsidR="002869B9">
        <w:rPr>
          <w:rFonts w:ascii="Helvetica Neue" w:hAnsi="Helvetica Neue"/>
          <w:color w:val="222222"/>
          <w:sz w:val="22"/>
          <w:szCs w:val="22"/>
          <w:shd w:val="clear" w:color="auto" w:fill="FFFFFF"/>
          <w:lang w:val="en-GB"/>
        </w:rPr>
        <w:t>agraguluraly</w:t>
      </w:r>
      <w:proofErr w:type="spellEnd"/>
      <w:r w:rsidR="002869B9">
        <w:rPr>
          <w:rFonts w:ascii="Helvetica Neue" w:hAnsi="Helvetica Neue"/>
          <w:color w:val="222222"/>
          <w:sz w:val="22"/>
          <w:szCs w:val="22"/>
          <w:shd w:val="clear" w:color="auto" w:fill="FFFFFF"/>
          <w:lang w:val="en-GB"/>
        </w:rPr>
        <w:t xml:space="preserve"> use</w:t>
      </w:r>
      <w:r w:rsidR="00153AC1">
        <w:rPr>
          <w:rFonts w:ascii="Helvetica Neue" w:hAnsi="Helvetica Neue"/>
          <w:color w:val="222222"/>
          <w:sz w:val="22"/>
          <w:szCs w:val="22"/>
          <w:shd w:val="clear" w:color="auto" w:fill="FFFFFF"/>
          <w:lang w:val="en-GB"/>
        </w:rPr>
        <w:t xml:space="preserve"> of the region</w:t>
      </w:r>
      <w:r w:rsidR="002869B9">
        <w:rPr>
          <w:rFonts w:ascii="Helvetica Neue" w:hAnsi="Helvetica Neue"/>
          <w:color w:val="222222"/>
          <w:sz w:val="22"/>
          <w:szCs w:val="22"/>
          <w:shd w:val="clear" w:color="auto" w:fill="FFFFFF"/>
          <w:lang w:val="en-GB"/>
        </w:rPr>
        <w:t xml:space="preserve">. </w:t>
      </w:r>
      <w:r w:rsidR="00153AC1">
        <w:rPr>
          <w:rFonts w:ascii="Helvetica Neue" w:hAnsi="Helvetica Neue"/>
          <w:color w:val="222222"/>
          <w:sz w:val="22"/>
          <w:szCs w:val="22"/>
          <w:shd w:val="clear" w:color="auto" w:fill="FFFFFF"/>
          <w:lang w:val="en-GB"/>
        </w:rPr>
        <w:t>What</w:t>
      </w:r>
      <w:r w:rsidR="002869B9">
        <w:rPr>
          <w:rFonts w:ascii="Helvetica Neue" w:hAnsi="Helvetica Neue"/>
          <w:color w:val="222222"/>
          <w:sz w:val="22"/>
          <w:szCs w:val="22"/>
          <w:shd w:val="clear" w:color="auto" w:fill="FFFFFF"/>
          <w:lang w:val="en-GB"/>
        </w:rPr>
        <w:t xml:space="preserve"> is rather </w:t>
      </w:r>
      <w:r w:rsidR="00153AC1">
        <w:rPr>
          <w:rFonts w:ascii="Helvetica Neue" w:hAnsi="Helvetica Neue"/>
          <w:color w:val="222222"/>
          <w:sz w:val="22"/>
          <w:szCs w:val="22"/>
          <w:shd w:val="clear" w:color="auto" w:fill="FFFFFF"/>
          <w:lang w:val="en-GB"/>
        </w:rPr>
        <w:t>surprising</w:t>
      </w:r>
      <w:r w:rsidR="002869B9">
        <w:rPr>
          <w:rFonts w:ascii="Helvetica Neue" w:hAnsi="Helvetica Neue"/>
          <w:color w:val="222222"/>
          <w:sz w:val="22"/>
          <w:szCs w:val="22"/>
          <w:shd w:val="clear" w:color="auto" w:fill="FFFFFF"/>
          <w:lang w:val="en-GB"/>
        </w:rPr>
        <w:t xml:space="preserve"> is the </w:t>
      </w:r>
      <w:r w:rsidR="00153AC1">
        <w:rPr>
          <w:rFonts w:ascii="Helvetica Neue" w:hAnsi="Helvetica Neue"/>
          <w:color w:val="222222"/>
          <w:sz w:val="22"/>
          <w:szCs w:val="22"/>
          <w:shd w:val="clear" w:color="auto" w:fill="FFFFFF"/>
          <w:lang w:val="en-GB"/>
        </w:rPr>
        <w:t>seemingly</w:t>
      </w:r>
      <w:r w:rsidR="002869B9">
        <w:rPr>
          <w:rFonts w:ascii="Helvetica Neue" w:hAnsi="Helvetica Neue"/>
          <w:color w:val="222222"/>
          <w:sz w:val="22"/>
          <w:szCs w:val="22"/>
          <w:shd w:val="clear" w:color="auto" w:fill="FFFFFF"/>
          <w:lang w:val="en-GB"/>
        </w:rPr>
        <w:t xml:space="preserve"> </w:t>
      </w:r>
      <w:proofErr w:type="spellStart"/>
      <w:r w:rsidR="00153AC1">
        <w:rPr>
          <w:rFonts w:ascii="Helvetica Neue" w:hAnsi="Helvetica Neue"/>
          <w:color w:val="222222"/>
          <w:sz w:val="22"/>
          <w:szCs w:val="22"/>
          <w:shd w:val="clear" w:color="auto" w:fill="FFFFFF"/>
          <w:lang w:val="en-GB"/>
        </w:rPr>
        <w:t>neglegtebal</w:t>
      </w:r>
      <w:proofErr w:type="spellEnd"/>
      <w:r w:rsidR="002869B9">
        <w:rPr>
          <w:rFonts w:ascii="Helvetica Neue" w:hAnsi="Helvetica Neue"/>
          <w:color w:val="222222"/>
          <w:sz w:val="22"/>
          <w:szCs w:val="22"/>
          <w:shd w:val="clear" w:color="auto" w:fill="FFFFFF"/>
          <w:lang w:val="en-GB"/>
        </w:rPr>
        <w:t xml:space="preserve"> effect of </w:t>
      </w:r>
      <w:r w:rsidR="00153AC1">
        <w:rPr>
          <w:rFonts w:ascii="Helvetica Neue" w:hAnsi="Helvetica Neue"/>
          <w:color w:val="222222"/>
          <w:sz w:val="22"/>
          <w:szCs w:val="22"/>
          <w:shd w:val="clear" w:color="auto" w:fill="FFFFFF"/>
          <w:lang w:val="en-GB"/>
        </w:rPr>
        <w:t>anthropogenic</w:t>
      </w:r>
      <w:r w:rsidR="002869B9">
        <w:rPr>
          <w:rFonts w:ascii="Helvetica Neue" w:hAnsi="Helvetica Neue"/>
          <w:color w:val="222222"/>
          <w:sz w:val="22"/>
          <w:szCs w:val="22"/>
          <w:shd w:val="clear" w:color="auto" w:fill="FFFFFF"/>
          <w:lang w:val="en-GB"/>
        </w:rPr>
        <w:t xml:space="preserve"> </w:t>
      </w:r>
      <w:r w:rsidR="00153AC1">
        <w:rPr>
          <w:rFonts w:ascii="Helvetica Neue" w:hAnsi="Helvetica Neue"/>
          <w:color w:val="222222"/>
          <w:sz w:val="22"/>
          <w:szCs w:val="22"/>
          <w:shd w:val="clear" w:color="auto" w:fill="FFFFFF"/>
          <w:lang w:val="en-GB"/>
        </w:rPr>
        <w:t>sources</w:t>
      </w:r>
      <w:r w:rsidR="002869B9">
        <w:rPr>
          <w:rFonts w:ascii="Helvetica Neue" w:hAnsi="Helvetica Neue"/>
          <w:color w:val="222222"/>
          <w:sz w:val="22"/>
          <w:szCs w:val="22"/>
          <w:shd w:val="clear" w:color="auto" w:fill="FFFFFF"/>
          <w:lang w:val="en-GB"/>
        </w:rPr>
        <w:t xml:space="preserve">, like </w:t>
      </w:r>
      <w:r w:rsidR="00153AC1">
        <w:rPr>
          <w:rFonts w:ascii="Helvetica Neue" w:hAnsi="Helvetica Neue"/>
          <w:color w:val="222222"/>
          <w:sz w:val="22"/>
          <w:szCs w:val="22"/>
          <w:shd w:val="clear" w:color="auto" w:fill="FFFFFF"/>
          <w:lang w:val="en-GB"/>
        </w:rPr>
        <w:t>fossil</w:t>
      </w:r>
      <w:r w:rsidR="002869B9">
        <w:rPr>
          <w:rFonts w:ascii="Helvetica Neue" w:hAnsi="Helvetica Neue"/>
          <w:color w:val="222222"/>
          <w:sz w:val="22"/>
          <w:szCs w:val="22"/>
          <w:shd w:val="clear" w:color="auto" w:fill="FFFFFF"/>
          <w:lang w:val="en-GB"/>
        </w:rPr>
        <w:t xml:space="preserve"> fu</w:t>
      </w:r>
      <w:r w:rsidR="00153AC1">
        <w:rPr>
          <w:rFonts w:ascii="Helvetica Neue" w:hAnsi="Helvetica Neue"/>
          <w:color w:val="222222"/>
          <w:sz w:val="22"/>
          <w:szCs w:val="22"/>
          <w:shd w:val="clear" w:color="auto" w:fill="FFFFFF"/>
          <w:lang w:val="en-GB"/>
        </w:rPr>
        <w:t>e</w:t>
      </w:r>
      <w:r w:rsidR="002869B9">
        <w:rPr>
          <w:rFonts w:ascii="Helvetica Neue" w:hAnsi="Helvetica Neue"/>
          <w:color w:val="222222"/>
          <w:sz w:val="22"/>
          <w:szCs w:val="22"/>
          <w:shd w:val="clear" w:color="auto" w:fill="FFFFFF"/>
          <w:lang w:val="en-GB"/>
        </w:rPr>
        <w:t xml:space="preserve">l and </w:t>
      </w:r>
      <w:r w:rsidR="00153AC1">
        <w:rPr>
          <w:rFonts w:ascii="Helvetica Neue" w:hAnsi="Helvetica Neue"/>
          <w:color w:val="222222"/>
          <w:sz w:val="22"/>
          <w:szCs w:val="22"/>
          <w:shd w:val="clear" w:color="auto" w:fill="FFFFFF"/>
          <w:lang w:val="en-GB"/>
        </w:rPr>
        <w:t>industry, as</w:t>
      </w:r>
      <w:r w:rsidR="002869B9">
        <w:rPr>
          <w:rFonts w:ascii="Helvetica Neue" w:hAnsi="Helvetica Neue"/>
          <w:color w:val="222222"/>
          <w:sz w:val="22"/>
          <w:szCs w:val="22"/>
          <w:shd w:val="clear" w:color="auto" w:fill="FFFFFF"/>
          <w:lang w:val="en-GB"/>
        </w:rPr>
        <w:t xml:space="preserve"> </w:t>
      </w:r>
      <w:r w:rsidR="00153AC1">
        <w:rPr>
          <w:rFonts w:ascii="Helvetica Neue" w:hAnsi="Helvetica Neue"/>
          <w:color w:val="222222"/>
          <w:sz w:val="22"/>
          <w:szCs w:val="22"/>
          <w:shd w:val="clear" w:color="auto" w:fill="FFFFFF"/>
          <w:lang w:val="en-GB"/>
        </w:rPr>
        <w:t>this</w:t>
      </w:r>
      <w:r w:rsidR="002869B9">
        <w:rPr>
          <w:rFonts w:ascii="Helvetica Neue" w:hAnsi="Helvetica Neue"/>
          <w:color w:val="222222"/>
          <w:sz w:val="22"/>
          <w:szCs w:val="22"/>
          <w:shd w:val="clear" w:color="auto" w:fill="FFFFFF"/>
          <w:lang w:val="en-GB"/>
        </w:rPr>
        <w:t xml:space="preserve"> region is also </w:t>
      </w:r>
      <w:r w:rsidR="00EA5327">
        <w:rPr>
          <w:rFonts w:ascii="Helvetica Neue" w:hAnsi="Helvetica Neue"/>
          <w:color w:val="222222"/>
          <w:sz w:val="22"/>
          <w:szCs w:val="22"/>
          <w:shd w:val="clear" w:color="auto" w:fill="FFFFFF"/>
          <w:lang w:val="en-GB"/>
        </w:rPr>
        <w:t>heavily</w:t>
      </w:r>
      <w:r w:rsidR="002869B9">
        <w:rPr>
          <w:rFonts w:ascii="Helvetica Neue" w:hAnsi="Helvetica Neue"/>
          <w:color w:val="222222"/>
          <w:sz w:val="22"/>
          <w:szCs w:val="22"/>
          <w:shd w:val="clear" w:color="auto" w:fill="FFFFFF"/>
          <w:lang w:val="en-GB"/>
        </w:rPr>
        <w:t xml:space="preserve"> </w:t>
      </w:r>
      <w:r w:rsidR="00153AC1">
        <w:rPr>
          <w:rFonts w:ascii="Helvetica Neue" w:hAnsi="Helvetica Neue"/>
          <w:color w:val="222222"/>
          <w:sz w:val="22"/>
          <w:szCs w:val="22"/>
          <w:shd w:val="clear" w:color="auto" w:fill="FFFFFF"/>
          <w:lang w:val="en-GB"/>
        </w:rPr>
        <w:t>used</w:t>
      </w:r>
      <w:r w:rsidR="002869B9">
        <w:rPr>
          <w:rFonts w:ascii="Helvetica Neue" w:hAnsi="Helvetica Neue"/>
          <w:color w:val="222222"/>
          <w:sz w:val="22"/>
          <w:szCs w:val="22"/>
          <w:shd w:val="clear" w:color="auto" w:fill="FFFFFF"/>
          <w:lang w:val="en-GB"/>
        </w:rPr>
        <w:t xml:space="preserve"> </w:t>
      </w:r>
      <w:r w:rsidR="00153AC1">
        <w:rPr>
          <w:rFonts w:ascii="Helvetica Neue" w:hAnsi="Helvetica Neue"/>
          <w:color w:val="222222"/>
          <w:sz w:val="22"/>
          <w:szCs w:val="22"/>
          <w:shd w:val="clear" w:color="auto" w:fill="FFFFFF"/>
          <w:lang w:val="en-GB"/>
        </w:rPr>
        <w:t>in that regard.</w:t>
      </w:r>
    </w:p>
    <w:p w14:paraId="54B3DF52" w14:textId="6A19E814" w:rsidR="00C55163" w:rsidRDefault="00C55163" w:rsidP="0023128E">
      <w:pPr>
        <w:rPr>
          <w:rFonts w:ascii="Helvetica Neue" w:hAnsi="Helvetica Neue"/>
          <w:color w:val="222222"/>
          <w:sz w:val="22"/>
          <w:szCs w:val="22"/>
          <w:shd w:val="clear" w:color="auto" w:fill="FFFFFF"/>
          <w:lang w:val="en-GB"/>
        </w:rPr>
      </w:pPr>
    </w:p>
    <w:p w14:paraId="7587D682" w14:textId="4BA4E3DD" w:rsidR="00593E19" w:rsidRPr="00A52DAA" w:rsidRDefault="00A52DAA" w:rsidP="0023128E">
      <w:p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 xml:space="preserve">The same analyses have been done for the methane peaks, as seen in the dual isotope plot, </w:t>
      </w:r>
      <w:r w:rsidR="003E3BF7" w:rsidRPr="00593E19">
        <w:rPr>
          <w:rFonts w:ascii="Helvetica Neue" w:hAnsi="Helvetica Neue"/>
          <w:i/>
          <w:iCs/>
          <w:color w:val="222222"/>
          <w:sz w:val="22"/>
          <w:szCs w:val="22"/>
          <w:shd w:val="clear" w:color="auto" w:fill="FFFFFF"/>
          <w:lang w:val="en-GB"/>
        </w:rPr>
        <w:t>12_Keeling_Peaks_Wind.png</w:t>
      </w:r>
      <w:r>
        <w:rPr>
          <w:rFonts w:ascii="Helvetica Neue" w:hAnsi="Helvetica Neue"/>
          <w:i/>
          <w:iCs/>
          <w:color w:val="222222"/>
          <w:sz w:val="22"/>
          <w:szCs w:val="22"/>
          <w:shd w:val="clear" w:color="auto" w:fill="FFFFFF"/>
          <w:lang w:val="en-GB"/>
        </w:rPr>
        <w:t xml:space="preserve">. </w:t>
      </w:r>
      <w:proofErr w:type="spellStart"/>
      <w:r w:rsidRPr="00A52DAA">
        <w:rPr>
          <w:rFonts w:ascii="Helvetica Neue" w:hAnsi="Helvetica Neue"/>
          <w:color w:val="222222"/>
          <w:sz w:val="22"/>
          <w:szCs w:val="22"/>
          <w:shd w:val="clear" w:color="auto" w:fill="FFFFFF"/>
          <w:lang w:val="en-GB"/>
        </w:rPr>
        <w:t>hier</w:t>
      </w:r>
      <w:proofErr w:type="spellEnd"/>
      <w:r w:rsidRPr="00A52DAA">
        <w:rPr>
          <w:rFonts w:ascii="Helvetica Neue" w:hAnsi="Helvetica Neue"/>
          <w:color w:val="222222"/>
          <w:sz w:val="22"/>
          <w:szCs w:val="22"/>
          <w:shd w:val="clear" w:color="auto" w:fill="FFFFFF"/>
          <w:lang w:val="en-GB"/>
        </w:rPr>
        <w:t xml:space="preserve">, it </w:t>
      </w:r>
      <w:proofErr w:type="gramStart"/>
      <w:r w:rsidRPr="00A52DAA">
        <w:rPr>
          <w:rFonts w:ascii="Helvetica Neue" w:hAnsi="Helvetica Neue"/>
          <w:color w:val="222222"/>
          <w:sz w:val="22"/>
          <w:szCs w:val="22"/>
          <w:shd w:val="clear" w:color="auto" w:fill="FFFFFF"/>
          <w:lang w:val="en-GB"/>
        </w:rPr>
        <w:t>has to</w:t>
      </w:r>
      <w:proofErr w:type="gramEnd"/>
      <w:r w:rsidRPr="00A52DAA">
        <w:rPr>
          <w:rFonts w:ascii="Helvetica Neue" w:hAnsi="Helvetica Neue"/>
          <w:color w:val="222222"/>
          <w:sz w:val="22"/>
          <w:szCs w:val="22"/>
          <w:shd w:val="clear" w:color="auto" w:fill="FFFFFF"/>
          <w:lang w:val="en-GB"/>
        </w:rPr>
        <w:t xml:space="preserve"> be noted that not all wind directions had </w:t>
      </w:r>
      <w:r>
        <w:rPr>
          <w:rFonts w:ascii="Helvetica Neue" w:hAnsi="Helvetica Neue"/>
          <w:color w:val="222222"/>
          <w:sz w:val="22"/>
          <w:szCs w:val="22"/>
          <w:shd w:val="clear" w:color="auto" w:fill="FFFFFF"/>
          <w:lang w:val="en-GB"/>
        </w:rPr>
        <w:t>sufficient</w:t>
      </w:r>
      <w:r w:rsidRPr="00A52DAA">
        <w:rPr>
          <w:rFonts w:ascii="Helvetica Neue" w:hAnsi="Helvetica Neue"/>
          <w:color w:val="222222"/>
          <w:sz w:val="22"/>
          <w:szCs w:val="22"/>
          <w:shd w:val="clear" w:color="auto" w:fill="FFFFFF"/>
          <w:lang w:val="en-GB"/>
        </w:rPr>
        <w:t xml:space="preserve"> peaks to </w:t>
      </w:r>
      <w:r>
        <w:rPr>
          <w:rFonts w:ascii="Helvetica Neue" w:hAnsi="Helvetica Neue"/>
          <w:color w:val="222222"/>
          <w:sz w:val="22"/>
          <w:szCs w:val="22"/>
          <w:shd w:val="clear" w:color="auto" w:fill="FFFFFF"/>
          <w:lang w:val="en-GB"/>
        </w:rPr>
        <w:t xml:space="preserve">create a statistically meaningful keeling analyse. For the remaining wind directions, the dual isotope plot indicates a wetland and agricultural origin. Point again toward a biogenic origin in the river Elbe and its wetlands.  </w:t>
      </w:r>
    </w:p>
    <w:p w14:paraId="0708B93F" w14:textId="77777777" w:rsidR="00593E19" w:rsidRDefault="00593E19" w:rsidP="0023128E">
      <w:pPr>
        <w:rPr>
          <w:rFonts w:ascii="Helvetica Neue" w:hAnsi="Helvetica Neue"/>
          <w:color w:val="222222"/>
          <w:sz w:val="22"/>
          <w:szCs w:val="22"/>
          <w:shd w:val="clear" w:color="auto" w:fill="FFFFFF"/>
          <w:lang w:val="en-GB"/>
        </w:rPr>
      </w:pPr>
    </w:p>
    <w:p w14:paraId="251B4652" w14:textId="4377AE60" w:rsidR="00671F67" w:rsidRDefault="00671F67" w:rsidP="000D7A2F">
      <w:pPr>
        <w:rPr>
          <w:rFonts w:ascii="Helvetica Neue" w:hAnsi="Helvetica Neue"/>
          <w:color w:val="222222"/>
          <w:sz w:val="22"/>
          <w:szCs w:val="22"/>
          <w:shd w:val="clear" w:color="auto" w:fill="FFFFFF"/>
          <w:lang w:val="en-GB"/>
        </w:rPr>
      </w:pPr>
    </w:p>
    <w:p w14:paraId="55B95ED3" w14:textId="6657EC09" w:rsidR="006D6202" w:rsidRPr="00671F67" w:rsidRDefault="00671F67" w:rsidP="000D7A2F">
      <w:pPr>
        <w:rPr>
          <w:rFonts w:ascii="Helvetica Neue" w:hAnsi="Helvetica Neue"/>
          <w:b/>
          <w:bCs/>
          <w:color w:val="222222"/>
          <w:sz w:val="22"/>
          <w:szCs w:val="22"/>
          <w:shd w:val="clear" w:color="auto" w:fill="FFFFFF"/>
          <w:lang w:val="en-GB"/>
        </w:rPr>
      </w:pPr>
      <w:r w:rsidRPr="00671F67">
        <w:rPr>
          <w:rFonts w:ascii="Helvetica Neue" w:hAnsi="Helvetica Neue"/>
          <w:b/>
          <w:bCs/>
          <w:color w:val="222222"/>
          <w:sz w:val="22"/>
          <w:szCs w:val="22"/>
          <w:shd w:val="clear" w:color="auto" w:fill="FFFFFF"/>
          <w:lang w:val="en-GB"/>
        </w:rPr>
        <w:br w:type="page"/>
      </w:r>
      <w:r w:rsidRPr="00671F67">
        <w:rPr>
          <w:rFonts w:ascii="Helvetica Neue" w:hAnsi="Helvetica Neue"/>
          <w:b/>
          <w:bCs/>
          <w:color w:val="222222"/>
          <w:sz w:val="22"/>
          <w:szCs w:val="22"/>
          <w:shd w:val="clear" w:color="auto" w:fill="FFFFFF"/>
          <w:lang w:val="en-GB"/>
        </w:rPr>
        <w:lastRenderedPageBreak/>
        <w:t xml:space="preserve">Thesis </w:t>
      </w:r>
      <w:r>
        <w:rPr>
          <w:rFonts w:ascii="Helvetica Neue" w:hAnsi="Helvetica Neue"/>
          <w:b/>
          <w:bCs/>
          <w:color w:val="222222"/>
          <w:sz w:val="22"/>
          <w:szCs w:val="22"/>
          <w:shd w:val="clear" w:color="auto" w:fill="FFFFFF"/>
          <w:lang w:val="en-GB"/>
        </w:rPr>
        <w:t>Structure</w:t>
      </w:r>
    </w:p>
    <w:p w14:paraId="37ECD7C3" w14:textId="1A471193" w:rsidR="00671F67" w:rsidRDefault="00671F67" w:rsidP="00671F67">
      <w:pPr>
        <w:pStyle w:val="ListParagraph"/>
        <w:numPr>
          <w:ilvl w:val="0"/>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Abstract</w:t>
      </w:r>
    </w:p>
    <w:p w14:paraId="3379F6DD" w14:textId="74729EBE" w:rsidR="00671F67" w:rsidRDefault="00671F67" w:rsidP="00671F67">
      <w:pPr>
        <w:pStyle w:val="ListParagraph"/>
        <w:numPr>
          <w:ilvl w:val="0"/>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Introduction</w:t>
      </w:r>
    </w:p>
    <w:p w14:paraId="6C40E19F" w14:textId="208E145F" w:rsidR="00671F67" w:rsidRDefault="00671F67" w:rsidP="00671F67">
      <w:pPr>
        <w:pStyle w:val="ListParagraph"/>
        <w:numPr>
          <w:ilvl w:val="0"/>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 xml:space="preserve">The </w:t>
      </w:r>
      <w:proofErr w:type="spellStart"/>
      <w:r>
        <w:rPr>
          <w:rFonts w:ascii="Helvetica Neue" w:hAnsi="Helvetica Neue"/>
          <w:color w:val="222222"/>
          <w:sz w:val="22"/>
          <w:szCs w:val="22"/>
          <w:shd w:val="clear" w:color="auto" w:fill="FFFFFF"/>
          <w:lang w:val="en-GB"/>
        </w:rPr>
        <w:t>Campain</w:t>
      </w:r>
      <w:proofErr w:type="spellEnd"/>
    </w:p>
    <w:p w14:paraId="0F4E7D1E" w14:textId="4D6D09DB" w:rsidR="00671F67" w:rsidRDefault="00671F67" w:rsidP="00671F67">
      <w:pPr>
        <w:pStyle w:val="ListParagraph"/>
        <w:numPr>
          <w:ilvl w:val="0"/>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Theory</w:t>
      </w:r>
    </w:p>
    <w:p w14:paraId="6B1FF69D" w14:textId="523154D8" w:rsidR="00671F67" w:rsidRDefault="00671F67" w:rsidP="00671F67">
      <w:pPr>
        <w:pStyle w:val="ListParagraph"/>
        <w:numPr>
          <w:ilvl w:val="1"/>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Mass Spectroscopy</w:t>
      </w:r>
    </w:p>
    <w:p w14:paraId="4990B869" w14:textId="6EA20E01" w:rsidR="00671F67" w:rsidRDefault="00671F67" w:rsidP="00671F67">
      <w:pPr>
        <w:pStyle w:val="ListParagraph"/>
        <w:numPr>
          <w:ilvl w:val="2"/>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Method of measurement</w:t>
      </w:r>
    </w:p>
    <w:p w14:paraId="289B1E92" w14:textId="37710ECA" w:rsidR="00671F67" w:rsidRDefault="00671F67" w:rsidP="00671F67">
      <w:pPr>
        <w:pStyle w:val="ListParagraph"/>
        <w:numPr>
          <w:ilvl w:val="1"/>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Keeling Method</w:t>
      </w:r>
    </w:p>
    <w:p w14:paraId="07513A2C" w14:textId="1DF7B4F9" w:rsidR="00671F67" w:rsidRDefault="00671F67" w:rsidP="00671F67">
      <w:pPr>
        <w:pStyle w:val="ListParagraph"/>
        <w:numPr>
          <w:ilvl w:val="1"/>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FTIS</w:t>
      </w:r>
    </w:p>
    <w:p w14:paraId="42E68335" w14:textId="53C67040" w:rsidR="00671F67" w:rsidRDefault="00671F67" w:rsidP="00671F67">
      <w:pPr>
        <w:pStyle w:val="ListParagraph"/>
        <w:numPr>
          <w:ilvl w:val="1"/>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Inversion model</w:t>
      </w:r>
    </w:p>
    <w:p w14:paraId="7ECD27FB" w14:textId="42831199" w:rsidR="00671F67" w:rsidRDefault="00671F67" w:rsidP="00671F67">
      <w:pPr>
        <w:pStyle w:val="ListParagraph"/>
        <w:numPr>
          <w:ilvl w:val="1"/>
          <w:numId w:val="7"/>
        </w:numPr>
        <w:rPr>
          <w:rFonts w:ascii="Helvetica Neue" w:hAnsi="Helvetica Neue"/>
          <w:color w:val="222222"/>
          <w:sz w:val="22"/>
          <w:szCs w:val="22"/>
          <w:shd w:val="clear" w:color="auto" w:fill="FFFFFF"/>
          <w:lang w:val="en-GB"/>
        </w:rPr>
      </w:pPr>
      <w:proofErr w:type="spellStart"/>
      <w:r>
        <w:rPr>
          <w:rFonts w:ascii="Helvetica Neue" w:hAnsi="Helvetica Neue"/>
          <w:color w:val="222222"/>
          <w:sz w:val="22"/>
          <w:szCs w:val="22"/>
          <w:shd w:val="clear" w:color="auto" w:fill="FFFFFF"/>
          <w:lang w:val="en-GB"/>
        </w:rPr>
        <w:t>MuccNet</w:t>
      </w:r>
      <w:proofErr w:type="spellEnd"/>
    </w:p>
    <w:p w14:paraId="246F3E38" w14:textId="77777777" w:rsidR="00671F67" w:rsidRDefault="00671F67" w:rsidP="00671F67">
      <w:pPr>
        <w:pStyle w:val="ListParagraph"/>
        <w:numPr>
          <w:ilvl w:val="1"/>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Transport Model</w:t>
      </w:r>
    </w:p>
    <w:p w14:paraId="56851400" w14:textId="08CC65EF" w:rsidR="00671F67" w:rsidRPr="00671F67" w:rsidRDefault="00671F67" w:rsidP="00671F67">
      <w:pPr>
        <w:pStyle w:val="ListParagraph"/>
        <w:numPr>
          <w:ilvl w:val="1"/>
          <w:numId w:val="7"/>
        </w:numPr>
        <w:rPr>
          <w:rFonts w:ascii="Helvetica Neue" w:hAnsi="Helvetica Neue"/>
          <w:color w:val="222222"/>
          <w:sz w:val="22"/>
          <w:szCs w:val="22"/>
          <w:shd w:val="clear" w:color="auto" w:fill="FFFFFF"/>
          <w:lang w:val="en-GB"/>
        </w:rPr>
      </w:pPr>
      <w:r w:rsidRPr="00671F67">
        <w:rPr>
          <w:rFonts w:ascii="Helvetica Neue" w:hAnsi="Helvetica Neue"/>
          <w:color w:val="222222"/>
          <w:sz w:val="22"/>
          <w:szCs w:val="22"/>
          <w:shd w:val="clear" w:color="auto" w:fill="FFFFFF"/>
          <w:lang w:val="en-GB"/>
        </w:rPr>
        <w:t>Peak Identification Algorithm</w:t>
      </w:r>
    </w:p>
    <w:p w14:paraId="75B0203C" w14:textId="77777777" w:rsidR="00671F67" w:rsidRDefault="00671F67" w:rsidP="00671F67">
      <w:pPr>
        <w:pStyle w:val="ListParagraph"/>
        <w:numPr>
          <w:ilvl w:val="1"/>
          <w:numId w:val="7"/>
        </w:numPr>
        <w:rPr>
          <w:rFonts w:ascii="Helvetica Neue" w:hAnsi="Helvetica Neue"/>
          <w:color w:val="222222"/>
          <w:sz w:val="22"/>
          <w:szCs w:val="22"/>
          <w:shd w:val="clear" w:color="auto" w:fill="FFFFFF"/>
          <w:lang w:val="en-GB"/>
        </w:rPr>
      </w:pPr>
    </w:p>
    <w:p w14:paraId="77F471AC" w14:textId="5B7D1F5E" w:rsidR="00671F67" w:rsidRDefault="00671F67" w:rsidP="00671F67">
      <w:pPr>
        <w:pStyle w:val="ListParagraph"/>
        <w:numPr>
          <w:ilvl w:val="0"/>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Results</w:t>
      </w:r>
    </w:p>
    <w:p w14:paraId="6A29396E" w14:textId="00B8300E" w:rsidR="00671F67" w:rsidRDefault="007A3524" w:rsidP="00671F67">
      <w:pPr>
        <w:pStyle w:val="ListParagraph"/>
        <w:numPr>
          <w:ilvl w:val="1"/>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Identification</w:t>
      </w:r>
      <w:r w:rsidR="00671F67">
        <w:rPr>
          <w:rFonts w:ascii="Helvetica Neue" w:hAnsi="Helvetica Neue"/>
          <w:color w:val="222222"/>
          <w:sz w:val="22"/>
          <w:szCs w:val="22"/>
          <w:shd w:val="clear" w:color="auto" w:fill="FFFFFF"/>
          <w:lang w:val="en-GB"/>
        </w:rPr>
        <w:t xml:space="preserve"> of Peaks</w:t>
      </w:r>
    </w:p>
    <w:p w14:paraId="38D9B9A7" w14:textId="14FB016E" w:rsidR="00671F67" w:rsidRDefault="00671F67" w:rsidP="00671F67">
      <w:pPr>
        <w:pStyle w:val="ListParagraph"/>
        <w:numPr>
          <w:ilvl w:val="1"/>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The Water level and Quality</w:t>
      </w:r>
    </w:p>
    <w:p w14:paraId="7C72A1B7" w14:textId="7E2E6E1A" w:rsidR="00671F67" w:rsidRDefault="00671F67" w:rsidP="00671F67">
      <w:pPr>
        <w:pStyle w:val="ListParagraph"/>
        <w:numPr>
          <w:ilvl w:val="1"/>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 xml:space="preserve">The </w:t>
      </w:r>
      <w:r w:rsidR="007A3524">
        <w:rPr>
          <w:rFonts w:ascii="Helvetica Neue" w:hAnsi="Helvetica Neue"/>
          <w:color w:val="222222"/>
          <w:sz w:val="22"/>
          <w:szCs w:val="22"/>
          <w:shd w:val="clear" w:color="auto" w:fill="FFFFFF"/>
          <w:lang w:val="en-GB"/>
        </w:rPr>
        <w:t>Meteorological</w:t>
      </w:r>
      <w:r>
        <w:rPr>
          <w:rFonts w:ascii="Helvetica Neue" w:hAnsi="Helvetica Neue"/>
          <w:color w:val="222222"/>
          <w:sz w:val="22"/>
          <w:szCs w:val="22"/>
          <w:shd w:val="clear" w:color="auto" w:fill="FFFFFF"/>
          <w:lang w:val="en-GB"/>
        </w:rPr>
        <w:t xml:space="preserve"> data</w:t>
      </w:r>
    </w:p>
    <w:p w14:paraId="0362D501" w14:textId="5937BC32" w:rsidR="00671F67" w:rsidRDefault="00671F67" w:rsidP="00671F67">
      <w:pPr>
        <w:pStyle w:val="ListParagraph"/>
        <w:numPr>
          <w:ilvl w:val="1"/>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The wind</w:t>
      </w:r>
    </w:p>
    <w:p w14:paraId="4A3BA953" w14:textId="2674AE59" w:rsidR="00671F67" w:rsidRDefault="00671F67" w:rsidP="00671F67">
      <w:pPr>
        <w:pStyle w:val="ListParagraph"/>
        <w:numPr>
          <w:ilvl w:val="2"/>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The distance</w:t>
      </w:r>
    </w:p>
    <w:p w14:paraId="655156F5" w14:textId="6E081276" w:rsidR="00671F67" w:rsidRDefault="00671F67" w:rsidP="00671F67">
      <w:pPr>
        <w:pStyle w:val="ListParagraph"/>
        <w:numPr>
          <w:ilvl w:val="1"/>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 xml:space="preserve">The Transport </w:t>
      </w:r>
      <w:proofErr w:type="gramStart"/>
      <w:r w:rsidR="007A3524">
        <w:rPr>
          <w:rFonts w:ascii="Helvetica Neue" w:hAnsi="Helvetica Neue"/>
          <w:color w:val="222222"/>
          <w:sz w:val="22"/>
          <w:szCs w:val="22"/>
          <w:shd w:val="clear" w:color="auto" w:fill="FFFFFF"/>
          <w:lang w:val="en-GB"/>
        </w:rPr>
        <w:t>model</w:t>
      </w:r>
      <w:proofErr w:type="gramEnd"/>
      <w:r w:rsidR="007A3524">
        <w:rPr>
          <w:rFonts w:ascii="Helvetica Neue" w:hAnsi="Helvetica Neue"/>
          <w:color w:val="222222"/>
          <w:sz w:val="22"/>
          <w:szCs w:val="22"/>
          <w:shd w:val="clear" w:color="auto" w:fill="FFFFFF"/>
          <w:lang w:val="en-GB"/>
        </w:rPr>
        <w:t>.</w:t>
      </w:r>
    </w:p>
    <w:p w14:paraId="109DC8E2" w14:textId="396BDBAE" w:rsidR="00671F67" w:rsidRDefault="00671F67" w:rsidP="00671F67">
      <w:pPr>
        <w:pStyle w:val="ListParagraph"/>
        <w:numPr>
          <w:ilvl w:val="1"/>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The Keeling method</w:t>
      </w:r>
    </w:p>
    <w:p w14:paraId="79D7796D" w14:textId="5E518CC1" w:rsidR="00671F67" w:rsidRDefault="007A3524" w:rsidP="00671F67">
      <w:pPr>
        <w:pStyle w:val="ListParagraph"/>
        <w:numPr>
          <w:ilvl w:val="0"/>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Discussion</w:t>
      </w:r>
    </w:p>
    <w:p w14:paraId="700567BB" w14:textId="5D909CF9" w:rsidR="00CC61E0" w:rsidRDefault="00CC61E0" w:rsidP="00671F67">
      <w:pPr>
        <w:pStyle w:val="ListParagraph"/>
        <w:numPr>
          <w:ilvl w:val="0"/>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Conclusion</w:t>
      </w:r>
    </w:p>
    <w:p w14:paraId="0FE2F77E" w14:textId="48EFDCE4" w:rsidR="0062689A" w:rsidRDefault="0062689A">
      <w:pPr>
        <w:rPr>
          <w:rFonts w:ascii="Helvetica Neue" w:hAnsi="Helvetica Neue"/>
          <w:b/>
          <w:bCs/>
          <w:color w:val="222222"/>
          <w:sz w:val="22"/>
          <w:szCs w:val="22"/>
          <w:shd w:val="clear" w:color="auto" w:fill="FFFFFF"/>
          <w:lang w:val="en-GB"/>
        </w:rPr>
      </w:pPr>
      <w:r w:rsidRPr="00771A08">
        <w:rPr>
          <w:rFonts w:ascii="Helvetica Neue" w:hAnsi="Helvetica Neue"/>
          <w:b/>
          <w:bCs/>
          <w:color w:val="222222"/>
          <w:sz w:val="22"/>
          <w:szCs w:val="22"/>
          <w:shd w:val="clear" w:color="auto" w:fill="FFFFFF"/>
          <w:lang w:val="en-GB"/>
        </w:rPr>
        <w:br w:type="page"/>
      </w:r>
      <w:r w:rsidR="00771A08" w:rsidRPr="00771A08">
        <w:rPr>
          <w:rFonts w:ascii="Helvetica Neue" w:hAnsi="Helvetica Neue"/>
          <w:b/>
          <w:bCs/>
          <w:color w:val="222222"/>
          <w:sz w:val="22"/>
          <w:szCs w:val="22"/>
          <w:shd w:val="clear" w:color="auto" w:fill="FFFFFF"/>
          <w:lang w:val="en-GB"/>
        </w:rPr>
        <w:lastRenderedPageBreak/>
        <w:t>The Elbe River; Methane emissions</w:t>
      </w:r>
    </w:p>
    <w:p w14:paraId="34F9FAEF" w14:textId="751C7013" w:rsidR="00771A08" w:rsidRDefault="00771A08">
      <w:pPr>
        <w:rPr>
          <w:rFonts w:ascii="Helvetica Neue" w:hAnsi="Helvetica Neue"/>
          <w:b/>
          <w:bCs/>
          <w:color w:val="222222"/>
          <w:sz w:val="22"/>
          <w:szCs w:val="22"/>
          <w:shd w:val="clear" w:color="auto" w:fill="FFFFFF"/>
          <w:lang w:val="en-GB"/>
        </w:rPr>
      </w:pPr>
    </w:p>
    <w:p w14:paraId="5F046D28" w14:textId="04D518E0" w:rsidR="00771A08" w:rsidRDefault="00771A08" w:rsidP="00771A08">
      <w:pPr>
        <w:pStyle w:val="ListParagraph"/>
        <w:numPr>
          <w:ilvl w:val="0"/>
          <w:numId w:val="14"/>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The Elbe River is a strong Methane emitter.</w:t>
      </w:r>
    </w:p>
    <w:p w14:paraId="7E27FF05" w14:textId="584292CF" w:rsidR="00771A08" w:rsidRDefault="00771A08" w:rsidP="00771A08">
      <w:pPr>
        <w:pStyle w:val="ListParagraph"/>
        <w:numPr>
          <w:ilvl w:val="0"/>
          <w:numId w:val="14"/>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 xml:space="preserve">The </w:t>
      </w:r>
      <w:proofErr w:type="spellStart"/>
      <w:r>
        <w:rPr>
          <w:rFonts w:ascii="Helvetica Neue" w:hAnsi="Helvetica Neue"/>
          <w:color w:val="222222"/>
          <w:sz w:val="22"/>
          <w:szCs w:val="22"/>
          <w:shd w:val="clear" w:color="auto" w:fill="FFFFFF"/>
          <w:lang w:val="en-GB"/>
        </w:rPr>
        <w:t>Methan</w:t>
      </w:r>
      <w:proofErr w:type="spellEnd"/>
      <w:r>
        <w:rPr>
          <w:rFonts w:ascii="Helvetica Neue" w:hAnsi="Helvetica Neue"/>
          <w:color w:val="222222"/>
          <w:sz w:val="22"/>
          <w:szCs w:val="22"/>
          <w:shd w:val="clear" w:color="auto" w:fill="FFFFFF"/>
          <w:lang w:val="en-GB"/>
        </w:rPr>
        <w:t xml:space="preserve"> concentration in the Water and in the atmosphere are very different, different region of the </w:t>
      </w:r>
      <w:proofErr w:type="spellStart"/>
      <w:r>
        <w:rPr>
          <w:rFonts w:ascii="Helvetica Neue" w:hAnsi="Helvetica Neue"/>
          <w:color w:val="222222"/>
          <w:sz w:val="22"/>
          <w:szCs w:val="22"/>
          <w:shd w:val="clear" w:color="auto" w:fill="FFFFFF"/>
          <w:lang w:val="en-GB"/>
        </w:rPr>
        <w:t>elbe</w:t>
      </w:r>
      <w:proofErr w:type="spellEnd"/>
      <w:r>
        <w:rPr>
          <w:rFonts w:ascii="Helvetica Neue" w:hAnsi="Helvetica Neue"/>
          <w:color w:val="222222"/>
          <w:sz w:val="22"/>
          <w:szCs w:val="22"/>
          <w:shd w:val="clear" w:color="auto" w:fill="FFFFFF"/>
          <w:lang w:val="en-GB"/>
        </w:rPr>
        <w:t>.</w:t>
      </w:r>
    </w:p>
    <w:p w14:paraId="0D07037E" w14:textId="4AD5BA68" w:rsidR="004B64C0" w:rsidRDefault="004B64C0" w:rsidP="004B64C0">
      <w:pPr>
        <w:pStyle w:val="ListParagraph"/>
        <w:numPr>
          <w:ilvl w:val="1"/>
          <w:numId w:val="14"/>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 xml:space="preserve">Methane originates form </w:t>
      </w:r>
      <w:proofErr w:type="spellStart"/>
      <w:r>
        <w:rPr>
          <w:rFonts w:ascii="Helvetica Neue" w:hAnsi="Helvetica Neue"/>
          <w:color w:val="222222"/>
          <w:sz w:val="22"/>
          <w:szCs w:val="22"/>
          <w:shd w:val="clear" w:color="auto" w:fill="FFFFFF"/>
          <w:lang w:val="en-GB"/>
        </w:rPr>
        <w:t>Hotspotrs</w:t>
      </w:r>
      <w:proofErr w:type="spellEnd"/>
      <w:r>
        <w:rPr>
          <w:rFonts w:ascii="Helvetica Neue" w:hAnsi="Helvetica Neue"/>
          <w:color w:val="222222"/>
          <w:sz w:val="22"/>
          <w:szCs w:val="22"/>
          <w:shd w:val="clear" w:color="auto" w:fill="FFFFFF"/>
          <w:lang w:val="en-GB"/>
        </w:rPr>
        <w:t xml:space="preserve"> along the river, rather </w:t>
      </w:r>
      <w:proofErr w:type="spellStart"/>
      <w:r>
        <w:rPr>
          <w:rFonts w:ascii="Helvetica Neue" w:hAnsi="Helvetica Neue"/>
          <w:color w:val="222222"/>
          <w:sz w:val="22"/>
          <w:szCs w:val="22"/>
          <w:shd w:val="clear" w:color="auto" w:fill="FFFFFF"/>
          <w:lang w:val="en-GB"/>
        </w:rPr>
        <w:t>then</w:t>
      </w:r>
      <w:proofErr w:type="spellEnd"/>
      <w:r>
        <w:rPr>
          <w:rFonts w:ascii="Helvetica Neue" w:hAnsi="Helvetica Neue"/>
          <w:color w:val="222222"/>
          <w:sz w:val="22"/>
          <w:szCs w:val="22"/>
          <w:shd w:val="clear" w:color="auto" w:fill="FFFFFF"/>
          <w:lang w:val="en-GB"/>
        </w:rPr>
        <w:t xml:space="preserve"> </w:t>
      </w:r>
      <w:proofErr w:type="spellStart"/>
      <w:r>
        <w:rPr>
          <w:rFonts w:ascii="Helvetica Neue" w:hAnsi="Helvetica Neue"/>
          <w:color w:val="222222"/>
          <w:sz w:val="22"/>
          <w:szCs w:val="22"/>
          <w:shd w:val="clear" w:color="auto" w:fill="FFFFFF"/>
          <w:lang w:val="en-GB"/>
        </w:rPr>
        <w:t>contenius</w:t>
      </w:r>
      <w:proofErr w:type="spellEnd"/>
      <w:r>
        <w:rPr>
          <w:rFonts w:ascii="Helvetica Neue" w:hAnsi="Helvetica Neue"/>
          <w:color w:val="222222"/>
          <w:sz w:val="22"/>
          <w:szCs w:val="22"/>
          <w:shd w:val="clear" w:color="auto" w:fill="FFFFFF"/>
          <w:lang w:val="en-GB"/>
        </w:rPr>
        <w:t xml:space="preserve"> supply by </w:t>
      </w:r>
      <w:proofErr w:type="gramStart"/>
      <w:r>
        <w:rPr>
          <w:rFonts w:ascii="Helvetica Neue" w:hAnsi="Helvetica Neue"/>
          <w:color w:val="222222"/>
          <w:sz w:val="22"/>
          <w:szCs w:val="22"/>
          <w:shd w:val="clear" w:color="auto" w:fill="FFFFFF"/>
          <w:lang w:val="en-GB"/>
        </w:rPr>
        <w:t>sediments</w:t>
      </w:r>
      <w:proofErr w:type="gramEnd"/>
    </w:p>
    <w:p w14:paraId="045D0C44" w14:textId="19A0186F" w:rsidR="00D601AC" w:rsidRDefault="00D601AC" w:rsidP="004B64C0">
      <w:pPr>
        <w:pStyle w:val="ListParagraph"/>
        <w:numPr>
          <w:ilvl w:val="1"/>
          <w:numId w:val="14"/>
        </w:numPr>
        <w:rPr>
          <w:rFonts w:ascii="Helvetica Neue" w:hAnsi="Helvetica Neue"/>
          <w:color w:val="222222"/>
          <w:sz w:val="22"/>
          <w:szCs w:val="22"/>
          <w:shd w:val="clear" w:color="auto" w:fill="FFFFFF"/>
          <w:lang w:val="en-GB"/>
        </w:rPr>
      </w:pPr>
      <w:r w:rsidRPr="00D601AC">
        <w:rPr>
          <w:rFonts w:ascii="Helvetica Neue" w:hAnsi="Helvetica Neue"/>
          <w:color w:val="222222"/>
          <w:sz w:val="22"/>
          <w:szCs w:val="22"/>
          <w:shd w:val="clear" w:color="auto" w:fill="FFFFFF"/>
          <w:lang w:val="en-GB"/>
        </w:rPr>
        <w:t xml:space="preserve">highest methane concentrations were found in human-altered riverine habitats, i.e., in a </w:t>
      </w:r>
      <w:proofErr w:type="spellStart"/>
      <w:r w:rsidRPr="00D601AC">
        <w:rPr>
          <w:rFonts w:ascii="Helvetica Neue" w:hAnsi="Helvetica Neue"/>
          <w:color w:val="222222"/>
          <w:sz w:val="22"/>
          <w:szCs w:val="22"/>
          <w:shd w:val="clear" w:color="auto" w:fill="FFFFFF"/>
          <w:lang w:val="en-GB"/>
        </w:rPr>
        <w:t>harbor</w:t>
      </w:r>
      <w:proofErr w:type="spellEnd"/>
      <w:r w:rsidRPr="00D601AC">
        <w:rPr>
          <w:rFonts w:ascii="Helvetica Neue" w:hAnsi="Helvetica Neue"/>
          <w:color w:val="222222"/>
          <w:sz w:val="22"/>
          <w:szCs w:val="22"/>
          <w:shd w:val="clear" w:color="auto" w:fill="FFFFFF"/>
          <w:lang w:val="en-GB"/>
        </w:rPr>
        <w:t xml:space="preserve">, in a lock and weirs, and in general in the whole “impounded” river </w:t>
      </w:r>
      <w:proofErr w:type="gramStart"/>
      <w:r w:rsidRPr="00D601AC">
        <w:rPr>
          <w:rFonts w:ascii="Helvetica Neue" w:hAnsi="Helvetica Neue"/>
          <w:color w:val="222222"/>
          <w:sz w:val="22"/>
          <w:szCs w:val="22"/>
          <w:shd w:val="clear" w:color="auto" w:fill="FFFFFF"/>
          <w:lang w:val="en-GB"/>
        </w:rPr>
        <w:t>segment</w:t>
      </w:r>
      <w:proofErr w:type="gramEnd"/>
    </w:p>
    <w:p w14:paraId="2DD61F2F" w14:textId="76208037" w:rsidR="00D601AC" w:rsidRDefault="00D601AC" w:rsidP="00D601AC">
      <w:pPr>
        <w:pStyle w:val="ListParagraph"/>
        <w:numPr>
          <w:ilvl w:val="2"/>
          <w:numId w:val="14"/>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High Methane Production, no Oxidation</w:t>
      </w:r>
    </w:p>
    <w:p w14:paraId="57E3B4D1" w14:textId="12A0FB6A" w:rsidR="00D601AC" w:rsidRPr="00D601AC" w:rsidRDefault="00D601AC" w:rsidP="00D601AC">
      <w:pPr>
        <w:pStyle w:val="ListParagraph"/>
        <w:numPr>
          <w:ilvl w:val="2"/>
          <w:numId w:val="14"/>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 xml:space="preserve">Why no oxidation </w:t>
      </w:r>
      <w:proofErr w:type="spellStart"/>
      <w:r>
        <w:rPr>
          <w:rFonts w:ascii="Helvetica Neue" w:hAnsi="Helvetica Neue"/>
          <w:color w:val="222222"/>
          <w:sz w:val="22"/>
          <w:szCs w:val="22"/>
          <w:shd w:val="clear" w:color="auto" w:fill="FFFFFF"/>
          <w:lang w:val="en-GB"/>
        </w:rPr>
        <w:t>ist</w:t>
      </w:r>
      <w:proofErr w:type="spellEnd"/>
      <w:r>
        <w:rPr>
          <w:rFonts w:ascii="Helvetica Neue" w:hAnsi="Helvetica Neue"/>
          <w:color w:val="222222"/>
          <w:sz w:val="22"/>
          <w:szCs w:val="22"/>
          <w:shd w:val="clear" w:color="auto" w:fill="FFFFFF"/>
          <w:lang w:val="en-GB"/>
        </w:rPr>
        <w:t xml:space="preserve"> unknown</w:t>
      </w:r>
    </w:p>
    <w:p w14:paraId="05A3AE96" w14:textId="575D5062" w:rsidR="00D601AC" w:rsidRDefault="00D601AC" w:rsidP="004B64C0">
      <w:pPr>
        <w:pStyle w:val="ListParagraph"/>
        <w:numPr>
          <w:ilvl w:val="1"/>
          <w:numId w:val="14"/>
        </w:numPr>
        <w:rPr>
          <w:rFonts w:ascii="Helvetica Neue" w:hAnsi="Helvetica Neue"/>
          <w:color w:val="222222"/>
          <w:sz w:val="22"/>
          <w:szCs w:val="22"/>
          <w:shd w:val="clear" w:color="auto" w:fill="FFFFFF"/>
          <w:lang w:val="en-GB"/>
        </w:rPr>
      </w:pPr>
      <w:r w:rsidRPr="00D601AC">
        <w:rPr>
          <w:rFonts w:ascii="Helvetica Neue" w:hAnsi="Helvetica Neue"/>
          <w:color w:val="222222"/>
          <w:sz w:val="22"/>
          <w:szCs w:val="22"/>
          <w:shd w:val="clear" w:color="auto" w:fill="FFFFFF"/>
          <w:lang w:val="en-GB"/>
        </w:rPr>
        <w:t xml:space="preserve">methane oxidation rate was more efficient in the “natural” </w:t>
      </w:r>
      <w:proofErr w:type="gramStart"/>
      <w:r w:rsidRPr="00D601AC">
        <w:rPr>
          <w:rFonts w:ascii="Helvetica Neue" w:hAnsi="Helvetica Neue"/>
          <w:color w:val="222222"/>
          <w:sz w:val="22"/>
          <w:szCs w:val="22"/>
          <w:shd w:val="clear" w:color="auto" w:fill="FFFFFF"/>
          <w:lang w:val="en-GB"/>
        </w:rPr>
        <w:t>segment</w:t>
      </w:r>
      <w:proofErr w:type="gramEnd"/>
    </w:p>
    <w:p w14:paraId="31E1B684" w14:textId="14FD3A55" w:rsidR="00D601AC" w:rsidRDefault="004E7763" w:rsidP="00D601AC">
      <w:pPr>
        <w:pStyle w:val="ListParagraph"/>
        <w:numPr>
          <w:ilvl w:val="2"/>
          <w:numId w:val="14"/>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B</w:t>
      </w:r>
      <w:r w:rsidR="00D601AC">
        <w:rPr>
          <w:rFonts w:ascii="Helvetica Neue" w:hAnsi="Helvetica Neue"/>
          <w:color w:val="222222"/>
          <w:sz w:val="22"/>
          <w:szCs w:val="22"/>
          <w:shd w:val="clear" w:color="auto" w:fill="FFFFFF"/>
          <w:lang w:val="en-GB"/>
        </w:rPr>
        <w:t xml:space="preserve">est natural </w:t>
      </w:r>
      <w:proofErr w:type="spellStart"/>
      <w:r w:rsidR="00D601AC">
        <w:rPr>
          <w:rFonts w:ascii="Helvetica Neue" w:hAnsi="Helvetica Neue"/>
          <w:color w:val="222222"/>
          <w:sz w:val="22"/>
          <w:szCs w:val="22"/>
          <w:shd w:val="clear" w:color="auto" w:fill="FFFFFF"/>
          <w:lang w:val="en-GB"/>
        </w:rPr>
        <w:t>Barriar</w:t>
      </w:r>
      <w:proofErr w:type="spellEnd"/>
      <w:r w:rsidR="00D601AC">
        <w:rPr>
          <w:rFonts w:ascii="Helvetica Neue" w:hAnsi="Helvetica Neue"/>
          <w:color w:val="222222"/>
          <w:sz w:val="22"/>
          <w:szCs w:val="22"/>
          <w:shd w:val="clear" w:color="auto" w:fill="FFFFFF"/>
          <w:lang w:val="en-GB"/>
        </w:rPr>
        <w:t xml:space="preserve"> for Methane </w:t>
      </w:r>
      <w:proofErr w:type="spellStart"/>
      <w:r w:rsidR="00D601AC">
        <w:rPr>
          <w:rFonts w:ascii="Helvetica Neue" w:hAnsi="Helvetica Neue"/>
          <w:color w:val="222222"/>
          <w:sz w:val="22"/>
          <w:szCs w:val="22"/>
          <w:shd w:val="clear" w:color="auto" w:fill="FFFFFF"/>
          <w:lang w:val="en-GB"/>
        </w:rPr>
        <w:t>beening</w:t>
      </w:r>
      <w:proofErr w:type="spellEnd"/>
      <w:r w:rsidR="00D601AC">
        <w:rPr>
          <w:rFonts w:ascii="Helvetica Neue" w:hAnsi="Helvetica Neue"/>
          <w:color w:val="222222"/>
          <w:sz w:val="22"/>
          <w:szCs w:val="22"/>
          <w:shd w:val="clear" w:color="auto" w:fill="FFFFFF"/>
          <w:lang w:val="en-GB"/>
        </w:rPr>
        <w:t xml:space="preserve"> </w:t>
      </w:r>
      <w:proofErr w:type="spellStart"/>
      <w:r w:rsidR="00D601AC">
        <w:rPr>
          <w:rFonts w:ascii="Helvetica Neue" w:hAnsi="Helvetica Neue"/>
          <w:color w:val="222222"/>
          <w:sz w:val="22"/>
          <w:szCs w:val="22"/>
          <w:shd w:val="clear" w:color="auto" w:fill="FFFFFF"/>
          <w:lang w:val="en-GB"/>
        </w:rPr>
        <w:t>reliesd</w:t>
      </w:r>
      <w:proofErr w:type="spellEnd"/>
    </w:p>
    <w:p w14:paraId="4D198537" w14:textId="0E882FD8" w:rsidR="00D601AC" w:rsidRDefault="00D601AC" w:rsidP="00D601AC">
      <w:pPr>
        <w:pStyle w:val="ListParagraph"/>
        <w:numPr>
          <w:ilvl w:val="3"/>
          <w:numId w:val="14"/>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 xml:space="preserve">Not happening in </w:t>
      </w:r>
      <w:proofErr w:type="spellStart"/>
      <w:r>
        <w:rPr>
          <w:rFonts w:ascii="Helvetica Neue" w:hAnsi="Helvetica Neue"/>
          <w:color w:val="222222"/>
          <w:sz w:val="22"/>
          <w:szCs w:val="22"/>
          <w:shd w:val="clear" w:color="auto" w:fill="FFFFFF"/>
          <w:lang w:val="en-GB"/>
        </w:rPr>
        <w:t>inpoundet</w:t>
      </w:r>
      <w:proofErr w:type="spellEnd"/>
      <w:r>
        <w:rPr>
          <w:rFonts w:ascii="Helvetica Neue" w:hAnsi="Helvetica Neue"/>
          <w:color w:val="222222"/>
          <w:sz w:val="22"/>
          <w:szCs w:val="22"/>
          <w:shd w:val="clear" w:color="auto" w:fill="FFFFFF"/>
          <w:lang w:val="en-GB"/>
        </w:rPr>
        <w:t xml:space="preserve"> </w:t>
      </w:r>
      <w:proofErr w:type="spellStart"/>
      <w:r>
        <w:rPr>
          <w:rFonts w:ascii="Helvetica Neue" w:hAnsi="Helvetica Neue"/>
          <w:color w:val="222222"/>
          <w:sz w:val="22"/>
          <w:szCs w:val="22"/>
          <w:shd w:val="clear" w:color="auto" w:fill="FFFFFF"/>
          <w:lang w:val="en-GB"/>
        </w:rPr>
        <w:t>rivveres</w:t>
      </w:r>
      <w:proofErr w:type="spellEnd"/>
    </w:p>
    <w:p w14:paraId="7E77BAAB" w14:textId="1AE37D8D" w:rsidR="00771A08" w:rsidRDefault="00771A08" w:rsidP="00771A08">
      <w:pPr>
        <w:pStyle w:val="ListParagraph"/>
        <w:numPr>
          <w:ilvl w:val="0"/>
          <w:numId w:val="14"/>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 xml:space="preserve">Very High </w:t>
      </w:r>
      <w:proofErr w:type="spellStart"/>
      <w:r>
        <w:rPr>
          <w:rFonts w:ascii="Helvetica Neue" w:hAnsi="Helvetica Neue"/>
          <w:color w:val="222222"/>
          <w:sz w:val="22"/>
          <w:szCs w:val="22"/>
          <w:shd w:val="clear" w:color="auto" w:fill="FFFFFF"/>
          <w:lang w:val="en-GB"/>
        </w:rPr>
        <w:t>Methan</w:t>
      </w:r>
      <w:proofErr w:type="spellEnd"/>
      <w:r>
        <w:rPr>
          <w:rFonts w:ascii="Helvetica Neue" w:hAnsi="Helvetica Neue"/>
          <w:color w:val="222222"/>
          <w:sz w:val="22"/>
          <w:szCs w:val="22"/>
          <w:shd w:val="clear" w:color="auto" w:fill="FFFFFF"/>
          <w:lang w:val="en-GB"/>
        </w:rPr>
        <w:t xml:space="preserve"> Concentration in Hamburg </w:t>
      </w:r>
      <w:proofErr w:type="spellStart"/>
      <w:r>
        <w:rPr>
          <w:rFonts w:ascii="Helvetica Neue" w:hAnsi="Helvetica Neue"/>
          <w:color w:val="222222"/>
          <w:sz w:val="22"/>
          <w:szCs w:val="22"/>
          <w:shd w:val="clear" w:color="auto" w:fill="FFFFFF"/>
          <w:lang w:val="en-GB"/>
        </w:rPr>
        <w:t>habor</w:t>
      </w:r>
      <w:proofErr w:type="spellEnd"/>
    </w:p>
    <w:p w14:paraId="24543AEE" w14:textId="6AFEC0D4" w:rsidR="00771A08" w:rsidRDefault="00771A08" w:rsidP="00771A08">
      <w:pPr>
        <w:pStyle w:val="ListParagraph"/>
        <w:numPr>
          <w:ilvl w:val="1"/>
          <w:numId w:val="14"/>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 xml:space="preserve">High concentration in other </w:t>
      </w:r>
      <w:proofErr w:type="spellStart"/>
      <w:r>
        <w:rPr>
          <w:rFonts w:ascii="Helvetica Neue" w:hAnsi="Helvetica Neue"/>
          <w:color w:val="222222"/>
          <w:sz w:val="22"/>
          <w:szCs w:val="22"/>
          <w:shd w:val="clear" w:color="auto" w:fill="FFFFFF"/>
          <w:lang w:val="en-GB"/>
        </w:rPr>
        <w:t>Habors</w:t>
      </w:r>
      <w:proofErr w:type="spellEnd"/>
      <w:r>
        <w:rPr>
          <w:rFonts w:ascii="Helvetica Neue" w:hAnsi="Helvetica Neue"/>
          <w:color w:val="222222"/>
          <w:sz w:val="22"/>
          <w:szCs w:val="22"/>
          <w:shd w:val="clear" w:color="auto" w:fill="FFFFFF"/>
          <w:lang w:val="en-GB"/>
        </w:rPr>
        <w:t xml:space="preserve"> upstream.</w:t>
      </w:r>
    </w:p>
    <w:p w14:paraId="4A386A9E" w14:textId="39861401" w:rsidR="00771A08" w:rsidRDefault="00771A08" w:rsidP="00771A08">
      <w:pPr>
        <w:pStyle w:val="ListParagraph"/>
        <w:numPr>
          <w:ilvl w:val="1"/>
          <w:numId w:val="14"/>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 xml:space="preserve">High Methane concentration due to Methane influx from </w:t>
      </w:r>
      <w:proofErr w:type="spellStart"/>
      <w:r>
        <w:rPr>
          <w:rFonts w:ascii="Helvetica Neue" w:hAnsi="Helvetica Neue"/>
          <w:color w:val="222222"/>
          <w:sz w:val="22"/>
          <w:szCs w:val="22"/>
          <w:shd w:val="clear" w:color="auto" w:fill="FFFFFF"/>
          <w:lang w:val="en-GB"/>
        </w:rPr>
        <w:t>freschwarter</w:t>
      </w:r>
      <w:proofErr w:type="spellEnd"/>
      <w:r>
        <w:rPr>
          <w:rFonts w:ascii="Helvetica Neue" w:hAnsi="Helvetica Neue"/>
          <w:color w:val="222222"/>
          <w:sz w:val="22"/>
          <w:szCs w:val="22"/>
          <w:shd w:val="clear" w:color="auto" w:fill="FFFFFF"/>
          <w:lang w:val="en-GB"/>
        </w:rPr>
        <w:t xml:space="preserve"> influx</w:t>
      </w:r>
    </w:p>
    <w:p w14:paraId="67BA4699" w14:textId="74D1DB74" w:rsidR="00771A08" w:rsidRDefault="00771A08" w:rsidP="00771A08">
      <w:pPr>
        <w:pStyle w:val="ListParagraph"/>
        <w:numPr>
          <w:ilvl w:val="1"/>
          <w:numId w:val="14"/>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 xml:space="preserve">Short </w:t>
      </w:r>
      <w:proofErr w:type="spellStart"/>
      <w:r>
        <w:rPr>
          <w:rFonts w:ascii="Helvetica Neue" w:hAnsi="Helvetica Neue"/>
          <w:color w:val="222222"/>
          <w:sz w:val="22"/>
          <w:szCs w:val="22"/>
          <w:shd w:val="clear" w:color="auto" w:fill="FFFFFF"/>
          <w:lang w:val="en-GB"/>
        </w:rPr>
        <w:t>remaning</w:t>
      </w:r>
      <w:proofErr w:type="spellEnd"/>
      <w:r>
        <w:rPr>
          <w:rFonts w:ascii="Helvetica Neue" w:hAnsi="Helvetica Neue"/>
          <w:color w:val="222222"/>
          <w:sz w:val="22"/>
          <w:szCs w:val="22"/>
          <w:shd w:val="clear" w:color="auto" w:fill="FFFFFF"/>
          <w:lang w:val="en-GB"/>
        </w:rPr>
        <w:t xml:space="preserve"> time. </w:t>
      </w:r>
      <w:proofErr w:type="gramStart"/>
      <w:r>
        <w:rPr>
          <w:rFonts w:ascii="Helvetica Neue" w:hAnsi="Helvetica Neue"/>
          <w:color w:val="222222"/>
          <w:sz w:val="22"/>
          <w:szCs w:val="22"/>
          <w:shd w:val="clear" w:color="auto" w:fill="FFFFFF"/>
          <w:lang w:val="en-GB"/>
        </w:rPr>
        <w:t>i.e.</w:t>
      </w:r>
      <w:proofErr w:type="gramEnd"/>
      <w:r>
        <w:rPr>
          <w:rFonts w:ascii="Helvetica Neue" w:hAnsi="Helvetica Neue"/>
          <w:color w:val="222222"/>
          <w:sz w:val="22"/>
          <w:szCs w:val="22"/>
          <w:shd w:val="clear" w:color="auto" w:fill="FFFFFF"/>
          <w:lang w:val="en-GB"/>
        </w:rPr>
        <w:t xml:space="preserve"> </w:t>
      </w:r>
      <w:r w:rsidR="003742BC">
        <w:rPr>
          <w:rFonts w:ascii="Helvetica Neue" w:hAnsi="Helvetica Neue"/>
          <w:color w:val="222222"/>
          <w:sz w:val="22"/>
          <w:szCs w:val="22"/>
          <w:shd w:val="clear" w:color="auto" w:fill="FFFFFF"/>
          <w:lang w:val="en-GB"/>
        </w:rPr>
        <w:t>low Methane oxidation</w:t>
      </w:r>
    </w:p>
    <w:p w14:paraId="31DCD638" w14:textId="4052F04B" w:rsidR="003742BC" w:rsidRDefault="003742BC" w:rsidP="00771A08">
      <w:pPr>
        <w:pStyle w:val="ListParagraph"/>
        <w:numPr>
          <w:ilvl w:val="1"/>
          <w:numId w:val="14"/>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 xml:space="preserve">High </w:t>
      </w:r>
      <w:proofErr w:type="spellStart"/>
      <w:r>
        <w:rPr>
          <w:rFonts w:ascii="Helvetica Neue" w:hAnsi="Helvetica Neue"/>
          <w:color w:val="222222"/>
          <w:sz w:val="22"/>
          <w:szCs w:val="22"/>
          <w:shd w:val="clear" w:color="auto" w:fill="FFFFFF"/>
          <w:lang w:val="en-GB"/>
        </w:rPr>
        <w:t>Polution</w:t>
      </w:r>
      <w:proofErr w:type="spellEnd"/>
    </w:p>
    <w:p w14:paraId="48D93DF2" w14:textId="0850C485" w:rsidR="00DF4442" w:rsidRDefault="00DF4442" w:rsidP="00771A08">
      <w:pPr>
        <w:pStyle w:val="ListParagraph"/>
        <w:numPr>
          <w:ilvl w:val="1"/>
          <w:numId w:val="14"/>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High Biomass</w:t>
      </w:r>
    </w:p>
    <w:p w14:paraId="4F648A31" w14:textId="59CA4E1A" w:rsidR="003742BC" w:rsidRDefault="003742BC" w:rsidP="00771A08">
      <w:pPr>
        <w:pStyle w:val="ListParagraph"/>
        <w:numPr>
          <w:ilvl w:val="1"/>
          <w:numId w:val="14"/>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 xml:space="preserve">No Methane </w:t>
      </w:r>
      <w:proofErr w:type="spellStart"/>
      <w:r>
        <w:rPr>
          <w:rFonts w:ascii="Helvetica Neue" w:hAnsi="Helvetica Neue"/>
          <w:color w:val="222222"/>
          <w:sz w:val="22"/>
          <w:szCs w:val="22"/>
          <w:shd w:val="clear" w:color="auto" w:fill="FFFFFF"/>
          <w:lang w:val="en-GB"/>
        </w:rPr>
        <w:t>froam</w:t>
      </w:r>
      <w:proofErr w:type="spellEnd"/>
      <w:r>
        <w:rPr>
          <w:rFonts w:ascii="Helvetica Neue" w:hAnsi="Helvetica Neue"/>
          <w:color w:val="222222"/>
          <w:sz w:val="22"/>
          <w:szCs w:val="22"/>
          <w:shd w:val="clear" w:color="auto" w:fill="FFFFFF"/>
          <w:lang w:val="en-GB"/>
        </w:rPr>
        <w:t xml:space="preserve"> </w:t>
      </w:r>
      <w:proofErr w:type="spellStart"/>
      <w:r>
        <w:rPr>
          <w:rFonts w:ascii="Helvetica Neue" w:hAnsi="Helvetica Neue"/>
          <w:color w:val="222222"/>
          <w:sz w:val="22"/>
          <w:szCs w:val="22"/>
          <w:shd w:val="clear" w:color="auto" w:fill="FFFFFF"/>
          <w:lang w:val="en-GB"/>
        </w:rPr>
        <w:t>wadden</w:t>
      </w:r>
      <w:proofErr w:type="spellEnd"/>
      <w:r>
        <w:rPr>
          <w:rFonts w:ascii="Helvetica Neue" w:hAnsi="Helvetica Neue"/>
          <w:color w:val="222222"/>
          <w:sz w:val="22"/>
          <w:szCs w:val="22"/>
          <w:shd w:val="clear" w:color="auto" w:fill="FFFFFF"/>
          <w:lang w:val="en-GB"/>
        </w:rPr>
        <w:t xml:space="preserve"> sea, as waters don’t mix </w:t>
      </w:r>
      <w:proofErr w:type="spellStart"/>
      <w:proofErr w:type="gramStart"/>
      <w:r>
        <w:rPr>
          <w:rFonts w:ascii="Helvetica Neue" w:hAnsi="Helvetica Neue"/>
          <w:color w:val="222222"/>
          <w:sz w:val="22"/>
          <w:szCs w:val="22"/>
          <w:shd w:val="clear" w:color="auto" w:fill="FFFFFF"/>
          <w:lang w:val="en-GB"/>
        </w:rPr>
        <w:t>suficently</w:t>
      </w:r>
      <w:proofErr w:type="spellEnd"/>
      <w:proofErr w:type="gramEnd"/>
    </w:p>
    <w:p w14:paraId="1D8E5BA4" w14:textId="1591C3F1" w:rsidR="003742BC" w:rsidRDefault="003742BC" w:rsidP="003742BC">
      <w:pPr>
        <w:pStyle w:val="ListParagraph"/>
        <w:numPr>
          <w:ilvl w:val="0"/>
          <w:numId w:val="14"/>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 xml:space="preserve">Lowe </w:t>
      </w:r>
      <w:proofErr w:type="spellStart"/>
      <w:r>
        <w:rPr>
          <w:rFonts w:ascii="Helvetica Neue" w:hAnsi="Helvetica Neue"/>
          <w:color w:val="222222"/>
          <w:sz w:val="22"/>
          <w:szCs w:val="22"/>
          <w:shd w:val="clear" w:color="auto" w:fill="FFFFFF"/>
          <w:lang w:val="en-GB"/>
        </w:rPr>
        <w:t>estury</w:t>
      </w:r>
      <w:proofErr w:type="spellEnd"/>
      <w:r>
        <w:rPr>
          <w:rFonts w:ascii="Helvetica Neue" w:hAnsi="Helvetica Neue"/>
          <w:color w:val="222222"/>
          <w:sz w:val="22"/>
          <w:szCs w:val="22"/>
          <w:shd w:val="clear" w:color="auto" w:fill="FFFFFF"/>
          <w:lang w:val="en-GB"/>
        </w:rPr>
        <w:t xml:space="preserve"> has Lower methane concentration in </w:t>
      </w:r>
      <w:proofErr w:type="gramStart"/>
      <w:r>
        <w:rPr>
          <w:rFonts w:ascii="Helvetica Neue" w:hAnsi="Helvetica Neue"/>
          <w:color w:val="222222"/>
          <w:sz w:val="22"/>
          <w:szCs w:val="22"/>
          <w:shd w:val="clear" w:color="auto" w:fill="FFFFFF"/>
          <w:lang w:val="en-GB"/>
        </w:rPr>
        <w:t>water</w:t>
      </w:r>
      <w:proofErr w:type="gramEnd"/>
    </w:p>
    <w:p w14:paraId="323D0B7D" w14:textId="7A610F88" w:rsidR="00DF4442" w:rsidRPr="00DF4442" w:rsidRDefault="00DF4442" w:rsidP="00DF4442">
      <w:pPr>
        <w:pStyle w:val="ListParagraph"/>
        <w:numPr>
          <w:ilvl w:val="1"/>
          <w:numId w:val="14"/>
        </w:numPr>
        <w:rPr>
          <w:rFonts w:ascii="Helvetica Neue" w:hAnsi="Helvetica Neue"/>
          <w:color w:val="222222"/>
          <w:sz w:val="22"/>
          <w:szCs w:val="22"/>
          <w:highlight w:val="yellow"/>
          <w:shd w:val="clear" w:color="auto" w:fill="FFFFFF"/>
          <w:lang w:val="en-GB"/>
        </w:rPr>
      </w:pPr>
      <w:r w:rsidRPr="00DF4442">
        <w:rPr>
          <w:rFonts w:ascii="Helvetica Neue" w:hAnsi="Helvetica Neue"/>
          <w:color w:val="222222"/>
          <w:sz w:val="22"/>
          <w:szCs w:val="22"/>
          <w:highlight w:val="yellow"/>
          <w:shd w:val="clear" w:color="auto" w:fill="FFFFFF"/>
          <w:lang w:val="en-GB"/>
        </w:rPr>
        <w:t xml:space="preserve">Methane from Upper dose not reach the lower </w:t>
      </w:r>
      <w:proofErr w:type="gramStart"/>
      <w:r w:rsidRPr="00DF4442">
        <w:rPr>
          <w:rFonts w:ascii="Helvetica Neue" w:hAnsi="Helvetica Neue"/>
          <w:color w:val="222222"/>
          <w:sz w:val="22"/>
          <w:szCs w:val="22"/>
          <w:highlight w:val="yellow"/>
          <w:shd w:val="clear" w:color="auto" w:fill="FFFFFF"/>
          <w:lang w:val="en-GB"/>
        </w:rPr>
        <w:t>estuary</w:t>
      </w:r>
      <w:proofErr w:type="gramEnd"/>
    </w:p>
    <w:p w14:paraId="10505AD6" w14:textId="79ADC6B3" w:rsidR="003742BC" w:rsidRDefault="003742BC" w:rsidP="003742BC">
      <w:pPr>
        <w:pStyle w:val="ListParagraph"/>
        <w:numPr>
          <w:ilvl w:val="1"/>
          <w:numId w:val="14"/>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Longer particle remaining time</w:t>
      </w:r>
    </w:p>
    <w:p w14:paraId="1AACABBA" w14:textId="34D7DAAF" w:rsidR="003742BC" w:rsidRDefault="003742BC" w:rsidP="003742BC">
      <w:pPr>
        <w:pStyle w:val="ListParagraph"/>
        <w:numPr>
          <w:ilvl w:val="1"/>
          <w:numId w:val="14"/>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More oxidation</w:t>
      </w:r>
    </w:p>
    <w:p w14:paraId="16490829" w14:textId="41232791" w:rsidR="003742BC" w:rsidRDefault="003742BC" w:rsidP="003742BC">
      <w:pPr>
        <w:pStyle w:val="ListParagraph"/>
        <w:numPr>
          <w:ilvl w:val="1"/>
          <w:numId w:val="14"/>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 xml:space="preserve">More time to defuse into </w:t>
      </w:r>
      <w:proofErr w:type="gramStart"/>
      <w:r>
        <w:rPr>
          <w:rFonts w:ascii="Helvetica Neue" w:hAnsi="Helvetica Neue"/>
          <w:color w:val="222222"/>
          <w:sz w:val="22"/>
          <w:szCs w:val="22"/>
          <w:shd w:val="clear" w:color="auto" w:fill="FFFFFF"/>
          <w:lang w:val="en-GB"/>
        </w:rPr>
        <w:t>atmosphere</w:t>
      </w:r>
      <w:proofErr w:type="gramEnd"/>
    </w:p>
    <w:p w14:paraId="7CB1C3A2" w14:textId="44D9DBFD" w:rsidR="003742BC" w:rsidRDefault="003742BC" w:rsidP="003742BC">
      <w:pPr>
        <w:pStyle w:val="ListParagraph"/>
        <w:numPr>
          <w:ilvl w:val="1"/>
          <w:numId w:val="14"/>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 xml:space="preserve">10 times lower than in </w:t>
      </w:r>
      <w:proofErr w:type="spellStart"/>
      <w:r>
        <w:rPr>
          <w:rFonts w:ascii="Helvetica Neue" w:hAnsi="Helvetica Neue"/>
          <w:color w:val="222222"/>
          <w:sz w:val="22"/>
          <w:szCs w:val="22"/>
          <w:shd w:val="clear" w:color="auto" w:fill="FFFFFF"/>
          <w:lang w:val="en-GB"/>
        </w:rPr>
        <w:t>houbur</w:t>
      </w:r>
      <w:proofErr w:type="spellEnd"/>
    </w:p>
    <w:p w14:paraId="6CA0B5A9" w14:textId="77777777" w:rsidR="00D601AC" w:rsidRPr="00D601AC" w:rsidRDefault="00D601AC" w:rsidP="00D601AC">
      <w:pPr>
        <w:pStyle w:val="ListParagraph"/>
        <w:numPr>
          <w:ilvl w:val="1"/>
          <w:numId w:val="14"/>
        </w:numPr>
        <w:rPr>
          <w:rFonts w:ascii="Helvetica Neue" w:hAnsi="Helvetica Neue"/>
          <w:color w:val="222222"/>
          <w:sz w:val="22"/>
          <w:szCs w:val="22"/>
          <w:shd w:val="clear" w:color="auto" w:fill="FFFFFF"/>
          <w:lang w:val="en-GB"/>
        </w:rPr>
      </w:pPr>
      <w:r w:rsidRPr="00D601AC">
        <w:rPr>
          <w:rFonts w:ascii="Helvetica Neue" w:hAnsi="Helvetica Neue"/>
          <w:color w:val="222222"/>
          <w:sz w:val="22"/>
          <w:szCs w:val="22"/>
          <w:shd w:val="clear" w:color="auto" w:fill="FFFFFF"/>
          <w:lang w:val="en-GB"/>
        </w:rPr>
        <w:t xml:space="preserve">(In Marshlands) Methanogenic bacteria were found in </w:t>
      </w:r>
      <w:proofErr w:type="spellStart"/>
      <w:r w:rsidRPr="00D601AC">
        <w:rPr>
          <w:rFonts w:ascii="Helvetica Neue" w:hAnsi="Helvetica Neue"/>
          <w:color w:val="222222"/>
          <w:sz w:val="22"/>
          <w:szCs w:val="22"/>
          <w:shd w:val="clear" w:color="auto" w:fill="FFFFFF"/>
          <w:lang w:val="en-GB"/>
        </w:rPr>
        <w:t>oxic</w:t>
      </w:r>
      <w:proofErr w:type="spellEnd"/>
      <w:r w:rsidRPr="00D601AC">
        <w:rPr>
          <w:rFonts w:ascii="Helvetica Neue" w:hAnsi="Helvetica Neue"/>
          <w:color w:val="222222"/>
          <w:sz w:val="22"/>
          <w:szCs w:val="22"/>
          <w:shd w:val="clear" w:color="auto" w:fill="FFFFFF"/>
          <w:lang w:val="en-GB"/>
        </w:rPr>
        <w:t xml:space="preserve"> as well as in anoxic soil </w:t>
      </w:r>
      <w:proofErr w:type="gramStart"/>
      <w:r w:rsidRPr="00D601AC">
        <w:rPr>
          <w:rFonts w:ascii="Helvetica Neue" w:hAnsi="Helvetica Neue"/>
          <w:color w:val="222222"/>
          <w:sz w:val="22"/>
          <w:szCs w:val="22"/>
          <w:shd w:val="clear" w:color="auto" w:fill="FFFFFF"/>
          <w:lang w:val="en-GB"/>
        </w:rPr>
        <w:t>layers</w:t>
      </w:r>
      <w:proofErr w:type="gramEnd"/>
    </w:p>
    <w:p w14:paraId="69A063EF" w14:textId="77777777" w:rsidR="00D601AC" w:rsidRPr="00D601AC" w:rsidRDefault="00D601AC" w:rsidP="00D601AC">
      <w:pPr>
        <w:pStyle w:val="ListParagraph"/>
        <w:numPr>
          <w:ilvl w:val="1"/>
          <w:numId w:val="14"/>
        </w:numPr>
        <w:rPr>
          <w:rFonts w:ascii="Helvetica Neue" w:hAnsi="Helvetica Neue"/>
          <w:color w:val="222222"/>
          <w:sz w:val="22"/>
          <w:szCs w:val="22"/>
          <w:shd w:val="clear" w:color="auto" w:fill="FFFFFF"/>
          <w:lang w:val="en-GB"/>
        </w:rPr>
      </w:pPr>
      <w:r w:rsidRPr="00D601AC">
        <w:rPr>
          <w:rFonts w:ascii="Helvetica Neue" w:hAnsi="Helvetica Neue"/>
          <w:color w:val="222222"/>
          <w:sz w:val="22"/>
          <w:szCs w:val="22"/>
          <w:shd w:val="clear" w:color="auto" w:fill="FFFFFF"/>
          <w:lang w:val="en-GB"/>
        </w:rPr>
        <w:t>The highest methane production rates were measured at 10°C and 20°</w:t>
      </w:r>
      <w:proofErr w:type="gramStart"/>
      <w:r w:rsidRPr="00D601AC">
        <w:rPr>
          <w:rFonts w:ascii="Helvetica Neue" w:hAnsi="Helvetica Neue"/>
          <w:color w:val="222222"/>
          <w:sz w:val="22"/>
          <w:szCs w:val="22"/>
          <w:shd w:val="clear" w:color="auto" w:fill="FFFFFF"/>
          <w:lang w:val="en-GB"/>
        </w:rPr>
        <w:t>C</w:t>
      </w:r>
      <w:proofErr w:type="gramEnd"/>
    </w:p>
    <w:p w14:paraId="74D94183" w14:textId="6B239FB1" w:rsidR="00D601AC" w:rsidRDefault="00BB21FD" w:rsidP="003742BC">
      <w:pPr>
        <w:pStyle w:val="ListParagraph"/>
        <w:numPr>
          <w:ilvl w:val="1"/>
          <w:numId w:val="14"/>
        </w:numPr>
        <w:rPr>
          <w:rFonts w:ascii="Helvetica Neue" w:hAnsi="Helvetica Neue"/>
          <w:color w:val="222222"/>
          <w:sz w:val="22"/>
          <w:szCs w:val="22"/>
          <w:shd w:val="clear" w:color="auto" w:fill="FFFFFF"/>
          <w:lang w:val="en-GB"/>
        </w:rPr>
      </w:pPr>
      <w:proofErr w:type="spellStart"/>
      <w:r>
        <w:rPr>
          <w:rFonts w:ascii="Helvetica Neue" w:hAnsi="Helvetica Neue"/>
          <w:color w:val="222222"/>
          <w:sz w:val="22"/>
          <w:szCs w:val="22"/>
          <w:shd w:val="clear" w:color="auto" w:fill="FFFFFF"/>
          <w:lang w:val="en-GB"/>
        </w:rPr>
        <w:t>Usualy</w:t>
      </w:r>
      <w:proofErr w:type="spellEnd"/>
      <w:r>
        <w:rPr>
          <w:rFonts w:ascii="Helvetica Neue" w:hAnsi="Helvetica Neue"/>
          <w:color w:val="222222"/>
          <w:sz w:val="22"/>
          <w:szCs w:val="22"/>
          <w:shd w:val="clear" w:color="auto" w:fill="FFFFFF"/>
          <w:lang w:val="en-GB"/>
        </w:rPr>
        <w:t xml:space="preserve"> at high </w:t>
      </w:r>
      <w:proofErr w:type="spellStart"/>
      <w:r>
        <w:rPr>
          <w:rFonts w:ascii="Helvetica Neue" w:hAnsi="Helvetica Neue"/>
          <w:color w:val="222222"/>
          <w:sz w:val="22"/>
          <w:szCs w:val="22"/>
          <w:shd w:val="clear" w:color="auto" w:fill="FFFFFF"/>
          <w:lang w:val="en-GB"/>
        </w:rPr>
        <w:t>temeratures</w:t>
      </w:r>
      <w:proofErr w:type="spellEnd"/>
      <w:r>
        <w:rPr>
          <w:rFonts w:ascii="Helvetica Neue" w:hAnsi="Helvetica Neue"/>
          <w:color w:val="222222"/>
          <w:sz w:val="22"/>
          <w:szCs w:val="22"/>
          <w:shd w:val="clear" w:color="auto" w:fill="FFFFFF"/>
          <w:lang w:val="en-GB"/>
        </w:rPr>
        <w:t xml:space="preserve"> around 30°C, at </w:t>
      </w:r>
      <w:proofErr w:type="spellStart"/>
      <w:r>
        <w:rPr>
          <w:rFonts w:ascii="Helvetica Neue" w:hAnsi="Helvetica Neue"/>
          <w:color w:val="222222"/>
          <w:sz w:val="22"/>
          <w:szCs w:val="22"/>
          <w:shd w:val="clear" w:color="auto" w:fill="FFFFFF"/>
          <w:lang w:val="en-GB"/>
        </w:rPr>
        <w:t>elbe</w:t>
      </w:r>
      <w:proofErr w:type="spellEnd"/>
      <w:r>
        <w:rPr>
          <w:rFonts w:ascii="Helvetica Neue" w:hAnsi="Helvetica Neue"/>
          <w:color w:val="222222"/>
          <w:sz w:val="22"/>
          <w:szCs w:val="22"/>
          <w:shd w:val="clear" w:color="auto" w:fill="FFFFFF"/>
          <w:lang w:val="en-GB"/>
        </w:rPr>
        <w:t xml:space="preserve"> </w:t>
      </w:r>
      <w:r w:rsidR="00D601AC" w:rsidRPr="00D601AC">
        <w:rPr>
          <w:rFonts w:ascii="Helvetica Neue" w:hAnsi="Helvetica Neue"/>
          <w:color w:val="222222"/>
          <w:sz w:val="22"/>
          <w:szCs w:val="22"/>
          <w:shd w:val="clear" w:color="auto" w:fill="FFFFFF"/>
          <w:lang w:val="en-GB"/>
        </w:rPr>
        <w:t xml:space="preserve">Different </w:t>
      </w:r>
      <w:proofErr w:type="spellStart"/>
      <w:r w:rsidR="00D601AC" w:rsidRPr="00D601AC">
        <w:rPr>
          <w:rFonts w:ascii="Helvetica Neue" w:hAnsi="Helvetica Neue"/>
          <w:color w:val="222222"/>
          <w:sz w:val="22"/>
          <w:szCs w:val="22"/>
          <w:shd w:val="clear" w:color="auto" w:fill="FFFFFF"/>
          <w:lang w:val="en-GB"/>
        </w:rPr>
        <w:t>Bactreia</w:t>
      </w:r>
      <w:proofErr w:type="spellEnd"/>
      <w:r w:rsidR="00D601AC" w:rsidRPr="00D601AC">
        <w:rPr>
          <w:rFonts w:ascii="Helvetica Neue" w:hAnsi="Helvetica Neue"/>
          <w:color w:val="222222"/>
          <w:sz w:val="22"/>
          <w:szCs w:val="22"/>
          <w:shd w:val="clear" w:color="auto" w:fill="FFFFFF"/>
          <w:lang w:val="en-GB"/>
        </w:rPr>
        <w:t xml:space="preserve"> produce methane at low temperature</w:t>
      </w:r>
      <w:r>
        <w:rPr>
          <w:rFonts w:ascii="Helvetica Neue" w:hAnsi="Helvetica Neue"/>
          <w:color w:val="222222"/>
          <w:sz w:val="22"/>
          <w:szCs w:val="22"/>
          <w:shd w:val="clear" w:color="auto" w:fill="FFFFFF"/>
          <w:lang w:val="en-GB"/>
        </w:rPr>
        <w:t>,</w:t>
      </w:r>
      <w:r w:rsidR="00D601AC" w:rsidRPr="00D601AC">
        <w:rPr>
          <w:rFonts w:ascii="Helvetica Neue" w:hAnsi="Helvetica Neue"/>
          <w:color w:val="222222"/>
          <w:sz w:val="22"/>
          <w:szCs w:val="22"/>
          <w:shd w:val="clear" w:color="auto" w:fill="FFFFFF"/>
          <w:lang w:val="en-GB"/>
        </w:rPr>
        <w:t xml:space="preserve"> 10°</w:t>
      </w:r>
      <w:proofErr w:type="gramStart"/>
      <w:r w:rsidR="00D601AC" w:rsidRPr="00D601AC">
        <w:rPr>
          <w:rFonts w:ascii="Helvetica Neue" w:hAnsi="Helvetica Neue"/>
          <w:color w:val="222222"/>
          <w:sz w:val="22"/>
          <w:szCs w:val="22"/>
          <w:shd w:val="clear" w:color="auto" w:fill="FFFFFF"/>
          <w:lang w:val="en-GB"/>
        </w:rPr>
        <w:t>C</w:t>
      </w:r>
      <w:proofErr w:type="gramEnd"/>
    </w:p>
    <w:p w14:paraId="073AC16E" w14:textId="31FE019D" w:rsidR="003742BC" w:rsidRDefault="003742BC" w:rsidP="003742BC">
      <w:pPr>
        <w:pStyle w:val="ListParagraph"/>
        <w:numPr>
          <w:ilvl w:val="0"/>
          <w:numId w:val="14"/>
        </w:numPr>
        <w:rPr>
          <w:rFonts w:ascii="Helvetica Neue" w:hAnsi="Helvetica Neue"/>
          <w:color w:val="222222"/>
          <w:sz w:val="22"/>
          <w:szCs w:val="22"/>
          <w:shd w:val="clear" w:color="auto" w:fill="FFFFFF"/>
          <w:lang w:val="en-GB"/>
        </w:rPr>
      </w:pPr>
      <w:proofErr w:type="spellStart"/>
      <w:r>
        <w:rPr>
          <w:rFonts w:ascii="Helvetica Neue" w:hAnsi="Helvetica Neue"/>
          <w:color w:val="222222"/>
          <w:sz w:val="22"/>
          <w:szCs w:val="22"/>
          <w:shd w:val="clear" w:color="auto" w:fill="FFFFFF"/>
          <w:lang w:val="en-GB"/>
        </w:rPr>
        <w:t>Waddensea</w:t>
      </w:r>
      <w:proofErr w:type="spellEnd"/>
      <w:r>
        <w:rPr>
          <w:rFonts w:ascii="Helvetica Neue" w:hAnsi="Helvetica Neue"/>
          <w:color w:val="222222"/>
          <w:sz w:val="22"/>
          <w:szCs w:val="22"/>
          <w:shd w:val="clear" w:color="auto" w:fill="FFFFFF"/>
          <w:lang w:val="en-GB"/>
        </w:rPr>
        <w:t xml:space="preserve"> very high </w:t>
      </w:r>
      <w:proofErr w:type="spellStart"/>
      <w:r>
        <w:rPr>
          <w:rFonts w:ascii="Helvetica Neue" w:hAnsi="Helvetica Neue"/>
          <w:color w:val="222222"/>
          <w:sz w:val="22"/>
          <w:szCs w:val="22"/>
          <w:shd w:val="clear" w:color="auto" w:fill="FFFFFF"/>
          <w:lang w:val="en-GB"/>
        </w:rPr>
        <w:t>methan</w:t>
      </w:r>
      <w:proofErr w:type="spellEnd"/>
      <w:r>
        <w:rPr>
          <w:rFonts w:ascii="Helvetica Neue" w:hAnsi="Helvetica Neue"/>
          <w:color w:val="222222"/>
          <w:sz w:val="22"/>
          <w:szCs w:val="22"/>
          <w:shd w:val="clear" w:color="auto" w:fill="FFFFFF"/>
          <w:lang w:val="en-GB"/>
        </w:rPr>
        <w:t xml:space="preserve"> production</w:t>
      </w:r>
    </w:p>
    <w:p w14:paraId="7890BE78" w14:textId="04A25D87" w:rsidR="003742BC" w:rsidRDefault="003742BC" w:rsidP="003742BC">
      <w:pPr>
        <w:pStyle w:val="ListParagraph"/>
        <w:numPr>
          <w:ilvl w:val="1"/>
          <w:numId w:val="14"/>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 xml:space="preserve">Most of </w:t>
      </w:r>
      <w:proofErr w:type="spellStart"/>
      <w:r>
        <w:rPr>
          <w:rFonts w:ascii="Helvetica Neue" w:hAnsi="Helvetica Neue"/>
          <w:color w:val="222222"/>
          <w:sz w:val="22"/>
          <w:szCs w:val="22"/>
          <w:shd w:val="clear" w:color="auto" w:fill="FFFFFF"/>
          <w:lang w:val="en-GB"/>
        </w:rPr>
        <w:t>methan</w:t>
      </w:r>
      <w:proofErr w:type="spellEnd"/>
      <w:r>
        <w:rPr>
          <w:rFonts w:ascii="Helvetica Neue" w:hAnsi="Helvetica Neue"/>
          <w:color w:val="222222"/>
          <w:sz w:val="22"/>
          <w:szCs w:val="22"/>
          <w:shd w:val="clear" w:color="auto" w:fill="FFFFFF"/>
          <w:lang w:val="en-GB"/>
        </w:rPr>
        <w:t xml:space="preserve"> </w:t>
      </w:r>
      <w:proofErr w:type="spellStart"/>
      <w:r>
        <w:rPr>
          <w:rFonts w:ascii="Helvetica Neue" w:hAnsi="Helvetica Neue"/>
          <w:color w:val="222222"/>
          <w:sz w:val="22"/>
          <w:szCs w:val="22"/>
          <w:shd w:val="clear" w:color="auto" w:fill="FFFFFF"/>
          <w:lang w:val="en-GB"/>
        </w:rPr>
        <w:t>influxe</w:t>
      </w:r>
      <w:proofErr w:type="spellEnd"/>
      <w:r>
        <w:rPr>
          <w:rFonts w:ascii="Helvetica Neue" w:hAnsi="Helvetica Neue"/>
          <w:color w:val="222222"/>
          <w:sz w:val="22"/>
          <w:szCs w:val="22"/>
          <w:shd w:val="clear" w:color="auto" w:fill="FFFFFF"/>
          <w:lang w:val="en-GB"/>
        </w:rPr>
        <w:t xml:space="preserve"> in water due to Tide in </w:t>
      </w:r>
      <w:proofErr w:type="spellStart"/>
      <w:r>
        <w:rPr>
          <w:rFonts w:ascii="Helvetica Neue" w:hAnsi="Helvetica Neue"/>
          <w:color w:val="222222"/>
          <w:sz w:val="22"/>
          <w:szCs w:val="22"/>
          <w:shd w:val="clear" w:color="auto" w:fill="FFFFFF"/>
          <w:lang w:val="en-GB"/>
        </w:rPr>
        <w:t>Wadden</w:t>
      </w:r>
      <w:proofErr w:type="spellEnd"/>
      <w:r>
        <w:rPr>
          <w:rFonts w:ascii="Helvetica Neue" w:hAnsi="Helvetica Neue"/>
          <w:color w:val="222222"/>
          <w:sz w:val="22"/>
          <w:szCs w:val="22"/>
          <w:shd w:val="clear" w:color="auto" w:fill="FFFFFF"/>
          <w:lang w:val="en-GB"/>
        </w:rPr>
        <w:t xml:space="preserve"> sea</w:t>
      </w:r>
    </w:p>
    <w:p w14:paraId="63EAAA08" w14:textId="1493C139" w:rsidR="003742BC" w:rsidRDefault="003742BC" w:rsidP="003742BC">
      <w:pPr>
        <w:pStyle w:val="ListParagraph"/>
        <w:numPr>
          <w:ilvl w:val="0"/>
          <w:numId w:val="14"/>
        </w:numPr>
        <w:rPr>
          <w:rFonts w:ascii="Helvetica Neue" w:hAnsi="Helvetica Neue"/>
          <w:color w:val="222222"/>
          <w:sz w:val="22"/>
          <w:szCs w:val="22"/>
          <w:shd w:val="clear" w:color="auto" w:fill="FFFFFF"/>
          <w:lang w:val="en-GB"/>
        </w:rPr>
      </w:pPr>
      <w:proofErr w:type="spellStart"/>
      <w:r>
        <w:rPr>
          <w:rFonts w:ascii="Helvetica Neue" w:hAnsi="Helvetica Neue"/>
          <w:color w:val="222222"/>
          <w:sz w:val="22"/>
          <w:szCs w:val="22"/>
          <w:shd w:val="clear" w:color="auto" w:fill="FFFFFF"/>
          <w:lang w:val="en-GB"/>
        </w:rPr>
        <w:t>Mathan</w:t>
      </w:r>
      <w:proofErr w:type="spellEnd"/>
      <w:r>
        <w:rPr>
          <w:rFonts w:ascii="Helvetica Neue" w:hAnsi="Helvetica Neue"/>
          <w:color w:val="222222"/>
          <w:sz w:val="22"/>
          <w:szCs w:val="22"/>
          <w:shd w:val="clear" w:color="auto" w:fill="FFFFFF"/>
          <w:lang w:val="en-GB"/>
        </w:rPr>
        <w:t xml:space="preserve"> in Water </w:t>
      </w:r>
      <w:proofErr w:type="gramStart"/>
      <w:r>
        <w:rPr>
          <w:rFonts w:ascii="Helvetica Neue" w:hAnsi="Helvetica Neue"/>
          <w:color w:val="222222"/>
          <w:sz w:val="22"/>
          <w:szCs w:val="22"/>
          <w:shd w:val="clear" w:color="auto" w:fill="FFFFFF"/>
          <w:lang w:val="en-GB"/>
        </w:rPr>
        <w:t>i.e.</w:t>
      </w:r>
      <w:proofErr w:type="gramEnd"/>
      <w:r>
        <w:rPr>
          <w:rFonts w:ascii="Helvetica Neue" w:hAnsi="Helvetica Neue"/>
          <w:color w:val="222222"/>
          <w:sz w:val="22"/>
          <w:szCs w:val="22"/>
          <w:shd w:val="clear" w:color="auto" w:fill="FFFFFF"/>
          <w:lang w:val="en-GB"/>
        </w:rPr>
        <w:t xml:space="preserve"> </w:t>
      </w:r>
      <w:proofErr w:type="spellStart"/>
      <w:r>
        <w:rPr>
          <w:rFonts w:ascii="Helvetica Neue" w:hAnsi="Helvetica Neue"/>
          <w:color w:val="222222"/>
          <w:sz w:val="22"/>
          <w:szCs w:val="22"/>
          <w:shd w:val="clear" w:color="auto" w:fill="FFFFFF"/>
          <w:lang w:val="en-GB"/>
        </w:rPr>
        <w:t>emissins</w:t>
      </w:r>
      <w:proofErr w:type="spellEnd"/>
      <w:r>
        <w:rPr>
          <w:rFonts w:ascii="Helvetica Neue" w:hAnsi="Helvetica Neue"/>
          <w:color w:val="222222"/>
          <w:sz w:val="22"/>
          <w:szCs w:val="22"/>
          <w:shd w:val="clear" w:color="auto" w:fill="FFFFFF"/>
          <w:lang w:val="en-GB"/>
        </w:rPr>
        <w:t xml:space="preserve"> to atmosphere du to </w:t>
      </w:r>
      <w:proofErr w:type="spellStart"/>
      <w:r>
        <w:rPr>
          <w:rFonts w:ascii="Helvetica Neue" w:hAnsi="Helvetica Neue"/>
          <w:color w:val="222222"/>
          <w:sz w:val="22"/>
          <w:szCs w:val="22"/>
          <w:shd w:val="clear" w:color="auto" w:fill="FFFFFF"/>
          <w:lang w:val="en-GB"/>
        </w:rPr>
        <w:t>Micibial</w:t>
      </w:r>
      <w:proofErr w:type="spellEnd"/>
      <w:r>
        <w:rPr>
          <w:rFonts w:ascii="Helvetica Neue" w:hAnsi="Helvetica Neue"/>
          <w:color w:val="222222"/>
          <w:sz w:val="22"/>
          <w:szCs w:val="22"/>
          <w:shd w:val="clear" w:color="auto" w:fill="FFFFFF"/>
          <w:lang w:val="en-GB"/>
        </w:rPr>
        <w:t xml:space="preserve"> production and oxidation</w:t>
      </w:r>
    </w:p>
    <w:p w14:paraId="036870B1" w14:textId="6C1892BB" w:rsidR="003742BC" w:rsidRDefault="003742BC" w:rsidP="003742BC">
      <w:pPr>
        <w:pStyle w:val="ListParagraph"/>
        <w:numPr>
          <w:ilvl w:val="1"/>
          <w:numId w:val="14"/>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 xml:space="preserve">Temperature </w:t>
      </w:r>
      <w:proofErr w:type="spellStart"/>
      <w:r>
        <w:rPr>
          <w:rFonts w:ascii="Helvetica Neue" w:hAnsi="Helvetica Neue"/>
          <w:color w:val="222222"/>
          <w:sz w:val="22"/>
          <w:szCs w:val="22"/>
          <w:shd w:val="clear" w:color="auto" w:fill="FFFFFF"/>
          <w:lang w:val="en-GB"/>
        </w:rPr>
        <w:t>dependet</w:t>
      </w:r>
      <w:proofErr w:type="spellEnd"/>
    </w:p>
    <w:p w14:paraId="05C1F910" w14:textId="072F0268" w:rsidR="000978A2" w:rsidRDefault="000978A2" w:rsidP="000978A2">
      <w:pPr>
        <w:pStyle w:val="ListParagraph"/>
        <w:numPr>
          <w:ilvl w:val="2"/>
          <w:numId w:val="14"/>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 xml:space="preserve">High </w:t>
      </w:r>
      <w:proofErr w:type="spellStart"/>
      <w:r>
        <w:rPr>
          <w:rFonts w:ascii="Helvetica Neue" w:hAnsi="Helvetica Neue"/>
          <w:color w:val="222222"/>
          <w:sz w:val="22"/>
          <w:szCs w:val="22"/>
          <w:shd w:val="clear" w:color="auto" w:fill="FFFFFF"/>
          <w:lang w:val="en-GB"/>
        </w:rPr>
        <w:t>methan</w:t>
      </w:r>
      <w:proofErr w:type="spellEnd"/>
      <w:r>
        <w:rPr>
          <w:rFonts w:ascii="Helvetica Neue" w:hAnsi="Helvetica Neue"/>
          <w:color w:val="222222"/>
          <w:sz w:val="22"/>
          <w:szCs w:val="22"/>
          <w:shd w:val="clear" w:color="auto" w:fill="FFFFFF"/>
          <w:lang w:val="en-GB"/>
        </w:rPr>
        <w:t xml:space="preserve"> oxidation in summer, low oxidation in winter</w:t>
      </w:r>
    </w:p>
    <w:p w14:paraId="317BF40C" w14:textId="257ED0F2" w:rsidR="000978A2" w:rsidRDefault="000978A2" w:rsidP="000978A2">
      <w:pPr>
        <w:pStyle w:val="ListParagraph"/>
        <w:numPr>
          <w:ilvl w:val="2"/>
          <w:numId w:val="14"/>
        </w:numPr>
        <w:rPr>
          <w:rFonts w:ascii="Helvetica Neue" w:hAnsi="Helvetica Neue"/>
          <w:color w:val="222222"/>
          <w:sz w:val="22"/>
          <w:szCs w:val="22"/>
          <w:shd w:val="clear" w:color="auto" w:fill="FFFFFF"/>
          <w:lang w:val="en-GB"/>
        </w:rPr>
      </w:pPr>
      <w:r w:rsidRPr="000F031C">
        <w:rPr>
          <w:rFonts w:ascii="Helvetica Neue" w:hAnsi="Helvetica Neue"/>
          <w:color w:val="222222"/>
          <w:sz w:val="22"/>
          <w:szCs w:val="22"/>
          <w:shd w:val="clear" w:color="auto" w:fill="FFFFFF"/>
          <w:lang w:val="en-GB"/>
        </w:rPr>
        <w:t>Methanotroph</w:t>
      </w:r>
      <w:r>
        <w:rPr>
          <w:rFonts w:ascii="Helvetica Neue" w:hAnsi="Helvetica Neue"/>
          <w:color w:val="222222"/>
          <w:sz w:val="22"/>
          <w:szCs w:val="22"/>
          <w:shd w:val="clear" w:color="auto" w:fill="FFFFFF"/>
          <w:lang w:val="en-GB"/>
        </w:rPr>
        <w:t xml:space="preserve"> reduces CH4 Emissions from </w:t>
      </w:r>
      <w:proofErr w:type="gramStart"/>
      <w:r>
        <w:rPr>
          <w:rFonts w:ascii="Helvetica Neue" w:hAnsi="Helvetica Neue"/>
          <w:color w:val="222222"/>
          <w:sz w:val="22"/>
          <w:szCs w:val="22"/>
          <w:shd w:val="clear" w:color="auto" w:fill="FFFFFF"/>
          <w:lang w:val="en-GB"/>
        </w:rPr>
        <w:t>sediments</w:t>
      </w:r>
      <w:proofErr w:type="gramEnd"/>
    </w:p>
    <w:p w14:paraId="0D2289B7" w14:textId="152E50A9" w:rsidR="004B64C0" w:rsidRPr="004B64C0" w:rsidRDefault="004B64C0" w:rsidP="004B64C0">
      <w:pPr>
        <w:pStyle w:val="ListParagraph"/>
        <w:numPr>
          <w:ilvl w:val="2"/>
          <w:numId w:val="14"/>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w:t>
      </w:r>
      <w:proofErr w:type="gramStart"/>
      <w:r>
        <w:rPr>
          <w:rFonts w:ascii="Helvetica Neue" w:hAnsi="Helvetica Neue"/>
          <w:color w:val="222222"/>
          <w:sz w:val="22"/>
          <w:szCs w:val="22"/>
          <w:shd w:val="clear" w:color="auto" w:fill="FFFFFF"/>
          <w:lang w:val="en-GB"/>
        </w:rPr>
        <w:t>for</w:t>
      </w:r>
      <w:proofErr w:type="gramEnd"/>
      <w:r>
        <w:rPr>
          <w:rFonts w:ascii="Helvetica Neue" w:hAnsi="Helvetica Neue"/>
          <w:color w:val="222222"/>
          <w:sz w:val="22"/>
          <w:szCs w:val="22"/>
          <w:shd w:val="clear" w:color="auto" w:fill="FFFFFF"/>
          <w:lang w:val="en-GB"/>
        </w:rPr>
        <w:t xml:space="preserve"> total river) Low </w:t>
      </w:r>
      <w:proofErr w:type="spellStart"/>
      <w:r>
        <w:rPr>
          <w:rFonts w:ascii="Helvetica Neue" w:hAnsi="Helvetica Neue"/>
          <w:color w:val="222222"/>
          <w:sz w:val="22"/>
          <w:szCs w:val="22"/>
          <w:shd w:val="clear" w:color="auto" w:fill="FFFFFF"/>
          <w:lang w:val="en-GB"/>
        </w:rPr>
        <w:t>Waterlevel</w:t>
      </w:r>
      <w:proofErr w:type="spellEnd"/>
      <w:r>
        <w:rPr>
          <w:rFonts w:ascii="Helvetica Neue" w:hAnsi="Helvetica Neue"/>
          <w:color w:val="222222"/>
          <w:sz w:val="22"/>
          <w:szCs w:val="22"/>
          <w:shd w:val="clear" w:color="auto" w:fill="FFFFFF"/>
          <w:lang w:val="en-GB"/>
        </w:rPr>
        <w:t xml:space="preserve"> and high temperatures </w:t>
      </w:r>
      <w:r w:rsidRPr="004B64C0">
        <w:rPr>
          <w:rFonts w:ascii="Helvetica Neue" w:hAnsi="Helvetica Neue"/>
          <w:color w:val="222222"/>
          <w:sz w:val="22"/>
          <w:szCs w:val="22"/>
          <w:shd w:val="clear" w:color="auto" w:fill="FFFFFF"/>
          <w:lang w:val="en-GB"/>
        </w:rPr>
        <w:t>enhances</w:t>
      </w:r>
      <w:r>
        <w:rPr>
          <w:rFonts w:ascii="Helvetica Neue" w:hAnsi="Helvetica Neue"/>
          <w:color w:val="222222"/>
          <w:sz w:val="22"/>
          <w:szCs w:val="22"/>
          <w:shd w:val="clear" w:color="auto" w:fill="FFFFFF"/>
          <w:lang w:val="en-GB"/>
        </w:rPr>
        <w:t xml:space="preserve"> </w:t>
      </w:r>
      <w:r w:rsidRPr="004B64C0">
        <w:rPr>
          <w:rFonts w:ascii="Helvetica Neue" w:hAnsi="Helvetica Neue"/>
          <w:color w:val="222222"/>
          <w:sz w:val="22"/>
          <w:szCs w:val="22"/>
          <w:shd w:val="clear" w:color="auto" w:fill="FFFFFF"/>
          <w:lang w:val="en-GB"/>
        </w:rPr>
        <w:t>microbial activity and thus decreases oxygen levels</w:t>
      </w:r>
    </w:p>
    <w:p w14:paraId="4B4622C4" w14:textId="77777777" w:rsidR="003742BC" w:rsidRDefault="003742BC" w:rsidP="003742BC">
      <w:pPr>
        <w:pStyle w:val="ListParagraph"/>
        <w:numPr>
          <w:ilvl w:val="1"/>
          <w:numId w:val="14"/>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 xml:space="preserve">No Clear relation to </w:t>
      </w:r>
      <w:proofErr w:type="spellStart"/>
      <w:r>
        <w:rPr>
          <w:rFonts w:ascii="Helvetica Neue" w:hAnsi="Helvetica Neue"/>
          <w:color w:val="222222"/>
          <w:sz w:val="22"/>
          <w:szCs w:val="22"/>
          <w:shd w:val="clear" w:color="auto" w:fill="FFFFFF"/>
          <w:lang w:val="en-GB"/>
        </w:rPr>
        <w:t>Suspendet</w:t>
      </w:r>
      <w:proofErr w:type="spellEnd"/>
      <w:r>
        <w:rPr>
          <w:rFonts w:ascii="Helvetica Neue" w:hAnsi="Helvetica Neue"/>
          <w:color w:val="222222"/>
          <w:sz w:val="22"/>
          <w:szCs w:val="22"/>
          <w:shd w:val="clear" w:color="auto" w:fill="FFFFFF"/>
          <w:lang w:val="en-GB"/>
        </w:rPr>
        <w:t xml:space="preserve"> </w:t>
      </w:r>
      <w:proofErr w:type="gramStart"/>
      <w:r>
        <w:rPr>
          <w:rFonts w:ascii="Helvetica Neue" w:hAnsi="Helvetica Neue"/>
          <w:color w:val="222222"/>
          <w:sz w:val="22"/>
          <w:szCs w:val="22"/>
          <w:shd w:val="clear" w:color="auto" w:fill="FFFFFF"/>
          <w:lang w:val="en-GB"/>
        </w:rPr>
        <w:t xml:space="preserve">particular </w:t>
      </w:r>
      <w:proofErr w:type="spellStart"/>
      <w:r>
        <w:rPr>
          <w:rFonts w:ascii="Helvetica Neue" w:hAnsi="Helvetica Neue"/>
          <w:color w:val="222222"/>
          <w:sz w:val="22"/>
          <w:szCs w:val="22"/>
          <w:shd w:val="clear" w:color="auto" w:fill="FFFFFF"/>
          <w:lang w:val="en-GB"/>
        </w:rPr>
        <w:t>metter</w:t>
      </w:r>
      <w:proofErr w:type="spellEnd"/>
      <w:proofErr w:type="gramEnd"/>
    </w:p>
    <w:p w14:paraId="723D21DB" w14:textId="58B1F678" w:rsidR="003742BC" w:rsidRDefault="003742BC" w:rsidP="003742BC">
      <w:pPr>
        <w:pStyle w:val="ListParagraph"/>
        <w:numPr>
          <w:ilvl w:val="2"/>
          <w:numId w:val="14"/>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 xml:space="preserve">But turnover dose </w:t>
      </w:r>
      <w:proofErr w:type="gramStart"/>
      <w:r>
        <w:rPr>
          <w:rFonts w:ascii="Helvetica Neue" w:hAnsi="Helvetica Neue"/>
          <w:color w:val="222222"/>
          <w:sz w:val="22"/>
          <w:szCs w:val="22"/>
          <w:shd w:val="clear" w:color="auto" w:fill="FFFFFF"/>
          <w:lang w:val="en-GB"/>
        </w:rPr>
        <w:t>increase</w:t>
      </w:r>
      <w:proofErr w:type="gramEnd"/>
      <w:r>
        <w:rPr>
          <w:rFonts w:ascii="Helvetica Neue" w:hAnsi="Helvetica Neue"/>
          <w:color w:val="222222"/>
          <w:sz w:val="22"/>
          <w:szCs w:val="22"/>
          <w:shd w:val="clear" w:color="auto" w:fill="FFFFFF"/>
          <w:lang w:val="en-GB"/>
        </w:rPr>
        <w:t xml:space="preserve"> </w:t>
      </w:r>
      <w:proofErr w:type="spellStart"/>
      <w:r>
        <w:rPr>
          <w:rFonts w:ascii="Helvetica Neue" w:hAnsi="Helvetica Neue"/>
          <w:color w:val="222222"/>
          <w:sz w:val="22"/>
          <w:szCs w:val="22"/>
          <w:shd w:val="clear" w:color="auto" w:fill="FFFFFF"/>
          <w:lang w:val="en-GB"/>
        </w:rPr>
        <w:t>Methan</w:t>
      </w:r>
      <w:proofErr w:type="spellEnd"/>
      <w:r>
        <w:rPr>
          <w:rFonts w:ascii="Helvetica Neue" w:hAnsi="Helvetica Neue"/>
          <w:color w:val="222222"/>
          <w:sz w:val="22"/>
          <w:szCs w:val="22"/>
          <w:shd w:val="clear" w:color="auto" w:fill="FFFFFF"/>
          <w:lang w:val="en-GB"/>
        </w:rPr>
        <w:t xml:space="preserve"> production in </w:t>
      </w:r>
      <w:proofErr w:type="spellStart"/>
      <w:r>
        <w:rPr>
          <w:rFonts w:ascii="Helvetica Neue" w:hAnsi="Helvetica Neue"/>
          <w:color w:val="222222"/>
          <w:sz w:val="22"/>
          <w:szCs w:val="22"/>
          <w:shd w:val="clear" w:color="auto" w:fill="FFFFFF"/>
          <w:lang w:val="en-GB"/>
        </w:rPr>
        <w:t>seliments</w:t>
      </w:r>
      <w:proofErr w:type="spellEnd"/>
    </w:p>
    <w:p w14:paraId="3E493468" w14:textId="022E4A97" w:rsidR="003742BC" w:rsidRDefault="003742BC" w:rsidP="003742BC">
      <w:pPr>
        <w:pStyle w:val="ListParagraph"/>
        <w:numPr>
          <w:ilvl w:val="3"/>
          <w:numId w:val="14"/>
        </w:numPr>
        <w:rPr>
          <w:rFonts w:ascii="Helvetica Neue" w:hAnsi="Helvetica Neue"/>
          <w:color w:val="222222"/>
          <w:sz w:val="22"/>
          <w:szCs w:val="22"/>
          <w:highlight w:val="yellow"/>
          <w:shd w:val="clear" w:color="auto" w:fill="FFFFFF"/>
          <w:lang w:val="en-GB"/>
        </w:rPr>
      </w:pPr>
      <w:r w:rsidRPr="003742BC">
        <w:rPr>
          <w:rFonts w:ascii="Helvetica Neue" w:hAnsi="Helvetica Neue"/>
          <w:color w:val="222222"/>
          <w:sz w:val="22"/>
          <w:szCs w:val="22"/>
          <w:highlight w:val="yellow"/>
          <w:shd w:val="clear" w:color="auto" w:fill="FFFFFF"/>
          <w:lang w:val="en-GB"/>
        </w:rPr>
        <w:t>Due to introduction of ions…</w:t>
      </w:r>
    </w:p>
    <w:p w14:paraId="44F03249" w14:textId="208778F6" w:rsidR="003742BC" w:rsidRDefault="003742BC" w:rsidP="003742BC">
      <w:pPr>
        <w:pStyle w:val="ListParagraph"/>
        <w:numPr>
          <w:ilvl w:val="3"/>
          <w:numId w:val="14"/>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 xml:space="preserve">Tidal </w:t>
      </w:r>
      <w:proofErr w:type="spellStart"/>
      <w:r>
        <w:rPr>
          <w:rFonts w:ascii="Helvetica Neue" w:hAnsi="Helvetica Neue"/>
          <w:color w:val="222222"/>
          <w:sz w:val="22"/>
          <w:szCs w:val="22"/>
          <w:shd w:val="clear" w:color="auto" w:fill="FFFFFF"/>
          <w:lang w:val="en-GB"/>
        </w:rPr>
        <w:t>strams</w:t>
      </w:r>
      <w:proofErr w:type="spellEnd"/>
      <w:r>
        <w:rPr>
          <w:rFonts w:ascii="Helvetica Neue" w:hAnsi="Helvetica Neue"/>
          <w:color w:val="222222"/>
          <w:sz w:val="22"/>
          <w:szCs w:val="22"/>
          <w:shd w:val="clear" w:color="auto" w:fill="FFFFFF"/>
          <w:lang w:val="en-GB"/>
        </w:rPr>
        <w:t xml:space="preserve"> increase </w:t>
      </w:r>
      <w:r w:rsidR="00C66720" w:rsidRPr="00BB21FD">
        <w:rPr>
          <w:sz w:val="23"/>
          <w:szCs w:val="23"/>
          <w:shd w:val="clear" w:color="auto" w:fill="FFFFFF"/>
          <w:lang w:val="en-US"/>
        </w:rPr>
        <w:t xml:space="preserve">“reset” or </w:t>
      </w:r>
      <w:r w:rsidR="00C66720">
        <w:rPr>
          <w:sz w:val="23"/>
          <w:szCs w:val="23"/>
          <w:shd w:val="clear" w:color="auto" w:fill="FFFFFF"/>
          <w:lang w:val="en-US"/>
        </w:rPr>
        <w:t>“</w:t>
      </w:r>
      <w:r w:rsidR="00C66720" w:rsidRPr="00BB21FD">
        <w:rPr>
          <w:sz w:val="23"/>
          <w:szCs w:val="23"/>
          <w:shd w:val="clear" w:color="auto" w:fill="FFFFFF"/>
          <w:lang w:val="en-US"/>
        </w:rPr>
        <w:t>mix</w:t>
      </w:r>
      <w:r w:rsidR="00C66720">
        <w:rPr>
          <w:sz w:val="23"/>
          <w:szCs w:val="23"/>
          <w:shd w:val="clear" w:color="auto" w:fill="FFFFFF"/>
          <w:lang w:val="en-US"/>
        </w:rPr>
        <w:t>ing</w:t>
      </w:r>
      <w:r w:rsidR="00C66720" w:rsidRPr="00BB21FD">
        <w:rPr>
          <w:sz w:val="23"/>
          <w:szCs w:val="23"/>
          <w:shd w:val="clear" w:color="auto" w:fill="FFFFFF"/>
          <w:lang w:val="en-US"/>
        </w:rPr>
        <w:t xml:space="preserve"> up</w:t>
      </w:r>
      <w:r w:rsidR="00C66720">
        <w:rPr>
          <w:sz w:val="23"/>
          <w:szCs w:val="23"/>
          <w:shd w:val="clear" w:color="auto" w:fill="FFFFFF"/>
          <w:lang w:val="en-US"/>
        </w:rPr>
        <w:t>”</w:t>
      </w:r>
      <w:r w:rsidR="00C66720">
        <w:rPr>
          <w:rFonts w:ascii="Helvetica Neue" w:hAnsi="Helvetica Neue"/>
          <w:color w:val="222222"/>
          <w:sz w:val="22"/>
          <w:szCs w:val="22"/>
          <w:shd w:val="clear" w:color="auto" w:fill="FFFFFF"/>
          <w:lang w:val="en-GB"/>
        </w:rPr>
        <w:t xml:space="preserve"> </w:t>
      </w:r>
      <w:r w:rsidR="000978A2">
        <w:rPr>
          <w:rFonts w:ascii="Helvetica Neue" w:hAnsi="Helvetica Neue"/>
          <w:color w:val="222222"/>
          <w:sz w:val="22"/>
          <w:szCs w:val="22"/>
          <w:shd w:val="clear" w:color="auto" w:fill="FFFFFF"/>
          <w:lang w:val="en-GB"/>
        </w:rPr>
        <w:t xml:space="preserve">in particular with low </w:t>
      </w:r>
      <w:proofErr w:type="spellStart"/>
      <w:proofErr w:type="gramStart"/>
      <w:r w:rsidR="000978A2">
        <w:rPr>
          <w:rFonts w:ascii="Helvetica Neue" w:hAnsi="Helvetica Neue"/>
          <w:color w:val="222222"/>
          <w:sz w:val="22"/>
          <w:szCs w:val="22"/>
          <w:shd w:val="clear" w:color="auto" w:fill="FFFFFF"/>
          <w:lang w:val="en-GB"/>
        </w:rPr>
        <w:t>waterlevels</w:t>
      </w:r>
      <w:proofErr w:type="spellEnd"/>
      <w:proofErr w:type="gramEnd"/>
    </w:p>
    <w:p w14:paraId="7DAF69A3" w14:textId="62707571" w:rsidR="000978A2" w:rsidRDefault="000978A2" w:rsidP="000978A2">
      <w:pPr>
        <w:pStyle w:val="ListParagraph"/>
        <w:numPr>
          <w:ilvl w:val="0"/>
          <w:numId w:val="14"/>
        </w:numPr>
        <w:rPr>
          <w:rFonts w:ascii="Helvetica Neue" w:hAnsi="Helvetica Neue"/>
          <w:color w:val="222222"/>
          <w:sz w:val="22"/>
          <w:szCs w:val="22"/>
          <w:shd w:val="clear" w:color="auto" w:fill="FFFFFF"/>
          <w:lang w:val="en-GB"/>
        </w:rPr>
      </w:pPr>
      <w:proofErr w:type="spellStart"/>
      <w:r>
        <w:rPr>
          <w:rFonts w:ascii="Helvetica Neue" w:hAnsi="Helvetica Neue"/>
          <w:color w:val="222222"/>
          <w:sz w:val="22"/>
          <w:szCs w:val="22"/>
          <w:shd w:val="clear" w:color="auto" w:fill="FFFFFF"/>
          <w:lang w:val="en-GB"/>
        </w:rPr>
        <w:t>Waterlevels</w:t>
      </w:r>
      <w:proofErr w:type="spellEnd"/>
      <w:r>
        <w:rPr>
          <w:rFonts w:ascii="Helvetica Neue" w:hAnsi="Helvetica Neue"/>
          <w:color w:val="222222"/>
          <w:sz w:val="22"/>
          <w:szCs w:val="22"/>
          <w:shd w:val="clear" w:color="auto" w:fill="FFFFFF"/>
          <w:lang w:val="en-GB"/>
        </w:rPr>
        <w:t xml:space="preserve"> changes influences the methane concentration in the Water</w:t>
      </w:r>
      <w:r w:rsidR="00BB21FD">
        <w:rPr>
          <w:rFonts w:ascii="Helvetica Neue" w:hAnsi="Helvetica Neue"/>
          <w:color w:val="222222"/>
          <w:sz w:val="22"/>
          <w:szCs w:val="22"/>
          <w:shd w:val="clear" w:color="auto" w:fill="FFFFFF"/>
          <w:lang w:val="en-GB"/>
        </w:rPr>
        <w:t xml:space="preserve"> and release into </w:t>
      </w:r>
      <w:proofErr w:type="gramStart"/>
      <w:r w:rsidR="00BB21FD">
        <w:rPr>
          <w:rFonts w:ascii="Helvetica Neue" w:hAnsi="Helvetica Neue"/>
          <w:color w:val="222222"/>
          <w:sz w:val="22"/>
          <w:szCs w:val="22"/>
          <w:shd w:val="clear" w:color="auto" w:fill="FFFFFF"/>
          <w:lang w:val="en-GB"/>
        </w:rPr>
        <w:t>atmosphere</w:t>
      </w:r>
      <w:proofErr w:type="gramEnd"/>
    </w:p>
    <w:p w14:paraId="2EDE7376" w14:textId="5977C0D0" w:rsidR="000978A2" w:rsidRPr="00BB21FD" w:rsidRDefault="000978A2" w:rsidP="000978A2">
      <w:pPr>
        <w:pStyle w:val="ListParagraph"/>
        <w:numPr>
          <w:ilvl w:val="1"/>
          <w:numId w:val="14"/>
        </w:numPr>
        <w:rPr>
          <w:rFonts w:ascii="Helvetica Neue" w:hAnsi="Helvetica Neue"/>
          <w:color w:val="222222"/>
          <w:sz w:val="22"/>
          <w:szCs w:val="22"/>
          <w:shd w:val="clear" w:color="auto" w:fill="FFFFFF"/>
          <w:lang w:val="en-GB"/>
        </w:rPr>
      </w:pPr>
      <w:r>
        <w:rPr>
          <w:sz w:val="23"/>
          <w:szCs w:val="23"/>
          <w:shd w:val="clear" w:color="auto" w:fill="FFFFFF"/>
        </w:rPr>
        <w:t>We found that when the water</w:t>
      </w:r>
      <w:r w:rsidRPr="000978A2">
        <w:rPr>
          <w:sz w:val="23"/>
          <w:szCs w:val="23"/>
          <w:shd w:val="clear" w:color="auto" w:fill="FFFFFF"/>
          <w:lang w:val="en-US"/>
        </w:rPr>
        <w:t xml:space="preserve"> </w:t>
      </w:r>
      <w:r>
        <w:rPr>
          <w:sz w:val="23"/>
          <w:szCs w:val="23"/>
          <w:shd w:val="clear" w:color="auto" w:fill="FFFFFF"/>
        </w:rPr>
        <w:t xml:space="preserve">level was </w:t>
      </w:r>
      <w:r w:rsidRPr="000978A2">
        <w:rPr>
          <w:b/>
          <w:bCs/>
          <w:sz w:val="23"/>
          <w:szCs w:val="23"/>
          <w:shd w:val="clear" w:color="auto" w:fill="FFFFFF"/>
        </w:rPr>
        <w:t xml:space="preserve">dropping </w:t>
      </w:r>
      <w:r>
        <w:rPr>
          <w:sz w:val="23"/>
          <w:szCs w:val="23"/>
          <w:shd w:val="clear" w:color="auto" w:fill="FFFFFF"/>
        </w:rPr>
        <w:t xml:space="preserve">the higher CH </w:t>
      </w:r>
      <w:r>
        <w:rPr>
          <w:sz w:val="16"/>
          <w:szCs w:val="16"/>
          <w:shd w:val="clear" w:color="auto" w:fill="FFFFFF"/>
        </w:rPr>
        <w:t>4</w:t>
      </w:r>
      <w:r w:rsidRPr="000978A2">
        <w:rPr>
          <w:sz w:val="16"/>
          <w:szCs w:val="16"/>
          <w:shd w:val="clear" w:color="auto" w:fill="FFFFFF"/>
          <w:lang w:val="en-US"/>
        </w:rPr>
        <w:t xml:space="preserve"> </w:t>
      </w:r>
      <w:r>
        <w:rPr>
          <w:sz w:val="23"/>
          <w:szCs w:val="23"/>
          <w:shd w:val="clear" w:color="auto" w:fill="FFFFFF"/>
        </w:rPr>
        <w:t xml:space="preserve">concentrations were observed (r </w:t>
      </w:r>
      <w:r>
        <w:rPr>
          <w:sz w:val="16"/>
          <w:szCs w:val="16"/>
          <w:shd w:val="clear" w:color="auto" w:fill="FFFFFF"/>
        </w:rPr>
        <w:t xml:space="preserve">2 </w:t>
      </w:r>
      <w:r>
        <w:rPr>
          <w:sz w:val="23"/>
          <w:szCs w:val="23"/>
          <w:shd w:val="clear" w:color="auto" w:fill="FFFFFF"/>
        </w:rPr>
        <w:t xml:space="preserve"> =  0.86, n  =  10) in the upper estuary, but no</w:t>
      </w:r>
      <w:r w:rsidRPr="000978A2">
        <w:rPr>
          <w:sz w:val="23"/>
          <w:szCs w:val="23"/>
          <w:shd w:val="clear" w:color="auto" w:fill="FFFFFF"/>
          <w:lang w:val="en-US"/>
        </w:rPr>
        <w:t xml:space="preserve"> </w:t>
      </w:r>
      <w:r>
        <w:rPr>
          <w:sz w:val="23"/>
          <w:szCs w:val="23"/>
          <w:shd w:val="clear" w:color="auto" w:fill="FFFFFF"/>
        </w:rPr>
        <w:t>correlation was found in the lower estuary.</w:t>
      </w:r>
    </w:p>
    <w:p w14:paraId="7EF9E9E3" w14:textId="13397A7D" w:rsidR="000978A2" w:rsidRPr="00BB21FD" w:rsidRDefault="000978A2" w:rsidP="000978A2">
      <w:pPr>
        <w:pStyle w:val="ListParagraph"/>
        <w:numPr>
          <w:ilvl w:val="2"/>
          <w:numId w:val="14"/>
        </w:numPr>
        <w:rPr>
          <w:rFonts w:ascii="Helvetica Neue" w:hAnsi="Helvetica Neue"/>
          <w:color w:val="222222"/>
          <w:sz w:val="22"/>
          <w:szCs w:val="22"/>
          <w:shd w:val="clear" w:color="auto" w:fill="FFFFFF"/>
          <w:lang w:val="en-GB"/>
        </w:rPr>
      </w:pPr>
      <w:proofErr w:type="spellStart"/>
      <w:r w:rsidRPr="000978A2">
        <w:rPr>
          <w:sz w:val="23"/>
          <w:szCs w:val="23"/>
          <w:shd w:val="clear" w:color="auto" w:fill="FFFFFF"/>
          <w:lang w:val="en-US"/>
        </w:rPr>
        <w:lastRenderedPageBreak/>
        <w:t>Watercolume</w:t>
      </w:r>
      <w:proofErr w:type="spellEnd"/>
      <w:r w:rsidRPr="000978A2">
        <w:rPr>
          <w:sz w:val="23"/>
          <w:szCs w:val="23"/>
          <w:shd w:val="clear" w:color="auto" w:fill="FFFFFF"/>
          <w:lang w:val="en-US"/>
        </w:rPr>
        <w:t xml:space="preserve"> </w:t>
      </w:r>
      <w:proofErr w:type="spellStart"/>
      <w:r w:rsidRPr="000978A2">
        <w:rPr>
          <w:sz w:val="23"/>
          <w:szCs w:val="23"/>
          <w:shd w:val="clear" w:color="auto" w:fill="FFFFFF"/>
          <w:lang w:val="en-US"/>
        </w:rPr>
        <w:t>hight</w:t>
      </w:r>
      <w:proofErr w:type="spellEnd"/>
      <w:r w:rsidRPr="000978A2">
        <w:rPr>
          <w:sz w:val="23"/>
          <w:szCs w:val="23"/>
          <w:shd w:val="clear" w:color="auto" w:fill="FFFFFF"/>
          <w:lang w:val="en-US"/>
        </w:rPr>
        <w:t xml:space="preserve"> changes the </w:t>
      </w:r>
      <w:proofErr w:type="spellStart"/>
      <w:r w:rsidRPr="000978A2">
        <w:rPr>
          <w:sz w:val="23"/>
          <w:szCs w:val="23"/>
          <w:shd w:val="clear" w:color="auto" w:fill="FFFFFF"/>
          <w:lang w:val="en-US"/>
        </w:rPr>
        <w:t>methan</w:t>
      </w:r>
      <w:proofErr w:type="spellEnd"/>
      <w:r w:rsidRPr="000978A2">
        <w:rPr>
          <w:sz w:val="23"/>
          <w:szCs w:val="23"/>
          <w:shd w:val="clear" w:color="auto" w:fill="FFFFFF"/>
          <w:lang w:val="en-US"/>
        </w:rPr>
        <w:t xml:space="preserve"> re</w:t>
      </w:r>
      <w:r>
        <w:rPr>
          <w:sz w:val="23"/>
          <w:szCs w:val="23"/>
          <w:shd w:val="clear" w:color="auto" w:fill="FFFFFF"/>
          <w:lang w:val="en-US"/>
        </w:rPr>
        <w:t xml:space="preserve">lease due to </w:t>
      </w:r>
      <w:proofErr w:type="spellStart"/>
      <w:r>
        <w:rPr>
          <w:sz w:val="23"/>
          <w:szCs w:val="23"/>
          <w:shd w:val="clear" w:color="auto" w:fill="FFFFFF"/>
          <w:lang w:val="en-US"/>
        </w:rPr>
        <w:t>preasure</w:t>
      </w:r>
      <w:proofErr w:type="spellEnd"/>
      <w:r>
        <w:rPr>
          <w:sz w:val="23"/>
          <w:szCs w:val="23"/>
          <w:shd w:val="clear" w:color="auto" w:fill="FFFFFF"/>
          <w:lang w:val="en-US"/>
        </w:rPr>
        <w:t xml:space="preserve"> changes.</w:t>
      </w:r>
    </w:p>
    <w:p w14:paraId="1F1CCD2D" w14:textId="6E7750DF" w:rsidR="00BB21FD" w:rsidRPr="00BB21FD" w:rsidRDefault="00BB21FD" w:rsidP="00BB21FD">
      <w:pPr>
        <w:pStyle w:val="ListParagraph"/>
        <w:numPr>
          <w:ilvl w:val="3"/>
          <w:numId w:val="14"/>
        </w:numPr>
        <w:rPr>
          <w:sz w:val="23"/>
          <w:szCs w:val="23"/>
          <w:shd w:val="clear" w:color="auto" w:fill="FFFFFF"/>
          <w:lang w:val="en-US"/>
        </w:rPr>
      </w:pPr>
      <w:r w:rsidRPr="00BB21FD">
        <w:rPr>
          <w:sz w:val="23"/>
          <w:szCs w:val="23"/>
          <w:shd w:val="clear" w:color="auto" w:fill="FFFFFF"/>
          <w:lang w:val="en-US"/>
        </w:rPr>
        <w:t xml:space="preserve">More </w:t>
      </w:r>
      <w:proofErr w:type="spellStart"/>
      <w:r w:rsidRPr="00BB21FD">
        <w:rPr>
          <w:sz w:val="23"/>
          <w:szCs w:val="23"/>
          <w:shd w:val="clear" w:color="auto" w:fill="FFFFFF"/>
          <w:lang w:val="en-US"/>
        </w:rPr>
        <w:t>Buble</w:t>
      </w:r>
      <w:proofErr w:type="spellEnd"/>
      <w:r w:rsidRPr="00BB21FD">
        <w:rPr>
          <w:sz w:val="23"/>
          <w:szCs w:val="23"/>
          <w:shd w:val="clear" w:color="auto" w:fill="FFFFFF"/>
          <w:lang w:val="en-US"/>
        </w:rPr>
        <w:t xml:space="preserve"> released due do drop in Hydro </w:t>
      </w:r>
      <w:proofErr w:type="spellStart"/>
      <w:r w:rsidRPr="00BB21FD">
        <w:rPr>
          <w:sz w:val="23"/>
          <w:szCs w:val="23"/>
          <w:shd w:val="clear" w:color="auto" w:fill="FFFFFF"/>
          <w:lang w:val="en-US"/>
        </w:rPr>
        <w:t>statik</w:t>
      </w:r>
      <w:proofErr w:type="spellEnd"/>
      <w:r w:rsidRPr="00BB21FD">
        <w:rPr>
          <w:sz w:val="23"/>
          <w:szCs w:val="23"/>
          <w:shd w:val="clear" w:color="auto" w:fill="FFFFFF"/>
          <w:lang w:val="en-US"/>
        </w:rPr>
        <w:t xml:space="preserve"> </w:t>
      </w:r>
      <w:proofErr w:type="spellStart"/>
      <w:proofErr w:type="gramStart"/>
      <w:r w:rsidRPr="00BB21FD">
        <w:rPr>
          <w:sz w:val="23"/>
          <w:szCs w:val="23"/>
          <w:shd w:val="clear" w:color="auto" w:fill="FFFFFF"/>
          <w:lang w:val="en-US"/>
        </w:rPr>
        <w:t>preasure</w:t>
      </w:r>
      <w:proofErr w:type="spellEnd"/>
      <w:proofErr w:type="gramEnd"/>
    </w:p>
    <w:p w14:paraId="11B62C95" w14:textId="1587DA72" w:rsidR="000978A2" w:rsidRPr="000978A2" w:rsidRDefault="000978A2" w:rsidP="000978A2">
      <w:pPr>
        <w:pStyle w:val="ListParagraph"/>
        <w:numPr>
          <w:ilvl w:val="2"/>
          <w:numId w:val="14"/>
        </w:numPr>
        <w:rPr>
          <w:rFonts w:ascii="Helvetica Neue" w:hAnsi="Helvetica Neue"/>
          <w:color w:val="222222"/>
          <w:sz w:val="22"/>
          <w:szCs w:val="22"/>
          <w:shd w:val="clear" w:color="auto" w:fill="FFFFFF"/>
          <w:lang w:val="en-GB"/>
        </w:rPr>
      </w:pPr>
      <w:r>
        <w:rPr>
          <w:sz w:val="23"/>
          <w:szCs w:val="23"/>
          <w:shd w:val="clear" w:color="auto" w:fill="FFFFFF"/>
          <w:lang w:val="en-US"/>
        </w:rPr>
        <w:t xml:space="preserve">Thick </w:t>
      </w:r>
      <w:proofErr w:type="spellStart"/>
      <w:r>
        <w:rPr>
          <w:sz w:val="23"/>
          <w:szCs w:val="23"/>
          <w:shd w:val="clear" w:color="auto" w:fill="FFFFFF"/>
          <w:lang w:val="en-US"/>
        </w:rPr>
        <w:t>Selimantes</w:t>
      </w:r>
      <w:proofErr w:type="spellEnd"/>
      <w:r>
        <w:rPr>
          <w:sz w:val="23"/>
          <w:szCs w:val="23"/>
          <w:shd w:val="clear" w:color="auto" w:fill="FFFFFF"/>
          <w:lang w:val="en-US"/>
        </w:rPr>
        <w:t xml:space="preserve"> </w:t>
      </w:r>
      <w:proofErr w:type="spellStart"/>
      <w:r>
        <w:rPr>
          <w:sz w:val="23"/>
          <w:szCs w:val="23"/>
          <w:shd w:val="clear" w:color="auto" w:fill="FFFFFF"/>
          <w:lang w:val="en-US"/>
        </w:rPr>
        <w:t>layeres</w:t>
      </w:r>
      <w:proofErr w:type="spellEnd"/>
      <w:r>
        <w:rPr>
          <w:sz w:val="23"/>
          <w:szCs w:val="23"/>
          <w:shd w:val="clear" w:color="auto" w:fill="FFFFFF"/>
          <w:lang w:val="en-US"/>
        </w:rPr>
        <w:t xml:space="preserve"> can store a large amount of </w:t>
      </w:r>
      <w:proofErr w:type="spellStart"/>
      <w:proofErr w:type="gramStart"/>
      <w:r>
        <w:rPr>
          <w:sz w:val="23"/>
          <w:szCs w:val="23"/>
          <w:shd w:val="clear" w:color="auto" w:fill="FFFFFF"/>
          <w:lang w:val="en-US"/>
        </w:rPr>
        <w:t>Methame</w:t>
      </w:r>
      <w:proofErr w:type="spellEnd"/>
      <w:proofErr w:type="gramEnd"/>
    </w:p>
    <w:p w14:paraId="17D410B2" w14:textId="49CD068C" w:rsidR="000978A2" w:rsidRPr="000978A2" w:rsidRDefault="000978A2" w:rsidP="000978A2">
      <w:pPr>
        <w:pStyle w:val="ListParagraph"/>
        <w:numPr>
          <w:ilvl w:val="3"/>
          <w:numId w:val="14"/>
        </w:numPr>
        <w:rPr>
          <w:rFonts w:ascii="Helvetica Neue" w:hAnsi="Helvetica Neue"/>
          <w:color w:val="222222"/>
          <w:sz w:val="22"/>
          <w:szCs w:val="22"/>
          <w:shd w:val="clear" w:color="auto" w:fill="FFFFFF"/>
          <w:lang w:val="en-GB"/>
        </w:rPr>
      </w:pPr>
      <w:r>
        <w:rPr>
          <w:sz w:val="23"/>
          <w:szCs w:val="23"/>
          <w:shd w:val="clear" w:color="auto" w:fill="FFFFFF"/>
          <w:lang w:val="en-US"/>
        </w:rPr>
        <w:t xml:space="preserve">They can suddenly increase </w:t>
      </w:r>
      <w:proofErr w:type="spellStart"/>
      <w:r>
        <w:rPr>
          <w:sz w:val="23"/>
          <w:szCs w:val="23"/>
          <w:shd w:val="clear" w:color="auto" w:fill="FFFFFF"/>
          <w:lang w:val="en-US"/>
        </w:rPr>
        <w:t>realease</w:t>
      </w:r>
      <w:proofErr w:type="spellEnd"/>
      <w:r>
        <w:rPr>
          <w:sz w:val="23"/>
          <w:szCs w:val="23"/>
          <w:shd w:val="clear" w:color="auto" w:fill="FFFFFF"/>
          <w:lang w:val="en-US"/>
        </w:rPr>
        <w:t xml:space="preserve"> due to pressure </w:t>
      </w:r>
      <w:proofErr w:type="spellStart"/>
      <w:r>
        <w:rPr>
          <w:sz w:val="23"/>
          <w:szCs w:val="23"/>
          <w:shd w:val="clear" w:color="auto" w:fill="FFFFFF"/>
          <w:lang w:val="en-US"/>
        </w:rPr>
        <w:t>drope</w:t>
      </w:r>
      <w:proofErr w:type="spellEnd"/>
      <w:r>
        <w:rPr>
          <w:sz w:val="23"/>
          <w:szCs w:val="23"/>
          <w:shd w:val="clear" w:color="auto" w:fill="FFFFFF"/>
          <w:lang w:val="en-US"/>
        </w:rPr>
        <w:t xml:space="preserve"> (like in tides)</w:t>
      </w:r>
    </w:p>
    <w:p w14:paraId="5980F7C2" w14:textId="521EDE65" w:rsidR="000978A2" w:rsidRDefault="000978A2" w:rsidP="000978A2">
      <w:pPr>
        <w:pStyle w:val="ListParagraph"/>
        <w:numPr>
          <w:ilvl w:val="2"/>
          <w:numId w:val="14"/>
        </w:numPr>
        <w:rPr>
          <w:sz w:val="23"/>
          <w:szCs w:val="23"/>
          <w:highlight w:val="yellow"/>
          <w:shd w:val="clear" w:color="auto" w:fill="FFFFFF"/>
          <w:lang w:val="en-US"/>
        </w:rPr>
      </w:pPr>
      <w:r w:rsidRPr="000978A2">
        <w:rPr>
          <w:sz w:val="23"/>
          <w:szCs w:val="23"/>
          <w:highlight w:val="yellow"/>
          <w:shd w:val="clear" w:color="auto" w:fill="FFFFFF"/>
          <w:lang w:val="en-US"/>
        </w:rPr>
        <w:t xml:space="preserve">Kone </w:t>
      </w:r>
      <w:proofErr w:type="gramStart"/>
      <w:r w:rsidRPr="000978A2">
        <w:rPr>
          <w:sz w:val="23"/>
          <w:szCs w:val="23"/>
          <w:highlight w:val="yellow"/>
          <w:shd w:val="clear" w:color="auto" w:fill="FFFFFF"/>
          <w:lang w:val="en-US"/>
        </w:rPr>
        <w:t>́  et al.</w:t>
      </w:r>
      <w:proofErr w:type="gramEnd"/>
      <w:r w:rsidRPr="000978A2">
        <w:rPr>
          <w:sz w:val="23"/>
          <w:szCs w:val="23"/>
          <w:highlight w:val="yellow"/>
          <w:shd w:val="clear" w:color="auto" w:fill="FFFFFF"/>
          <w:lang w:val="en-US"/>
        </w:rPr>
        <w:t xml:space="preserve"> 2010; </w:t>
      </w:r>
      <w:proofErr w:type="spellStart"/>
      <w:r w:rsidRPr="000978A2">
        <w:rPr>
          <w:sz w:val="23"/>
          <w:szCs w:val="23"/>
          <w:highlight w:val="yellow"/>
          <w:shd w:val="clear" w:color="auto" w:fill="FFFFFF"/>
          <w:lang w:val="en-US"/>
        </w:rPr>
        <w:t>Upstill</w:t>
      </w:r>
      <w:proofErr w:type="spellEnd"/>
      <w:r w:rsidRPr="000978A2">
        <w:rPr>
          <w:sz w:val="23"/>
          <w:szCs w:val="23"/>
          <w:highlight w:val="yellow"/>
          <w:shd w:val="clear" w:color="auto" w:fill="FFFFFF"/>
          <w:lang w:val="en-US"/>
        </w:rPr>
        <w:t>-Goddard and Barnes 2016</w:t>
      </w:r>
    </w:p>
    <w:p w14:paraId="6C0931AE" w14:textId="031D27CF" w:rsidR="00BB21FD" w:rsidRDefault="00BB21FD" w:rsidP="00BB21FD">
      <w:pPr>
        <w:pStyle w:val="ListParagraph"/>
        <w:numPr>
          <w:ilvl w:val="2"/>
          <w:numId w:val="14"/>
        </w:numPr>
        <w:rPr>
          <w:sz w:val="23"/>
          <w:szCs w:val="23"/>
          <w:shd w:val="clear" w:color="auto" w:fill="FFFFFF"/>
          <w:lang w:val="en-US"/>
        </w:rPr>
      </w:pPr>
      <w:proofErr w:type="spellStart"/>
      <w:r w:rsidRPr="00BB21FD">
        <w:rPr>
          <w:sz w:val="23"/>
          <w:szCs w:val="23"/>
          <w:shd w:val="clear" w:color="auto" w:fill="FFFFFF"/>
          <w:lang w:val="en-US"/>
        </w:rPr>
        <w:t>minimiesed</w:t>
      </w:r>
      <w:proofErr w:type="spellEnd"/>
      <w:r w:rsidRPr="00BB21FD">
        <w:rPr>
          <w:sz w:val="23"/>
          <w:szCs w:val="23"/>
          <w:shd w:val="clear" w:color="auto" w:fill="FFFFFF"/>
          <w:lang w:val="en-US"/>
        </w:rPr>
        <w:t xml:space="preserve"> Oxidation of Methane in water </w:t>
      </w:r>
      <w:proofErr w:type="spellStart"/>
      <w:r w:rsidRPr="00BB21FD">
        <w:rPr>
          <w:sz w:val="23"/>
          <w:szCs w:val="23"/>
          <w:shd w:val="clear" w:color="auto" w:fill="FFFFFF"/>
          <w:lang w:val="en-US"/>
        </w:rPr>
        <w:t>collum</w:t>
      </w:r>
      <w:proofErr w:type="spellEnd"/>
      <w:r w:rsidRPr="00BB21FD">
        <w:rPr>
          <w:sz w:val="23"/>
          <w:szCs w:val="23"/>
          <w:shd w:val="clear" w:color="auto" w:fill="FFFFFF"/>
          <w:lang w:val="en-US"/>
        </w:rPr>
        <w:t xml:space="preserve"> (Less water to </w:t>
      </w:r>
      <w:proofErr w:type="spellStart"/>
      <w:r w:rsidRPr="00BB21FD">
        <w:rPr>
          <w:sz w:val="23"/>
          <w:szCs w:val="23"/>
          <w:shd w:val="clear" w:color="auto" w:fill="FFFFFF"/>
          <w:lang w:val="en-US"/>
        </w:rPr>
        <w:t>oxidice</w:t>
      </w:r>
      <w:proofErr w:type="spellEnd"/>
      <w:r w:rsidRPr="00BB21FD">
        <w:rPr>
          <w:sz w:val="23"/>
          <w:szCs w:val="23"/>
          <w:shd w:val="clear" w:color="auto" w:fill="FFFFFF"/>
          <w:lang w:val="en-US"/>
        </w:rPr>
        <w:t xml:space="preserve"> the methane)</w:t>
      </w:r>
    </w:p>
    <w:p w14:paraId="108CD84A" w14:textId="49764703" w:rsidR="00BB21FD" w:rsidRPr="00BB21FD" w:rsidRDefault="00BB21FD" w:rsidP="00BB21FD">
      <w:pPr>
        <w:pStyle w:val="ListParagraph"/>
        <w:numPr>
          <w:ilvl w:val="2"/>
          <w:numId w:val="14"/>
        </w:numPr>
        <w:rPr>
          <w:sz w:val="23"/>
          <w:szCs w:val="23"/>
          <w:shd w:val="clear" w:color="auto" w:fill="FFFFFF"/>
          <w:lang w:val="en-US"/>
        </w:rPr>
      </w:pPr>
      <w:r w:rsidRPr="00BB21FD">
        <w:rPr>
          <w:sz w:val="23"/>
          <w:szCs w:val="23"/>
          <w:shd w:val="clear" w:color="auto" w:fill="FFFFFF"/>
          <w:lang w:val="en-US"/>
        </w:rPr>
        <w:t xml:space="preserve">The sensitivity of reservoirs to drawdowns is likely to be a function of sediment </w:t>
      </w:r>
      <w:proofErr w:type="gramStart"/>
      <w:r w:rsidRPr="00BB21FD">
        <w:rPr>
          <w:sz w:val="23"/>
          <w:szCs w:val="23"/>
          <w:shd w:val="clear" w:color="auto" w:fill="FFFFFF"/>
          <w:lang w:val="en-US"/>
        </w:rPr>
        <w:t>characteristics  (</w:t>
      </w:r>
      <w:proofErr w:type="gramEnd"/>
      <w:r w:rsidRPr="00BB21FD">
        <w:rPr>
          <w:sz w:val="23"/>
          <w:szCs w:val="23"/>
          <w:shd w:val="clear" w:color="auto" w:fill="FFFFFF"/>
          <w:lang w:val="en-US"/>
        </w:rPr>
        <w:t>e.g., sediment cohesiveness and, especially, organic matter content 13 ), reservoir average depth, the frequency of draw-downs, rates of methanogenesis, and CH 4  oxidation, and is a topic meriting further attention in future work</w:t>
      </w:r>
    </w:p>
    <w:p w14:paraId="41F7311E" w14:textId="37F5EDE3" w:rsidR="000978A2" w:rsidRDefault="000978A2" w:rsidP="00BB21FD">
      <w:pPr>
        <w:pStyle w:val="ListParagraph"/>
        <w:numPr>
          <w:ilvl w:val="0"/>
          <w:numId w:val="14"/>
        </w:numPr>
        <w:rPr>
          <w:sz w:val="23"/>
          <w:szCs w:val="23"/>
          <w:shd w:val="clear" w:color="auto" w:fill="FFFFFF"/>
          <w:lang w:val="en-US"/>
        </w:rPr>
      </w:pPr>
      <w:r>
        <w:rPr>
          <w:sz w:val="23"/>
          <w:szCs w:val="23"/>
          <w:shd w:val="clear" w:color="auto" w:fill="FFFFFF"/>
          <w:lang w:val="en-US"/>
        </w:rPr>
        <w:t xml:space="preserve">Methane Concentration correlates with </w:t>
      </w:r>
      <w:r w:rsidR="00DF4442">
        <w:rPr>
          <w:sz w:val="23"/>
          <w:szCs w:val="23"/>
          <w:shd w:val="clear" w:color="auto" w:fill="FFFFFF"/>
          <w:lang w:val="en-US"/>
        </w:rPr>
        <w:t>BOD-7 (</w:t>
      </w:r>
      <w:r w:rsidR="00DF4442" w:rsidRPr="00DF4442">
        <w:rPr>
          <w:sz w:val="23"/>
          <w:szCs w:val="23"/>
          <w:shd w:val="clear" w:color="auto" w:fill="FFFFFF"/>
          <w:lang w:val="en-US"/>
        </w:rPr>
        <w:t>measure of the bioavailability of degraded organic matter)</w:t>
      </w:r>
    </w:p>
    <w:p w14:paraId="70B3E086" w14:textId="424FA7EC" w:rsidR="00DF4442" w:rsidRPr="00DF4442" w:rsidRDefault="00DF4442" w:rsidP="00BB21FD">
      <w:pPr>
        <w:pStyle w:val="ListParagraph"/>
        <w:numPr>
          <w:ilvl w:val="0"/>
          <w:numId w:val="14"/>
        </w:numPr>
        <w:rPr>
          <w:sz w:val="23"/>
          <w:szCs w:val="23"/>
          <w:shd w:val="clear" w:color="auto" w:fill="FFFFFF"/>
          <w:lang w:val="en-US"/>
        </w:rPr>
      </w:pPr>
      <w:r w:rsidRPr="00326947">
        <w:rPr>
          <w:rFonts w:ascii="Times New Roman" w:eastAsia="Times New Roman" w:hAnsi="Times New Roman" w:cs="Times New Roman"/>
          <w:sz w:val="25"/>
          <w:szCs w:val="25"/>
          <w:lang w:eastAsia="en-GB"/>
        </w:rPr>
        <w:t>high heterotrophic activity related to remineralization processes of high loads of labile organic matter</w:t>
      </w:r>
    </w:p>
    <w:p w14:paraId="04E9ED97" w14:textId="26E7960D" w:rsidR="00DF4442" w:rsidRPr="004C1A2F" w:rsidRDefault="00DF4442" w:rsidP="00DF4442">
      <w:pPr>
        <w:pStyle w:val="ListParagraph"/>
        <w:numPr>
          <w:ilvl w:val="0"/>
          <w:numId w:val="14"/>
        </w:numPr>
        <w:rPr>
          <w:sz w:val="23"/>
          <w:szCs w:val="23"/>
          <w:shd w:val="clear" w:color="auto" w:fill="FFFFFF"/>
          <w:lang w:val="en-US"/>
        </w:rPr>
      </w:pPr>
      <w:r>
        <w:rPr>
          <w:sz w:val="25"/>
          <w:szCs w:val="25"/>
          <w:shd w:val="clear" w:color="auto" w:fill="FFFFFF"/>
        </w:rPr>
        <w:t>Despite active methane oxidation, the microbial filter was estimated to be</w:t>
      </w:r>
      <w:r w:rsidRPr="00DF4442">
        <w:rPr>
          <w:sz w:val="25"/>
          <w:szCs w:val="25"/>
          <w:shd w:val="clear" w:color="auto" w:fill="FFFFFF"/>
          <w:lang w:val="en-US"/>
        </w:rPr>
        <w:t xml:space="preserve"> </w:t>
      </w:r>
      <w:r>
        <w:rPr>
          <w:sz w:val="25"/>
          <w:szCs w:val="25"/>
          <w:shd w:val="clear" w:color="auto" w:fill="FFFFFF"/>
        </w:rPr>
        <w:t>responsible for 5–41 % of the methane total loss. The other part was attributed to methane diffusion into the atmosphere</w:t>
      </w:r>
    </w:p>
    <w:p w14:paraId="1D744937" w14:textId="619045D3" w:rsidR="004C1A2F" w:rsidRDefault="004C1A2F" w:rsidP="004C1A2F">
      <w:pPr>
        <w:rPr>
          <w:sz w:val="23"/>
          <w:szCs w:val="23"/>
          <w:shd w:val="clear" w:color="auto" w:fill="FFFFFF"/>
          <w:lang w:val="en-US"/>
        </w:rPr>
      </w:pPr>
    </w:p>
    <w:p w14:paraId="76D38F08" w14:textId="16813AD7" w:rsidR="004C1A2F" w:rsidRDefault="004C1A2F" w:rsidP="004C1A2F">
      <w:pPr>
        <w:rPr>
          <w:sz w:val="23"/>
          <w:szCs w:val="23"/>
          <w:shd w:val="clear" w:color="auto" w:fill="FFFFFF"/>
          <w:lang w:val="en-US"/>
        </w:rPr>
      </w:pPr>
    </w:p>
    <w:p w14:paraId="76BB12DC" w14:textId="60B945F7" w:rsidR="004C1A2F" w:rsidRDefault="004C1A2F" w:rsidP="004C1A2F">
      <w:pPr>
        <w:rPr>
          <w:sz w:val="23"/>
          <w:szCs w:val="23"/>
          <w:shd w:val="clear" w:color="auto" w:fill="FFFFFF"/>
          <w:lang w:val="en-US"/>
        </w:rPr>
      </w:pPr>
      <w:r>
        <w:rPr>
          <w:sz w:val="23"/>
          <w:szCs w:val="23"/>
          <w:shd w:val="clear" w:color="auto" w:fill="FFFFFF"/>
          <w:lang w:val="en-US"/>
        </w:rPr>
        <w:t xml:space="preserve">It is </w:t>
      </w:r>
      <w:r w:rsidR="00431928">
        <w:rPr>
          <w:sz w:val="23"/>
          <w:szCs w:val="23"/>
          <w:shd w:val="clear" w:color="auto" w:fill="FFFFFF"/>
          <w:lang w:val="en-US"/>
        </w:rPr>
        <w:t>known</w:t>
      </w:r>
      <w:r>
        <w:rPr>
          <w:sz w:val="23"/>
          <w:szCs w:val="23"/>
          <w:shd w:val="clear" w:color="auto" w:fill="FFFFFF"/>
          <w:lang w:val="en-US"/>
        </w:rPr>
        <w:t xml:space="preserve"> that the river Elbe is a </w:t>
      </w:r>
      <w:r w:rsidR="00431928">
        <w:rPr>
          <w:sz w:val="23"/>
          <w:szCs w:val="23"/>
          <w:shd w:val="clear" w:color="auto" w:fill="FFFFFF"/>
          <w:lang w:val="en-US"/>
        </w:rPr>
        <w:t>significant</w:t>
      </w:r>
      <w:r>
        <w:rPr>
          <w:sz w:val="23"/>
          <w:szCs w:val="23"/>
          <w:shd w:val="clear" w:color="auto" w:fill="FFFFFF"/>
          <w:lang w:val="en-US"/>
        </w:rPr>
        <w:t xml:space="preserve"> methane </w:t>
      </w:r>
      <w:r w:rsidR="00431928">
        <w:rPr>
          <w:sz w:val="23"/>
          <w:szCs w:val="23"/>
          <w:shd w:val="clear" w:color="auto" w:fill="FFFFFF"/>
          <w:lang w:val="en-US"/>
        </w:rPr>
        <w:t>emitter. The</w:t>
      </w:r>
      <w:r>
        <w:rPr>
          <w:sz w:val="23"/>
          <w:szCs w:val="23"/>
          <w:shd w:val="clear" w:color="auto" w:fill="FFFFFF"/>
          <w:lang w:val="en-US"/>
        </w:rPr>
        <w:t xml:space="preserve"> </w:t>
      </w:r>
      <w:r w:rsidR="00431928">
        <w:rPr>
          <w:sz w:val="23"/>
          <w:szCs w:val="23"/>
          <w:shd w:val="clear" w:color="auto" w:fill="FFFFFF"/>
          <w:lang w:val="en-US"/>
        </w:rPr>
        <w:t>m</w:t>
      </w:r>
      <w:r>
        <w:rPr>
          <w:sz w:val="23"/>
          <w:szCs w:val="23"/>
          <w:shd w:val="clear" w:color="auto" w:fill="FFFFFF"/>
          <w:lang w:val="en-US"/>
        </w:rPr>
        <w:t xml:space="preserve">ethane concentration in its water and </w:t>
      </w:r>
      <w:r w:rsidR="00431928">
        <w:rPr>
          <w:sz w:val="23"/>
          <w:szCs w:val="23"/>
          <w:shd w:val="clear" w:color="auto" w:fill="FFFFFF"/>
          <w:lang w:val="en-US"/>
        </w:rPr>
        <w:t>consequent release</w:t>
      </w:r>
      <w:r>
        <w:rPr>
          <w:sz w:val="23"/>
          <w:szCs w:val="23"/>
          <w:shd w:val="clear" w:color="auto" w:fill="FFFFFF"/>
          <w:lang w:val="en-US"/>
        </w:rPr>
        <w:t xml:space="preserve"> to the atmosphere </w:t>
      </w:r>
      <w:r w:rsidR="00431928">
        <w:rPr>
          <w:sz w:val="23"/>
          <w:szCs w:val="23"/>
          <w:shd w:val="clear" w:color="auto" w:fill="FFFFFF"/>
          <w:lang w:val="en-US"/>
        </w:rPr>
        <w:t>varies for</w:t>
      </w:r>
      <w:r>
        <w:rPr>
          <w:sz w:val="23"/>
          <w:szCs w:val="23"/>
          <w:shd w:val="clear" w:color="auto" w:fill="FFFFFF"/>
          <w:lang w:val="en-US"/>
        </w:rPr>
        <w:t xml:space="preserve"> </w:t>
      </w:r>
      <w:r w:rsidR="00431928">
        <w:rPr>
          <w:sz w:val="23"/>
          <w:szCs w:val="23"/>
          <w:shd w:val="clear" w:color="auto" w:fill="FFFFFF"/>
          <w:lang w:val="en-US"/>
        </w:rPr>
        <w:t xml:space="preserve">the </w:t>
      </w:r>
      <w:r>
        <w:rPr>
          <w:sz w:val="23"/>
          <w:szCs w:val="23"/>
          <w:shd w:val="clear" w:color="auto" w:fill="FFFFFF"/>
          <w:lang w:val="en-US"/>
        </w:rPr>
        <w:t xml:space="preserve">entire </w:t>
      </w:r>
      <w:r w:rsidR="00431928">
        <w:rPr>
          <w:sz w:val="23"/>
          <w:szCs w:val="23"/>
          <w:shd w:val="clear" w:color="auto" w:fill="FFFFFF"/>
          <w:lang w:val="en-US"/>
        </w:rPr>
        <w:t>river.</w:t>
      </w:r>
      <w:r>
        <w:rPr>
          <w:sz w:val="23"/>
          <w:szCs w:val="23"/>
          <w:shd w:val="clear" w:color="auto" w:fill="FFFFFF"/>
          <w:lang w:val="en-US"/>
        </w:rPr>
        <w:t xml:space="preserve"> </w:t>
      </w:r>
      <w:r w:rsidR="00431928" w:rsidRPr="00431928">
        <w:rPr>
          <w:strike/>
          <w:sz w:val="23"/>
          <w:szCs w:val="23"/>
          <w:shd w:val="clear" w:color="auto" w:fill="FFFFFF"/>
          <w:lang w:val="en-US"/>
        </w:rPr>
        <w:t>Showing</w:t>
      </w:r>
      <w:r w:rsidRPr="00431928">
        <w:rPr>
          <w:strike/>
          <w:sz w:val="23"/>
          <w:szCs w:val="23"/>
          <w:shd w:val="clear" w:color="auto" w:fill="FFFFFF"/>
          <w:lang w:val="en-US"/>
        </w:rPr>
        <w:t xml:space="preserve"> significant differences over its entire </w:t>
      </w:r>
      <w:r w:rsidR="00431928" w:rsidRPr="00431928">
        <w:rPr>
          <w:strike/>
          <w:sz w:val="23"/>
          <w:szCs w:val="23"/>
          <w:shd w:val="clear" w:color="auto" w:fill="FFFFFF"/>
          <w:lang w:val="en-US"/>
        </w:rPr>
        <w:t>course</w:t>
      </w:r>
      <w:r>
        <w:rPr>
          <w:sz w:val="23"/>
          <w:szCs w:val="23"/>
          <w:shd w:val="clear" w:color="auto" w:fill="FFFFFF"/>
          <w:lang w:val="en-US"/>
        </w:rPr>
        <w:t xml:space="preserve">. </w:t>
      </w:r>
      <w:r w:rsidR="00431928">
        <w:rPr>
          <w:sz w:val="23"/>
          <w:szCs w:val="23"/>
          <w:shd w:val="clear" w:color="auto" w:fill="FFFFFF"/>
          <w:lang w:val="en-US"/>
        </w:rPr>
        <w:t>Its</w:t>
      </w:r>
      <w:r>
        <w:rPr>
          <w:sz w:val="23"/>
          <w:szCs w:val="23"/>
          <w:shd w:val="clear" w:color="auto" w:fill="FFFFFF"/>
          <w:lang w:val="en-US"/>
        </w:rPr>
        <w:t xml:space="preserve"> </w:t>
      </w:r>
      <w:r w:rsidR="00431928">
        <w:rPr>
          <w:sz w:val="23"/>
          <w:szCs w:val="23"/>
          <w:shd w:val="clear" w:color="auto" w:fill="FFFFFF"/>
          <w:lang w:val="en-US"/>
        </w:rPr>
        <w:t>u</w:t>
      </w:r>
      <w:r>
        <w:rPr>
          <w:sz w:val="23"/>
          <w:szCs w:val="23"/>
          <w:shd w:val="clear" w:color="auto" w:fill="FFFFFF"/>
          <w:lang w:val="en-US"/>
        </w:rPr>
        <w:t xml:space="preserve">neven </w:t>
      </w:r>
      <w:r w:rsidR="00431928">
        <w:rPr>
          <w:sz w:val="23"/>
          <w:szCs w:val="23"/>
          <w:shd w:val="clear" w:color="auto" w:fill="FFFFFF"/>
          <w:lang w:val="en-US"/>
        </w:rPr>
        <w:t>distribution</w:t>
      </w:r>
      <w:r>
        <w:rPr>
          <w:sz w:val="23"/>
          <w:szCs w:val="23"/>
          <w:shd w:val="clear" w:color="auto" w:fill="FFFFFF"/>
          <w:lang w:val="en-US"/>
        </w:rPr>
        <w:t xml:space="preserve"> originates from </w:t>
      </w:r>
      <w:r w:rsidR="0028376B">
        <w:rPr>
          <w:sz w:val="23"/>
          <w:szCs w:val="23"/>
          <w:shd w:val="clear" w:color="auto" w:fill="FFFFFF"/>
          <w:lang w:val="en-US"/>
        </w:rPr>
        <w:t>many</w:t>
      </w:r>
      <w:r>
        <w:rPr>
          <w:sz w:val="23"/>
          <w:szCs w:val="23"/>
          <w:shd w:val="clear" w:color="auto" w:fill="FFFFFF"/>
          <w:lang w:val="en-US"/>
        </w:rPr>
        <w:t xml:space="preserve"> </w:t>
      </w:r>
      <w:r w:rsidR="0028376B">
        <w:rPr>
          <w:sz w:val="23"/>
          <w:szCs w:val="23"/>
          <w:shd w:val="clear" w:color="auto" w:fill="FFFFFF"/>
          <w:lang w:val="en-US"/>
        </w:rPr>
        <w:t>factors</w:t>
      </w:r>
      <w:r>
        <w:rPr>
          <w:sz w:val="23"/>
          <w:szCs w:val="23"/>
          <w:shd w:val="clear" w:color="auto" w:fill="FFFFFF"/>
          <w:lang w:val="en-US"/>
        </w:rPr>
        <w:t xml:space="preserve"> that </w:t>
      </w:r>
      <w:r w:rsidR="0028376B">
        <w:rPr>
          <w:sz w:val="23"/>
          <w:szCs w:val="23"/>
          <w:shd w:val="clear" w:color="auto" w:fill="FFFFFF"/>
          <w:lang w:val="en-US"/>
        </w:rPr>
        <w:t>will</w:t>
      </w:r>
      <w:r>
        <w:rPr>
          <w:sz w:val="23"/>
          <w:szCs w:val="23"/>
          <w:shd w:val="clear" w:color="auto" w:fill="FFFFFF"/>
          <w:lang w:val="en-US"/>
        </w:rPr>
        <w:t xml:space="preserve"> </w:t>
      </w:r>
      <w:r w:rsidR="0028376B">
        <w:rPr>
          <w:sz w:val="23"/>
          <w:szCs w:val="23"/>
          <w:shd w:val="clear" w:color="auto" w:fill="FFFFFF"/>
          <w:lang w:val="en-US"/>
        </w:rPr>
        <w:t>be discussed</w:t>
      </w:r>
      <w:r>
        <w:rPr>
          <w:sz w:val="23"/>
          <w:szCs w:val="23"/>
          <w:shd w:val="clear" w:color="auto" w:fill="FFFFFF"/>
          <w:lang w:val="en-US"/>
        </w:rPr>
        <w:t xml:space="preserve"> in further </w:t>
      </w:r>
      <w:r w:rsidR="0028376B">
        <w:rPr>
          <w:sz w:val="23"/>
          <w:szCs w:val="23"/>
          <w:shd w:val="clear" w:color="auto" w:fill="FFFFFF"/>
          <w:lang w:val="en-US"/>
        </w:rPr>
        <w:t>detail</w:t>
      </w:r>
      <w:r>
        <w:rPr>
          <w:sz w:val="23"/>
          <w:szCs w:val="23"/>
          <w:shd w:val="clear" w:color="auto" w:fill="FFFFFF"/>
          <w:lang w:val="en-US"/>
        </w:rPr>
        <w:t>.</w:t>
      </w:r>
    </w:p>
    <w:p w14:paraId="0DF67E75" w14:textId="04EFDF0E" w:rsidR="004C1A2F" w:rsidRDefault="004C1A2F" w:rsidP="004C1A2F">
      <w:pPr>
        <w:rPr>
          <w:sz w:val="23"/>
          <w:szCs w:val="23"/>
          <w:shd w:val="clear" w:color="auto" w:fill="FFFFFF"/>
          <w:lang w:val="en-US"/>
        </w:rPr>
      </w:pPr>
      <w:r>
        <w:rPr>
          <w:sz w:val="23"/>
          <w:szCs w:val="23"/>
          <w:shd w:val="clear" w:color="auto" w:fill="FFFFFF"/>
          <w:lang w:val="en-US"/>
        </w:rPr>
        <w:t xml:space="preserve">The river originates in the </w:t>
      </w:r>
      <w:r w:rsidR="0028376B">
        <w:rPr>
          <w:sz w:val="23"/>
          <w:szCs w:val="23"/>
          <w:shd w:val="clear" w:color="auto" w:fill="FFFFFF"/>
          <w:lang w:val="en-US"/>
        </w:rPr>
        <w:t>“giant mountains”</w:t>
      </w:r>
      <w:r>
        <w:rPr>
          <w:sz w:val="23"/>
          <w:szCs w:val="23"/>
          <w:shd w:val="clear" w:color="auto" w:fill="FFFFFF"/>
          <w:lang w:val="en-US"/>
        </w:rPr>
        <w:t xml:space="preserve"> </w:t>
      </w:r>
      <w:r w:rsidR="002B1BBA">
        <w:rPr>
          <w:sz w:val="23"/>
          <w:szCs w:val="23"/>
          <w:shd w:val="clear" w:color="auto" w:fill="FFFFFF"/>
          <w:lang w:val="en-US"/>
        </w:rPr>
        <w:t>in</w:t>
      </w:r>
      <w:r>
        <w:rPr>
          <w:sz w:val="23"/>
          <w:szCs w:val="23"/>
          <w:shd w:val="clear" w:color="auto" w:fill="FFFFFF"/>
          <w:lang w:val="en-US"/>
        </w:rPr>
        <w:t xml:space="preserve"> the </w:t>
      </w:r>
      <w:r w:rsidR="002B1BBA" w:rsidRPr="002B1BBA">
        <w:rPr>
          <w:sz w:val="23"/>
          <w:szCs w:val="23"/>
          <w:shd w:val="clear" w:color="auto" w:fill="FFFFFF"/>
          <w:lang w:val="en-US"/>
        </w:rPr>
        <w:t xml:space="preserve">Czech </w:t>
      </w:r>
      <w:r w:rsidR="002B1BBA">
        <w:rPr>
          <w:sz w:val="23"/>
          <w:szCs w:val="23"/>
          <w:shd w:val="clear" w:color="auto" w:fill="FFFFFF"/>
          <w:lang w:val="en-US"/>
        </w:rPr>
        <w:t>Republic. The</w:t>
      </w:r>
      <w:r>
        <w:rPr>
          <w:sz w:val="23"/>
          <w:szCs w:val="23"/>
          <w:shd w:val="clear" w:color="auto" w:fill="FFFFFF"/>
          <w:lang w:val="en-US"/>
        </w:rPr>
        <w:t xml:space="preserve"> first </w:t>
      </w:r>
      <w:r w:rsidR="002B1BBA">
        <w:rPr>
          <w:sz w:val="23"/>
          <w:szCs w:val="23"/>
          <w:shd w:val="clear" w:color="auto" w:fill="FFFFFF"/>
          <w:lang w:val="en-US"/>
        </w:rPr>
        <w:t>section</w:t>
      </w:r>
      <w:r>
        <w:rPr>
          <w:sz w:val="23"/>
          <w:szCs w:val="23"/>
          <w:shd w:val="clear" w:color="auto" w:fill="FFFFFF"/>
          <w:lang w:val="en-US"/>
        </w:rPr>
        <w:t xml:space="preserve"> </w:t>
      </w:r>
      <w:r w:rsidR="002B1BBA">
        <w:rPr>
          <w:sz w:val="23"/>
          <w:szCs w:val="23"/>
          <w:shd w:val="clear" w:color="auto" w:fill="FFFFFF"/>
          <w:lang w:val="en-US"/>
        </w:rPr>
        <w:t>is</w:t>
      </w:r>
      <w:r>
        <w:rPr>
          <w:sz w:val="23"/>
          <w:szCs w:val="23"/>
          <w:shd w:val="clear" w:color="auto" w:fill="FFFFFF"/>
          <w:lang w:val="en-US"/>
        </w:rPr>
        <w:t xml:space="preserve"> a natural </w:t>
      </w:r>
      <w:r w:rsidR="002B1BBA">
        <w:rPr>
          <w:sz w:val="23"/>
          <w:szCs w:val="23"/>
          <w:shd w:val="clear" w:color="auto" w:fill="FFFFFF"/>
          <w:lang w:val="en-US"/>
        </w:rPr>
        <w:t>fast-flowing</w:t>
      </w:r>
      <w:r>
        <w:rPr>
          <w:sz w:val="23"/>
          <w:szCs w:val="23"/>
          <w:shd w:val="clear" w:color="auto" w:fill="FFFFFF"/>
          <w:lang w:val="en-US"/>
        </w:rPr>
        <w:t xml:space="preserve"> river </w:t>
      </w:r>
      <w:r w:rsidR="002B1BBA">
        <w:rPr>
          <w:sz w:val="23"/>
          <w:szCs w:val="23"/>
          <w:shd w:val="clear" w:color="auto" w:fill="FFFFFF"/>
          <w:lang w:val="en-US"/>
        </w:rPr>
        <w:t>experiencing</w:t>
      </w:r>
      <w:r>
        <w:rPr>
          <w:sz w:val="23"/>
          <w:szCs w:val="23"/>
          <w:shd w:val="clear" w:color="auto" w:fill="FFFFFF"/>
          <w:lang w:val="en-US"/>
        </w:rPr>
        <w:t xml:space="preserve"> </w:t>
      </w:r>
      <w:proofErr w:type="spellStart"/>
      <w:r>
        <w:rPr>
          <w:sz w:val="23"/>
          <w:szCs w:val="23"/>
          <w:shd w:val="clear" w:color="auto" w:fill="FFFFFF"/>
          <w:lang w:val="en-US"/>
        </w:rPr>
        <w:t>noch</w:t>
      </w:r>
      <w:proofErr w:type="spellEnd"/>
      <w:r>
        <w:rPr>
          <w:sz w:val="23"/>
          <w:szCs w:val="23"/>
          <w:shd w:val="clear" w:color="auto" w:fill="FFFFFF"/>
          <w:lang w:val="en-US"/>
        </w:rPr>
        <w:t xml:space="preserve"> impact by human </w:t>
      </w:r>
      <w:r w:rsidR="002B1BBA">
        <w:rPr>
          <w:sz w:val="23"/>
          <w:szCs w:val="23"/>
          <w:shd w:val="clear" w:color="auto" w:fill="FFFFFF"/>
          <w:lang w:val="en-US"/>
        </w:rPr>
        <w:t>influences</w:t>
      </w:r>
      <w:r>
        <w:rPr>
          <w:sz w:val="23"/>
          <w:szCs w:val="23"/>
          <w:shd w:val="clear" w:color="auto" w:fill="FFFFFF"/>
          <w:lang w:val="en-US"/>
        </w:rPr>
        <w:t>. In this region</w:t>
      </w:r>
      <w:r w:rsidR="002B1BBA">
        <w:rPr>
          <w:sz w:val="23"/>
          <w:szCs w:val="23"/>
          <w:shd w:val="clear" w:color="auto" w:fill="FFFFFF"/>
          <w:lang w:val="en-US"/>
        </w:rPr>
        <w:t>,</w:t>
      </w:r>
      <w:r>
        <w:rPr>
          <w:sz w:val="23"/>
          <w:szCs w:val="23"/>
          <w:shd w:val="clear" w:color="auto" w:fill="FFFFFF"/>
          <w:lang w:val="en-US"/>
        </w:rPr>
        <w:t xml:space="preserve"> the river has no significant </w:t>
      </w:r>
      <w:r w:rsidR="002B1BBA">
        <w:rPr>
          <w:sz w:val="23"/>
          <w:szCs w:val="23"/>
          <w:shd w:val="clear" w:color="auto" w:fill="FFFFFF"/>
          <w:lang w:val="en-US"/>
        </w:rPr>
        <w:t>methane</w:t>
      </w:r>
      <w:r>
        <w:rPr>
          <w:sz w:val="23"/>
          <w:szCs w:val="23"/>
          <w:shd w:val="clear" w:color="auto" w:fill="FFFFFF"/>
          <w:lang w:val="en-US"/>
        </w:rPr>
        <w:t xml:space="preserve"> </w:t>
      </w:r>
      <w:r w:rsidR="002B1BBA">
        <w:rPr>
          <w:sz w:val="23"/>
          <w:szCs w:val="23"/>
          <w:shd w:val="clear" w:color="auto" w:fill="FFFFFF"/>
          <w:lang w:val="en-US"/>
        </w:rPr>
        <w:t>emissions</w:t>
      </w:r>
      <w:r>
        <w:rPr>
          <w:sz w:val="23"/>
          <w:szCs w:val="23"/>
          <w:shd w:val="clear" w:color="auto" w:fill="FFFFFF"/>
          <w:lang w:val="en-US"/>
        </w:rPr>
        <w:t xml:space="preserve"> as the Natural </w:t>
      </w:r>
      <w:r w:rsidR="002B1BBA">
        <w:rPr>
          <w:sz w:val="23"/>
          <w:szCs w:val="23"/>
          <w:shd w:val="clear" w:color="auto" w:fill="FFFFFF"/>
          <w:lang w:val="en-US"/>
        </w:rPr>
        <w:t>methane</w:t>
      </w:r>
      <w:r>
        <w:rPr>
          <w:sz w:val="23"/>
          <w:szCs w:val="23"/>
          <w:shd w:val="clear" w:color="auto" w:fill="FFFFFF"/>
          <w:lang w:val="en-US"/>
        </w:rPr>
        <w:t xml:space="preserve"> oxidation mechanism</w:t>
      </w:r>
      <w:r w:rsidR="002B1BBA">
        <w:rPr>
          <w:sz w:val="23"/>
          <w:szCs w:val="23"/>
          <w:shd w:val="clear" w:color="auto" w:fill="FFFFFF"/>
          <w:lang w:val="en-US"/>
        </w:rPr>
        <w:t>s</w:t>
      </w:r>
      <w:r>
        <w:rPr>
          <w:sz w:val="23"/>
          <w:szCs w:val="23"/>
          <w:shd w:val="clear" w:color="auto" w:fill="FFFFFF"/>
          <w:lang w:val="en-US"/>
        </w:rPr>
        <w:t xml:space="preserve"> are in balance with its Production and </w:t>
      </w:r>
      <w:r w:rsidR="00911996">
        <w:rPr>
          <w:sz w:val="23"/>
          <w:szCs w:val="23"/>
          <w:shd w:val="clear" w:color="auto" w:fill="FFFFFF"/>
          <w:lang w:val="en-US"/>
        </w:rPr>
        <w:t xml:space="preserve">influx </w:t>
      </w:r>
      <w:r w:rsidR="002B1BBA">
        <w:rPr>
          <w:sz w:val="23"/>
          <w:szCs w:val="23"/>
          <w:shd w:val="clear" w:color="auto" w:fill="FFFFFF"/>
          <w:lang w:val="en-US"/>
        </w:rPr>
        <w:t>mechanisms</w:t>
      </w:r>
      <w:r w:rsidR="00911996">
        <w:rPr>
          <w:sz w:val="23"/>
          <w:szCs w:val="23"/>
          <w:shd w:val="clear" w:color="auto" w:fill="FFFFFF"/>
          <w:lang w:val="en-US"/>
        </w:rPr>
        <w:t xml:space="preserve">. In the </w:t>
      </w:r>
      <w:r w:rsidR="002B1BBA">
        <w:rPr>
          <w:sz w:val="23"/>
          <w:szCs w:val="23"/>
          <w:shd w:val="clear" w:color="auto" w:fill="FFFFFF"/>
          <w:lang w:val="en-US"/>
        </w:rPr>
        <w:t>second</w:t>
      </w:r>
      <w:r w:rsidR="00911996">
        <w:rPr>
          <w:sz w:val="23"/>
          <w:szCs w:val="23"/>
          <w:shd w:val="clear" w:color="auto" w:fill="FFFFFF"/>
          <w:lang w:val="en-US"/>
        </w:rPr>
        <w:t xml:space="preserve"> </w:t>
      </w:r>
      <w:r w:rsidR="002B1BBA">
        <w:rPr>
          <w:sz w:val="23"/>
          <w:szCs w:val="23"/>
          <w:shd w:val="clear" w:color="auto" w:fill="FFFFFF"/>
          <w:lang w:val="en-US"/>
        </w:rPr>
        <w:t>section, the river is heavily industrially used in the Czech Republic</w:t>
      </w:r>
      <w:r w:rsidR="00911996">
        <w:rPr>
          <w:sz w:val="23"/>
          <w:szCs w:val="23"/>
          <w:shd w:val="clear" w:color="auto" w:fill="FFFFFF"/>
          <w:lang w:val="en-US"/>
        </w:rPr>
        <w:t xml:space="preserve">. The river is </w:t>
      </w:r>
      <w:r w:rsidR="002B1BBA">
        <w:rPr>
          <w:sz w:val="23"/>
          <w:szCs w:val="23"/>
          <w:shd w:val="clear" w:color="auto" w:fill="FFFFFF"/>
          <w:lang w:val="en-US"/>
        </w:rPr>
        <w:t>heavily</w:t>
      </w:r>
      <w:r w:rsidR="00911996">
        <w:rPr>
          <w:sz w:val="23"/>
          <w:szCs w:val="23"/>
          <w:shd w:val="clear" w:color="auto" w:fill="FFFFFF"/>
          <w:lang w:val="en-US"/>
        </w:rPr>
        <w:t xml:space="preserve"> </w:t>
      </w:r>
      <w:r w:rsidR="002B1BBA">
        <w:rPr>
          <w:sz w:val="23"/>
          <w:szCs w:val="23"/>
          <w:shd w:val="clear" w:color="auto" w:fill="FFFFFF"/>
          <w:lang w:val="en-US"/>
        </w:rPr>
        <w:t>impounded in</w:t>
      </w:r>
      <w:r w:rsidR="00911996">
        <w:rPr>
          <w:sz w:val="23"/>
          <w:szCs w:val="23"/>
          <w:shd w:val="clear" w:color="auto" w:fill="FFFFFF"/>
          <w:lang w:val="en-US"/>
        </w:rPr>
        <w:t xml:space="preserve"> this section</w:t>
      </w:r>
      <w:r w:rsidR="002B1BBA">
        <w:rPr>
          <w:sz w:val="23"/>
          <w:szCs w:val="23"/>
          <w:shd w:val="clear" w:color="auto" w:fill="FFFFFF"/>
          <w:lang w:val="en-US"/>
        </w:rPr>
        <w:t>. The</w:t>
      </w:r>
      <w:r w:rsidR="00911996">
        <w:rPr>
          <w:sz w:val="23"/>
          <w:szCs w:val="23"/>
          <w:shd w:val="clear" w:color="auto" w:fill="FFFFFF"/>
          <w:lang w:val="en-US"/>
        </w:rPr>
        <w:t xml:space="preserve"> water has a very </w:t>
      </w:r>
      <w:r w:rsidR="002B1BBA">
        <w:rPr>
          <w:sz w:val="23"/>
          <w:szCs w:val="23"/>
          <w:shd w:val="clear" w:color="auto" w:fill="FFFFFF"/>
          <w:lang w:val="en-US"/>
        </w:rPr>
        <w:t>strong</w:t>
      </w:r>
      <w:r w:rsidR="00911996">
        <w:rPr>
          <w:sz w:val="23"/>
          <w:szCs w:val="23"/>
          <w:shd w:val="clear" w:color="auto" w:fill="FFFFFF"/>
          <w:lang w:val="en-US"/>
        </w:rPr>
        <w:t xml:space="preserve"> </w:t>
      </w:r>
      <w:r w:rsidR="002B1BBA">
        <w:rPr>
          <w:sz w:val="23"/>
          <w:szCs w:val="23"/>
          <w:shd w:val="clear" w:color="auto" w:fill="FFFFFF"/>
          <w:lang w:val="en-US"/>
        </w:rPr>
        <w:t>methane</w:t>
      </w:r>
      <w:r w:rsidR="00911996">
        <w:rPr>
          <w:sz w:val="23"/>
          <w:szCs w:val="23"/>
          <w:shd w:val="clear" w:color="auto" w:fill="FFFFFF"/>
          <w:lang w:val="en-US"/>
        </w:rPr>
        <w:t xml:space="preserve"> concentration due to </w:t>
      </w:r>
      <w:r w:rsidR="002B1BBA">
        <w:rPr>
          <w:sz w:val="23"/>
          <w:szCs w:val="23"/>
          <w:shd w:val="clear" w:color="auto" w:fill="FFFFFF"/>
          <w:lang w:val="en-US"/>
        </w:rPr>
        <w:t>pollution and</w:t>
      </w:r>
      <w:r w:rsidR="00911996">
        <w:rPr>
          <w:sz w:val="23"/>
          <w:szCs w:val="23"/>
          <w:shd w:val="clear" w:color="auto" w:fill="FFFFFF"/>
          <w:lang w:val="en-US"/>
        </w:rPr>
        <w:t xml:space="preserve"> </w:t>
      </w:r>
      <w:r w:rsidR="002B1BBA">
        <w:rPr>
          <w:sz w:val="23"/>
          <w:szCs w:val="23"/>
          <w:shd w:val="clear" w:color="auto" w:fill="FFFFFF"/>
          <w:lang w:val="en-US"/>
        </w:rPr>
        <w:t>few</w:t>
      </w:r>
      <w:r w:rsidR="00911996">
        <w:rPr>
          <w:sz w:val="23"/>
          <w:szCs w:val="23"/>
          <w:shd w:val="clear" w:color="auto" w:fill="FFFFFF"/>
          <w:lang w:val="en-US"/>
        </w:rPr>
        <w:t xml:space="preserve"> natural </w:t>
      </w:r>
      <w:r w:rsidR="002B1BBA">
        <w:rPr>
          <w:sz w:val="23"/>
          <w:szCs w:val="23"/>
          <w:shd w:val="clear" w:color="auto" w:fill="FFFFFF"/>
          <w:lang w:val="en-US"/>
        </w:rPr>
        <w:t>regeneration</w:t>
      </w:r>
      <w:r w:rsidR="00911996">
        <w:rPr>
          <w:sz w:val="23"/>
          <w:szCs w:val="23"/>
          <w:shd w:val="clear" w:color="auto" w:fill="FFFFFF"/>
          <w:lang w:val="en-US"/>
        </w:rPr>
        <w:t xml:space="preserve"> areas that form the </w:t>
      </w:r>
      <w:r w:rsidR="002B1BBA">
        <w:rPr>
          <w:sz w:val="23"/>
          <w:szCs w:val="23"/>
          <w:shd w:val="clear" w:color="auto" w:fill="FFFFFF"/>
          <w:lang w:val="en-US"/>
        </w:rPr>
        <w:t>feeding</w:t>
      </w:r>
      <w:r w:rsidR="00911996">
        <w:rPr>
          <w:sz w:val="23"/>
          <w:szCs w:val="23"/>
          <w:shd w:val="clear" w:color="auto" w:fill="FFFFFF"/>
          <w:lang w:val="en-US"/>
        </w:rPr>
        <w:t xml:space="preserve"> </w:t>
      </w:r>
      <w:r w:rsidR="002B1BBA">
        <w:rPr>
          <w:sz w:val="23"/>
          <w:szCs w:val="23"/>
          <w:shd w:val="clear" w:color="auto" w:fill="FFFFFF"/>
          <w:lang w:val="en-US"/>
        </w:rPr>
        <w:t>ground</w:t>
      </w:r>
      <w:r w:rsidR="00911996">
        <w:rPr>
          <w:sz w:val="23"/>
          <w:szCs w:val="23"/>
          <w:shd w:val="clear" w:color="auto" w:fill="FFFFFF"/>
          <w:lang w:val="en-US"/>
        </w:rPr>
        <w:t xml:space="preserve"> for good biotic methane oxidation. </w:t>
      </w:r>
      <w:r w:rsidR="002C65A4">
        <w:rPr>
          <w:sz w:val="23"/>
          <w:szCs w:val="23"/>
          <w:shd w:val="clear" w:color="auto" w:fill="FFFFFF"/>
          <w:lang w:val="en-US"/>
        </w:rPr>
        <w:t xml:space="preserve">In the Third Section, Elbe is described as a </w:t>
      </w:r>
      <w:proofErr w:type="gramStart"/>
      <w:r w:rsidR="002C65A4">
        <w:rPr>
          <w:sz w:val="23"/>
          <w:szCs w:val="23"/>
          <w:shd w:val="clear" w:color="auto" w:fill="FFFFFF"/>
          <w:lang w:val="en-US"/>
        </w:rPr>
        <w:t>Lowland river</w:t>
      </w:r>
      <w:proofErr w:type="gramEnd"/>
      <w:r w:rsidR="002C65A4">
        <w:rPr>
          <w:sz w:val="23"/>
          <w:szCs w:val="23"/>
          <w:shd w:val="clear" w:color="auto" w:fill="FFFFFF"/>
          <w:lang w:val="en-US"/>
        </w:rPr>
        <w:t xml:space="preserve">. Its banks are only </w:t>
      </w:r>
      <w:r w:rsidR="002C65A4" w:rsidRPr="002C65A4">
        <w:rPr>
          <w:sz w:val="23"/>
          <w:szCs w:val="23"/>
          <w:shd w:val="clear" w:color="auto" w:fill="FFFFFF"/>
          <w:lang w:val="en-US"/>
        </w:rPr>
        <w:t xml:space="preserve">stabilized </w:t>
      </w:r>
      <w:proofErr w:type="spellStart"/>
      <w:r w:rsidR="002C65A4" w:rsidRPr="002C65A4">
        <w:rPr>
          <w:sz w:val="23"/>
          <w:szCs w:val="23"/>
          <w:shd w:val="clear" w:color="auto" w:fill="FFFFFF"/>
          <w:lang w:val="en-US"/>
        </w:rPr>
        <w:t>groynes</w:t>
      </w:r>
      <w:proofErr w:type="spellEnd"/>
      <w:r w:rsidR="002C65A4">
        <w:rPr>
          <w:sz w:val="23"/>
          <w:szCs w:val="23"/>
          <w:shd w:val="clear" w:color="auto" w:fill="FFFFFF"/>
          <w:lang w:val="en-US"/>
        </w:rPr>
        <w:t>, and in t</w:t>
      </w:r>
      <w:r w:rsidR="00911996">
        <w:rPr>
          <w:sz w:val="23"/>
          <w:szCs w:val="23"/>
          <w:shd w:val="clear" w:color="auto" w:fill="FFFFFF"/>
          <w:lang w:val="en-US"/>
        </w:rPr>
        <w:t>he German region</w:t>
      </w:r>
      <w:r w:rsidR="002C65A4">
        <w:rPr>
          <w:sz w:val="23"/>
          <w:szCs w:val="23"/>
          <w:shd w:val="clear" w:color="auto" w:fill="FFFFFF"/>
          <w:lang w:val="en-US"/>
        </w:rPr>
        <w:t>s,</w:t>
      </w:r>
      <w:r w:rsidR="00911996">
        <w:rPr>
          <w:sz w:val="23"/>
          <w:szCs w:val="23"/>
          <w:shd w:val="clear" w:color="auto" w:fill="FFFFFF"/>
          <w:lang w:val="en-US"/>
        </w:rPr>
        <w:t xml:space="preserve"> the river is significantly </w:t>
      </w:r>
      <w:proofErr w:type="spellStart"/>
      <w:r w:rsidR="002C65A4" w:rsidRPr="002C65A4">
        <w:rPr>
          <w:sz w:val="23"/>
          <w:szCs w:val="23"/>
          <w:shd w:val="clear" w:color="auto" w:fill="FFFFFF"/>
          <w:lang w:val="en-US"/>
        </w:rPr>
        <w:t>renaturalised</w:t>
      </w:r>
      <w:proofErr w:type="spellEnd"/>
      <w:r w:rsidR="002C65A4" w:rsidRPr="002C65A4">
        <w:rPr>
          <w:sz w:val="23"/>
          <w:szCs w:val="23"/>
          <w:shd w:val="clear" w:color="auto" w:fill="FFFFFF"/>
          <w:lang w:val="en-US"/>
        </w:rPr>
        <w:t xml:space="preserve"> </w:t>
      </w:r>
      <w:r w:rsidR="002C65A4">
        <w:rPr>
          <w:sz w:val="23"/>
          <w:szCs w:val="23"/>
          <w:shd w:val="clear" w:color="auto" w:fill="FFFFFF"/>
          <w:lang w:val="en-US"/>
        </w:rPr>
        <w:t>with free-flowing</w:t>
      </w:r>
      <w:r w:rsidR="00911996">
        <w:rPr>
          <w:sz w:val="23"/>
          <w:szCs w:val="23"/>
          <w:shd w:val="clear" w:color="auto" w:fill="FFFFFF"/>
          <w:lang w:val="en-US"/>
        </w:rPr>
        <w:t xml:space="preserve"> </w:t>
      </w:r>
      <w:r w:rsidR="002C65A4">
        <w:rPr>
          <w:sz w:val="23"/>
          <w:szCs w:val="23"/>
          <w:shd w:val="clear" w:color="auto" w:fill="FFFFFF"/>
          <w:lang w:val="en-US"/>
        </w:rPr>
        <w:t>characteristics</w:t>
      </w:r>
      <w:r w:rsidR="00911996">
        <w:rPr>
          <w:sz w:val="23"/>
          <w:szCs w:val="23"/>
          <w:shd w:val="clear" w:color="auto" w:fill="FFFFFF"/>
          <w:lang w:val="en-US"/>
        </w:rPr>
        <w:t>. In this</w:t>
      </w:r>
      <w:r w:rsidR="002C65A4">
        <w:rPr>
          <w:sz w:val="23"/>
          <w:szCs w:val="23"/>
          <w:shd w:val="clear" w:color="auto" w:fill="FFFFFF"/>
          <w:lang w:val="en-US"/>
        </w:rPr>
        <w:t xml:space="preserve"> section, </w:t>
      </w:r>
      <w:r w:rsidR="00911996">
        <w:rPr>
          <w:sz w:val="23"/>
          <w:szCs w:val="23"/>
          <w:shd w:val="clear" w:color="auto" w:fill="FFFFFF"/>
          <w:lang w:val="en-US"/>
        </w:rPr>
        <w:t xml:space="preserve">the biotic methane production is </w:t>
      </w:r>
      <w:r w:rsidR="002C65A4">
        <w:rPr>
          <w:sz w:val="23"/>
          <w:szCs w:val="23"/>
          <w:shd w:val="clear" w:color="auto" w:fill="FFFFFF"/>
          <w:lang w:val="en-US"/>
        </w:rPr>
        <w:t>kept</w:t>
      </w:r>
      <w:r w:rsidR="00911996">
        <w:rPr>
          <w:sz w:val="23"/>
          <w:szCs w:val="23"/>
          <w:shd w:val="clear" w:color="auto" w:fill="FFFFFF"/>
          <w:lang w:val="en-US"/>
        </w:rPr>
        <w:t xml:space="preserve"> in check with </w:t>
      </w:r>
      <w:proofErr w:type="spellStart"/>
      <w:r w:rsidR="00911996">
        <w:rPr>
          <w:sz w:val="23"/>
          <w:szCs w:val="23"/>
          <w:shd w:val="clear" w:color="auto" w:fill="FFFFFF"/>
          <w:lang w:val="en-US"/>
        </w:rPr>
        <w:t>ist</w:t>
      </w:r>
      <w:proofErr w:type="spellEnd"/>
      <w:r w:rsidR="00911996">
        <w:rPr>
          <w:sz w:val="23"/>
          <w:szCs w:val="23"/>
          <w:shd w:val="clear" w:color="auto" w:fill="FFFFFF"/>
          <w:lang w:val="en-US"/>
        </w:rPr>
        <w:t xml:space="preserve"> countering </w:t>
      </w:r>
      <w:r w:rsidR="00AF0FA3">
        <w:rPr>
          <w:sz w:val="23"/>
          <w:szCs w:val="23"/>
          <w:shd w:val="clear" w:color="auto" w:fill="FFFFFF"/>
          <w:lang w:val="en-US"/>
        </w:rPr>
        <w:t>oxidation processes</w:t>
      </w:r>
      <w:r w:rsidR="00911996">
        <w:rPr>
          <w:sz w:val="23"/>
          <w:szCs w:val="23"/>
          <w:shd w:val="clear" w:color="auto" w:fill="FFFFFF"/>
          <w:lang w:val="en-US"/>
        </w:rPr>
        <w:t xml:space="preserve">, </w:t>
      </w:r>
      <w:r w:rsidR="002C65A4">
        <w:rPr>
          <w:sz w:val="23"/>
          <w:szCs w:val="23"/>
          <w:shd w:val="clear" w:color="auto" w:fill="FFFFFF"/>
          <w:lang w:val="en-US"/>
        </w:rPr>
        <w:t>re</w:t>
      </w:r>
      <w:r w:rsidR="00911996">
        <w:rPr>
          <w:sz w:val="23"/>
          <w:szCs w:val="23"/>
          <w:shd w:val="clear" w:color="auto" w:fill="FFFFFF"/>
          <w:lang w:val="en-US"/>
        </w:rPr>
        <w:t>sulti</w:t>
      </w:r>
      <w:r w:rsidR="002C65A4">
        <w:rPr>
          <w:sz w:val="23"/>
          <w:szCs w:val="23"/>
          <w:shd w:val="clear" w:color="auto" w:fill="FFFFFF"/>
          <w:lang w:val="en-US"/>
        </w:rPr>
        <w:t>ng</w:t>
      </w:r>
      <w:r w:rsidR="00911996">
        <w:rPr>
          <w:sz w:val="23"/>
          <w:szCs w:val="23"/>
          <w:shd w:val="clear" w:color="auto" w:fill="FFFFFF"/>
          <w:lang w:val="en-US"/>
        </w:rPr>
        <w:t xml:space="preserve"> </w:t>
      </w:r>
      <w:r w:rsidR="00AF0FA3">
        <w:rPr>
          <w:sz w:val="23"/>
          <w:szCs w:val="23"/>
          <w:shd w:val="clear" w:color="auto" w:fill="FFFFFF"/>
          <w:lang w:val="en-US"/>
        </w:rPr>
        <w:t>in a</w:t>
      </w:r>
      <w:r w:rsidR="00911996">
        <w:rPr>
          <w:sz w:val="23"/>
          <w:szCs w:val="23"/>
          <w:shd w:val="clear" w:color="auto" w:fill="FFFFFF"/>
          <w:lang w:val="en-US"/>
        </w:rPr>
        <w:t xml:space="preserve"> </w:t>
      </w:r>
      <w:r w:rsidR="00AF0FA3">
        <w:rPr>
          <w:sz w:val="23"/>
          <w:szCs w:val="23"/>
          <w:shd w:val="clear" w:color="auto" w:fill="FFFFFF"/>
          <w:lang w:val="en-US"/>
        </w:rPr>
        <w:t>l</w:t>
      </w:r>
      <w:r w:rsidR="00911996">
        <w:rPr>
          <w:sz w:val="23"/>
          <w:szCs w:val="23"/>
          <w:shd w:val="clear" w:color="auto" w:fill="FFFFFF"/>
          <w:lang w:val="en-US"/>
        </w:rPr>
        <w:t>ow methan</w:t>
      </w:r>
      <w:r w:rsidR="00AF0FA3">
        <w:rPr>
          <w:sz w:val="23"/>
          <w:szCs w:val="23"/>
          <w:shd w:val="clear" w:color="auto" w:fill="FFFFFF"/>
          <w:lang w:val="en-US"/>
        </w:rPr>
        <w:t>e</w:t>
      </w:r>
      <w:r w:rsidR="00911996">
        <w:rPr>
          <w:sz w:val="23"/>
          <w:szCs w:val="23"/>
          <w:shd w:val="clear" w:color="auto" w:fill="FFFFFF"/>
          <w:lang w:val="en-US"/>
        </w:rPr>
        <w:t xml:space="preserve"> concentration in the water and </w:t>
      </w:r>
      <w:r w:rsidR="00AF0FA3">
        <w:rPr>
          <w:sz w:val="23"/>
          <w:szCs w:val="23"/>
          <w:shd w:val="clear" w:color="auto" w:fill="FFFFFF"/>
          <w:lang w:val="en-US"/>
        </w:rPr>
        <w:t xml:space="preserve">consequent low </w:t>
      </w:r>
      <w:proofErr w:type="spellStart"/>
      <w:r w:rsidR="00AF0FA3">
        <w:rPr>
          <w:sz w:val="23"/>
          <w:szCs w:val="23"/>
          <w:shd w:val="clear" w:color="auto" w:fill="FFFFFF"/>
          <w:lang w:val="en-US"/>
        </w:rPr>
        <w:t>defusion</w:t>
      </w:r>
      <w:proofErr w:type="spellEnd"/>
      <w:r w:rsidR="00AF0FA3">
        <w:rPr>
          <w:sz w:val="23"/>
          <w:szCs w:val="23"/>
          <w:shd w:val="clear" w:color="auto" w:fill="FFFFFF"/>
          <w:lang w:val="en-US"/>
        </w:rPr>
        <w:t xml:space="preserve"> rates</w:t>
      </w:r>
      <w:r w:rsidR="00911996">
        <w:rPr>
          <w:sz w:val="23"/>
          <w:szCs w:val="23"/>
          <w:shd w:val="clear" w:color="auto" w:fill="FFFFFF"/>
          <w:lang w:val="en-US"/>
        </w:rPr>
        <w:t xml:space="preserve"> to the </w:t>
      </w:r>
      <w:r w:rsidR="00AF0FA3">
        <w:rPr>
          <w:sz w:val="23"/>
          <w:szCs w:val="23"/>
          <w:shd w:val="clear" w:color="auto" w:fill="FFFFFF"/>
          <w:lang w:val="en-US"/>
        </w:rPr>
        <w:t>atmosphere</w:t>
      </w:r>
      <w:r w:rsidR="00911996">
        <w:rPr>
          <w:sz w:val="23"/>
          <w:szCs w:val="23"/>
          <w:shd w:val="clear" w:color="auto" w:fill="FFFFFF"/>
          <w:lang w:val="en-US"/>
        </w:rPr>
        <w:t>.</w:t>
      </w:r>
    </w:p>
    <w:p w14:paraId="2D45B910" w14:textId="3F32C7D8" w:rsidR="00911996" w:rsidRDefault="00911996" w:rsidP="004C1A2F">
      <w:pPr>
        <w:rPr>
          <w:rFonts w:ascii="Helvetica Neue" w:hAnsi="Helvetica Neue"/>
          <w:color w:val="222222"/>
          <w:sz w:val="22"/>
          <w:szCs w:val="22"/>
          <w:shd w:val="clear" w:color="auto" w:fill="FFFFFF"/>
          <w:lang w:val="en-GB"/>
        </w:rPr>
      </w:pPr>
      <w:proofErr w:type="gramStart"/>
      <w:r>
        <w:rPr>
          <w:sz w:val="23"/>
          <w:szCs w:val="23"/>
          <w:shd w:val="clear" w:color="auto" w:fill="FFFFFF"/>
          <w:lang w:val="en-US"/>
        </w:rPr>
        <w:t xml:space="preserve">During the </w:t>
      </w:r>
      <w:r w:rsidR="00AF0FA3">
        <w:rPr>
          <w:sz w:val="23"/>
          <w:szCs w:val="23"/>
          <w:shd w:val="clear" w:color="auto" w:fill="FFFFFF"/>
          <w:lang w:val="en-US"/>
        </w:rPr>
        <w:t>course</w:t>
      </w:r>
      <w:r>
        <w:rPr>
          <w:sz w:val="23"/>
          <w:szCs w:val="23"/>
          <w:shd w:val="clear" w:color="auto" w:fill="FFFFFF"/>
          <w:lang w:val="en-US"/>
        </w:rPr>
        <w:t xml:space="preserve"> of</w:t>
      </w:r>
      <w:proofErr w:type="gramEnd"/>
      <w:r>
        <w:rPr>
          <w:sz w:val="23"/>
          <w:szCs w:val="23"/>
          <w:shd w:val="clear" w:color="auto" w:fill="FFFFFF"/>
          <w:lang w:val="en-US"/>
        </w:rPr>
        <w:t xml:space="preserve"> the river</w:t>
      </w:r>
      <w:r w:rsidR="00AF0FA3">
        <w:rPr>
          <w:sz w:val="23"/>
          <w:szCs w:val="23"/>
          <w:shd w:val="clear" w:color="auto" w:fill="FFFFFF"/>
          <w:lang w:val="en-US"/>
        </w:rPr>
        <w:t>,</w:t>
      </w:r>
      <w:r>
        <w:rPr>
          <w:sz w:val="23"/>
          <w:szCs w:val="23"/>
          <w:shd w:val="clear" w:color="auto" w:fill="FFFFFF"/>
          <w:lang w:val="en-US"/>
        </w:rPr>
        <w:t xml:space="preserve"> some </w:t>
      </w:r>
      <w:r w:rsidR="00AF0FA3">
        <w:rPr>
          <w:sz w:val="23"/>
          <w:szCs w:val="23"/>
          <w:shd w:val="clear" w:color="auto" w:fill="FFFFFF"/>
          <w:lang w:val="en-US"/>
        </w:rPr>
        <w:t>heavily</w:t>
      </w:r>
      <w:r>
        <w:rPr>
          <w:sz w:val="23"/>
          <w:szCs w:val="23"/>
          <w:shd w:val="clear" w:color="auto" w:fill="FFFFFF"/>
          <w:lang w:val="en-US"/>
        </w:rPr>
        <w:t xml:space="preserve"> </w:t>
      </w:r>
      <w:r w:rsidR="00AF0FA3">
        <w:rPr>
          <w:sz w:val="23"/>
          <w:szCs w:val="23"/>
          <w:shd w:val="clear" w:color="auto" w:fill="FFFFFF"/>
          <w:lang w:val="en-US"/>
        </w:rPr>
        <w:t>impounded human-made</w:t>
      </w:r>
      <w:r>
        <w:rPr>
          <w:sz w:val="23"/>
          <w:szCs w:val="23"/>
          <w:shd w:val="clear" w:color="auto" w:fill="FFFFFF"/>
          <w:lang w:val="en-US"/>
        </w:rPr>
        <w:t xml:space="preserve"> structures are </w:t>
      </w:r>
      <w:r w:rsidR="00AF0FA3">
        <w:rPr>
          <w:sz w:val="23"/>
          <w:szCs w:val="23"/>
          <w:shd w:val="clear" w:color="auto" w:fill="FFFFFF"/>
          <w:lang w:val="en-US"/>
        </w:rPr>
        <w:t>present</w:t>
      </w:r>
      <w:r>
        <w:rPr>
          <w:sz w:val="23"/>
          <w:szCs w:val="23"/>
          <w:shd w:val="clear" w:color="auto" w:fill="FFFFFF"/>
          <w:lang w:val="en-US"/>
        </w:rPr>
        <w:t xml:space="preserve">, </w:t>
      </w:r>
      <w:r w:rsidR="00AF0FA3">
        <w:rPr>
          <w:sz w:val="23"/>
          <w:szCs w:val="23"/>
          <w:shd w:val="clear" w:color="auto" w:fill="FFFFFF"/>
          <w:lang w:val="en-US"/>
        </w:rPr>
        <w:t xml:space="preserve">including </w:t>
      </w:r>
      <w:proofErr w:type="spellStart"/>
      <w:r w:rsidR="00AF0FA3">
        <w:rPr>
          <w:sz w:val="23"/>
          <w:szCs w:val="23"/>
          <w:shd w:val="clear" w:color="auto" w:fill="FFFFFF"/>
          <w:lang w:val="en-US"/>
        </w:rPr>
        <w:t>harbour</w:t>
      </w:r>
      <w:proofErr w:type="spellEnd"/>
      <w:r w:rsidR="00AF0FA3">
        <w:rPr>
          <w:sz w:val="23"/>
          <w:szCs w:val="23"/>
          <w:shd w:val="clear" w:color="auto" w:fill="FFFFFF"/>
          <w:lang w:val="en-US"/>
        </w:rPr>
        <w:t xml:space="preserve">, locks, and weirs. These sections </w:t>
      </w:r>
      <w:r w:rsidR="003902CA">
        <w:rPr>
          <w:rFonts w:ascii="Helvetica Neue" w:hAnsi="Helvetica Neue"/>
          <w:color w:val="222222"/>
          <w:sz w:val="22"/>
          <w:szCs w:val="22"/>
          <w:shd w:val="clear" w:color="auto" w:fill="FFFFFF"/>
          <w:lang w:val="en-GB"/>
        </w:rPr>
        <w:t xml:space="preserve">form methane </w:t>
      </w:r>
      <w:r w:rsidR="00AF0FA3">
        <w:rPr>
          <w:rFonts w:ascii="Helvetica Neue" w:hAnsi="Helvetica Neue"/>
          <w:color w:val="222222"/>
          <w:sz w:val="22"/>
          <w:szCs w:val="22"/>
          <w:shd w:val="clear" w:color="auto" w:fill="FFFFFF"/>
          <w:lang w:val="en-GB"/>
        </w:rPr>
        <w:t>hotspots</w:t>
      </w:r>
      <w:r w:rsidR="003902CA">
        <w:rPr>
          <w:rFonts w:ascii="Helvetica Neue" w:hAnsi="Helvetica Neue"/>
          <w:color w:val="222222"/>
          <w:sz w:val="22"/>
          <w:szCs w:val="22"/>
          <w:shd w:val="clear" w:color="auto" w:fill="FFFFFF"/>
          <w:lang w:val="en-GB"/>
        </w:rPr>
        <w:t xml:space="preserve">, as Methane production is </w:t>
      </w:r>
      <w:r w:rsidR="00AF0FA3">
        <w:rPr>
          <w:rFonts w:ascii="Helvetica Neue" w:hAnsi="Helvetica Neue"/>
          <w:color w:val="222222"/>
          <w:sz w:val="22"/>
          <w:szCs w:val="22"/>
          <w:shd w:val="clear" w:color="auto" w:fill="FFFFFF"/>
          <w:lang w:val="en-GB"/>
        </w:rPr>
        <w:t>rampant</w:t>
      </w:r>
      <w:r w:rsidR="003902CA">
        <w:rPr>
          <w:rFonts w:ascii="Helvetica Neue" w:hAnsi="Helvetica Neue"/>
          <w:color w:val="222222"/>
          <w:sz w:val="22"/>
          <w:szCs w:val="22"/>
          <w:shd w:val="clear" w:color="auto" w:fill="FFFFFF"/>
          <w:lang w:val="en-GB"/>
        </w:rPr>
        <w:t xml:space="preserve"> due to </w:t>
      </w:r>
      <w:r w:rsidR="00AF0FA3">
        <w:rPr>
          <w:rFonts w:ascii="Helvetica Neue" w:hAnsi="Helvetica Neue"/>
          <w:color w:val="222222"/>
          <w:sz w:val="22"/>
          <w:szCs w:val="22"/>
          <w:shd w:val="clear" w:color="auto" w:fill="FFFFFF"/>
          <w:lang w:val="en-GB"/>
        </w:rPr>
        <w:t xml:space="preserve">the </w:t>
      </w:r>
      <w:r w:rsidR="003902CA">
        <w:rPr>
          <w:rFonts w:ascii="Helvetica Neue" w:hAnsi="Helvetica Neue"/>
          <w:color w:val="222222"/>
          <w:sz w:val="22"/>
          <w:szCs w:val="22"/>
          <w:shd w:val="clear" w:color="auto" w:fill="FFFFFF"/>
          <w:lang w:val="en-GB"/>
        </w:rPr>
        <w:t>disturbed flow of the river and strong pollution. While the Oxidating mechanism</w:t>
      </w:r>
      <w:r w:rsidR="00AF0FA3">
        <w:rPr>
          <w:rFonts w:ascii="Helvetica Neue" w:hAnsi="Helvetica Neue"/>
          <w:color w:val="222222"/>
          <w:sz w:val="22"/>
          <w:szCs w:val="22"/>
          <w:shd w:val="clear" w:color="auto" w:fill="FFFFFF"/>
          <w:lang w:val="en-GB"/>
        </w:rPr>
        <w:t>s</w:t>
      </w:r>
      <w:r w:rsidR="003902CA">
        <w:rPr>
          <w:rFonts w:ascii="Helvetica Neue" w:hAnsi="Helvetica Neue"/>
          <w:color w:val="222222"/>
          <w:sz w:val="22"/>
          <w:szCs w:val="22"/>
          <w:shd w:val="clear" w:color="auto" w:fill="FFFFFF"/>
          <w:lang w:val="en-GB"/>
        </w:rPr>
        <w:t xml:space="preserve"> are </w:t>
      </w:r>
      <w:r w:rsidR="003902CA" w:rsidRPr="003902CA">
        <w:rPr>
          <w:rFonts w:ascii="Helvetica Neue" w:hAnsi="Helvetica Neue"/>
          <w:color w:val="222222"/>
          <w:sz w:val="22"/>
          <w:szCs w:val="22"/>
          <w:shd w:val="clear" w:color="auto" w:fill="FFFFFF"/>
          <w:lang w:val="en-GB"/>
        </w:rPr>
        <w:t>repressed</w:t>
      </w:r>
      <w:r w:rsidR="003902CA">
        <w:rPr>
          <w:rFonts w:ascii="Helvetica Neue" w:hAnsi="Helvetica Neue"/>
          <w:color w:val="222222"/>
          <w:sz w:val="22"/>
          <w:szCs w:val="22"/>
          <w:shd w:val="clear" w:color="auto" w:fill="FFFFFF"/>
          <w:lang w:val="en-GB"/>
        </w:rPr>
        <w:t>. The reason for th</w:t>
      </w:r>
      <w:r w:rsidR="00AF0FA3">
        <w:rPr>
          <w:rFonts w:ascii="Helvetica Neue" w:hAnsi="Helvetica Neue"/>
          <w:color w:val="222222"/>
          <w:sz w:val="22"/>
          <w:szCs w:val="22"/>
          <w:shd w:val="clear" w:color="auto" w:fill="FFFFFF"/>
          <w:lang w:val="en-GB"/>
        </w:rPr>
        <w:t>e</w:t>
      </w:r>
      <w:r w:rsidR="003902CA">
        <w:rPr>
          <w:rFonts w:ascii="Helvetica Neue" w:hAnsi="Helvetica Neue"/>
          <w:color w:val="222222"/>
          <w:sz w:val="22"/>
          <w:szCs w:val="22"/>
          <w:shd w:val="clear" w:color="auto" w:fill="FFFFFF"/>
          <w:lang w:val="en-GB"/>
        </w:rPr>
        <w:t xml:space="preserve"> inability of oxidation is not fully </w:t>
      </w:r>
      <w:r w:rsidR="00AF0FA3">
        <w:rPr>
          <w:rFonts w:ascii="Helvetica Neue" w:hAnsi="Helvetica Neue"/>
          <w:color w:val="222222"/>
          <w:sz w:val="22"/>
          <w:szCs w:val="22"/>
          <w:shd w:val="clear" w:color="auto" w:fill="FFFFFF"/>
          <w:lang w:val="en-GB"/>
        </w:rPr>
        <w:t>understood</w:t>
      </w:r>
      <w:r w:rsidR="003902CA">
        <w:rPr>
          <w:rFonts w:ascii="Helvetica Neue" w:hAnsi="Helvetica Neue"/>
          <w:color w:val="222222"/>
          <w:sz w:val="22"/>
          <w:szCs w:val="22"/>
          <w:shd w:val="clear" w:color="auto" w:fill="FFFFFF"/>
          <w:lang w:val="en-GB"/>
        </w:rPr>
        <w:t xml:space="preserve"> yet</w:t>
      </w:r>
      <w:r w:rsidR="00AF0FA3">
        <w:rPr>
          <w:rFonts w:ascii="Helvetica Neue" w:hAnsi="Helvetica Neue"/>
          <w:color w:val="222222"/>
          <w:sz w:val="22"/>
          <w:szCs w:val="22"/>
          <w:shd w:val="clear" w:color="auto" w:fill="FFFFFF"/>
          <w:lang w:val="en-GB"/>
        </w:rPr>
        <w:t xml:space="preserve"> and has most likely a multifactorial cause.</w:t>
      </w:r>
    </w:p>
    <w:p w14:paraId="4BBD53C7" w14:textId="6C6A199A" w:rsidR="00DB300D" w:rsidRDefault="003902CA" w:rsidP="004C1A2F">
      <w:p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 xml:space="preserve">The </w:t>
      </w:r>
      <w:r w:rsidR="004E7763">
        <w:rPr>
          <w:rFonts w:ascii="Helvetica Neue" w:hAnsi="Helvetica Neue"/>
          <w:color w:val="222222"/>
          <w:sz w:val="22"/>
          <w:szCs w:val="22"/>
          <w:shd w:val="clear" w:color="auto" w:fill="FFFFFF"/>
          <w:lang w:val="en-GB"/>
        </w:rPr>
        <w:t>river</w:t>
      </w:r>
      <w:r>
        <w:rPr>
          <w:rFonts w:ascii="Helvetica Neue" w:hAnsi="Helvetica Neue"/>
          <w:color w:val="222222"/>
          <w:sz w:val="22"/>
          <w:szCs w:val="22"/>
          <w:shd w:val="clear" w:color="auto" w:fill="FFFFFF"/>
          <w:lang w:val="en-GB"/>
        </w:rPr>
        <w:t xml:space="preserve"> </w:t>
      </w:r>
      <w:proofErr w:type="spellStart"/>
      <w:r>
        <w:rPr>
          <w:rFonts w:ascii="Helvetica Neue" w:hAnsi="Helvetica Neue"/>
          <w:color w:val="222222"/>
          <w:sz w:val="22"/>
          <w:szCs w:val="22"/>
          <w:shd w:val="clear" w:color="auto" w:fill="FFFFFF"/>
          <w:lang w:val="en-GB"/>
        </w:rPr>
        <w:t>elb</w:t>
      </w:r>
      <w:r w:rsidR="004E7763">
        <w:rPr>
          <w:rFonts w:ascii="Helvetica Neue" w:hAnsi="Helvetica Neue"/>
          <w:color w:val="222222"/>
          <w:sz w:val="22"/>
          <w:szCs w:val="22"/>
          <w:shd w:val="clear" w:color="auto" w:fill="FFFFFF"/>
          <w:lang w:val="en-GB"/>
        </w:rPr>
        <w:t>e</w:t>
      </w:r>
      <w:proofErr w:type="spellEnd"/>
      <w:r>
        <w:rPr>
          <w:rFonts w:ascii="Helvetica Neue" w:hAnsi="Helvetica Neue"/>
          <w:color w:val="222222"/>
          <w:sz w:val="22"/>
          <w:szCs w:val="22"/>
          <w:shd w:val="clear" w:color="auto" w:fill="FFFFFF"/>
          <w:lang w:val="en-GB"/>
        </w:rPr>
        <w:t xml:space="preserve"> </w:t>
      </w:r>
      <w:r w:rsidR="00AF0FA3">
        <w:rPr>
          <w:rFonts w:ascii="Helvetica Neue" w:hAnsi="Helvetica Neue"/>
          <w:color w:val="222222"/>
          <w:sz w:val="22"/>
          <w:szCs w:val="22"/>
          <w:shd w:val="clear" w:color="auto" w:fill="FFFFFF"/>
          <w:lang w:val="en-GB"/>
        </w:rPr>
        <w:t>estuary</w:t>
      </w:r>
      <w:r>
        <w:rPr>
          <w:rFonts w:ascii="Helvetica Neue" w:hAnsi="Helvetica Neue"/>
          <w:color w:val="222222"/>
          <w:sz w:val="22"/>
          <w:szCs w:val="22"/>
          <w:shd w:val="clear" w:color="auto" w:fill="FFFFFF"/>
          <w:lang w:val="en-GB"/>
        </w:rPr>
        <w:t xml:space="preserve"> </w:t>
      </w:r>
      <w:r w:rsidR="0081544C">
        <w:rPr>
          <w:rFonts w:ascii="Helvetica Neue" w:hAnsi="Helvetica Neue"/>
          <w:color w:val="222222"/>
          <w:sz w:val="22"/>
          <w:szCs w:val="22"/>
          <w:shd w:val="clear" w:color="auto" w:fill="FFFFFF"/>
          <w:lang w:val="en-GB"/>
        </w:rPr>
        <w:t>starting</w:t>
      </w:r>
      <w:r>
        <w:rPr>
          <w:rFonts w:ascii="Helvetica Neue" w:hAnsi="Helvetica Neue"/>
          <w:color w:val="222222"/>
          <w:sz w:val="22"/>
          <w:szCs w:val="22"/>
          <w:shd w:val="clear" w:color="auto" w:fill="FFFFFF"/>
          <w:lang w:val="en-GB"/>
        </w:rPr>
        <w:t xml:space="preserve"> at the </w:t>
      </w:r>
      <w:r w:rsidR="00AF0FA3">
        <w:rPr>
          <w:rFonts w:ascii="Helvetica Neue" w:hAnsi="Helvetica Neue"/>
          <w:color w:val="222222"/>
          <w:sz w:val="22"/>
          <w:szCs w:val="22"/>
          <w:shd w:val="clear" w:color="auto" w:fill="FFFFFF"/>
          <w:lang w:val="en-GB"/>
        </w:rPr>
        <w:t>c</w:t>
      </w:r>
      <w:r>
        <w:rPr>
          <w:rFonts w:ascii="Helvetica Neue" w:hAnsi="Helvetica Neue"/>
          <w:color w:val="222222"/>
          <w:sz w:val="22"/>
          <w:szCs w:val="22"/>
          <w:shd w:val="clear" w:color="auto" w:fill="FFFFFF"/>
          <w:lang w:val="en-GB"/>
        </w:rPr>
        <w:t xml:space="preserve">ity of </w:t>
      </w:r>
      <w:r w:rsidR="00AF0FA3">
        <w:rPr>
          <w:rFonts w:ascii="Helvetica Neue" w:hAnsi="Helvetica Neue"/>
          <w:color w:val="222222"/>
          <w:sz w:val="22"/>
          <w:szCs w:val="22"/>
          <w:shd w:val="clear" w:color="auto" w:fill="FFFFFF"/>
          <w:lang w:val="en-GB"/>
        </w:rPr>
        <w:t>Hamburg</w:t>
      </w:r>
      <w:r>
        <w:rPr>
          <w:rFonts w:ascii="Helvetica Neue" w:hAnsi="Helvetica Neue"/>
          <w:color w:val="222222"/>
          <w:sz w:val="22"/>
          <w:szCs w:val="22"/>
          <w:shd w:val="clear" w:color="auto" w:fill="FFFFFF"/>
          <w:lang w:val="en-GB"/>
        </w:rPr>
        <w:t xml:space="preserve"> down to the </w:t>
      </w:r>
      <w:proofErr w:type="spellStart"/>
      <w:r>
        <w:rPr>
          <w:rFonts w:ascii="Helvetica Neue" w:hAnsi="Helvetica Neue"/>
          <w:color w:val="222222"/>
          <w:sz w:val="22"/>
          <w:szCs w:val="22"/>
          <w:shd w:val="clear" w:color="auto" w:fill="FFFFFF"/>
          <w:lang w:val="en-GB"/>
        </w:rPr>
        <w:t>Nothsea</w:t>
      </w:r>
      <w:proofErr w:type="spellEnd"/>
      <w:r>
        <w:rPr>
          <w:rFonts w:ascii="Helvetica Neue" w:hAnsi="Helvetica Neue"/>
          <w:color w:val="222222"/>
          <w:sz w:val="22"/>
          <w:szCs w:val="22"/>
          <w:shd w:val="clear" w:color="auto" w:fill="FFFFFF"/>
          <w:lang w:val="en-GB"/>
        </w:rPr>
        <w:t xml:space="preserve"> into the </w:t>
      </w:r>
      <w:proofErr w:type="spellStart"/>
      <w:r>
        <w:rPr>
          <w:rFonts w:ascii="Helvetica Neue" w:hAnsi="Helvetica Neue"/>
          <w:color w:val="222222"/>
          <w:sz w:val="22"/>
          <w:szCs w:val="22"/>
          <w:shd w:val="clear" w:color="auto" w:fill="FFFFFF"/>
          <w:lang w:val="en-GB"/>
        </w:rPr>
        <w:t>Waddensea</w:t>
      </w:r>
      <w:proofErr w:type="spellEnd"/>
      <w:r>
        <w:rPr>
          <w:rFonts w:ascii="Helvetica Neue" w:hAnsi="Helvetica Neue"/>
          <w:color w:val="222222"/>
          <w:sz w:val="22"/>
          <w:szCs w:val="22"/>
          <w:shd w:val="clear" w:color="auto" w:fill="FFFFFF"/>
          <w:lang w:val="en-GB"/>
        </w:rPr>
        <w:t xml:space="preserve"> </w:t>
      </w:r>
      <w:r w:rsidR="0081544C">
        <w:rPr>
          <w:rFonts w:ascii="Helvetica Neue" w:hAnsi="Helvetica Neue"/>
          <w:color w:val="222222"/>
          <w:sz w:val="22"/>
          <w:szCs w:val="22"/>
          <w:shd w:val="clear" w:color="auto" w:fill="FFFFFF"/>
          <w:lang w:val="en-GB"/>
        </w:rPr>
        <w:t>experiences</w:t>
      </w:r>
      <w:r>
        <w:rPr>
          <w:rFonts w:ascii="Helvetica Neue" w:hAnsi="Helvetica Neue"/>
          <w:color w:val="222222"/>
          <w:sz w:val="22"/>
          <w:szCs w:val="22"/>
          <w:shd w:val="clear" w:color="auto" w:fill="FFFFFF"/>
          <w:lang w:val="en-GB"/>
        </w:rPr>
        <w:t xml:space="preserve"> different environmental factors</w:t>
      </w:r>
      <w:r w:rsidR="00AF0FA3">
        <w:rPr>
          <w:rFonts w:ascii="Helvetica Neue" w:hAnsi="Helvetica Neue"/>
          <w:color w:val="222222"/>
          <w:sz w:val="22"/>
          <w:szCs w:val="22"/>
          <w:shd w:val="clear" w:color="auto" w:fill="FFFFFF"/>
          <w:lang w:val="en-GB"/>
        </w:rPr>
        <w:t>,</w:t>
      </w:r>
      <w:r>
        <w:rPr>
          <w:rFonts w:ascii="Helvetica Neue" w:hAnsi="Helvetica Neue"/>
          <w:color w:val="222222"/>
          <w:sz w:val="22"/>
          <w:szCs w:val="22"/>
          <w:shd w:val="clear" w:color="auto" w:fill="FFFFFF"/>
          <w:lang w:val="en-GB"/>
        </w:rPr>
        <w:t xml:space="preserve"> and </w:t>
      </w:r>
      <w:r w:rsidR="00AF0FA3">
        <w:rPr>
          <w:rFonts w:ascii="Helvetica Neue" w:hAnsi="Helvetica Neue"/>
          <w:color w:val="222222"/>
          <w:sz w:val="22"/>
          <w:szCs w:val="22"/>
          <w:shd w:val="clear" w:color="auto" w:fill="FFFFFF"/>
          <w:lang w:val="en-GB"/>
        </w:rPr>
        <w:t>different mechanisms drive its methane production and reduction mechanism</w:t>
      </w:r>
      <w:r>
        <w:rPr>
          <w:rFonts w:ascii="Helvetica Neue" w:hAnsi="Helvetica Neue"/>
          <w:color w:val="222222"/>
          <w:sz w:val="22"/>
          <w:szCs w:val="22"/>
          <w:shd w:val="clear" w:color="auto" w:fill="FFFFFF"/>
          <w:lang w:val="en-GB"/>
        </w:rPr>
        <w:t xml:space="preserve">. The Upper </w:t>
      </w:r>
      <w:r w:rsidR="00AF0FA3">
        <w:rPr>
          <w:rFonts w:ascii="Helvetica Neue" w:hAnsi="Helvetica Neue"/>
          <w:color w:val="222222"/>
          <w:sz w:val="22"/>
          <w:szCs w:val="22"/>
          <w:shd w:val="clear" w:color="auto" w:fill="FFFFFF"/>
          <w:lang w:val="en-GB"/>
        </w:rPr>
        <w:t>estuary</w:t>
      </w:r>
      <w:r>
        <w:rPr>
          <w:rFonts w:ascii="Helvetica Neue" w:hAnsi="Helvetica Neue"/>
          <w:color w:val="222222"/>
          <w:sz w:val="22"/>
          <w:szCs w:val="22"/>
          <w:shd w:val="clear" w:color="auto" w:fill="FFFFFF"/>
          <w:lang w:val="en-GB"/>
        </w:rPr>
        <w:t xml:space="preserve"> is </w:t>
      </w:r>
      <w:r w:rsidR="00AF0FA3">
        <w:rPr>
          <w:rFonts w:ascii="Helvetica Neue" w:hAnsi="Helvetica Neue"/>
          <w:color w:val="222222"/>
          <w:sz w:val="22"/>
          <w:szCs w:val="22"/>
          <w:shd w:val="clear" w:color="auto" w:fill="FFFFFF"/>
          <w:lang w:val="en-GB"/>
        </w:rPr>
        <w:t>defined</w:t>
      </w:r>
      <w:r>
        <w:rPr>
          <w:rFonts w:ascii="Helvetica Neue" w:hAnsi="Helvetica Neue"/>
          <w:color w:val="222222"/>
          <w:sz w:val="22"/>
          <w:szCs w:val="22"/>
          <w:shd w:val="clear" w:color="auto" w:fill="FFFFFF"/>
          <w:lang w:val="en-GB"/>
        </w:rPr>
        <w:t xml:space="preserve"> by the </w:t>
      </w:r>
      <w:r w:rsidR="00AF0FA3">
        <w:rPr>
          <w:rFonts w:ascii="Helvetica Neue" w:hAnsi="Helvetica Neue"/>
          <w:color w:val="222222"/>
          <w:sz w:val="22"/>
          <w:szCs w:val="22"/>
          <w:shd w:val="clear" w:color="auto" w:fill="FFFFFF"/>
          <w:lang w:val="en-GB"/>
        </w:rPr>
        <w:t>heavily</w:t>
      </w:r>
      <w:r>
        <w:rPr>
          <w:rFonts w:ascii="Helvetica Neue" w:hAnsi="Helvetica Neue"/>
          <w:color w:val="222222"/>
          <w:sz w:val="22"/>
          <w:szCs w:val="22"/>
          <w:shd w:val="clear" w:color="auto" w:fill="FFFFFF"/>
          <w:lang w:val="en-GB"/>
        </w:rPr>
        <w:t xml:space="preserve"> </w:t>
      </w:r>
      <w:r w:rsidR="00AF0FA3">
        <w:rPr>
          <w:sz w:val="23"/>
          <w:szCs w:val="23"/>
          <w:shd w:val="clear" w:color="auto" w:fill="FFFFFF"/>
          <w:lang w:val="en-US"/>
        </w:rPr>
        <w:t xml:space="preserve">impounded </w:t>
      </w:r>
      <w:r>
        <w:rPr>
          <w:rFonts w:ascii="Helvetica Neue" w:hAnsi="Helvetica Neue"/>
          <w:color w:val="222222"/>
          <w:sz w:val="22"/>
          <w:szCs w:val="22"/>
          <w:shd w:val="clear" w:color="auto" w:fill="FFFFFF"/>
          <w:lang w:val="en-GB"/>
        </w:rPr>
        <w:t>region</w:t>
      </w:r>
      <w:r w:rsidR="00AF0FA3">
        <w:rPr>
          <w:rFonts w:ascii="Helvetica Neue" w:hAnsi="Helvetica Neue"/>
          <w:color w:val="222222"/>
          <w:sz w:val="22"/>
          <w:szCs w:val="22"/>
          <w:shd w:val="clear" w:color="auto" w:fill="FFFFFF"/>
          <w:lang w:val="en-GB"/>
        </w:rPr>
        <w:t xml:space="preserve"> around</w:t>
      </w:r>
      <w:r>
        <w:rPr>
          <w:rFonts w:ascii="Helvetica Neue" w:hAnsi="Helvetica Neue"/>
          <w:color w:val="222222"/>
          <w:sz w:val="22"/>
          <w:szCs w:val="22"/>
          <w:shd w:val="clear" w:color="auto" w:fill="FFFFFF"/>
          <w:lang w:val="en-GB"/>
        </w:rPr>
        <w:t xml:space="preserve"> Ha</w:t>
      </w:r>
      <w:r w:rsidR="0081544C">
        <w:rPr>
          <w:rFonts w:ascii="Helvetica Neue" w:hAnsi="Helvetica Neue"/>
          <w:color w:val="222222"/>
          <w:sz w:val="22"/>
          <w:szCs w:val="22"/>
          <w:shd w:val="clear" w:color="auto" w:fill="FFFFFF"/>
          <w:lang w:val="en-GB"/>
        </w:rPr>
        <w:t>m</w:t>
      </w:r>
      <w:r>
        <w:rPr>
          <w:rFonts w:ascii="Helvetica Neue" w:hAnsi="Helvetica Neue"/>
          <w:color w:val="222222"/>
          <w:sz w:val="22"/>
          <w:szCs w:val="22"/>
          <w:shd w:val="clear" w:color="auto" w:fill="FFFFFF"/>
          <w:lang w:val="en-GB"/>
        </w:rPr>
        <w:t>burg</w:t>
      </w:r>
      <w:r w:rsidR="00AF0FA3">
        <w:rPr>
          <w:rFonts w:ascii="Helvetica Neue" w:hAnsi="Helvetica Neue"/>
          <w:color w:val="222222"/>
          <w:sz w:val="22"/>
          <w:szCs w:val="22"/>
          <w:shd w:val="clear" w:color="auto" w:fill="FFFFFF"/>
          <w:lang w:val="en-GB"/>
        </w:rPr>
        <w:t>,</w:t>
      </w:r>
      <w:r>
        <w:rPr>
          <w:rFonts w:ascii="Helvetica Neue" w:hAnsi="Helvetica Neue"/>
          <w:color w:val="222222"/>
          <w:sz w:val="22"/>
          <w:szCs w:val="22"/>
          <w:shd w:val="clear" w:color="auto" w:fill="FFFFFF"/>
          <w:lang w:val="en-GB"/>
        </w:rPr>
        <w:t xml:space="preserve"> including it</w:t>
      </w:r>
      <w:r w:rsidR="0081544C">
        <w:rPr>
          <w:rFonts w:ascii="Helvetica Neue" w:hAnsi="Helvetica Neue"/>
          <w:color w:val="222222"/>
          <w:sz w:val="22"/>
          <w:szCs w:val="22"/>
          <w:shd w:val="clear" w:color="auto" w:fill="FFFFFF"/>
          <w:lang w:val="en-GB"/>
        </w:rPr>
        <w:t>s</w:t>
      </w:r>
      <w:r>
        <w:rPr>
          <w:rFonts w:ascii="Helvetica Neue" w:hAnsi="Helvetica Neue"/>
          <w:color w:val="222222"/>
          <w:sz w:val="22"/>
          <w:szCs w:val="22"/>
          <w:shd w:val="clear" w:color="auto" w:fill="FFFFFF"/>
          <w:lang w:val="en-GB"/>
        </w:rPr>
        <w:t xml:space="preserve"> </w:t>
      </w:r>
      <w:r w:rsidR="00AF0FA3">
        <w:rPr>
          <w:rFonts w:ascii="Helvetica Neue" w:hAnsi="Helvetica Neue"/>
          <w:color w:val="222222"/>
          <w:sz w:val="22"/>
          <w:szCs w:val="22"/>
          <w:shd w:val="clear" w:color="auto" w:fill="FFFFFF"/>
          <w:lang w:val="en-GB"/>
        </w:rPr>
        <w:t>port</w:t>
      </w:r>
      <w:r>
        <w:rPr>
          <w:rFonts w:ascii="Helvetica Neue" w:hAnsi="Helvetica Neue"/>
          <w:color w:val="222222"/>
          <w:sz w:val="22"/>
          <w:szCs w:val="22"/>
          <w:shd w:val="clear" w:color="auto" w:fill="FFFFFF"/>
          <w:lang w:val="en-GB"/>
        </w:rPr>
        <w:t>. The</w:t>
      </w:r>
      <w:r w:rsidR="004E7763">
        <w:rPr>
          <w:rFonts w:ascii="Helvetica Neue" w:hAnsi="Helvetica Neue"/>
          <w:color w:val="222222"/>
          <w:sz w:val="22"/>
          <w:szCs w:val="22"/>
          <w:shd w:val="clear" w:color="auto" w:fill="FFFFFF"/>
          <w:lang w:val="en-GB"/>
        </w:rPr>
        <w:t xml:space="preserve"> </w:t>
      </w:r>
      <w:r w:rsidR="007864ED">
        <w:rPr>
          <w:rFonts w:ascii="Helvetica Neue" w:hAnsi="Helvetica Neue"/>
          <w:color w:val="222222"/>
          <w:sz w:val="22"/>
          <w:szCs w:val="22"/>
          <w:shd w:val="clear" w:color="auto" w:fill="FFFFFF"/>
          <w:lang w:val="en-GB"/>
        </w:rPr>
        <w:t xml:space="preserve">upper </w:t>
      </w:r>
      <w:r w:rsidR="00AF0FA3">
        <w:rPr>
          <w:rFonts w:ascii="Helvetica Neue" w:hAnsi="Helvetica Neue"/>
          <w:color w:val="222222"/>
          <w:sz w:val="22"/>
          <w:szCs w:val="22"/>
          <w:shd w:val="clear" w:color="auto" w:fill="FFFFFF"/>
          <w:lang w:val="en-GB"/>
        </w:rPr>
        <w:t>estuary experiences</w:t>
      </w:r>
      <w:r w:rsidR="004E7763">
        <w:rPr>
          <w:rFonts w:ascii="Helvetica Neue" w:hAnsi="Helvetica Neue"/>
          <w:color w:val="222222"/>
          <w:sz w:val="22"/>
          <w:szCs w:val="22"/>
          <w:shd w:val="clear" w:color="auto" w:fill="FFFFFF"/>
          <w:lang w:val="en-GB"/>
        </w:rPr>
        <w:t xml:space="preserve"> </w:t>
      </w:r>
      <w:r w:rsidR="00AF0FA3">
        <w:rPr>
          <w:rFonts w:ascii="Helvetica Neue" w:hAnsi="Helvetica Neue"/>
          <w:color w:val="222222"/>
          <w:sz w:val="22"/>
          <w:szCs w:val="22"/>
          <w:shd w:val="clear" w:color="auto" w:fill="FFFFFF"/>
          <w:lang w:val="en-GB"/>
        </w:rPr>
        <w:t>large</w:t>
      </w:r>
      <w:r w:rsidR="004E7763">
        <w:rPr>
          <w:rFonts w:ascii="Helvetica Neue" w:hAnsi="Helvetica Neue"/>
          <w:color w:val="222222"/>
          <w:sz w:val="22"/>
          <w:szCs w:val="22"/>
          <w:shd w:val="clear" w:color="auto" w:fill="FFFFFF"/>
          <w:lang w:val="en-GB"/>
        </w:rPr>
        <w:t xml:space="preserve"> </w:t>
      </w:r>
      <w:r w:rsidR="0081544C">
        <w:rPr>
          <w:rFonts w:ascii="Helvetica Neue" w:hAnsi="Helvetica Neue"/>
          <w:color w:val="222222"/>
          <w:sz w:val="22"/>
          <w:szCs w:val="22"/>
          <w:shd w:val="clear" w:color="auto" w:fill="FFFFFF"/>
          <w:lang w:val="en-GB"/>
        </w:rPr>
        <w:t>variations</w:t>
      </w:r>
      <w:r w:rsidR="004E7763">
        <w:rPr>
          <w:rFonts w:ascii="Helvetica Neue" w:hAnsi="Helvetica Neue"/>
          <w:color w:val="222222"/>
          <w:sz w:val="22"/>
          <w:szCs w:val="22"/>
          <w:shd w:val="clear" w:color="auto" w:fill="FFFFFF"/>
          <w:lang w:val="en-GB"/>
        </w:rPr>
        <w:t xml:space="preserve"> in Water level due to the Tide. While no significant </w:t>
      </w:r>
      <w:r w:rsidR="00AF0FA3">
        <w:rPr>
          <w:rFonts w:ascii="Helvetica Neue" w:hAnsi="Helvetica Neue"/>
          <w:color w:val="222222"/>
          <w:sz w:val="22"/>
          <w:szCs w:val="22"/>
          <w:shd w:val="clear" w:color="auto" w:fill="FFFFFF"/>
          <w:lang w:val="en-GB"/>
        </w:rPr>
        <w:t>methane</w:t>
      </w:r>
      <w:r w:rsidR="004E7763">
        <w:rPr>
          <w:rFonts w:ascii="Helvetica Neue" w:hAnsi="Helvetica Neue"/>
          <w:color w:val="222222"/>
          <w:sz w:val="22"/>
          <w:szCs w:val="22"/>
          <w:shd w:val="clear" w:color="auto" w:fill="FFFFFF"/>
          <w:lang w:val="en-GB"/>
        </w:rPr>
        <w:t xml:space="preserve"> </w:t>
      </w:r>
      <w:r w:rsidR="0081544C">
        <w:rPr>
          <w:rFonts w:ascii="Helvetica Neue" w:hAnsi="Helvetica Neue"/>
          <w:color w:val="222222"/>
          <w:sz w:val="22"/>
          <w:szCs w:val="22"/>
          <w:shd w:val="clear" w:color="auto" w:fill="FFFFFF"/>
          <w:lang w:val="en-GB"/>
        </w:rPr>
        <w:t>transfer</w:t>
      </w:r>
      <w:r w:rsidR="004E7763">
        <w:rPr>
          <w:rFonts w:ascii="Helvetica Neue" w:hAnsi="Helvetica Neue"/>
          <w:color w:val="222222"/>
          <w:sz w:val="22"/>
          <w:szCs w:val="22"/>
          <w:shd w:val="clear" w:color="auto" w:fill="FFFFFF"/>
          <w:lang w:val="en-GB"/>
        </w:rPr>
        <w:t xml:space="preserve"> </w:t>
      </w:r>
      <w:r w:rsidR="007864ED">
        <w:rPr>
          <w:rFonts w:ascii="Helvetica Neue" w:hAnsi="Helvetica Neue"/>
          <w:color w:val="222222"/>
          <w:sz w:val="22"/>
          <w:szCs w:val="22"/>
          <w:shd w:val="clear" w:color="auto" w:fill="FFFFFF"/>
          <w:lang w:val="en-GB"/>
        </w:rPr>
        <w:t>from</w:t>
      </w:r>
      <w:r w:rsidR="0081544C">
        <w:rPr>
          <w:rFonts w:ascii="Helvetica Neue" w:hAnsi="Helvetica Neue"/>
          <w:color w:val="222222"/>
          <w:sz w:val="22"/>
          <w:szCs w:val="22"/>
          <w:shd w:val="clear" w:color="auto" w:fill="FFFFFF"/>
          <w:lang w:val="en-GB"/>
        </w:rPr>
        <w:t xml:space="preserve"> </w:t>
      </w:r>
      <w:r w:rsidR="004E7763">
        <w:rPr>
          <w:rFonts w:ascii="Helvetica Neue" w:hAnsi="Helvetica Neue"/>
          <w:color w:val="222222"/>
          <w:sz w:val="22"/>
          <w:szCs w:val="22"/>
          <w:shd w:val="clear" w:color="auto" w:fill="FFFFFF"/>
          <w:lang w:val="en-GB"/>
        </w:rPr>
        <w:t xml:space="preserve">the </w:t>
      </w:r>
      <w:r w:rsidR="0081544C">
        <w:rPr>
          <w:rFonts w:ascii="Helvetica Neue" w:hAnsi="Helvetica Neue"/>
          <w:color w:val="222222"/>
          <w:sz w:val="22"/>
          <w:szCs w:val="22"/>
          <w:shd w:val="clear" w:color="auto" w:fill="FFFFFF"/>
          <w:lang w:val="en-GB"/>
        </w:rPr>
        <w:t xml:space="preserve">Saltwater of the </w:t>
      </w:r>
      <w:proofErr w:type="spellStart"/>
      <w:r w:rsidR="0081544C">
        <w:rPr>
          <w:rFonts w:ascii="Helvetica Neue" w:hAnsi="Helvetica Neue"/>
          <w:color w:val="222222"/>
          <w:sz w:val="22"/>
          <w:szCs w:val="22"/>
          <w:shd w:val="clear" w:color="auto" w:fill="FFFFFF"/>
          <w:lang w:val="en-GB"/>
        </w:rPr>
        <w:t>Waddensea</w:t>
      </w:r>
      <w:proofErr w:type="spellEnd"/>
      <w:r w:rsidR="0081544C">
        <w:rPr>
          <w:rFonts w:ascii="Helvetica Neue" w:hAnsi="Helvetica Neue"/>
          <w:color w:val="222222"/>
          <w:sz w:val="22"/>
          <w:szCs w:val="22"/>
          <w:shd w:val="clear" w:color="auto" w:fill="FFFFFF"/>
          <w:lang w:val="en-GB"/>
        </w:rPr>
        <w:t xml:space="preserve"> rivers to the</w:t>
      </w:r>
      <w:r w:rsidR="004E7763">
        <w:rPr>
          <w:rFonts w:ascii="Helvetica Neue" w:hAnsi="Helvetica Neue"/>
          <w:color w:val="222222"/>
          <w:sz w:val="22"/>
          <w:szCs w:val="22"/>
          <w:shd w:val="clear" w:color="auto" w:fill="FFFFFF"/>
          <w:lang w:val="en-GB"/>
        </w:rPr>
        <w:t xml:space="preserve"> very </w:t>
      </w:r>
      <w:r w:rsidR="007864ED">
        <w:rPr>
          <w:rFonts w:ascii="Helvetica Neue" w:hAnsi="Helvetica Neue"/>
          <w:color w:val="222222"/>
          <w:sz w:val="22"/>
          <w:szCs w:val="22"/>
          <w:shd w:val="clear" w:color="auto" w:fill="FFFFFF"/>
          <w:lang w:val="en-GB"/>
        </w:rPr>
        <w:t>nutrient-rich</w:t>
      </w:r>
      <w:r w:rsidR="004E7763">
        <w:rPr>
          <w:rFonts w:ascii="Helvetica Neue" w:hAnsi="Helvetica Neue"/>
          <w:color w:val="222222"/>
          <w:sz w:val="22"/>
          <w:szCs w:val="22"/>
          <w:shd w:val="clear" w:color="auto" w:fill="FFFFFF"/>
          <w:lang w:val="en-GB"/>
        </w:rPr>
        <w:t xml:space="preserve"> </w:t>
      </w:r>
      <w:r w:rsidR="0081544C">
        <w:rPr>
          <w:rFonts w:ascii="Helvetica Neue" w:hAnsi="Helvetica Neue"/>
          <w:color w:val="222222"/>
          <w:sz w:val="22"/>
          <w:szCs w:val="22"/>
          <w:shd w:val="clear" w:color="auto" w:fill="FFFFFF"/>
          <w:lang w:val="en-GB"/>
        </w:rPr>
        <w:t>freshwater</w:t>
      </w:r>
      <w:r w:rsidR="004E7763">
        <w:rPr>
          <w:rFonts w:ascii="Helvetica Neue" w:hAnsi="Helvetica Neue"/>
          <w:color w:val="222222"/>
          <w:sz w:val="22"/>
          <w:szCs w:val="22"/>
          <w:shd w:val="clear" w:color="auto" w:fill="FFFFFF"/>
          <w:lang w:val="en-GB"/>
        </w:rPr>
        <w:t xml:space="preserve"> </w:t>
      </w:r>
      <w:r w:rsidR="007864ED">
        <w:rPr>
          <w:rFonts w:ascii="Helvetica Neue" w:hAnsi="Helvetica Neue"/>
          <w:color w:val="222222"/>
          <w:sz w:val="22"/>
          <w:szCs w:val="22"/>
          <w:shd w:val="clear" w:color="auto" w:fill="FFFFFF"/>
          <w:lang w:val="en-GB"/>
        </w:rPr>
        <w:t>occurs</w:t>
      </w:r>
      <w:r w:rsidR="004E7763">
        <w:rPr>
          <w:rFonts w:ascii="Helvetica Neue" w:hAnsi="Helvetica Neue"/>
          <w:color w:val="222222"/>
          <w:sz w:val="22"/>
          <w:szCs w:val="22"/>
          <w:shd w:val="clear" w:color="auto" w:fill="FFFFFF"/>
          <w:lang w:val="en-GB"/>
        </w:rPr>
        <w:t xml:space="preserve"> </w:t>
      </w:r>
      <w:r w:rsidR="007864ED">
        <w:rPr>
          <w:rFonts w:ascii="Helvetica Neue" w:hAnsi="Helvetica Neue"/>
          <w:color w:val="222222"/>
          <w:sz w:val="22"/>
          <w:szCs w:val="22"/>
          <w:shd w:val="clear" w:color="auto" w:fill="FFFFFF"/>
          <w:lang w:val="en-GB"/>
        </w:rPr>
        <w:t>here</w:t>
      </w:r>
      <w:r w:rsidR="0081544C">
        <w:rPr>
          <w:rFonts w:ascii="Helvetica Neue" w:hAnsi="Helvetica Neue"/>
          <w:color w:val="222222"/>
          <w:sz w:val="22"/>
          <w:szCs w:val="22"/>
          <w:shd w:val="clear" w:color="auto" w:fill="FFFFFF"/>
          <w:lang w:val="en-GB"/>
        </w:rPr>
        <w:t xml:space="preserve"> due to </w:t>
      </w:r>
      <w:r w:rsidR="007864ED">
        <w:rPr>
          <w:rFonts w:ascii="Helvetica Neue" w:hAnsi="Helvetica Neue"/>
          <w:color w:val="222222"/>
          <w:sz w:val="22"/>
          <w:szCs w:val="22"/>
          <w:shd w:val="clear" w:color="auto" w:fill="FFFFFF"/>
          <w:lang w:val="en-GB"/>
        </w:rPr>
        <w:lastRenderedPageBreak/>
        <w:t>insufficient</w:t>
      </w:r>
      <w:r w:rsidR="0081544C">
        <w:rPr>
          <w:rFonts w:ascii="Helvetica Neue" w:hAnsi="Helvetica Neue"/>
          <w:color w:val="222222"/>
          <w:sz w:val="22"/>
          <w:szCs w:val="22"/>
          <w:shd w:val="clear" w:color="auto" w:fill="FFFFFF"/>
          <w:lang w:val="en-GB"/>
        </w:rPr>
        <w:t xml:space="preserve"> mixing</w:t>
      </w:r>
      <w:r w:rsidR="004E7763">
        <w:rPr>
          <w:rFonts w:ascii="Helvetica Neue" w:hAnsi="Helvetica Neue"/>
          <w:color w:val="222222"/>
          <w:sz w:val="22"/>
          <w:szCs w:val="22"/>
          <w:shd w:val="clear" w:color="auto" w:fill="FFFFFF"/>
          <w:lang w:val="en-GB"/>
        </w:rPr>
        <w:t xml:space="preserve">. The water in this region has a very short turnover time, </w:t>
      </w:r>
      <w:r w:rsidR="007864ED">
        <w:rPr>
          <w:rFonts w:ascii="Helvetica Neue" w:hAnsi="Helvetica Neue"/>
          <w:color w:val="222222"/>
          <w:sz w:val="22"/>
          <w:szCs w:val="22"/>
          <w:shd w:val="clear" w:color="auto" w:fill="FFFFFF"/>
          <w:lang w:val="en-GB"/>
        </w:rPr>
        <w:t>with</w:t>
      </w:r>
      <w:r w:rsidR="004E7763">
        <w:rPr>
          <w:rFonts w:ascii="Helvetica Neue" w:hAnsi="Helvetica Neue"/>
          <w:color w:val="222222"/>
          <w:sz w:val="22"/>
          <w:szCs w:val="22"/>
          <w:shd w:val="clear" w:color="auto" w:fill="FFFFFF"/>
          <w:lang w:val="en-GB"/>
        </w:rPr>
        <w:t xml:space="preserve"> a very high </w:t>
      </w:r>
      <w:proofErr w:type="spellStart"/>
      <w:r w:rsidR="004E7763">
        <w:rPr>
          <w:rFonts w:ascii="Helvetica Neue" w:hAnsi="Helvetica Neue"/>
          <w:color w:val="222222"/>
          <w:sz w:val="22"/>
          <w:szCs w:val="22"/>
          <w:shd w:val="clear" w:color="auto" w:fill="FFFFFF"/>
          <w:lang w:val="en-GB"/>
        </w:rPr>
        <w:t>Methan</w:t>
      </w:r>
      <w:proofErr w:type="spellEnd"/>
      <w:r w:rsidR="004E7763">
        <w:rPr>
          <w:rFonts w:ascii="Helvetica Neue" w:hAnsi="Helvetica Neue"/>
          <w:color w:val="222222"/>
          <w:sz w:val="22"/>
          <w:szCs w:val="22"/>
          <w:shd w:val="clear" w:color="auto" w:fill="FFFFFF"/>
          <w:lang w:val="en-GB"/>
        </w:rPr>
        <w:t xml:space="preserve"> concentration</w:t>
      </w:r>
      <w:r w:rsidR="0081544C">
        <w:rPr>
          <w:rFonts w:ascii="Helvetica Neue" w:hAnsi="Helvetica Neue"/>
          <w:color w:val="222222"/>
          <w:sz w:val="22"/>
          <w:szCs w:val="22"/>
          <w:shd w:val="clear" w:color="auto" w:fill="FFFFFF"/>
          <w:lang w:val="en-GB"/>
        </w:rPr>
        <w:t xml:space="preserve">, </w:t>
      </w:r>
      <w:proofErr w:type="gramStart"/>
      <w:r w:rsidR="0081544C">
        <w:rPr>
          <w:rFonts w:ascii="Helvetica Neue" w:hAnsi="Helvetica Neue"/>
          <w:color w:val="222222"/>
          <w:sz w:val="22"/>
          <w:szCs w:val="22"/>
          <w:shd w:val="clear" w:color="auto" w:fill="FFFFFF"/>
          <w:lang w:val="en-GB"/>
        </w:rPr>
        <w:t>similar to</w:t>
      </w:r>
      <w:proofErr w:type="gramEnd"/>
      <w:r w:rsidR="0081544C">
        <w:rPr>
          <w:rFonts w:ascii="Helvetica Neue" w:hAnsi="Helvetica Neue"/>
          <w:color w:val="222222"/>
          <w:sz w:val="22"/>
          <w:szCs w:val="22"/>
          <w:shd w:val="clear" w:color="auto" w:fill="FFFFFF"/>
          <w:lang w:val="en-GB"/>
        </w:rPr>
        <w:t xml:space="preserve"> other </w:t>
      </w:r>
      <w:r w:rsidR="007864ED">
        <w:rPr>
          <w:rFonts w:ascii="Helvetica Neue" w:hAnsi="Helvetica Neue"/>
          <w:color w:val="222222"/>
          <w:sz w:val="22"/>
          <w:szCs w:val="22"/>
          <w:shd w:val="clear" w:color="auto" w:fill="FFFFFF"/>
          <w:lang w:val="en-GB"/>
        </w:rPr>
        <w:t>harbours</w:t>
      </w:r>
      <w:r w:rsidR="0081544C">
        <w:rPr>
          <w:rFonts w:ascii="Helvetica Neue" w:hAnsi="Helvetica Neue"/>
          <w:color w:val="222222"/>
          <w:sz w:val="22"/>
          <w:szCs w:val="22"/>
          <w:shd w:val="clear" w:color="auto" w:fill="FFFFFF"/>
          <w:lang w:val="en-GB"/>
        </w:rPr>
        <w:t xml:space="preserve"> and </w:t>
      </w:r>
      <w:proofErr w:type="spellStart"/>
      <w:r w:rsidR="0081544C">
        <w:rPr>
          <w:rFonts w:ascii="Helvetica Neue" w:hAnsi="Helvetica Neue"/>
          <w:color w:val="222222"/>
          <w:sz w:val="22"/>
          <w:szCs w:val="22"/>
          <w:shd w:val="clear" w:color="auto" w:fill="FFFFFF"/>
          <w:lang w:val="en-GB"/>
        </w:rPr>
        <w:t>Humand</w:t>
      </w:r>
      <w:proofErr w:type="spellEnd"/>
      <w:r w:rsidR="0081544C">
        <w:rPr>
          <w:rFonts w:ascii="Helvetica Neue" w:hAnsi="Helvetica Neue"/>
          <w:color w:val="222222"/>
          <w:sz w:val="22"/>
          <w:szCs w:val="22"/>
          <w:shd w:val="clear" w:color="auto" w:fill="FFFFFF"/>
          <w:lang w:val="en-GB"/>
        </w:rPr>
        <w:t xml:space="preserve"> altered segments upstream. The water has high pollution and Biomass</w:t>
      </w:r>
      <w:r w:rsidR="007864ED">
        <w:rPr>
          <w:rFonts w:ascii="Helvetica Neue" w:hAnsi="Helvetica Neue"/>
          <w:color w:val="222222"/>
          <w:sz w:val="22"/>
          <w:szCs w:val="22"/>
          <w:shd w:val="clear" w:color="auto" w:fill="FFFFFF"/>
          <w:lang w:val="en-GB"/>
        </w:rPr>
        <w:t xml:space="preserve"> concentration</w:t>
      </w:r>
      <w:r w:rsidR="0081544C">
        <w:rPr>
          <w:rFonts w:ascii="Helvetica Neue" w:hAnsi="Helvetica Neue"/>
          <w:color w:val="222222"/>
          <w:sz w:val="22"/>
          <w:szCs w:val="22"/>
          <w:shd w:val="clear" w:color="auto" w:fill="FFFFFF"/>
          <w:lang w:val="en-GB"/>
        </w:rPr>
        <w:t xml:space="preserve"> </w:t>
      </w:r>
      <w:r w:rsidR="007864ED">
        <w:rPr>
          <w:rFonts w:ascii="Helvetica Neue" w:hAnsi="Helvetica Neue"/>
          <w:color w:val="222222"/>
          <w:sz w:val="22"/>
          <w:szCs w:val="22"/>
          <w:shd w:val="clear" w:color="auto" w:fill="FFFFFF"/>
          <w:lang w:val="en-GB"/>
        </w:rPr>
        <w:t>from</w:t>
      </w:r>
      <w:r w:rsidR="0081544C">
        <w:rPr>
          <w:rFonts w:ascii="Helvetica Neue" w:hAnsi="Helvetica Neue"/>
          <w:color w:val="222222"/>
          <w:sz w:val="22"/>
          <w:szCs w:val="22"/>
          <w:shd w:val="clear" w:color="auto" w:fill="FFFFFF"/>
          <w:lang w:val="en-GB"/>
        </w:rPr>
        <w:t xml:space="preserve"> </w:t>
      </w:r>
      <w:r w:rsidR="007864ED">
        <w:rPr>
          <w:rFonts w:ascii="Helvetica Neue" w:hAnsi="Helvetica Neue"/>
          <w:color w:val="222222"/>
          <w:sz w:val="22"/>
          <w:szCs w:val="22"/>
          <w:shd w:val="clear" w:color="auto" w:fill="FFFFFF"/>
          <w:lang w:val="en-GB"/>
        </w:rPr>
        <w:t>industry</w:t>
      </w:r>
      <w:r w:rsidR="0081544C">
        <w:rPr>
          <w:rFonts w:ascii="Helvetica Neue" w:hAnsi="Helvetica Neue"/>
          <w:color w:val="222222"/>
          <w:sz w:val="22"/>
          <w:szCs w:val="22"/>
          <w:shd w:val="clear" w:color="auto" w:fill="FFFFFF"/>
          <w:lang w:val="en-GB"/>
        </w:rPr>
        <w:t xml:space="preserve">, </w:t>
      </w:r>
      <w:proofErr w:type="gramStart"/>
      <w:r w:rsidR="0081544C">
        <w:rPr>
          <w:rFonts w:ascii="Helvetica Neue" w:hAnsi="Helvetica Neue"/>
          <w:color w:val="222222"/>
          <w:sz w:val="22"/>
          <w:szCs w:val="22"/>
          <w:shd w:val="clear" w:color="auto" w:fill="FFFFFF"/>
          <w:lang w:val="en-GB"/>
        </w:rPr>
        <w:t>agriculture</w:t>
      </w:r>
      <w:proofErr w:type="gramEnd"/>
      <w:r w:rsidR="0081544C">
        <w:rPr>
          <w:rFonts w:ascii="Helvetica Neue" w:hAnsi="Helvetica Neue"/>
          <w:color w:val="222222"/>
          <w:sz w:val="22"/>
          <w:szCs w:val="22"/>
          <w:shd w:val="clear" w:color="auto" w:fill="FFFFFF"/>
          <w:lang w:val="en-GB"/>
        </w:rPr>
        <w:t xml:space="preserve"> and other human and natural influences upstream and in the region. This High concentration in </w:t>
      </w:r>
      <w:r w:rsidR="007864ED">
        <w:rPr>
          <w:rFonts w:ascii="Helvetica Neue" w:hAnsi="Helvetica Neue"/>
          <w:color w:val="222222"/>
          <w:sz w:val="22"/>
          <w:szCs w:val="22"/>
          <w:shd w:val="clear" w:color="auto" w:fill="FFFFFF"/>
          <w:lang w:val="en-GB"/>
        </w:rPr>
        <w:t>pollutants</w:t>
      </w:r>
      <w:r w:rsidR="0081544C">
        <w:rPr>
          <w:rFonts w:ascii="Helvetica Neue" w:hAnsi="Helvetica Neue"/>
          <w:color w:val="222222"/>
          <w:sz w:val="22"/>
          <w:szCs w:val="22"/>
          <w:shd w:val="clear" w:color="auto" w:fill="FFFFFF"/>
          <w:lang w:val="en-GB"/>
        </w:rPr>
        <w:t xml:space="preserve"> and </w:t>
      </w:r>
      <w:r w:rsidR="007864ED">
        <w:rPr>
          <w:rFonts w:ascii="Helvetica Neue" w:hAnsi="Helvetica Neue"/>
          <w:color w:val="222222"/>
          <w:sz w:val="22"/>
          <w:szCs w:val="22"/>
          <w:shd w:val="clear" w:color="auto" w:fill="FFFFFF"/>
          <w:lang w:val="en-GB"/>
        </w:rPr>
        <w:t>b</w:t>
      </w:r>
      <w:r w:rsidR="0081544C">
        <w:rPr>
          <w:rFonts w:ascii="Helvetica Neue" w:hAnsi="Helvetica Neue"/>
          <w:color w:val="222222"/>
          <w:sz w:val="22"/>
          <w:szCs w:val="22"/>
          <w:shd w:val="clear" w:color="auto" w:fill="FFFFFF"/>
          <w:lang w:val="en-GB"/>
        </w:rPr>
        <w:t>ioma</w:t>
      </w:r>
      <w:r w:rsidR="007864ED">
        <w:rPr>
          <w:rFonts w:ascii="Helvetica Neue" w:hAnsi="Helvetica Neue"/>
          <w:color w:val="222222"/>
          <w:sz w:val="22"/>
          <w:szCs w:val="22"/>
          <w:shd w:val="clear" w:color="auto" w:fill="FFFFFF"/>
          <w:lang w:val="en-GB"/>
        </w:rPr>
        <w:t>ss</w:t>
      </w:r>
      <w:r w:rsidR="0081544C">
        <w:rPr>
          <w:rFonts w:ascii="Helvetica Neue" w:hAnsi="Helvetica Neue"/>
          <w:color w:val="222222"/>
          <w:sz w:val="22"/>
          <w:szCs w:val="22"/>
          <w:shd w:val="clear" w:color="auto" w:fill="FFFFFF"/>
          <w:lang w:val="en-GB"/>
        </w:rPr>
        <w:t xml:space="preserve"> </w:t>
      </w:r>
      <w:r w:rsidR="007932A7">
        <w:rPr>
          <w:rFonts w:ascii="Helvetica Neue" w:hAnsi="Helvetica Neue"/>
          <w:color w:val="222222"/>
          <w:sz w:val="22"/>
          <w:szCs w:val="22"/>
          <w:shd w:val="clear" w:color="auto" w:fill="FFFFFF"/>
          <w:lang w:val="en-GB"/>
        </w:rPr>
        <w:t xml:space="preserve">significantly </w:t>
      </w:r>
      <w:r w:rsidR="007864ED">
        <w:rPr>
          <w:rFonts w:ascii="Helvetica Neue" w:hAnsi="Helvetica Neue"/>
          <w:color w:val="222222"/>
          <w:sz w:val="22"/>
          <w:szCs w:val="22"/>
          <w:shd w:val="clear" w:color="auto" w:fill="FFFFFF"/>
          <w:lang w:val="en-GB"/>
        </w:rPr>
        <w:t>enhances</w:t>
      </w:r>
      <w:r w:rsidR="007932A7">
        <w:rPr>
          <w:rFonts w:ascii="Helvetica Neue" w:hAnsi="Helvetica Neue"/>
          <w:color w:val="222222"/>
          <w:sz w:val="22"/>
          <w:szCs w:val="22"/>
          <w:shd w:val="clear" w:color="auto" w:fill="FFFFFF"/>
          <w:lang w:val="en-GB"/>
        </w:rPr>
        <w:t xml:space="preserve"> the </w:t>
      </w:r>
      <w:proofErr w:type="spellStart"/>
      <w:r w:rsidR="007932A7">
        <w:rPr>
          <w:rFonts w:ascii="Helvetica Neue" w:hAnsi="Helvetica Neue"/>
          <w:color w:val="222222"/>
          <w:sz w:val="22"/>
          <w:szCs w:val="22"/>
          <w:shd w:val="clear" w:color="auto" w:fill="FFFFFF"/>
          <w:lang w:val="en-GB"/>
        </w:rPr>
        <w:t>Methan</w:t>
      </w:r>
      <w:proofErr w:type="spellEnd"/>
      <w:r w:rsidR="007932A7">
        <w:rPr>
          <w:rFonts w:ascii="Helvetica Neue" w:hAnsi="Helvetica Neue"/>
          <w:color w:val="222222"/>
          <w:sz w:val="22"/>
          <w:szCs w:val="22"/>
          <w:shd w:val="clear" w:color="auto" w:fill="FFFFFF"/>
          <w:lang w:val="en-GB"/>
        </w:rPr>
        <w:t xml:space="preserve"> production </w:t>
      </w:r>
      <w:r w:rsidR="007864ED">
        <w:rPr>
          <w:rFonts w:ascii="Helvetica Neue" w:hAnsi="Helvetica Neue"/>
          <w:color w:val="222222"/>
          <w:sz w:val="22"/>
          <w:szCs w:val="22"/>
          <w:shd w:val="clear" w:color="auto" w:fill="FFFFFF"/>
          <w:lang w:val="en-GB"/>
        </w:rPr>
        <w:t>mechanisms</w:t>
      </w:r>
      <w:r w:rsidR="007932A7">
        <w:rPr>
          <w:rFonts w:ascii="Helvetica Neue" w:hAnsi="Helvetica Neue"/>
          <w:color w:val="222222"/>
          <w:sz w:val="22"/>
          <w:szCs w:val="22"/>
          <w:shd w:val="clear" w:color="auto" w:fill="FFFFFF"/>
          <w:lang w:val="en-GB"/>
        </w:rPr>
        <w:t xml:space="preserve"> while hindering the Oxidation mechanism.</w:t>
      </w:r>
      <w:r w:rsidR="00DB300D">
        <w:rPr>
          <w:rFonts w:ascii="Helvetica Neue" w:hAnsi="Helvetica Neue"/>
          <w:color w:val="222222"/>
          <w:sz w:val="22"/>
          <w:szCs w:val="22"/>
          <w:shd w:val="clear" w:color="auto" w:fill="FFFFFF"/>
          <w:lang w:val="en-GB"/>
        </w:rPr>
        <w:t xml:space="preserve"> </w:t>
      </w:r>
      <w:r w:rsidR="007864ED">
        <w:rPr>
          <w:rFonts w:ascii="Helvetica Neue" w:hAnsi="Helvetica Neue"/>
          <w:color w:val="222222"/>
          <w:sz w:val="22"/>
          <w:szCs w:val="22"/>
          <w:shd w:val="clear" w:color="auto" w:fill="FFFFFF"/>
          <w:lang w:val="en-GB"/>
        </w:rPr>
        <w:t>H</w:t>
      </w:r>
      <w:r w:rsidR="00DB300D" w:rsidRPr="00DB300D">
        <w:rPr>
          <w:rFonts w:ascii="Helvetica Neue" w:hAnsi="Helvetica Neue"/>
          <w:color w:val="222222"/>
          <w:sz w:val="22"/>
          <w:szCs w:val="22"/>
          <w:shd w:val="clear" w:color="auto" w:fill="FFFFFF"/>
          <w:lang w:val="en-GB"/>
        </w:rPr>
        <w:t xml:space="preserve">igh heterotrophic activity </w:t>
      </w:r>
      <w:r w:rsidR="007864ED">
        <w:rPr>
          <w:rFonts w:ascii="Helvetica Neue" w:hAnsi="Helvetica Neue"/>
          <w:color w:val="222222"/>
          <w:sz w:val="22"/>
          <w:szCs w:val="22"/>
          <w:shd w:val="clear" w:color="auto" w:fill="FFFFFF"/>
          <w:lang w:val="en-GB"/>
        </w:rPr>
        <w:t>is</w:t>
      </w:r>
      <w:r w:rsidR="00DB300D">
        <w:rPr>
          <w:rFonts w:ascii="Helvetica Neue" w:hAnsi="Helvetica Neue"/>
          <w:color w:val="222222"/>
          <w:sz w:val="22"/>
          <w:szCs w:val="22"/>
          <w:shd w:val="clear" w:color="auto" w:fill="FFFFFF"/>
          <w:lang w:val="en-GB"/>
        </w:rPr>
        <w:t xml:space="preserve"> </w:t>
      </w:r>
      <w:r w:rsidR="00DB300D" w:rsidRPr="00DB300D">
        <w:rPr>
          <w:rFonts w:ascii="Helvetica Neue" w:hAnsi="Helvetica Neue"/>
          <w:color w:val="222222"/>
          <w:sz w:val="22"/>
          <w:szCs w:val="22"/>
          <w:shd w:val="clear" w:color="auto" w:fill="FFFFFF"/>
          <w:lang w:val="en-GB"/>
        </w:rPr>
        <w:t>related to remineralization processes of high loads of labile organic matter</w:t>
      </w:r>
      <w:r w:rsidR="007864ED">
        <w:rPr>
          <w:rFonts w:ascii="Helvetica Neue" w:hAnsi="Helvetica Neue"/>
          <w:color w:val="222222"/>
          <w:sz w:val="22"/>
          <w:szCs w:val="22"/>
          <w:shd w:val="clear" w:color="auto" w:fill="FFFFFF"/>
          <w:lang w:val="en-GB"/>
        </w:rPr>
        <w:t>,</w:t>
      </w:r>
      <w:r w:rsidR="00DB300D">
        <w:rPr>
          <w:rFonts w:ascii="Helvetica Neue" w:hAnsi="Helvetica Neue"/>
          <w:color w:val="222222"/>
          <w:sz w:val="22"/>
          <w:szCs w:val="22"/>
          <w:shd w:val="clear" w:color="auto" w:fill="FFFFFF"/>
          <w:lang w:val="en-GB"/>
        </w:rPr>
        <w:t xml:space="preserve"> and it has been </w:t>
      </w:r>
      <w:r w:rsidR="007864ED">
        <w:rPr>
          <w:rFonts w:ascii="Helvetica Neue" w:hAnsi="Helvetica Neue"/>
          <w:color w:val="222222"/>
          <w:sz w:val="22"/>
          <w:szCs w:val="22"/>
          <w:shd w:val="clear" w:color="auto" w:fill="FFFFFF"/>
          <w:lang w:val="en-GB"/>
        </w:rPr>
        <w:t>shown</w:t>
      </w:r>
      <w:r w:rsidR="00DB300D">
        <w:rPr>
          <w:rFonts w:ascii="Helvetica Neue" w:hAnsi="Helvetica Neue"/>
          <w:color w:val="222222"/>
          <w:sz w:val="22"/>
          <w:szCs w:val="22"/>
          <w:shd w:val="clear" w:color="auto" w:fill="FFFFFF"/>
          <w:lang w:val="en-GB"/>
        </w:rPr>
        <w:t xml:space="preserve"> by #### that the </w:t>
      </w:r>
      <w:r w:rsidR="00DB300D" w:rsidRPr="00DB300D">
        <w:rPr>
          <w:sz w:val="23"/>
          <w:szCs w:val="23"/>
          <w:shd w:val="clear" w:color="auto" w:fill="FFFFFF"/>
          <w:lang w:val="en-US"/>
        </w:rPr>
        <w:t>Methane Concentration</w:t>
      </w:r>
      <w:r w:rsidR="00DB300D">
        <w:rPr>
          <w:sz w:val="23"/>
          <w:szCs w:val="23"/>
          <w:shd w:val="clear" w:color="auto" w:fill="FFFFFF"/>
          <w:lang w:val="en-US"/>
        </w:rPr>
        <w:t xml:space="preserve"> in the Upper </w:t>
      </w:r>
      <w:r w:rsidR="007864ED">
        <w:rPr>
          <w:sz w:val="23"/>
          <w:szCs w:val="23"/>
          <w:shd w:val="clear" w:color="auto" w:fill="FFFFFF"/>
          <w:lang w:val="en-US"/>
        </w:rPr>
        <w:t>estuary</w:t>
      </w:r>
      <w:r w:rsidR="00DB300D" w:rsidRPr="00DB300D">
        <w:rPr>
          <w:sz w:val="23"/>
          <w:szCs w:val="23"/>
          <w:shd w:val="clear" w:color="auto" w:fill="FFFFFF"/>
          <w:lang w:val="en-US"/>
        </w:rPr>
        <w:t xml:space="preserve"> correlates with BOD-7 (</w:t>
      </w:r>
      <w:r w:rsidR="00FE18DB">
        <w:rPr>
          <w:sz w:val="23"/>
          <w:szCs w:val="23"/>
          <w:shd w:val="clear" w:color="auto" w:fill="FFFFFF"/>
          <w:lang w:val="en-US"/>
        </w:rPr>
        <w:t xml:space="preserve">a </w:t>
      </w:r>
      <w:r w:rsidR="00DB300D" w:rsidRPr="00DB300D">
        <w:rPr>
          <w:sz w:val="23"/>
          <w:szCs w:val="23"/>
          <w:shd w:val="clear" w:color="auto" w:fill="FFFFFF"/>
          <w:lang w:val="en-US"/>
        </w:rPr>
        <w:t>measure of bioavailability of degraded organic matter)</w:t>
      </w:r>
      <w:r w:rsidR="00DB300D">
        <w:rPr>
          <w:sz w:val="23"/>
          <w:szCs w:val="23"/>
          <w:shd w:val="clear" w:color="auto" w:fill="FFFFFF"/>
          <w:lang w:val="en-US"/>
        </w:rPr>
        <w:t>.</w:t>
      </w:r>
      <w:r w:rsidR="007932A7">
        <w:rPr>
          <w:rFonts w:ascii="Helvetica Neue" w:hAnsi="Helvetica Neue"/>
          <w:color w:val="222222"/>
          <w:sz w:val="22"/>
          <w:szCs w:val="22"/>
          <w:shd w:val="clear" w:color="auto" w:fill="FFFFFF"/>
          <w:lang w:val="en-GB"/>
        </w:rPr>
        <w:t xml:space="preserve"> </w:t>
      </w:r>
    </w:p>
    <w:p w14:paraId="5E12C01E" w14:textId="12DAEBC6" w:rsidR="003902CA" w:rsidRDefault="007932A7" w:rsidP="004C1A2F">
      <w:p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 xml:space="preserve">This is </w:t>
      </w:r>
      <w:r w:rsidR="007864ED">
        <w:rPr>
          <w:rFonts w:ascii="Helvetica Neue" w:hAnsi="Helvetica Neue"/>
          <w:color w:val="222222"/>
          <w:sz w:val="22"/>
          <w:szCs w:val="22"/>
          <w:shd w:val="clear" w:color="auto" w:fill="FFFFFF"/>
          <w:lang w:val="en-GB"/>
        </w:rPr>
        <w:t>further</w:t>
      </w:r>
      <w:r>
        <w:rPr>
          <w:rFonts w:ascii="Helvetica Neue" w:hAnsi="Helvetica Neue"/>
          <w:color w:val="222222"/>
          <w:sz w:val="22"/>
          <w:szCs w:val="22"/>
          <w:shd w:val="clear" w:color="auto" w:fill="FFFFFF"/>
          <w:lang w:val="en-GB"/>
        </w:rPr>
        <w:t xml:space="preserve"> amplified by its short turnover time</w:t>
      </w:r>
      <w:r w:rsidR="007864ED">
        <w:rPr>
          <w:rFonts w:ascii="Helvetica Neue" w:hAnsi="Helvetica Neue"/>
          <w:color w:val="222222"/>
          <w:sz w:val="22"/>
          <w:szCs w:val="22"/>
          <w:shd w:val="clear" w:color="auto" w:fill="FFFFFF"/>
          <w:lang w:val="en-GB"/>
        </w:rPr>
        <w:t>,</w:t>
      </w:r>
      <w:r>
        <w:rPr>
          <w:rFonts w:ascii="Helvetica Neue" w:hAnsi="Helvetica Neue"/>
          <w:color w:val="222222"/>
          <w:sz w:val="22"/>
          <w:szCs w:val="22"/>
          <w:shd w:val="clear" w:color="auto" w:fill="FFFFFF"/>
          <w:lang w:val="en-GB"/>
        </w:rPr>
        <w:t xml:space="preserve"> where the oxidation </w:t>
      </w:r>
      <w:r w:rsidR="007864ED">
        <w:rPr>
          <w:rFonts w:ascii="Helvetica Neue" w:hAnsi="Helvetica Neue"/>
          <w:color w:val="222222"/>
          <w:sz w:val="22"/>
          <w:szCs w:val="22"/>
          <w:shd w:val="clear" w:color="auto" w:fill="FFFFFF"/>
          <w:lang w:val="en-GB"/>
        </w:rPr>
        <w:t>processes</w:t>
      </w:r>
      <w:r>
        <w:rPr>
          <w:rFonts w:ascii="Helvetica Neue" w:hAnsi="Helvetica Neue"/>
          <w:color w:val="222222"/>
          <w:sz w:val="22"/>
          <w:szCs w:val="22"/>
          <w:shd w:val="clear" w:color="auto" w:fill="FFFFFF"/>
          <w:lang w:val="en-GB"/>
        </w:rPr>
        <w:t xml:space="preserve"> have little time to take effect</w:t>
      </w:r>
      <w:r w:rsidR="007864ED">
        <w:rPr>
          <w:rFonts w:ascii="Helvetica Neue" w:hAnsi="Helvetica Neue"/>
          <w:color w:val="222222"/>
          <w:sz w:val="22"/>
          <w:szCs w:val="22"/>
          <w:shd w:val="clear" w:color="auto" w:fill="FFFFFF"/>
          <w:lang w:val="en-GB"/>
        </w:rPr>
        <w:t xml:space="preserve"> and efficiently remove methane from the system.</w:t>
      </w:r>
    </w:p>
    <w:p w14:paraId="6026B312" w14:textId="77777777" w:rsidR="00DB300D" w:rsidRDefault="00DB300D" w:rsidP="004C1A2F">
      <w:pPr>
        <w:rPr>
          <w:rFonts w:ascii="Helvetica Neue" w:hAnsi="Helvetica Neue"/>
          <w:color w:val="222222"/>
          <w:sz w:val="22"/>
          <w:szCs w:val="22"/>
          <w:shd w:val="clear" w:color="auto" w:fill="FFFFFF"/>
          <w:lang w:val="en-GB"/>
        </w:rPr>
      </w:pPr>
    </w:p>
    <w:p w14:paraId="39745704" w14:textId="69816FA9" w:rsidR="007932A7" w:rsidRDefault="007864ED" w:rsidP="004C1A2F">
      <w:p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 xml:space="preserve">The river is significantly widened in the lower estuary </w:t>
      </w:r>
      <w:r w:rsidR="007932A7">
        <w:rPr>
          <w:rFonts w:ascii="Helvetica Neue" w:hAnsi="Helvetica Neue"/>
          <w:color w:val="222222"/>
          <w:sz w:val="22"/>
          <w:szCs w:val="22"/>
          <w:shd w:val="clear" w:color="auto" w:fill="FFFFFF"/>
          <w:lang w:val="en-GB"/>
        </w:rPr>
        <w:t>with</w:t>
      </w:r>
      <w:r w:rsidR="004E7763">
        <w:rPr>
          <w:rFonts w:ascii="Helvetica Neue" w:hAnsi="Helvetica Neue"/>
          <w:color w:val="222222"/>
          <w:sz w:val="22"/>
          <w:szCs w:val="22"/>
          <w:shd w:val="clear" w:color="auto" w:fill="FFFFFF"/>
          <w:lang w:val="en-GB"/>
        </w:rPr>
        <w:t xml:space="preserve"> a </w:t>
      </w:r>
      <w:r>
        <w:rPr>
          <w:rFonts w:ascii="Helvetica Neue" w:hAnsi="Helvetica Neue"/>
          <w:color w:val="222222"/>
          <w:sz w:val="22"/>
          <w:szCs w:val="22"/>
          <w:shd w:val="clear" w:color="auto" w:fill="FFFFFF"/>
          <w:lang w:val="en-GB"/>
        </w:rPr>
        <w:t>large</w:t>
      </w:r>
      <w:r w:rsidR="004E7763">
        <w:rPr>
          <w:rFonts w:ascii="Helvetica Neue" w:hAnsi="Helvetica Neue"/>
          <w:color w:val="222222"/>
          <w:sz w:val="22"/>
          <w:szCs w:val="22"/>
          <w:shd w:val="clear" w:color="auto" w:fill="FFFFFF"/>
          <w:lang w:val="en-GB"/>
        </w:rPr>
        <w:t xml:space="preserve"> </w:t>
      </w:r>
      <w:r w:rsidR="007932A7">
        <w:rPr>
          <w:rFonts w:ascii="Helvetica Neue" w:hAnsi="Helvetica Neue"/>
          <w:color w:val="222222"/>
          <w:sz w:val="22"/>
          <w:szCs w:val="22"/>
          <w:shd w:val="clear" w:color="auto" w:fill="FFFFFF"/>
          <w:lang w:val="en-GB"/>
        </w:rPr>
        <w:t>network</w:t>
      </w:r>
      <w:r w:rsidR="004E7763">
        <w:rPr>
          <w:rFonts w:ascii="Helvetica Neue" w:hAnsi="Helvetica Neue"/>
          <w:color w:val="222222"/>
          <w:sz w:val="22"/>
          <w:szCs w:val="22"/>
          <w:shd w:val="clear" w:color="auto" w:fill="FFFFFF"/>
          <w:lang w:val="en-GB"/>
        </w:rPr>
        <w:t xml:space="preserve"> of </w:t>
      </w:r>
      <w:r>
        <w:rPr>
          <w:rFonts w:ascii="Helvetica Neue" w:hAnsi="Helvetica Neue"/>
          <w:color w:val="222222"/>
          <w:sz w:val="22"/>
          <w:szCs w:val="22"/>
          <w:shd w:val="clear" w:color="auto" w:fill="FFFFFF"/>
          <w:lang w:val="en-GB"/>
        </w:rPr>
        <w:t>connected</w:t>
      </w:r>
      <w:r w:rsidR="004E7763">
        <w:rPr>
          <w:rFonts w:ascii="Helvetica Neue" w:hAnsi="Helvetica Neue"/>
          <w:color w:val="222222"/>
          <w:sz w:val="22"/>
          <w:szCs w:val="22"/>
          <w:shd w:val="clear" w:color="auto" w:fill="FFFFFF"/>
          <w:lang w:val="en-GB"/>
        </w:rPr>
        <w:t xml:space="preserve"> </w:t>
      </w:r>
      <w:r>
        <w:rPr>
          <w:rFonts w:ascii="Helvetica Neue" w:hAnsi="Helvetica Neue"/>
          <w:color w:val="222222"/>
          <w:sz w:val="22"/>
          <w:szCs w:val="22"/>
          <w:shd w:val="clear" w:color="auto" w:fill="FFFFFF"/>
          <w:lang w:val="en-GB"/>
        </w:rPr>
        <w:t>marchlands</w:t>
      </w:r>
      <w:r w:rsidR="004E7763">
        <w:rPr>
          <w:rFonts w:ascii="Helvetica Neue" w:hAnsi="Helvetica Neue"/>
          <w:color w:val="222222"/>
          <w:sz w:val="22"/>
          <w:szCs w:val="22"/>
          <w:shd w:val="clear" w:color="auto" w:fill="FFFFFF"/>
          <w:lang w:val="en-GB"/>
        </w:rPr>
        <w:t>.</w:t>
      </w:r>
      <w:r w:rsidR="007932A7">
        <w:rPr>
          <w:rFonts w:ascii="Helvetica Neue" w:hAnsi="Helvetica Neue"/>
          <w:color w:val="222222"/>
          <w:sz w:val="22"/>
          <w:szCs w:val="22"/>
          <w:shd w:val="clear" w:color="auto" w:fill="FFFFFF"/>
          <w:lang w:val="en-GB"/>
        </w:rPr>
        <w:t xml:space="preserve"> The </w:t>
      </w:r>
      <w:r>
        <w:rPr>
          <w:rFonts w:ascii="Helvetica Neue" w:hAnsi="Helvetica Neue"/>
          <w:color w:val="222222"/>
          <w:sz w:val="22"/>
          <w:szCs w:val="22"/>
          <w:shd w:val="clear" w:color="auto" w:fill="FFFFFF"/>
          <w:lang w:val="en-GB"/>
        </w:rPr>
        <w:t>marshland</w:t>
      </w:r>
      <w:r w:rsidR="007932A7">
        <w:rPr>
          <w:rFonts w:ascii="Helvetica Neue" w:hAnsi="Helvetica Neue"/>
          <w:color w:val="222222"/>
          <w:sz w:val="22"/>
          <w:szCs w:val="22"/>
          <w:shd w:val="clear" w:color="auto" w:fill="FFFFFF"/>
          <w:lang w:val="en-GB"/>
        </w:rPr>
        <w:t xml:space="preserve"> </w:t>
      </w:r>
      <w:r>
        <w:rPr>
          <w:rFonts w:ascii="Helvetica Neue" w:hAnsi="Helvetica Neue"/>
          <w:color w:val="222222"/>
          <w:sz w:val="22"/>
          <w:szCs w:val="22"/>
          <w:shd w:val="clear" w:color="auto" w:fill="FFFFFF"/>
          <w:lang w:val="en-GB"/>
        </w:rPr>
        <w:t xml:space="preserve">has </w:t>
      </w:r>
      <w:r w:rsidRPr="00D601AC">
        <w:rPr>
          <w:rFonts w:ascii="Helvetica Neue" w:hAnsi="Helvetica Neue"/>
          <w:color w:val="222222"/>
          <w:sz w:val="22"/>
          <w:szCs w:val="22"/>
          <w:shd w:val="clear" w:color="auto" w:fill="FFFFFF"/>
          <w:lang w:val="en-GB"/>
        </w:rPr>
        <w:t xml:space="preserve">Methanogenic bacteria </w:t>
      </w:r>
      <w:r>
        <w:rPr>
          <w:rFonts w:ascii="Helvetica Neue" w:hAnsi="Helvetica Neue"/>
          <w:color w:val="222222"/>
          <w:sz w:val="22"/>
          <w:szCs w:val="22"/>
          <w:shd w:val="clear" w:color="auto" w:fill="FFFFFF"/>
          <w:lang w:val="en-GB"/>
        </w:rPr>
        <w:t>that are</w:t>
      </w:r>
      <w:r w:rsidR="007932A7">
        <w:rPr>
          <w:rFonts w:ascii="Helvetica Neue" w:hAnsi="Helvetica Neue"/>
          <w:color w:val="222222"/>
          <w:sz w:val="22"/>
          <w:szCs w:val="22"/>
          <w:shd w:val="clear" w:color="auto" w:fill="FFFFFF"/>
          <w:lang w:val="en-GB"/>
        </w:rPr>
        <w:t xml:space="preserve"> </w:t>
      </w:r>
      <w:r w:rsidR="00FE18DB">
        <w:rPr>
          <w:rFonts w:ascii="Helvetica Neue" w:hAnsi="Helvetica Neue"/>
          <w:color w:val="222222"/>
          <w:sz w:val="22"/>
          <w:szCs w:val="22"/>
          <w:shd w:val="clear" w:color="auto" w:fill="FFFFFF"/>
          <w:lang w:val="en-GB"/>
        </w:rPr>
        <w:t>well-adjusted</w:t>
      </w:r>
      <w:r>
        <w:rPr>
          <w:rFonts w:ascii="Helvetica Neue" w:hAnsi="Helvetica Neue"/>
          <w:color w:val="222222"/>
          <w:sz w:val="22"/>
          <w:szCs w:val="22"/>
          <w:shd w:val="clear" w:color="auto" w:fill="FFFFFF"/>
          <w:lang w:val="en-GB"/>
        </w:rPr>
        <w:t xml:space="preserve"> </w:t>
      </w:r>
      <w:r w:rsidR="007932A7">
        <w:rPr>
          <w:rFonts w:ascii="Helvetica Neue" w:hAnsi="Helvetica Neue"/>
          <w:color w:val="222222"/>
          <w:sz w:val="22"/>
          <w:szCs w:val="22"/>
          <w:shd w:val="clear" w:color="auto" w:fill="FFFFFF"/>
          <w:lang w:val="en-GB"/>
        </w:rPr>
        <w:t xml:space="preserve">to the </w:t>
      </w:r>
      <w:r>
        <w:rPr>
          <w:rFonts w:ascii="Helvetica Neue" w:hAnsi="Helvetica Neue"/>
          <w:color w:val="222222"/>
          <w:sz w:val="22"/>
          <w:szCs w:val="22"/>
          <w:shd w:val="clear" w:color="auto" w:fill="FFFFFF"/>
          <w:lang w:val="en-GB"/>
        </w:rPr>
        <w:t>c</w:t>
      </w:r>
      <w:r w:rsidR="007932A7">
        <w:rPr>
          <w:rFonts w:ascii="Helvetica Neue" w:hAnsi="Helvetica Neue"/>
          <w:color w:val="222222"/>
          <w:sz w:val="22"/>
          <w:szCs w:val="22"/>
          <w:shd w:val="clear" w:color="auto" w:fill="FFFFFF"/>
          <w:lang w:val="en-GB"/>
        </w:rPr>
        <w:t xml:space="preserve">older </w:t>
      </w:r>
      <w:r>
        <w:rPr>
          <w:rFonts w:ascii="Helvetica Neue" w:hAnsi="Helvetica Neue"/>
          <w:color w:val="222222"/>
          <w:sz w:val="22"/>
          <w:szCs w:val="22"/>
          <w:shd w:val="clear" w:color="auto" w:fill="FFFFFF"/>
          <w:lang w:val="en-GB"/>
        </w:rPr>
        <w:t xml:space="preserve">climate of northern Germany. Those can </w:t>
      </w:r>
      <w:r w:rsidR="007932A7">
        <w:rPr>
          <w:rFonts w:ascii="Helvetica Neue" w:hAnsi="Helvetica Neue"/>
          <w:color w:val="222222"/>
          <w:sz w:val="22"/>
          <w:szCs w:val="22"/>
          <w:shd w:val="clear" w:color="auto" w:fill="FFFFFF"/>
          <w:lang w:val="en-GB"/>
        </w:rPr>
        <w:t>be</w:t>
      </w:r>
      <w:r w:rsidR="007932A7" w:rsidRPr="00D601AC">
        <w:rPr>
          <w:rFonts w:ascii="Helvetica Neue" w:hAnsi="Helvetica Neue"/>
          <w:color w:val="222222"/>
          <w:sz w:val="22"/>
          <w:szCs w:val="22"/>
          <w:shd w:val="clear" w:color="auto" w:fill="FFFFFF"/>
          <w:lang w:val="en-GB"/>
        </w:rPr>
        <w:t xml:space="preserve"> found in </w:t>
      </w:r>
      <w:proofErr w:type="spellStart"/>
      <w:r w:rsidR="007932A7" w:rsidRPr="00D601AC">
        <w:rPr>
          <w:rFonts w:ascii="Helvetica Neue" w:hAnsi="Helvetica Neue"/>
          <w:color w:val="222222"/>
          <w:sz w:val="22"/>
          <w:szCs w:val="22"/>
          <w:shd w:val="clear" w:color="auto" w:fill="FFFFFF"/>
          <w:lang w:val="en-GB"/>
        </w:rPr>
        <w:t>oxic</w:t>
      </w:r>
      <w:proofErr w:type="spellEnd"/>
      <w:r w:rsidR="007932A7" w:rsidRPr="00D601AC">
        <w:rPr>
          <w:rFonts w:ascii="Helvetica Neue" w:hAnsi="Helvetica Neue"/>
          <w:color w:val="222222"/>
          <w:sz w:val="22"/>
          <w:szCs w:val="22"/>
          <w:shd w:val="clear" w:color="auto" w:fill="FFFFFF"/>
          <w:lang w:val="en-GB"/>
        </w:rPr>
        <w:t xml:space="preserve"> as well as in anoxic soil layers</w:t>
      </w:r>
      <w:r w:rsidR="007932A7">
        <w:rPr>
          <w:rFonts w:ascii="Helvetica Neue" w:hAnsi="Helvetica Neue"/>
          <w:color w:val="222222"/>
          <w:sz w:val="22"/>
          <w:szCs w:val="22"/>
          <w:shd w:val="clear" w:color="auto" w:fill="FFFFFF"/>
          <w:lang w:val="en-GB"/>
        </w:rPr>
        <w:t xml:space="preserve">. </w:t>
      </w:r>
      <w:r>
        <w:rPr>
          <w:rFonts w:ascii="Helvetica Neue" w:hAnsi="Helvetica Neue"/>
          <w:color w:val="222222"/>
          <w:sz w:val="22"/>
          <w:szCs w:val="22"/>
          <w:shd w:val="clear" w:color="auto" w:fill="FFFFFF"/>
          <w:lang w:val="en-GB"/>
        </w:rPr>
        <w:t>Resulting</w:t>
      </w:r>
      <w:r w:rsidR="007932A7">
        <w:rPr>
          <w:rFonts w:ascii="Helvetica Neue" w:hAnsi="Helvetica Neue"/>
          <w:color w:val="222222"/>
          <w:sz w:val="22"/>
          <w:szCs w:val="22"/>
          <w:shd w:val="clear" w:color="auto" w:fill="FFFFFF"/>
          <w:lang w:val="en-GB"/>
        </w:rPr>
        <w:t xml:space="preserve"> in a </w:t>
      </w:r>
      <w:r>
        <w:rPr>
          <w:rFonts w:ascii="Helvetica Neue" w:hAnsi="Helvetica Neue"/>
          <w:color w:val="222222"/>
          <w:sz w:val="22"/>
          <w:szCs w:val="22"/>
          <w:shd w:val="clear" w:color="auto" w:fill="FFFFFF"/>
          <w:lang w:val="en-GB"/>
        </w:rPr>
        <w:t>m</w:t>
      </w:r>
      <w:r w:rsidR="007932A7">
        <w:rPr>
          <w:rFonts w:ascii="Helvetica Neue" w:hAnsi="Helvetica Neue"/>
          <w:color w:val="222222"/>
          <w:sz w:val="22"/>
          <w:szCs w:val="22"/>
          <w:shd w:val="clear" w:color="auto" w:fill="FFFFFF"/>
          <w:lang w:val="en-GB"/>
        </w:rPr>
        <w:t>ethan</w:t>
      </w:r>
      <w:r>
        <w:rPr>
          <w:rFonts w:ascii="Helvetica Neue" w:hAnsi="Helvetica Neue"/>
          <w:color w:val="222222"/>
          <w:sz w:val="22"/>
          <w:szCs w:val="22"/>
          <w:shd w:val="clear" w:color="auto" w:fill="FFFFFF"/>
          <w:lang w:val="en-GB"/>
        </w:rPr>
        <w:t>e</w:t>
      </w:r>
      <w:r w:rsidR="007932A7">
        <w:rPr>
          <w:rFonts w:ascii="Helvetica Neue" w:hAnsi="Helvetica Neue"/>
          <w:color w:val="222222"/>
          <w:sz w:val="22"/>
          <w:szCs w:val="22"/>
          <w:shd w:val="clear" w:color="auto" w:fill="FFFFFF"/>
          <w:lang w:val="en-GB"/>
        </w:rPr>
        <w:t xml:space="preserve"> </w:t>
      </w:r>
      <w:r>
        <w:rPr>
          <w:rFonts w:ascii="Helvetica Neue" w:hAnsi="Helvetica Neue"/>
          <w:color w:val="222222"/>
          <w:sz w:val="22"/>
          <w:szCs w:val="22"/>
          <w:shd w:val="clear" w:color="auto" w:fill="FFFFFF"/>
          <w:lang w:val="en-GB"/>
        </w:rPr>
        <w:t>production</w:t>
      </w:r>
      <w:r w:rsidR="007932A7">
        <w:rPr>
          <w:rFonts w:ascii="Helvetica Neue" w:hAnsi="Helvetica Neue"/>
          <w:color w:val="222222"/>
          <w:sz w:val="22"/>
          <w:szCs w:val="22"/>
          <w:shd w:val="clear" w:color="auto" w:fill="FFFFFF"/>
          <w:lang w:val="en-GB"/>
        </w:rPr>
        <w:t xml:space="preserve"> peak at 10°C and 20°C. the </w:t>
      </w:r>
      <w:r>
        <w:rPr>
          <w:rFonts w:ascii="Helvetica Neue" w:hAnsi="Helvetica Neue"/>
          <w:color w:val="222222"/>
          <w:sz w:val="22"/>
          <w:szCs w:val="22"/>
          <w:shd w:val="clear" w:color="auto" w:fill="FFFFFF"/>
          <w:lang w:val="en-GB"/>
        </w:rPr>
        <w:t>low-temperature</w:t>
      </w:r>
      <w:r w:rsidR="007932A7">
        <w:rPr>
          <w:rFonts w:ascii="Helvetica Neue" w:hAnsi="Helvetica Neue"/>
          <w:color w:val="222222"/>
          <w:sz w:val="22"/>
          <w:szCs w:val="22"/>
          <w:shd w:val="clear" w:color="auto" w:fill="FFFFFF"/>
          <w:lang w:val="en-GB"/>
        </w:rPr>
        <w:t xml:space="preserve"> </w:t>
      </w:r>
      <w:r>
        <w:rPr>
          <w:rFonts w:ascii="Helvetica Neue" w:hAnsi="Helvetica Neue"/>
          <w:color w:val="222222"/>
          <w:sz w:val="22"/>
          <w:szCs w:val="22"/>
          <w:shd w:val="clear" w:color="auto" w:fill="FFFFFF"/>
          <w:lang w:val="en-GB"/>
        </w:rPr>
        <w:t>peak</w:t>
      </w:r>
      <w:r w:rsidR="007932A7">
        <w:rPr>
          <w:rFonts w:ascii="Helvetica Neue" w:hAnsi="Helvetica Neue"/>
          <w:color w:val="222222"/>
          <w:sz w:val="22"/>
          <w:szCs w:val="22"/>
          <w:shd w:val="clear" w:color="auto" w:fill="FFFFFF"/>
          <w:lang w:val="en-GB"/>
        </w:rPr>
        <w:t xml:space="preserve"> production </w:t>
      </w:r>
      <w:r>
        <w:rPr>
          <w:rFonts w:ascii="Helvetica Neue" w:hAnsi="Helvetica Neue"/>
          <w:color w:val="222222"/>
          <w:sz w:val="22"/>
          <w:szCs w:val="22"/>
          <w:shd w:val="clear" w:color="auto" w:fill="FFFFFF"/>
          <w:lang w:val="en-GB"/>
        </w:rPr>
        <w:t>occurs</w:t>
      </w:r>
      <w:r w:rsidR="007932A7">
        <w:rPr>
          <w:rFonts w:ascii="Helvetica Neue" w:hAnsi="Helvetica Neue"/>
          <w:color w:val="222222"/>
          <w:sz w:val="22"/>
          <w:szCs w:val="22"/>
          <w:shd w:val="clear" w:color="auto" w:fill="FFFFFF"/>
          <w:lang w:val="en-GB"/>
        </w:rPr>
        <w:t xml:space="preserve"> due to the reduced </w:t>
      </w:r>
      <w:r>
        <w:rPr>
          <w:rFonts w:ascii="Helvetica Neue" w:hAnsi="Helvetica Neue"/>
          <w:color w:val="222222"/>
          <w:sz w:val="22"/>
          <w:szCs w:val="22"/>
          <w:shd w:val="clear" w:color="auto" w:fill="FFFFFF"/>
          <w:lang w:val="en-GB"/>
        </w:rPr>
        <w:t>methane</w:t>
      </w:r>
      <w:r w:rsidR="007932A7">
        <w:rPr>
          <w:rFonts w:ascii="Helvetica Neue" w:hAnsi="Helvetica Neue"/>
          <w:color w:val="222222"/>
          <w:sz w:val="22"/>
          <w:szCs w:val="22"/>
          <w:shd w:val="clear" w:color="auto" w:fill="FFFFFF"/>
          <w:lang w:val="en-GB"/>
        </w:rPr>
        <w:t xml:space="preserve"> </w:t>
      </w:r>
      <w:r>
        <w:rPr>
          <w:rFonts w:ascii="Helvetica Neue" w:hAnsi="Helvetica Neue"/>
          <w:color w:val="222222"/>
          <w:sz w:val="22"/>
          <w:szCs w:val="22"/>
          <w:shd w:val="clear" w:color="auto" w:fill="FFFFFF"/>
          <w:lang w:val="en-GB"/>
        </w:rPr>
        <w:t>Oxidation</w:t>
      </w:r>
      <w:r w:rsidR="007932A7">
        <w:rPr>
          <w:rFonts w:ascii="Helvetica Neue" w:hAnsi="Helvetica Neue"/>
          <w:color w:val="222222"/>
          <w:sz w:val="22"/>
          <w:szCs w:val="22"/>
          <w:shd w:val="clear" w:color="auto" w:fill="FFFFFF"/>
          <w:lang w:val="en-GB"/>
        </w:rPr>
        <w:t xml:space="preserve"> at low </w:t>
      </w:r>
      <w:r>
        <w:rPr>
          <w:rFonts w:ascii="Helvetica Neue" w:hAnsi="Helvetica Neue"/>
          <w:color w:val="222222"/>
          <w:sz w:val="22"/>
          <w:szCs w:val="22"/>
          <w:shd w:val="clear" w:color="auto" w:fill="FFFFFF"/>
          <w:lang w:val="en-GB"/>
        </w:rPr>
        <w:t>temperatures</w:t>
      </w:r>
      <w:r w:rsidR="007932A7">
        <w:rPr>
          <w:rFonts w:ascii="Helvetica Neue" w:hAnsi="Helvetica Neue"/>
          <w:color w:val="222222"/>
          <w:sz w:val="22"/>
          <w:szCs w:val="22"/>
          <w:shd w:val="clear" w:color="auto" w:fill="FFFFFF"/>
          <w:lang w:val="en-GB"/>
        </w:rPr>
        <w:t xml:space="preserve">. </w:t>
      </w:r>
      <w:r>
        <w:rPr>
          <w:rFonts w:ascii="Helvetica Neue" w:hAnsi="Helvetica Neue"/>
          <w:color w:val="222222"/>
          <w:sz w:val="22"/>
          <w:szCs w:val="22"/>
          <w:shd w:val="clear" w:color="auto" w:fill="FFFFFF"/>
          <w:lang w:val="en-GB"/>
        </w:rPr>
        <w:t>Marshlands</w:t>
      </w:r>
      <w:r w:rsidR="007932A7">
        <w:rPr>
          <w:rFonts w:ascii="Helvetica Neue" w:hAnsi="Helvetica Neue"/>
          <w:color w:val="222222"/>
          <w:sz w:val="22"/>
          <w:szCs w:val="22"/>
          <w:shd w:val="clear" w:color="auto" w:fill="FFFFFF"/>
          <w:lang w:val="en-GB"/>
        </w:rPr>
        <w:t xml:space="preserve"> system </w:t>
      </w:r>
      <w:r>
        <w:rPr>
          <w:rFonts w:ascii="Helvetica Neue" w:hAnsi="Helvetica Neue"/>
          <w:color w:val="222222"/>
          <w:sz w:val="22"/>
          <w:szCs w:val="22"/>
          <w:shd w:val="clear" w:color="auto" w:fill="FFFFFF"/>
          <w:lang w:val="en-GB"/>
        </w:rPr>
        <w:t>usually</w:t>
      </w:r>
      <w:r w:rsidR="007932A7">
        <w:rPr>
          <w:rFonts w:ascii="Helvetica Neue" w:hAnsi="Helvetica Neue"/>
          <w:color w:val="222222"/>
          <w:sz w:val="22"/>
          <w:szCs w:val="22"/>
          <w:shd w:val="clear" w:color="auto" w:fill="FFFFFF"/>
          <w:lang w:val="en-GB"/>
        </w:rPr>
        <w:t xml:space="preserve"> </w:t>
      </w:r>
      <w:r>
        <w:rPr>
          <w:rFonts w:ascii="Helvetica Neue" w:hAnsi="Helvetica Neue"/>
          <w:color w:val="222222"/>
          <w:sz w:val="22"/>
          <w:szCs w:val="22"/>
          <w:shd w:val="clear" w:color="auto" w:fill="FFFFFF"/>
          <w:lang w:val="en-GB"/>
        </w:rPr>
        <w:t>peaks</w:t>
      </w:r>
      <w:r w:rsidR="00C66720">
        <w:rPr>
          <w:rFonts w:ascii="Helvetica Neue" w:hAnsi="Helvetica Neue"/>
          <w:color w:val="222222"/>
          <w:sz w:val="22"/>
          <w:szCs w:val="22"/>
          <w:shd w:val="clear" w:color="auto" w:fill="FFFFFF"/>
          <w:lang w:val="en-GB"/>
        </w:rPr>
        <w:t xml:space="preserve"> in a 30°C region in warmer </w:t>
      </w:r>
      <w:r>
        <w:rPr>
          <w:rFonts w:ascii="Helvetica Neue" w:hAnsi="Helvetica Neue"/>
          <w:color w:val="222222"/>
          <w:sz w:val="22"/>
          <w:szCs w:val="22"/>
          <w:shd w:val="clear" w:color="auto" w:fill="FFFFFF"/>
          <w:lang w:val="en-GB"/>
        </w:rPr>
        <w:t>climates</w:t>
      </w:r>
      <w:r w:rsidR="00C66720">
        <w:rPr>
          <w:rFonts w:ascii="Helvetica Neue" w:hAnsi="Helvetica Neue"/>
          <w:color w:val="222222"/>
          <w:sz w:val="22"/>
          <w:szCs w:val="22"/>
          <w:shd w:val="clear" w:color="auto" w:fill="FFFFFF"/>
          <w:lang w:val="en-GB"/>
        </w:rPr>
        <w:t>.</w:t>
      </w:r>
      <w:r w:rsidR="007932A7">
        <w:rPr>
          <w:rFonts w:ascii="Helvetica Neue" w:hAnsi="Helvetica Neue"/>
          <w:color w:val="222222"/>
          <w:sz w:val="22"/>
          <w:szCs w:val="22"/>
          <w:shd w:val="clear" w:color="auto" w:fill="FFFFFF"/>
          <w:lang w:val="en-GB"/>
        </w:rPr>
        <w:t xml:space="preserve"> </w:t>
      </w:r>
    </w:p>
    <w:p w14:paraId="19108235" w14:textId="49308603" w:rsidR="004E7763" w:rsidRDefault="004E7763" w:rsidP="004C1A2F">
      <w:p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The water turnover time is significantly l</w:t>
      </w:r>
      <w:r w:rsidR="007864ED">
        <w:rPr>
          <w:rFonts w:ascii="Helvetica Neue" w:hAnsi="Helvetica Neue"/>
          <w:color w:val="222222"/>
          <w:sz w:val="22"/>
          <w:szCs w:val="22"/>
          <w:shd w:val="clear" w:color="auto" w:fill="FFFFFF"/>
          <w:lang w:val="en-GB"/>
        </w:rPr>
        <w:t>o</w:t>
      </w:r>
      <w:r>
        <w:rPr>
          <w:rFonts w:ascii="Helvetica Neue" w:hAnsi="Helvetica Neue"/>
          <w:color w:val="222222"/>
          <w:sz w:val="22"/>
          <w:szCs w:val="22"/>
          <w:shd w:val="clear" w:color="auto" w:fill="FFFFFF"/>
          <w:lang w:val="en-GB"/>
        </w:rPr>
        <w:t xml:space="preserve">nger, providing good </w:t>
      </w:r>
      <w:r w:rsidR="00C66720">
        <w:rPr>
          <w:rFonts w:ascii="Helvetica Neue" w:hAnsi="Helvetica Neue"/>
          <w:color w:val="222222"/>
          <w:sz w:val="22"/>
          <w:szCs w:val="22"/>
          <w:shd w:val="clear" w:color="auto" w:fill="FFFFFF"/>
          <w:lang w:val="en-GB"/>
        </w:rPr>
        <w:t>conditions</w:t>
      </w:r>
      <w:r>
        <w:rPr>
          <w:rFonts w:ascii="Helvetica Neue" w:hAnsi="Helvetica Neue"/>
          <w:color w:val="222222"/>
          <w:sz w:val="22"/>
          <w:szCs w:val="22"/>
          <w:shd w:val="clear" w:color="auto" w:fill="FFFFFF"/>
          <w:lang w:val="en-GB"/>
        </w:rPr>
        <w:t xml:space="preserve"> for </w:t>
      </w:r>
      <w:r w:rsidR="007864ED">
        <w:rPr>
          <w:rFonts w:ascii="Helvetica Neue" w:hAnsi="Helvetica Neue"/>
          <w:color w:val="222222"/>
          <w:sz w:val="22"/>
          <w:szCs w:val="22"/>
          <w:shd w:val="clear" w:color="auto" w:fill="FFFFFF"/>
          <w:lang w:val="en-GB"/>
        </w:rPr>
        <w:t>methane</w:t>
      </w:r>
      <w:r>
        <w:rPr>
          <w:rFonts w:ascii="Helvetica Neue" w:hAnsi="Helvetica Neue"/>
          <w:color w:val="222222"/>
          <w:sz w:val="22"/>
          <w:szCs w:val="22"/>
          <w:shd w:val="clear" w:color="auto" w:fill="FFFFFF"/>
          <w:lang w:val="en-GB"/>
        </w:rPr>
        <w:t xml:space="preserve"> oxidation</w:t>
      </w:r>
      <w:r w:rsidR="007932A7">
        <w:rPr>
          <w:rFonts w:ascii="Helvetica Neue" w:hAnsi="Helvetica Neue"/>
          <w:color w:val="222222"/>
          <w:sz w:val="22"/>
          <w:szCs w:val="22"/>
          <w:shd w:val="clear" w:color="auto" w:fill="FFFFFF"/>
          <w:lang w:val="en-GB"/>
        </w:rPr>
        <w:t xml:space="preserve"> </w:t>
      </w:r>
      <w:r w:rsidR="007864ED">
        <w:rPr>
          <w:rFonts w:ascii="Helvetica Neue" w:hAnsi="Helvetica Neue"/>
          <w:color w:val="222222"/>
          <w:sz w:val="22"/>
          <w:szCs w:val="22"/>
          <w:shd w:val="clear" w:color="auto" w:fill="FFFFFF"/>
          <w:lang w:val="en-GB"/>
        </w:rPr>
        <w:t>and</w:t>
      </w:r>
      <w:r w:rsidR="007932A7">
        <w:rPr>
          <w:rFonts w:ascii="Helvetica Neue" w:hAnsi="Helvetica Neue"/>
          <w:color w:val="222222"/>
          <w:sz w:val="22"/>
          <w:szCs w:val="22"/>
          <w:shd w:val="clear" w:color="auto" w:fill="FFFFFF"/>
          <w:lang w:val="en-GB"/>
        </w:rPr>
        <w:t xml:space="preserve"> </w:t>
      </w:r>
      <w:r w:rsidR="007864ED">
        <w:rPr>
          <w:rFonts w:ascii="Helvetica Neue" w:hAnsi="Helvetica Neue"/>
          <w:color w:val="222222"/>
          <w:sz w:val="22"/>
          <w:szCs w:val="22"/>
          <w:shd w:val="clear" w:color="auto" w:fill="FFFFFF"/>
          <w:lang w:val="en-GB"/>
        </w:rPr>
        <w:t>a larger</w:t>
      </w:r>
      <w:r w:rsidR="007932A7">
        <w:rPr>
          <w:rFonts w:ascii="Helvetica Neue" w:hAnsi="Helvetica Neue"/>
          <w:color w:val="222222"/>
          <w:sz w:val="22"/>
          <w:szCs w:val="22"/>
          <w:shd w:val="clear" w:color="auto" w:fill="FFFFFF"/>
          <w:lang w:val="en-GB"/>
        </w:rPr>
        <w:t xml:space="preserve"> </w:t>
      </w:r>
      <w:proofErr w:type="spellStart"/>
      <w:r w:rsidR="007932A7">
        <w:rPr>
          <w:rFonts w:ascii="Helvetica Neue" w:hAnsi="Helvetica Neue"/>
          <w:color w:val="222222"/>
          <w:sz w:val="22"/>
          <w:szCs w:val="22"/>
          <w:shd w:val="clear" w:color="auto" w:fill="FFFFFF"/>
          <w:lang w:val="en-GB"/>
        </w:rPr>
        <w:t>defusion</w:t>
      </w:r>
      <w:proofErr w:type="spellEnd"/>
      <w:r w:rsidR="007932A7">
        <w:rPr>
          <w:rFonts w:ascii="Helvetica Neue" w:hAnsi="Helvetica Neue"/>
          <w:color w:val="222222"/>
          <w:sz w:val="22"/>
          <w:szCs w:val="22"/>
          <w:shd w:val="clear" w:color="auto" w:fill="FFFFFF"/>
          <w:lang w:val="en-GB"/>
        </w:rPr>
        <w:t xml:space="preserve"> of </w:t>
      </w:r>
      <w:r w:rsidR="007864ED">
        <w:rPr>
          <w:rFonts w:ascii="Helvetica Neue" w:hAnsi="Helvetica Neue"/>
          <w:color w:val="222222"/>
          <w:sz w:val="22"/>
          <w:szCs w:val="22"/>
          <w:shd w:val="clear" w:color="auto" w:fill="FFFFFF"/>
          <w:lang w:val="en-GB"/>
        </w:rPr>
        <w:t>methane</w:t>
      </w:r>
      <w:r w:rsidR="007932A7">
        <w:rPr>
          <w:rFonts w:ascii="Helvetica Neue" w:hAnsi="Helvetica Neue"/>
          <w:color w:val="222222"/>
          <w:sz w:val="22"/>
          <w:szCs w:val="22"/>
          <w:shd w:val="clear" w:color="auto" w:fill="FFFFFF"/>
          <w:lang w:val="en-GB"/>
        </w:rPr>
        <w:t xml:space="preserve"> into the </w:t>
      </w:r>
      <w:r w:rsidR="007864ED">
        <w:rPr>
          <w:rFonts w:ascii="Helvetica Neue" w:hAnsi="Helvetica Neue"/>
          <w:color w:val="222222"/>
          <w:sz w:val="22"/>
          <w:szCs w:val="22"/>
          <w:shd w:val="clear" w:color="auto" w:fill="FFFFFF"/>
          <w:lang w:val="en-GB"/>
        </w:rPr>
        <w:t>atmosphere</w:t>
      </w:r>
      <w:r w:rsidR="00A471F6">
        <w:rPr>
          <w:rFonts w:ascii="Helvetica Neue" w:hAnsi="Helvetica Neue"/>
          <w:color w:val="222222"/>
          <w:sz w:val="22"/>
          <w:szCs w:val="22"/>
          <w:shd w:val="clear" w:color="auto" w:fill="FFFFFF"/>
          <w:lang w:val="en-GB"/>
        </w:rPr>
        <w:t>, r</w:t>
      </w:r>
      <w:r w:rsidR="007864ED">
        <w:rPr>
          <w:rFonts w:ascii="Helvetica Neue" w:hAnsi="Helvetica Neue"/>
          <w:color w:val="222222"/>
          <w:sz w:val="22"/>
          <w:szCs w:val="22"/>
          <w:shd w:val="clear" w:color="auto" w:fill="FFFFFF"/>
          <w:lang w:val="en-GB"/>
        </w:rPr>
        <w:t>esulting</w:t>
      </w:r>
      <w:r>
        <w:rPr>
          <w:rFonts w:ascii="Helvetica Neue" w:hAnsi="Helvetica Neue"/>
          <w:color w:val="222222"/>
          <w:sz w:val="22"/>
          <w:szCs w:val="22"/>
          <w:shd w:val="clear" w:color="auto" w:fill="FFFFFF"/>
          <w:lang w:val="en-GB"/>
        </w:rPr>
        <w:t xml:space="preserve"> in a 10 times lower </w:t>
      </w:r>
      <w:r w:rsidR="007932A7">
        <w:rPr>
          <w:rFonts w:ascii="Helvetica Neue" w:hAnsi="Helvetica Neue"/>
          <w:color w:val="222222"/>
          <w:sz w:val="22"/>
          <w:szCs w:val="22"/>
          <w:shd w:val="clear" w:color="auto" w:fill="FFFFFF"/>
          <w:lang w:val="en-GB"/>
        </w:rPr>
        <w:t>methane</w:t>
      </w:r>
      <w:r>
        <w:rPr>
          <w:rFonts w:ascii="Helvetica Neue" w:hAnsi="Helvetica Neue"/>
          <w:color w:val="222222"/>
          <w:sz w:val="22"/>
          <w:szCs w:val="22"/>
          <w:shd w:val="clear" w:color="auto" w:fill="FFFFFF"/>
          <w:lang w:val="en-GB"/>
        </w:rPr>
        <w:t xml:space="preserve"> concentration than in the upper </w:t>
      </w:r>
      <w:r w:rsidR="007932A7">
        <w:rPr>
          <w:rFonts w:ascii="Helvetica Neue" w:hAnsi="Helvetica Neue"/>
          <w:color w:val="222222"/>
          <w:sz w:val="22"/>
          <w:szCs w:val="22"/>
          <w:shd w:val="clear" w:color="auto" w:fill="FFFFFF"/>
          <w:lang w:val="en-GB"/>
        </w:rPr>
        <w:t>estuary</w:t>
      </w:r>
      <w:r>
        <w:rPr>
          <w:rFonts w:ascii="Helvetica Neue" w:hAnsi="Helvetica Neue"/>
          <w:color w:val="222222"/>
          <w:sz w:val="22"/>
          <w:szCs w:val="22"/>
          <w:shd w:val="clear" w:color="auto" w:fill="FFFFFF"/>
          <w:lang w:val="en-GB"/>
        </w:rPr>
        <w:t xml:space="preserve">. A significant amount of the </w:t>
      </w:r>
      <w:r w:rsidR="00A471F6">
        <w:rPr>
          <w:rFonts w:ascii="Helvetica Neue" w:hAnsi="Helvetica Neue"/>
          <w:color w:val="222222"/>
          <w:sz w:val="22"/>
          <w:szCs w:val="22"/>
          <w:shd w:val="clear" w:color="auto" w:fill="FFFFFF"/>
          <w:lang w:val="en-GB"/>
        </w:rPr>
        <w:t>m</w:t>
      </w:r>
      <w:r>
        <w:rPr>
          <w:rFonts w:ascii="Helvetica Neue" w:hAnsi="Helvetica Neue"/>
          <w:color w:val="222222"/>
          <w:sz w:val="22"/>
          <w:szCs w:val="22"/>
          <w:shd w:val="clear" w:color="auto" w:fill="FFFFFF"/>
          <w:lang w:val="en-GB"/>
        </w:rPr>
        <w:t xml:space="preserve">ethane in the </w:t>
      </w:r>
      <w:r w:rsidR="00A471F6">
        <w:rPr>
          <w:rFonts w:ascii="Helvetica Neue" w:hAnsi="Helvetica Neue"/>
          <w:color w:val="222222"/>
          <w:sz w:val="22"/>
          <w:szCs w:val="22"/>
          <w:shd w:val="clear" w:color="auto" w:fill="FFFFFF"/>
          <w:lang w:val="en-GB"/>
        </w:rPr>
        <w:t>l</w:t>
      </w:r>
      <w:r>
        <w:rPr>
          <w:rFonts w:ascii="Helvetica Neue" w:hAnsi="Helvetica Neue"/>
          <w:color w:val="222222"/>
          <w:sz w:val="22"/>
          <w:szCs w:val="22"/>
          <w:shd w:val="clear" w:color="auto" w:fill="FFFFFF"/>
          <w:lang w:val="en-GB"/>
        </w:rPr>
        <w:t xml:space="preserve">ower </w:t>
      </w:r>
      <w:r w:rsidR="007932A7">
        <w:rPr>
          <w:rFonts w:ascii="Helvetica Neue" w:hAnsi="Helvetica Neue"/>
          <w:color w:val="222222"/>
          <w:sz w:val="22"/>
          <w:szCs w:val="22"/>
          <w:shd w:val="clear" w:color="auto" w:fill="FFFFFF"/>
          <w:lang w:val="en-GB"/>
        </w:rPr>
        <w:t>estuary</w:t>
      </w:r>
      <w:r>
        <w:rPr>
          <w:rFonts w:ascii="Helvetica Neue" w:hAnsi="Helvetica Neue"/>
          <w:color w:val="222222"/>
          <w:sz w:val="22"/>
          <w:szCs w:val="22"/>
          <w:shd w:val="clear" w:color="auto" w:fill="FFFFFF"/>
          <w:lang w:val="en-GB"/>
        </w:rPr>
        <w:t xml:space="preserve"> originates </w:t>
      </w:r>
      <w:r w:rsidR="00C66720">
        <w:rPr>
          <w:rFonts w:ascii="Helvetica Neue" w:hAnsi="Helvetica Neue"/>
          <w:color w:val="222222"/>
          <w:sz w:val="22"/>
          <w:szCs w:val="22"/>
          <w:shd w:val="clear" w:color="auto" w:fill="FFFFFF"/>
          <w:lang w:val="en-GB"/>
        </w:rPr>
        <w:t>from</w:t>
      </w:r>
      <w:r>
        <w:rPr>
          <w:rFonts w:ascii="Helvetica Neue" w:hAnsi="Helvetica Neue"/>
          <w:color w:val="222222"/>
          <w:sz w:val="22"/>
          <w:szCs w:val="22"/>
          <w:shd w:val="clear" w:color="auto" w:fill="FFFFFF"/>
          <w:lang w:val="en-GB"/>
        </w:rPr>
        <w:t xml:space="preserve"> the </w:t>
      </w:r>
      <w:proofErr w:type="spellStart"/>
      <w:r>
        <w:rPr>
          <w:rFonts w:ascii="Helvetica Neue" w:hAnsi="Helvetica Neue"/>
          <w:color w:val="222222"/>
          <w:sz w:val="22"/>
          <w:szCs w:val="22"/>
          <w:shd w:val="clear" w:color="auto" w:fill="FFFFFF"/>
          <w:lang w:val="en-GB"/>
        </w:rPr>
        <w:t>Waddensea</w:t>
      </w:r>
      <w:proofErr w:type="spellEnd"/>
      <w:r>
        <w:rPr>
          <w:rFonts w:ascii="Helvetica Neue" w:hAnsi="Helvetica Neue"/>
          <w:color w:val="222222"/>
          <w:sz w:val="22"/>
          <w:szCs w:val="22"/>
          <w:shd w:val="clear" w:color="auto" w:fill="FFFFFF"/>
          <w:lang w:val="en-GB"/>
        </w:rPr>
        <w:t xml:space="preserve">, as the </w:t>
      </w:r>
      <w:r w:rsidR="00A471F6">
        <w:rPr>
          <w:rFonts w:ascii="Helvetica Neue" w:hAnsi="Helvetica Neue"/>
          <w:color w:val="222222"/>
          <w:sz w:val="22"/>
          <w:szCs w:val="22"/>
          <w:shd w:val="clear" w:color="auto" w:fill="FFFFFF"/>
          <w:lang w:val="en-GB"/>
        </w:rPr>
        <w:t>t</w:t>
      </w:r>
      <w:r>
        <w:rPr>
          <w:rFonts w:ascii="Helvetica Neue" w:hAnsi="Helvetica Neue"/>
          <w:color w:val="222222"/>
          <w:sz w:val="22"/>
          <w:szCs w:val="22"/>
          <w:shd w:val="clear" w:color="auto" w:fill="FFFFFF"/>
          <w:lang w:val="en-GB"/>
        </w:rPr>
        <w:t xml:space="preserve">ides </w:t>
      </w:r>
      <w:r w:rsidR="00A471F6">
        <w:rPr>
          <w:rFonts w:ascii="Helvetica Neue" w:hAnsi="Helvetica Neue"/>
          <w:color w:val="222222"/>
          <w:sz w:val="22"/>
          <w:szCs w:val="22"/>
          <w:shd w:val="clear" w:color="auto" w:fill="FFFFFF"/>
          <w:lang w:val="en-GB"/>
        </w:rPr>
        <w:t>flush</w:t>
      </w:r>
      <w:r>
        <w:rPr>
          <w:rFonts w:ascii="Helvetica Neue" w:hAnsi="Helvetica Neue"/>
          <w:color w:val="222222"/>
          <w:sz w:val="22"/>
          <w:szCs w:val="22"/>
          <w:shd w:val="clear" w:color="auto" w:fill="FFFFFF"/>
          <w:lang w:val="en-GB"/>
        </w:rPr>
        <w:t xml:space="preserve"> highly </w:t>
      </w:r>
      <w:r w:rsidR="007932A7">
        <w:rPr>
          <w:rFonts w:ascii="Helvetica Neue" w:hAnsi="Helvetica Neue"/>
          <w:color w:val="222222"/>
          <w:sz w:val="22"/>
          <w:szCs w:val="22"/>
          <w:shd w:val="clear" w:color="auto" w:fill="FFFFFF"/>
          <w:lang w:val="en-GB"/>
        </w:rPr>
        <w:t>methane-enriched</w:t>
      </w:r>
      <w:r>
        <w:rPr>
          <w:rFonts w:ascii="Helvetica Neue" w:hAnsi="Helvetica Neue"/>
          <w:color w:val="222222"/>
          <w:sz w:val="22"/>
          <w:szCs w:val="22"/>
          <w:shd w:val="clear" w:color="auto" w:fill="FFFFFF"/>
          <w:lang w:val="en-GB"/>
        </w:rPr>
        <w:t xml:space="preserve"> water into the </w:t>
      </w:r>
      <w:r w:rsidR="007932A7">
        <w:rPr>
          <w:rFonts w:ascii="Helvetica Neue" w:hAnsi="Helvetica Neue"/>
          <w:color w:val="222222"/>
          <w:sz w:val="22"/>
          <w:szCs w:val="22"/>
          <w:shd w:val="clear" w:color="auto" w:fill="FFFFFF"/>
          <w:lang w:val="en-GB"/>
        </w:rPr>
        <w:t>estuary</w:t>
      </w:r>
      <w:r>
        <w:rPr>
          <w:rFonts w:ascii="Helvetica Neue" w:hAnsi="Helvetica Neue"/>
          <w:color w:val="222222"/>
          <w:sz w:val="22"/>
          <w:szCs w:val="22"/>
          <w:shd w:val="clear" w:color="auto" w:fill="FFFFFF"/>
          <w:lang w:val="en-GB"/>
        </w:rPr>
        <w:t>.</w:t>
      </w:r>
      <w:r w:rsidR="00C66720">
        <w:rPr>
          <w:rFonts w:ascii="Helvetica Neue" w:hAnsi="Helvetica Neue"/>
          <w:color w:val="222222"/>
          <w:sz w:val="22"/>
          <w:szCs w:val="22"/>
          <w:shd w:val="clear" w:color="auto" w:fill="FFFFFF"/>
          <w:lang w:val="en-GB"/>
        </w:rPr>
        <w:t xml:space="preserve"> The </w:t>
      </w:r>
      <w:r w:rsidR="00A471F6">
        <w:rPr>
          <w:rFonts w:ascii="Helvetica Neue" w:hAnsi="Helvetica Neue"/>
          <w:color w:val="222222"/>
          <w:sz w:val="22"/>
          <w:szCs w:val="22"/>
          <w:shd w:val="clear" w:color="auto" w:fill="FFFFFF"/>
          <w:lang w:val="en-GB"/>
        </w:rPr>
        <w:t>well-functioning</w:t>
      </w:r>
      <w:r w:rsidR="00C66720">
        <w:rPr>
          <w:rFonts w:ascii="Helvetica Neue" w:hAnsi="Helvetica Neue"/>
          <w:color w:val="222222"/>
          <w:sz w:val="22"/>
          <w:szCs w:val="22"/>
          <w:shd w:val="clear" w:color="auto" w:fill="FFFFFF"/>
          <w:lang w:val="en-GB"/>
        </w:rPr>
        <w:t xml:space="preserve"> </w:t>
      </w:r>
      <w:r w:rsidR="00A471F6">
        <w:rPr>
          <w:rFonts w:ascii="Helvetica Neue" w:hAnsi="Helvetica Neue"/>
          <w:color w:val="222222"/>
          <w:sz w:val="22"/>
          <w:szCs w:val="22"/>
          <w:shd w:val="clear" w:color="auto" w:fill="FFFFFF"/>
          <w:lang w:val="en-GB"/>
        </w:rPr>
        <w:t>o</w:t>
      </w:r>
      <w:r w:rsidR="00C66720">
        <w:rPr>
          <w:rFonts w:ascii="Helvetica Neue" w:hAnsi="Helvetica Neue"/>
          <w:color w:val="222222"/>
          <w:sz w:val="22"/>
          <w:szCs w:val="22"/>
          <w:shd w:val="clear" w:color="auto" w:fill="FFFFFF"/>
          <w:lang w:val="en-GB"/>
        </w:rPr>
        <w:t xml:space="preserve">xidation </w:t>
      </w:r>
      <w:r w:rsidR="00A471F6">
        <w:rPr>
          <w:rFonts w:ascii="Helvetica Neue" w:hAnsi="Helvetica Neue"/>
          <w:color w:val="222222"/>
          <w:sz w:val="22"/>
          <w:szCs w:val="22"/>
          <w:shd w:val="clear" w:color="auto" w:fill="FFFFFF"/>
          <w:lang w:val="en-GB"/>
        </w:rPr>
        <w:t>processes</w:t>
      </w:r>
      <w:r w:rsidR="00C66720">
        <w:rPr>
          <w:rFonts w:ascii="Helvetica Neue" w:hAnsi="Helvetica Neue"/>
          <w:color w:val="222222"/>
          <w:sz w:val="22"/>
          <w:szCs w:val="22"/>
          <w:shd w:val="clear" w:color="auto" w:fill="FFFFFF"/>
          <w:lang w:val="en-GB"/>
        </w:rPr>
        <w:t xml:space="preserve"> in this region would otherwise dominate the Methane balance.</w:t>
      </w:r>
    </w:p>
    <w:p w14:paraId="777C5524" w14:textId="7E09CF51" w:rsidR="003D50A8" w:rsidRDefault="00C66720" w:rsidP="003D50A8">
      <w:p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 xml:space="preserve">Low </w:t>
      </w:r>
      <w:r w:rsidR="00A471F6">
        <w:rPr>
          <w:rFonts w:ascii="Helvetica Neue" w:hAnsi="Helvetica Neue"/>
          <w:color w:val="222222"/>
          <w:sz w:val="22"/>
          <w:szCs w:val="22"/>
          <w:shd w:val="clear" w:color="auto" w:fill="FFFFFF"/>
          <w:lang w:val="en-GB"/>
        </w:rPr>
        <w:t>water levels</w:t>
      </w:r>
      <w:r>
        <w:rPr>
          <w:rFonts w:ascii="Helvetica Neue" w:hAnsi="Helvetica Neue"/>
          <w:color w:val="222222"/>
          <w:sz w:val="22"/>
          <w:szCs w:val="22"/>
          <w:shd w:val="clear" w:color="auto" w:fill="FFFFFF"/>
          <w:lang w:val="en-GB"/>
        </w:rPr>
        <w:t xml:space="preserve"> in the </w:t>
      </w:r>
      <w:r w:rsidR="00A471F6">
        <w:rPr>
          <w:rFonts w:ascii="Helvetica Neue" w:hAnsi="Helvetica Neue"/>
          <w:color w:val="222222"/>
          <w:sz w:val="22"/>
          <w:szCs w:val="22"/>
          <w:shd w:val="clear" w:color="auto" w:fill="FFFFFF"/>
          <w:lang w:val="en-GB"/>
        </w:rPr>
        <w:t>river</w:t>
      </w:r>
      <w:r>
        <w:rPr>
          <w:rFonts w:ascii="Helvetica Neue" w:hAnsi="Helvetica Neue"/>
          <w:color w:val="222222"/>
          <w:sz w:val="22"/>
          <w:szCs w:val="22"/>
          <w:shd w:val="clear" w:color="auto" w:fill="FFFFFF"/>
          <w:lang w:val="en-GB"/>
        </w:rPr>
        <w:t xml:space="preserve"> and high temperatures </w:t>
      </w:r>
      <w:r w:rsidR="00A471F6">
        <w:rPr>
          <w:rFonts w:ascii="Helvetica Neue" w:hAnsi="Helvetica Neue"/>
          <w:color w:val="222222"/>
          <w:sz w:val="22"/>
          <w:szCs w:val="22"/>
          <w:shd w:val="clear" w:color="auto" w:fill="FFFFFF"/>
          <w:lang w:val="en-GB"/>
        </w:rPr>
        <w:t>enhance</w:t>
      </w:r>
      <w:r>
        <w:rPr>
          <w:rFonts w:ascii="Helvetica Neue" w:hAnsi="Helvetica Neue"/>
          <w:color w:val="222222"/>
          <w:sz w:val="22"/>
          <w:szCs w:val="22"/>
          <w:shd w:val="clear" w:color="auto" w:fill="FFFFFF"/>
          <w:lang w:val="en-GB"/>
        </w:rPr>
        <w:t xml:space="preserve"> </w:t>
      </w:r>
      <w:r w:rsidRPr="004B64C0">
        <w:rPr>
          <w:rFonts w:ascii="Helvetica Neue" w:hAnsi="Helvetica Neue"/>
          <w:color w:val="222222"/>
          <w:sz w:val="22"/>
          <w:szCs w:val="22"/>
          <w:shd w:val="clear" w:color="auto" w:fill="FFFFFF"/>
          <w:lang w:val="en-GB"/>
        </w:rPr>
        <w:t xml:space="preserve">microbial activity and thus </w:t>
      </w:r>
      <w:r>
        <w:rPr>
          <w:rFonts w:ascii="Helvetica Neue" w:hAnsi="Helvetica Neue"/>
          <w:color w:val="222222"/>
          <w:sz w:val="22"/>
          <w:szCs w:val="22"/>
          <w:shd w:val="clear" w:color="auto" w:fill="FFFFFF"/>
          <w:lang w:val="en-GB"/>
        </w:rPr>
        <w:t>decrease</w:t>
      </w:r>
      <w:r w:rsidRPr="004B64C0">
        <w:rPr>
          <w:rFonts w:ascii="Helvetica Neue" w:hAnsi="Helvetica Neue"/>
          <w:color w:val="222222"/>
          <w:sz w:val="22"/>
          <w:szCs w:val="22"/>
          <w:shd w:val="clear" w:color="auto" w:fill="FFFFFF"/>
          <w:lang w:val="en-GB"/>
        </w:rPr>
        <w:t xml:space="preserve"> oxygen levels</w:t>
      </w:r>
      <w:r>
        <w:rPr>
          <w:rFonts w:ascii="Helvetica Neue" w:hAnsi="Helvetica Neue"/>
          <w:color w:val="222222"/>
          <w:sz w:val="22"/>
          <w:szCs w:val="22"/>
          <w:shd w:val="clear" w:color="auto" w:fill="FFFFFF"/>
          <w:lang w:val="en-GB"/>
        </w:rPr>
        <w:t xml:space="preserve"> in the water. This </w:t>
      </w:r>
      <w:r w:rsidR="003D50A8">
        <w:rPr>
          <w:rFonts w:ascii="Helvetica Neue" w:hAnsi="Helvetica Neue"/>
          <w:color w:val="222222"/>
          <w:sz w:val="22"/>
          <w:szCs w:val="22"/>
          <w:shd w:val="clear" w:color="auto" w:fill="FFFFFF"/>
          <w:lang w:val="en-GB"/>
        </w:rPr>
        <w:t>can</w:t>
      </w:r>
      <w:r w:rsidR="00A471F6">
        <w:rPr>
          <w:rFonts w:ascii="Helvetica Neue" w:hAnsi="Helvetica Neue"/>
          <w:color w:val="222222"/>
          <w:sz w:val="22"/>
          <w:szCs w:val="22"/>
          <w:shd w:val="clear" w:color="auto" w:fill="FFFFFF"/>
          <w:lang w:val="en-GB"/>
        </w:rPr>
        <w:t>,</w:t>
      </w:r>
      <w:r w:rsidR="003D50A8">
        <w:rPr>
          <w:rFonts w:ascii="Helvetica Neue" w:hAnsi="Helvetica Neue"/>
          <w:color w:val="222222"/>
          <w:sz w:val="22"/>
          <w:szCs w:val="22"/>
          <w:shd w:val="clear" w:color="auto" w:fill="FFFFFF"/>
          <w:lang w:val="en-GB"/>
        </w:rPr>
        <w:t xml:space="preserve"> for example</w:t>
      </w:r>
      <w:r w:rsidR="00A471F6">
        <w:rPr>
          <w:rFonts w:ascii="Helvetica Neue" w:hAnsi="Helvetica Neue"/>
          <w:color w:val="222222"/>
          <w:sz w:val="22"/>
          <w:szCs w:val="22"/>
          <w:shd w:val="clear" w:color="auto" w:fill="FFFFFF"/>
          <w:lang w:val="en-GB"/>
        </w:rPr>
        <w:t>,</w:t>
      </w:r>
      <w:r w:rsidR="003D50A8">
        <w:rPr>
          <w:rFonts w:ascii="Helvetica Neue" w:hAnsi="Helvetica Neue"/>
          <w:color w:val="222222"/>
          <w:sz w:val="22"/>
          <w:szCs w:val="22"/>
          <w:shd w:val="clear" w:color="auto" w:fill="FFFFFF"/>
          <w:lang w:val="en-GB"/>
        </w:rPr>
        <w:t xml:space="preserve"> be observed in the </w:t>
      </w:r>
      <w:r w:rsidR="00A471F6">
        <w:rPr>
          <w:rFonts w:ascii="Helvetica Neue" w:hAnsi="Helvetica Neue"/>
          <w:color w:val="222222"/>
          <w:sz w:val="22"/>
          <w:szCs w:val="22"/>
          <w:shd w:val="clear" w:color="auto" w:fill="FFFFFF"/>
          <w:lang w:val="en-GB"/>
        </w:rPr>
        <w:t>s</w:t>
      </w:r>
      <w:r w:rsidR="003D50A8">
        <w:rPr>
          <w:rFonts w:ascii="Helvetica Neue" w:hAnsi="Helvetica Neue"/>
          <w:color w:val="222222"/>
          <w:sz w:val="22"/>
          <w:szCs w:val="22"/>
          <w:shd w:val="clear" w:color="auto" w:fill="FFFFFF"/>
          <w:lang w:val="en-GB"/>
        </w:rPr>
        <w:t xml:space="preserve">easonal </w:t>
      </w:r>
      <w:r w:rsidR="00A471F6">
        <w:rPr>
          <w:rFonts w:ascii="Helvetica Neue" w:hAnsi="Helvetica Neue"/>
          <w:color w:val="222222"/>
          <w:sz w:val="22"/>
          <w:szCs w:val="22"/>
          <w:shd w:val="clear" w:color="auto" w:fill="FFFFFF"/>
          <w:lang w:val="en-GB"/>
        </w:rPr>
        <w:t>cycle</w:t>
      </w:r>
      <w:r w:rsidR="003D50A8">
        <w:rPr>
          <w:rFonts w:ascii="Helvetica Neue" w:hAnsi="Helvetica Neue"/>
          <w:color w:val="222222"/>
          <w:sz w:val="22"/>
          <w:szCs w:val="22"/>
          <w:shd w:val="clear" w:color="auto" w:fill="FFFFFF"/>
          <w:lang w:val="en-GB"/>
        </w:rPr>
        <w:t>. While n</w:t>
      </w:r>
      <w:r w:rsidR="003D50A8" w:rsidRPr="003D50A8">
        <w:rPr>
          <w:rFonts w:ascii="Helvetica Neue" w:hAnsi="Helvetica Neue"/>
          <w:color w:val="222222"/>
          <w:sz w:val="22"/>
          <w:szCs w:val="22"/>
          <w:shd w:val="clear" w:color="auto" w:fill="FFFFFF"/>
          <w:lang w:val="en-GB"/>
        </w:rPr>
        <w:t xml:space="preserve">o </w:t>
      </w:r>
      <w:r w:rsidR="00A471F6">
        <w:rPr>
          <w:rFonts w:ascii="Helvetica Neue" w:hAnsi="Helvetica Neue"/>
          <w:color w:val="222222"/>
          <w:sz w:val="22"/>
          <w:szCs w:val="22"/>
          <w:shd w:val="clear" w:color="auto" w:fill="FFFFFF"/>
          <w:lang w:val="en-GB"/>
        </w:rPr>
        <w:t>clear</w:t>
      </w:r>
      <w:r w:rsidR="003D50A8" w:rsidRPr="003D50A8">
        <w:rPr>
          <w:rFonts w:ascii="Helvetica Neue" w:hAnsi="Helvetica Neue"/>
          <w:color w:val="222222"/>
          <w:sz w:val="22"/>
          <w:szCs w:val="22"/>
          <w:shd w:val="clear" w:color="auto" w:fill="FFFFFF"/>
          <w:lang w:val="en-GB"/>
        </w:rPr>
        <w:t xml:space="preserve"> relation to </w:t>
      </w:r>
      <w:r w:rsidR="00A471F6">
        <w:rPr>
          <w:rFonts w:ascii="Helvetica Neue" w:hAnsi="Helvetica Neue"/>
          <w:color w:val="222222"/>
          <w:sz w:val="22"/>
          <w:szCs w:val="22"/>
          <w:shd w:val="clear" w:color="auto" w:fill="FFFFFF"/>
          <w:lang w:val="en-GB"/>
        </w:rPr>
        <w:t>suspended</w:t>
      </w:r>
      <w:r w:rsidR="003D50A8" w:rsidRPr="003D50A8">
        <w:rPr>
          <w:rFonts w:ascii="Helvetica Neue" w:hAnsi="Helvetica Neue"/>
          <w:color w:val="222222"/>
          <w:sz w:val="22"/>
          <w:szCs w:val="22"/>
          <w:shd w:val="clear" w:color="auto" w:fill="FFFFFF"/>
          <w:lang w:val="en-GB"/>
        </w:rPr>
        <w:t xml:space="preserve"> </w:t>
      </w:r>
      <w:proofErr w:type="gramStart"/>
      <w:r w:rsidR="003D50A8" w:rsidRPr="003D50A8">
        <w:rPr>
          <w:rFonts w:ascii="Helvetica Neue" w:hAnsi="Helvetica Neue"/>
          <w:color w:val="222222"/>
          <w:sz w:val="22"/>
          <w:szCs w:val="22"/>
          <w:shd w:val="clear" w:color="auto" w:fill="FFFFFF"/>
          <w:lang w:val="en-GB"/>
        </w:rPr>
        <w:t xml:space="preserve">particular </w:t>
      </w:r>
      <w:r w:rsidR="003D50A8">
        <w:rPr>
          <w:rFonts w:ascii="Helvetica Neue" w:hAnsi="Helvetica Neue"/>
          <w:color w:val="222222"/>
          <w:sz w:val="22"/>
          <w:szCs w:val="22"/>
          <w:shd w:val="clear" w:color="auto" w:fill="FFFFFF"/>
          <w:lang w:val="en-GB"/>
        </w:rPr>
        <w:t>matter</w:t>
      </w:r>
      <w:proofErr w:type="gramEnd"/>
      <w:r w:rsidR="003D50A8">
        <w:rPr>
          <w:rFonts w:ascii="Helvetica Neue" w:hAnsi="Helvetica Neue"/>
          <w:color w:val="222222"/>
          <w:sz w:val="22"/>
          <w:szCs w:val="22"/>
          <w:shd w:val="clear" w:color="auto" w:fill="FFFFFF"/>
          <w:lang w:val="en-GB"/>
        </w:rPr>
        <w:t xml:space="preserve"> can be seen, the </w:t>
      </w:r>
      <w:r w:rsidR="00A471F6">
        <w:rPr>
          <w:rFonts w:ascii="Helvetica Neue" w:hAnsi="Helvetica Neue"/>
          <w:color w:val="222222"/>
          <w:sz w:val="22"/>
          <w:szCs w:val="22"/>
          <w:shd w:val="clear" w:color="auto" w:fill="FFFFFF"/>
          <w:lang w:val="en-GB"/>
        </w:rPr>
        <w:t>sediment</w:t>
      </w:r>
      <w:r w:rsidR="003D50A8">
        <w:rPr>
          <w:rFonts w:ascii="Helvetica Neue" w:hAnsi="Helvetica Neue"/>
          <w:color w:val="222222"/>
          <w:sz w:val="22"/>
          <w:szCs w:val="22"/>
          <w:shd w:val="clear" w:color="auto" w:fill="FFFFFF"/>
          <w:lang w:val="en-GB"/>
        </w:rPr>
        <w:t xml:space="preserve"> </w:t>
      </w:r>
      <w:r w:rsidR="00A471F6">
        <w:rPr>
          <w:rFonts w:ascii="Helvetica Neue" w:hAnsi="Helvetica Neue"/>
          <w:color w:val="222222"/>
          <w:sz w:val="22"/>
          <w:szCs w:val="22"/>
          <w:shd w:val="clear" w:color="auto" w:fill="FFFFFF"/>
          <w:lang w:val="en-GB"/>
        </w:rPr>
        <w:t>has</w:t>
      </w:r>
      <w:r w:rsidR="003D50A8">
        <w:rPr>
          <w:rFonts w:ascii="Helvetica Neue" w:hAnsi="Helvetica Neue"/>
          <w:color w:val="222222"/>
          <w:sz w:val="22"/>
          <w:szCs w:val="22"/>
          <w:shd w:val="clear" w:color="auto" w:fill="FFFFFF"/>
          <w:lang w:val="en-GB"/>
        </w:rPr>
        <w:t xml:space="preserve"> a significant role in the Methane </w:t>
      </w:r>
      <w:r w:rsidR="00A471F6">
        <w:rPr>
          <w:rFonts w:ascii="Helvetica Neue" w:hAnsi="Helvetica Neue"/>
          <w:color w:val="222222"/>
          <w:sz w:val="22"/>
          <w:szCs w:val="22"/>
          <w:shd w:val="clear" w:color="auto" w:fill="FFFFFF"/>
          <w:lang w:val="en-GB"/>
        </w:rPr>
        <w:t>cycle.</w:t>
      </w:r>
      <w:r w:rsidR="003D50A8">
        <w:rPr>
          <w:rFonts w:ascii="Helvetica Neue" w:hAnsi="Helvetica Neue"/>
          <w:color w:val="222222"/>
          <w:sz w:val="22"/>
          <w:szCs w:val="22"/>
          <w:shd w:val="clear" w:color="auto" w:fill="FFFFFF"/>
          <w:lang w:val="en-GB"/>
        </w:rPr>
        <w:t xml:space="preserve"> </w:t>
      </w:r>
      <w:r w:rsidR="00A471F6">
        <w:rPr>
          <w:rFonts w:ascii="Helvetica Neue" w:hAnsi="Helvetica Neue"/>
          <w:color w:val="222222"/>
          <w:sz w:val="22"/>
          <w:szCs w:val="22"/>
          <w:shd w:val="clear" w:color="auto" w:fill="FFFFFF"/>
          <w:lang w:val="en-GB"/>
        </w:rPr>
        <w:t>F</w:t>
      </w:r>
      <w:r w:rsidR="003D50A8">
        <w:rPr>
          <w:rFonts w:ascii="Helvetica Neue" w:hAnsi="Helvetica Neue"/>
          <w:color w:val="222222"/>
          <w:sz w:val="22"/>
          <w:szCs w:val="22"/>
          <w:shd w:val="clear" w:color="auto" w:fill="FFFFFF"/>
          <w:lang w:val="en-GB"/>
        </w:rPr>
        <w:t>or example</w:t>
      </w:r>
      <w:r w:rsidR="00A471F6">
        <w:rPr>
          <w:rFonts w:ascii="Helvetica Neue" w:hAnsi="Helvetica Neue"/>
          <w:color w:val="222222"/>
          <w:sz w:val="22"/>
          <w:szCs w:val="22"/>
          <w:shd w:val="clear" w:color="auto" w:fill="FFFFFF"/>
          <w:lang w:val="en-GB"/>
        </w:rPr>
        <w:t>,</w:t>
      </w:r>
      <w:r w:rsidR="003D50A8">
        <w:rPr>
          <w:rFonts w:ascii="Helvetica Neue" w:hAnsi="Helvetica Neue"/>
          <w:color w:val="222222"/>
          <w:sz w:val="22"/>
          <w:szCs w:val="22"/>
          <w:shd w:val="clear" w:color="auto" w:fill="FFFFFF"/>
          <w:lang w:val="en-GB"/>
        </w:rPr>
        <w:t xml:space="preserve"> </w:t>
      </w:r>
      <w:r w:rsidR="003D50A8" w:rsidRPr="000F031C">
        <w:rPr>
          <w:rFonts w:ascii="Helvetica Neue" w:hAnsi="Helvetica Neue"/>
          <w:color w:val="222222"/>
          <w:sz w:val="22"/>
          <w:szCs w:val="22"/>
          <w:shd w:val="clear" w:color="auto" w:fill="FFFFFF"/>
          <w:lang w:val="en-GB"/>
        </w:rPr>
        <w:t>Methanotroph</w:t>
      </w:r>
      <w:r w:rsidR="003D50A8">
        <w:rPr>
          <w:rFonts w:ascii="Helvetica Neue" w:hAnsi="Helvetica Neue"/>
          <w:color w:val="222222"/>
          <w:sz w:val="22"/>
          <w:szCs w:val="22"/>
          <w:shd w:val="clear" w:color="auto" w:fill="FFFFFF"/>
          <w:lang w:val="en-GB"/>
        </w:rPr>
        <w:t xml:space="preserve"> reduces CH4 Emissions from the </w:t>
      </w:r>
      <w:r w:rsidR="00A471F6">
        <w:rPr>
          <w:rFonts w:ascii="Helvetica Neue" w:hAnsi="Helvetica Neue"/>
          <w:color w:val="222222"/>
          <w:sz w:val="22"/>
          <w:szCs w:val="22"/>
          <w:shd w:val="clear" w:color="auto" w:fill="FFFFFF"/>
          <w:lang w:val="en-GB"/>
        </w:rPr>
        <w:t>sediments</w:t>
      </w:r>
      <w:r w:rsidR="003D50A8">
        <w:rPr>
          <w:rFonts w:ascii="Helvetica Neue" w:hAnsi="Helvetica Neue"/>
          <w:color w:val="222222"/>
          <w:sz w:val="22"/>
          <w:szCs w:val="22"/>
          <w:shd w:val="clear" w:color="auto" w:fill="FFFFFF"/>
          <w:lang w:val="en-GB"/>
        </w:rPr>
        <w:t xml:space="preserve">.  </w:t>
      </w:r>
      <w:r w:rsidR="00A471F6">
        <w:rPr>
          <w:rFonts w:ascii="Helvetica Neue" w:hAnsi="Helvetica Neue"/>
          <w:color w:val="222222"/>
          <w:sz w:val="22"/>
          <w:szCs w:val="22"/>
          <w:shd w:val="clear" w:color="auto" w:fill="FFFFFF"/>
          <w:lang w:val="en-GB"/>
        </w:rPr>
        <w:t xml:space="preserve">As one can observe from tidal activities, resetting the sediments </w:t>
      </w:r>
      <w:r w:rsidR="003D50A8">
        <w:rPr>
          <w:rFonts w:ascii="Helvetica Neue" w:hAnsi="Helvetica Neue"/>
          <w:color w:val="222222"/>
          <w:sz w:val="22"/>
          <w:szCs w:val="22"/>
          <w:shd w:val="clear" w:color="auto" w:fill="FFFFFF"/>
          <w:lang w:val="en-GB"/>
        </w:rPr>
        <w:t xml:space="preserve">significantly increases the </w:t>
      </w:r>
      <w:proofErr w:type="spellStart"/>
      <w:r w:rsidR="003D50A8">
        <w:rPr>
          <w:rFonts w:ascii="Helvetica Neue" w:hAnsi="Helvetica Neue"/>
          <w:color w:val="222222"/>
          <w:sz w:val="22"/>
          <w:szCs w:val="22"/>
          <w:shd w:val="clear" w:color="auto" w:fill="FFFFFF"/>
          <w:lang w:val="en-GB"/>
        </w:rPr>
        <w:t>Methande</w:t>
      </w:r>
      <w:proofErr w:type="spellEnd"/>
      <w:r w:rsidR="003D50A8">
        <w:rPr>
          <w:rFonts w:ascii="Helvetica Neue" w:hAnsi="Helvetica Neue"/>
          <w:color w:val="222222"/>
          <w:sz w:val="22"/>
          <w:szCs w:val="22"/>
          <w:shd w:val="clear" w:color="auto" w:fill="FFFFFF"/>
          <w:lang w:val="en-GB"/>
        </w:rPr>
        <w:t xml:space="preserve"> production in the </w:t>
      </w:r>
      <w:r w:rsidR="00A471F6">
        <w:rPr>
          <w:rFonts w:ascii="Helvetica Neue" w:hAnsi="Helvetica Neue"/>
          <w:color w:val="222222"/>
          <w:sz w:val="22"/>
          <w:szCs w:val="22"/>
          <w:shd w:val="clear" w:color="auto" w:fill="FFFFFF"/>
          <w:lang w:val="en-GB"/>
        </w:rPr>
        <w:t>sediments</w:t>
      </w:r>
      <w:r w:rsidR="003D50A8">
        <w:rPr>
          <w:rFonts w:ascii="Helvetica Neue" w:hAnsi="Helvetica Neue"/>
          <w:color w:val="222222"/>
          <w:sz w:val="22"/>
          <w:szCs w:val="22"/>
          <w:shd w:val="clear" w:color="auto" w:fill="FFFFFF"/>
          <w:lang w:val="en-GB"/>
        </w:rPr>
        <w:t xml:space="preserve"> due to </w:t>
      </w:r>
      <w:r w:rsidR="00A471F6">
        <w:rPr>
          <w:rFonts w:ascii="Helvetica Neue" w:hAnsi="Helvetica Neue"/>
          <w:color w:val="222222"/>
          <w:sz w:val="22"/>
          <w:szCs w:val="22"/>
          <w:shd w:val="clear" w:color="auto" w:fill="FFFFFF"/>
          <w:lang w:val="en-GB"/>
        </w:rPr>
        <w:t xml:space="preserve">the </w:t>
      </w:r>
      <w:r w:rsidR="003D50A8">
        <w:rPr>
          <w:rFonts w:ascii="Helvetica Neue" w:hAnsi="Helvetica Neue"/>
          <w:color w:val="222222"/>
          <w:sz w:val="22"/>
          <w:szCs w:val="22"/>
          <w:shd w:val="clear" w:color="auto" w:fill="FFFFFF"/>
          <w:lang w:val="en-GB"/>
        </w:rPr>
        <w:t xml:space="preserve">reintroduction of Biomass and </w:t>
      </w:r>
      <w:r w:rsidR="003D50A8" w:rsidRPr="003D50A8">
        <w:rPr>
          <w:rFonts w:ascii="Helvetica Neue" w:hAnsi="Helvetica Neue"/>
          <w:color w:val="222222"/>
          <w:sz w:val="22"/>
          <w:szCs w:val="22"/>
          <w:highlight w:val="yellow"/>
          <w:shd w:val="clear" w:color="auto" w:fill="FFFFFF"/>
          <w:lang w:val="en-GB"/>
        </w:rPr>
        <w:t>Ions</w:t>
      </w:r>
      <w:r w:rsidR="003D50A8">
        <w:rPr>
          <w:rFonts w:ascii="Helvetica Neue" w:hAnsi="Helvetica Neue"/>
          <w:color w:val="222222"/>
          <w:sz w:val="22"/>
          <w:szCs w:val="22"/>
          <w:shd w:val="clear" w:color="auto" w:fill="FFFFFF"/>
          <w:lang w:val="en-GB"/>
        </w:rPr>
        <w:t xml:space="preserve"> to the sediments. The </w:t>
      </w:r>
      <w:r w:rsidR="00A471F6">
        <w:rPr>
          <w:rFonts w:ascii="Helvetica Neue" w:hAnsi="Helvetica Neue"/>
          <w:color w:val="222222"/>
          <w:sz w:val="22"/>
          <w:szCs w:val="22"/>
          <w:shd w:val="clear" w:color="auto" w:fill="FFFFFF"/>
          <w:lang w:val="en-GB"/>
        </w:rPr>
        <w:t>types</w:t>
      </w:r>
      <w:r w:rsidR="003D50A8">
        <w:rPr>
          <w:rFonts w:ascii="Helvetica Neue" w:hAnsi="Helvetica Neue"/>
          <w:color w:val="222222"/>
          <w:sz w:val="22"/>
          <w:szCs w:val="22"/>
          <w:shd w:val="clear" w:color="auto" w:fill="FFFFFF"/>
          <w:lang w:val="en-GB"/>
        </w:rPr>
        <w:t xml:space="preserve"> of </w:t>
      </w:r>
      <w:r w:rsidR="00A471F6">
        <w:rPr>
          <w:rFonts w:ascii="Helvetica Neue" w:hAnsi="Helvetica Neue"/>
          <w:color w:val="222222"/>
          <w:sz w:val="22"/>
          <w:szCs w:val="22"/>
          <w:shd w:val="clear" w:color="auto" w:fill="FFFFFF"/>
          <w:lang w:val="en-GB"/>
        </w:rPr>
        <w:t>methane-producing</w:t>
      </w:r>
      <w:r w:rsidR="003D50A8">
        <w:rPr>
          <w:rFonts w:ascii="Helvetica Neue" w:hAnsi="Helvetica Neue"/>
          <w:color w:val="222222"/>
          <w:sz w:val="22"/>
          <w:szCs w:val="22"/>
          <w:shd w:val="clear" w:color="auto" w:fill="FFFFFF"/>
          <w:lang w:val="en-GB"/>
        </w:rPr>
        <w:t xml:space="preserve"> </w:t>
      </w:r>
      <w:r w:rsidR="003D50A8" w:rsidRPr="00A471F6">
        <w:rPr>
          <w:rFonts w:ascii="Helvetica Neue" w:hAnsi="Helvetica Neue"/>
          <w:color w:val="222222"/>
          <w:sz w:val="22"/>
          <w:szCs w:val="22"/>
          <w:highlight w:val="yellow"/>
          <w:shd w:val="clear" w:color="auto" w:fill="FFFFFF"/>
          <w:lang w:val="en-GB"/>
        </w:rPr>
        <w:t>bacteria</w:t>
      </w:r>
      <w:r w:rsidR="003D50A8">
        <w:rPr>
          <w:rFonts w:ascii="Helvetica Neue" w:hAnsi="Helvetica Neue"/>
          <w:color w:val="222222"/>
          <w:sz w:val="22"/>
          <w:szCs w:val="22"/>
          <w:shd w:val="clear" w:color="auto" w:fill="FFFFFF"/>
          <w:lang w:val="en-GB"/>
        </w:rPr>
        <w:t xml:space="preserve"> can </w:t>
      </w:r>
      <w:r w:rsidR="00A471F6">
        <w:rPr>
          <w:rFonts w:ascii="Helvetica Neue" w:hAnsi="Helvetica Neue"/>
          <w:color w:val="222222"/>
          <w:sz w:val="22"/>
          <w:szCs w:val="22"/>
          <w:shd w:val="clear" w:color="auto" w:fill="FFFFFF"/>
          <w:lang w:val="en-GB"/>
        </w:rPr>
        <w:t>vary significantly</w:t>
      </w:r>
      <w:r w:rsidR="003D50A8">
        <w:rPr>
          <w:rFonts w:ascii="Helvetica Neue" w:hAnsi="Helvetica Neue"/>
          <w:color w:val="222222"/>
          <w:sz w:val="22"/>
          <w:szCs w:val="22"/>
          <w:shd w:val="clear" w:color="auto" w:fill="FFFFFF"/>
          <w:lang w:val="en-GB"/>
        </w:rPr>
        <w:t xml:space="preserve"> due to the type of sediments</w:t>
      </w:r>
      <w:r w:rsidR="00A471F6">
        <w:rPr>
          <w:rFonts w:ascii="Helvetica Neue" w:hAnsi="Helvetica Neue"/>
          <w:color w:val="222222"/>
          <w:sz w:val="22"/>
          <w:szCs w:val="22"/>
          <w:shd w:val="clear" w:color="auto" w:fill="FFFFFF"/>
          <w:lang w:val="en-GB"/>
        </w:rPr>
        <w:t xml:space="preserve"> and </w:t>
      </w:r>
      <w:r w:rsidR="003D50A8">
        <w:rPr>
          <w:rFonts w:ascii="Helvetica Neue" w:hAnsi="Helvetica Neue"/>
          <w:color w:val="222222"/>
          <w:sz w:val="22"/>
          <w:szCs w:val="22"/>
          <w:shd w:val="clear" w:color="auto" w:fill="FFFFFF"/>
          <w:lang w:val="en-GB"/>
        </w:rPr>
        <w:t xml:space="preserve">vary </w:t>
      </w:r>
      <w:r w:rsidR="00A471F6">
        <w:rPr>
          <w:rFonts w:ascii="Helvetica Neue" w:hAnsi="Helvetica Neue"/>
          <w:color w:val="222222"/>
          <w:sz w:val="22"/>
          <w:szCs w:val="22"/>
          <w:shd w:val="clear" w:color="auto" w:fill="FFFFFF"/>
          <w:lang w:val="en-GB"/>
        </w:rPr>
        <w:t>significantly over</w:t>
      </w:r>
      <w:r w:rsidR="003D50A8">
        <w:rPr>
          <w:rFonts w:ascii="Helvetica Neue" w:hAnsi="Helvetica Neue"/>
          <w:color w:val="222222"/>
          <w:sz w:val="22"/>
          <w:szCs w:val="22"/>
          <w:shd w:val="clear" w:color="auto" w:fill="FFFFFF"/>
          <w:lang w:val="en-GB"/>
        </w:rPr>
        <w:t xml:space="preserve"> the course of the river</w:t>
      </w:r>
      <w:r w:rsidR="00A471F6">
        <w:rPr>
          <w:rFonts w:ascii="Helvetica Neue" w:hAnsi="Helvetica Neue"/>
          <w:color w:val="222222"/>
          <w:sz w:val="22"/>
          <w:szCs w:val="22"/>
          <w:shd w:val="clear" w:color="auto" w:fill="FFFFFF"/>
          <w:lang w:val="en-GB"/>
        </w:rPr>
        <w:t>,</w:t>
      </w:r>
      <w:r w:rsidR="003D50A8">
        <w:rPr>
          <w:rFonts w:ascii="Helvetica Neue" w:hAnsi="Helvetica Neue"/>
          <w:color w:val="222222"/>
          <w:sz w:val="22"/>
          <w:szCs w:val="22"/>
          <w:shd w:val="clear" w:color="auto" w:fill="FFFFFF"/>
          <w:lang w:val="en-GB"/>
        </w:rPr>
        <w:t xml:space="preserve"> </w:t>
      </w:r>
      <w:r w:rsidR="00A471F6">
        <w:rPr>
          <w:rFonts w:ascii="Helvetica Neue" w:hAnsi="Helvetica Neue"/>
          <w:color w:val="222222"/>
          <w:sz w:val="22"/>
          <w:szCs w:val="22"/>
          <w:shd w:val="clear" w:color="auto" w:fill="FFFFFF"/>
          <w:lang w:val="en-GB"/>
        </w:rPr>
        <w:t>allowing them to</w:t>
      </w:r>
      <w:r w:rsidR="003D50A8">
        <w:rPr>
          <w:rFonts w:ascii="Helvetica Neue" w:hAnsi="Helvetica Neue"/>
          <w:color w:val="222222"/>
          <w:sz w:val="22"/>
          <w:szCs w:val="22"/>
          <w:shd w:val="clear" w:color="auto" w:fill="FFFFFF"/>
          <w:lang w:val="en-GB"/>
        </w:rPr>
        <w:t xml:space="preserve"> </w:t>
      </w:r>
      <w:r w:rsidR="00A471F6">
        <w:rPr>
          <w:rFonts w:ascii="Helvetica Neue" w:hAnsi="Helvetica Neue"/>
          <w:color w:val="222222"/>
          <w:sz w:val="22"/>
          <w:szCs w:val="22"/>
          <w:shd w:val="clear" w:color="auto" w:fill="FFFFFF"/>
          <w:lang w:val="en-GB"/>
        </w:rPr>
        <w:t>form</w:t>
      </w:r>
      <w:r w:rsidR="003D50A8">
        <w:rPr>
          <w:rFonts w:ascii="Helvetica Neue" w:hAnsi="Helvetica Neue"/>
          <w:color w:val="222222"/>
          <w:sz w:val="22"/>
          <w:szCs w:val="22"/>
          <w:shd w:val="clear" w:color="auto" w:fill="FFFFFF"/>
          <w:lang w:val="en-GB"/>
        </w:rPr>
        <w:t xml:space="preserve"> </w:t>
      </w:r>
      <w:r w:rsidR="00A471F6">
        <w:rPr>
          <w:rFonts w:ascii="Helvetica Neue" w:hAnsi="Helvetica Neue"/>
          <w:color w:val="222222"/>
          <w:sz w:val="22"/>
          <w:szCs w:val="22"/>
          <w:shd w:val="clear" w:color="auto" w:fill="FFFFFF"/>
          <w:lang w:val="en-GB"/>
        </w:rPr>
        <w:t>hotspots</w:t>
      </w:r>
      <w:r w:rsidR="003D50A8">
        <w:rPr>
          <w:rFonts w:ascii="Helvetica Neue" w:hAnsi="Helvetica Neue"/>
          <w:color w:val="222222"/>
          <w:sz w:val="22"/>
          <w:szCs w:val="22"/>
          <w:shd w:val="clear" w:color="auto" w:fill="FFFFFF"/>
          <w:lang w:val="en-GB"/>
        </w:rPr>
        <w:t>.</w:t>
      </w:r>
    </w:p>
    <w:p w14:paraId="02027AE3" w14:textId="77777777" w:rsidR="003D50A8" w:rsidRPr="003902CA" w:rsidRDefault="003D50A8" w:rsidP="003D50A8">
      <w:pPr>
        <w:rPr>
          <w:rFonts w:ascii="Helvetica Neue" w:hAnsi="Helvetica Neue"/>
          <w:color w:val="222222"/>
          <w:sz w:val="22"/>
          <w:szCs w:val="22"/>
          <w:shd w:val="clear" w:color="auto" w:fill="FFFFFF"/>
          <w:lang w:val="en-GB"/>
        </w:rPr>
      </w:pPr>
    </w:p>
    <w:p w14:paraId="1D8DC09C" w14:textId="1DA094AE" w:rsidR="000B4009" w:rsidRDefault="003D50A8" w:rsidP="003D50A8">
      <w:p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 xml:space="preserve">The </w:t>
      </w:r>
      <w:r w:rsidR="00A471F6">
        <w:rPr>
          <w:rFonts w:ascii="Helvetica Neue" w:hAnsi="Helvetica Neue"/>
          <w:color w:val="222222"/>
          <w:sz w:val="22"/>
          <w:szCs w:val="22"/>
          <w:shd w:val="clear" w:color="auto" w:fill="FFFFFF"/>
          <w:lang w:val="en-GB"/>
        </w:rPr>
        <w:t>water level also contributes</w:t>
      </w:r>
      <w:r w:rsidR="000B4009">
        <w:rPr>
          <w:rFonts w:ascii="Helvetica Neue" w:hAnsi="Helvetica Neue"/>
          <w:color w:val="222222"/>
          <w:sz w:val="22"/>
          <w:szCs w:val="22"/>
          <w:shd w:val="clear" w:color="auto" w:fill="FFFFFF"/>
          <w:lang w:val="en-GB"/>
        </w:rPr>
        <w:t xml:space="preserve"> to the methane balance. </w:t>
      </w:r>
      <w:r w:rsidR="00A471F6">
        <w:rPr>
          <w:rFonts w:ascii="Helvetica Neue" w:hAnsi="Helvetica Neue"/>
          <w:color w:val="222222"/>
          <w:sz w:val="22"/>
          <w:szCs w:val="22"/>
          <w:shd w:val="clear" w:color="auto" w:fill="FFFFFF"/>
          <w:lang w:val="en-GB"/>
        </w:rPr>
        <w:t>Low</w:t>
      </w:r>
      <w:r w:rsidR="000B4009">
        <w:rPr>
          <w:rFonts w:ascii="Helvetica Neue" w:hAnsi="Helvetica Neue"/>
          <w:color w:val="222222"/>
          <w:sz w:val="22"/>
          <w:szCs w:val="22"/>
          <w:shd w:val="clear" w:color="auto" w:fill="FFFFFF"/>
          <w:lang w:val="en-GB"/>
        </w:rPr>
        <w:t xml:space="preserve"> </w:t>
      </w:r>
      <w:r w:rsidR="00A471F6">
        <w:rPr>
          <w:rFonts w:ascii="Helvetica Neue" w:hAnsi="Helvetica Neue"/>
          <w:color w:val="222222"/>
          <w:sz w:val="22"/>
          <w:szCs w:val="22"/>
          <w:shd w:val="clear" w:color="auto" w:fill="FFFFFF"/>
          <w:lang w:val="en-GB"/>
        </w:rPr>
        <w:t>water levels</w:t>
      </w:r>
      <w:r w:rsidR="000B4009">
        <w:rPr>
          <w:rFonts w:ascii="Helvetica Neue" w:hAnsi="Helvetica Neue"/>
          <w:color w:val="222222"/>
          <w:sz w:val="22"/>
          <w:szCs w:val="22"/>
          <w:shd w:val="clear" w:color="auto" w:fill="FFFFFF"/>
          <w:lang w:val="en-GB"/>
        </w:rPr>
        <w:t xml:space="preserve"> reduce the ability of the water to </w:t>
      </w:r>
      <w:r w:rsidR="00A471F6">
        <w:rPr>
          <w:rFonts w:ascii="Helvetica Neue" w:hAnsi="Helvetica Neue"/>
          <w:color w:val="222222"/>
          <w:sz w:val="22"/>
          <w:szCs w:val="22"/>
          <w:shd w:val="clear" w:color="auto" w:fill="FFFFFF"/>
          <w:lang w:val="en-GB"/>
        </w:rPr>
        <w:t>oxidise</w:t>
      </w:r>
      <w:r w:rsidR="000B4009">
        <w:rPr>
          <w:rFonts w:ascii="Helvetica Neue" w:hAnsi="Helvetica Neue"/>
          <w:color w:val="222222"/>
          <w:sz w:val="22"/>
          <w:szCs w:val="22"/>
          <w:shd w:val="clear" w:color="auto" w:fill="FFFFFF"/>
          <w:lang w:val="en-GB"/>
        </w:rPr>
        <w:t xml:space="preserve"> the methane due to its lower </w:t>
      </w:r>
      <w:r w:rsidR="00A471F6">
        <w:rPr>
          <w:rFonts w:ascii="Helvetica Neue" w:hAnsi="Helvetica Neue"/>
          <w:color w:val="222222"/>
          <w:sz w:val="22"/>
          <w:szCs w:val="22"/>
          <w:shd w:val="clear" w:color="auto" w:fill="FFFFFF"/>
          <w:lang w:val="en-GB"/>
        </w:rPr>
        <w:t xml:space="preserve">water </w:t>
      </w:r>
      <w:proofErr w:type="spellStart"/>
      <w:r w:rsidR="00A471F6">
        <w:rPr>
          <w:rFonts w:ascii="Helvetica Neue" w:hAnsi="Helvetica Neue"/>
          <w:color w:val="222222"/>
          <w:sz w:val="22"/>
          <w:szCs w:val="22"/>
          <w:shd w:val="clear" w:color="auto" w:fill="FFFFFF"/>
          <w:lang w:val="en-GB"/>
        </w:rPr>
        <w:t>collum</w:t>
      </w:r>
      <w:proofErr w:type="spellEnd"/>
      <w:r w:rsidR="000B4009">
        <w:rPr>
          <w:rFonts w:ascii="Helvetica Neue" w:hAnsi="Helvetica Neue"/>
          <w:color w:val="222222"/>
          <w:sz w:val="22"/>
          <w:szCs w:val="22"/>
          <w:shd w:val="clear" w:color="auto" w:fill="FFFFFF"/>
          <w:lang w:val="en-GB"/>
        </w:rPr>
        <w:t xml:space="preserve"> </w:t>
      </w:r>
      <w:r w:rsidR="00A471F6">
        <w:rPr>
          <w:rFonts w:ascii="Helvetica Neue" w:hAnsi="Helvetica Neue"/>
          <w:color w:val="222222"/>
          <w:sz w:val="22"/>
          <w:szCs w:val="22"/>
          <w:shd w:val="clear" w:color="auto" w:fill="FFFFFF"/>
          <w:lang w:val="en-GB"/>
        </w:rPr>
        <w:t>height</w:t>
      </w:r>
      <w:r w:rsidR="000B4009">
        <w:rPr>
          <w:rFonts w:ascii="Helvetica Neue" w:hAnsi="Helvetica Neue"/>
          <w:color w:val="222222"/>
          <w:sz w:val="22"/>
          <w:szCs w:val="22"/>
          <w:shd w:val="clear" w:color="auto" w:fill="FFFFFF"/>
          <w:lang w:val="en-GB"/>
        </w:rPr>
        <w:t xml:space="preserve"> over the sediments. In the Elbe </w:t>
      </w:r>
      <w:r w:rsidR="00A471F6">
        <w:rPr>
          <w:rFonts w:ascii="Helvetica Neue" w:hAnsi="Helvetica Neue"/>
          <w:color w:val="222222"/>
          <w:sz w:val="22"/>
          <w:szCs w:val="22"/>
          <w:shd w:val="clear" w:color="auto" w:fill="FFFFFF"/>
          <w:lang w:val="en-GB"/>
        </w:rPr>
        <w:t>estuary, the</w:t>
      </w:r>
      <w:r w:rsidR="000B4009">
        <w:rPr>
          <w:rFonts w:ascii="Helvetica Neue" w:hAnsi="Helvetica Neue"/>
          <w:color w:val="222222"/>
          <w:sz w:val="22"/>
          <w:szCs w:val="22"/>
          <w:shd w:val="clear" w:color="auto" w:fill="FFFFFF"/>
          <w:lang w:val="en-GB"/>
        </w:rPr>
        <w:t xml:space="preserve"> </w:t>
      </w:r>
      <w:proofErr w:type="spellStart"/>
      <w:r w:rsidR="000B4009">
        <w:rPr>
          <w:rFonts w:ascii="Helvetica Neue" w:hAnsi="Helvetica Neue"/>
          <w:color w:val="222222"/>
          <w:sz w:val="22"/>
          <w:szCs w:val="22"/>
          <w:shd w:val="clear" w:color="auto" w:fill="FFFFFF"/>
          <w:lang w:val="en-GB"/>
        </w:rPr>
        <w:t>Methan</w:t>
      </w:r>
      <w:proofErr w:type="spellEnd"/>
      <w:r w:rsidR="000B4009">
        <w:rPr>
          <w:rFonts w:ascii="Helvetica Neue" w:hAnsi="Helvetica Neue"/>
          <w:color w:val="222222"/>
          <w:sz w:val="22"/>
          <w:szCs w:val="22"/>
          <w:shd w:val="clear" w:color="auto" w:fill="FFFFFF"/>
          <w:lang w:val="en-GB"/>
        </w:rPr>
        <w:t xml:space="preserve"> concentration in the water is correlated to the Falling of its </w:t>
      </w:r>
      <w:r w:rsidR="00A471F6">
        <w:rPr>
          <w:rFonts w:ascii="Helvetica Neue" w:hAnsi="Helvetica Neue"/>
          <w:color w:val="222222"/>
          <w:sz w:val="22"/>
          <w:szCs w:val="22"/>
          <w:shd w:val="clear" w:color="auto" w:fill="FFFFFF"/>
          <w:lang w:val="en-GB"/>
        </w:rPr>
        <w:t>water levels</w:t>
      </w:r>
      <w:r w:rsidR="000B4009">
        <w:rPr>
          <w:rFonts w:ascii="Helvetica Neue" w:hAnsi="Helvetica Neue"/>
          <w:color w:val="222222"/>
          <w:sz w:val="22"/>
          <w:szCs w:val="22"/>
          <w:shd w:val="clear" w:color="auto" w:fill="FFFFFF"/>
          <w:lang w:val="en-GB"/>
        </w:rPr>
        <w:t xml:space="preserve"> due to the Tide. Reaching its peak at the </w:t>
      </w:r>
      <w:r w:rsidR="00A471F6">
        <w:rPr>
          <w:rFonts w:ascii="Helvetica Neue" w:hAnsi="Helvetica Neue"/>
          <w:color w:val="222222"/>
          <w:sz w:val="22"/>
          <w:szCs w:val="22"/>
          <w:shd w:val="clear" w:color="auto" w:fill="FFFFFF"/>
          <w:lang w:val="en-GB"/>
        </w:rPr>
        <w:t>lowest</w:t>
      </w:r>
      <w:r w:rsidR="000B4009">
        <w:rPr>
          <w:rFonts w:ascii="Helvetica Neue" w:hAnsi="Helvetica Neue"/>
          <w:color w:val="222222"/>
          <w:sz w:val="22"/>
          <w:szCs w:val="22"/>
          <w:shd w:val="clear" w:color="auto" w:fill="FFFFFF"/>
          <w:lang w:val="en-GB"/>
        </w:rPr>
        <w:t xml:space="preserve"> </w:t>
      </w:r>
      <w:r w:rsidR="00A471F6">
        <w:rPr>
          <w:rFonts w:ascii="Helvetica Neue" w:hAnsi="Helvetica Neue"/>
          <w:color w:val="222222"/>
          <w:sz w:val="22"/>
          <w:szCs w:val="22"/>
          <w:shd w:val="clear" w:color="auto" w:fill="FFFFFF"/>
          <w:lang w:val="en-GB"/>
        </w:rPr>
        <w:t>water level</w:t>
      </w:r>
      <w:r w:rsidR="000B4009">
        <w:rPr>
          <w:rFonts w:ascii="Helvetica Neue" w:hAnsi="Helvetica Neue"/>
          <w:color w:val="222222"/>
          <w:sz w:val="22"/>
          <w:szCs w:val="22"/>
          <w:shd w:val="clear" w:color="auto" w:fill="FFFFFF"/>
          <w:lang w:val="en-GB"/>
        </w:rPr>
        <w:t xml:space="preserve">. </w:t>
      </w:r>
      <w:r w:rsidR="00A471F6">
        <w:rPr>
          <w:rFonts w:ascii="Helvetica Neue" w:hAnsi="Helvetica Neue"/>
          <w:color w:val="222222"/>
          <w:sz w:val="22"/>
          <w:szCs w:val="22"/>
          <w:shd w:val="clear" w:color="auto" w:fill="FFFFFF"/>
          <w:lang w:val="en-GB"/>
        </w:rPr>
        <w:t>Studies</w:t>
      </w:r>
      <w:r w:rsidR="000B4009">
        <w:rPr>
          <w:rFonts w:ascii="Helvetica Neue" w:hAnsi="Helvetica Neue"/>
          <w:color w:val="222222"/>
          <w:sz w:val="22"/>
          <w:szCs w:val="22"/>
          <w:shd w:val="clear" w:color="auto" w:fill="FFFFFF"/>
          <w:lang w:val="en-GB"/>
        </w:rPr>
        <w:t xml:space="preserve"> have shown that the fast reduction of the </w:t>
      </w:r>
      <w:r w:rsidR="00A471F6">
        <w:rPr>
          <w:rFonts w:ascii="Helvetica Neue" w:hAnsi="Helvetica Neue"/>
          <w:color w:val="222222"/>
          <w:sz w:val="22"/>
          <w:szCs w:val="22"/>
          <w:shd w:val="clear" w:color="auto" w:fill="FFFFFF"/>
          <w:lang w:val="en-GB"/>
        </w:rPr>
        <w:t>water level</w:t>
      </w:r>
      <w:r w:rsidR="000B4009">
        <w:rPr>
          <w:rFonts w:ascii="Helvetica Neue" w:hAnsi="Helvetica Neue"/>
          <w:color w:val="222222"/>
          <w:sz w:val="22"/>
          <w:szCs w:val="22"/>
          <w:shd w:val="clear" w:color="auto" w:fill="FFFFFF"/>
          <w:lang w:val="en-GB"/>
        </w:rPr>
        <w:t xml:space="preserve"> increases the </w:t>
      </w:r>
      <w:r w:rsidR="00A471F6">
        <w:rPr>
          <w:rFonts w:ascii="Helvetica Neue" w:hAnsi="Helvetica Neue"/>
          <w:color w:val="222222"/>
          <w:sz w:val="22"/>
          <w:szCs w:val="22"/>
          <w:shd w:val="clear" w:color="auto" w:fill="FFFFFF"/>
          <w:lang w:val="en-GB"/>
        </w:rPr>
        <w:t>methane</w:t>
      </w:r>
      <w:r w:rsidR="000B4009">
        <w:rPr>
          <w:rFonts w:ascii="Helvetica Neue" w:hAnsi="Helvetica Neue"/>
          <w:color w:val="222222"/>
          <w:sz w:val="22"/>
          <w:szCs w:val="22"/>
          <w:shd w:val="clear" w:color="auto" w:fill="FFFFFF"/>
          <w:lang w:val="en-GB"/>
        </w:rPr>
        <w:t xml:space="preserve"> </w:t>
      </w:r>
      <w:r w:rsidR="00A471F6">
        <w:rPr>
          <w:rFonts w:ascii="Helvetica Neue" w:hAnsi="Helvetica Neue"/>
          <w:color w:val="222222"/>
          <w:sz w:val="22"/>
          <w:szCs w:val="22"/>
          <w:shd w:val="clear" w:color="auto" w:fill="FFFFFF"/>
          <w:lang w:val="en-GB"/>
        </w:rPr>
        <w:t>concentration</w:t>
      </w:r>
      <w:r w:rsidR="000B4009">
        <w:rPr>
          <w:rFonts w:ascii="Helvetica Neue" w:hAnsi="Helvetica Neue"/>
          <w:color w:val="222222"/>
          <w:sz w:val="22"/>
          <w:szCs w:val="22"/>
          <w:shd w:val="clear" w:color="auto" w:fill="FFFFFF"/>
          <w:lang w:val="en-GB"/>
        </w:rPr>
        <w:t xml:space="preserve"> and</w:t>
      </w:r>
      <w:r w:rsidR="00A471F6">
        <w:rPr>
          <w:rFonts w:ascii="Helvetica Neue" w:hAnsi="Helvetica Neue"/>
          <w:color w:val="222222"/>
          <w:sz w:val="22"/>
          <w:szCs w:val="22"/>
          <w:shd w:val="clear" w:color="auto" w:fill="FFFFFF"/>
          <w:lang w:val="en-GB"/>
        </w:rPr>
        <w:t>,</w:t>
      </w:r>
      <w:r w:rsidR="000B4009">
        <w:rPr>
          <w:rFonts w:ascii="Helvetica Neue" w:hAnsi="Helvetica Neue"/>
          <w:color w:val="222222"/>
          <w:sz w:val="22"/>
          <w:szCs w:val="22"/>
          <w:shd w:val="clear" w:color="auto" w:fill="FFFFFF"/>
          <w:lang w:val="en-GB"/>
        </w:rPr>
        <w:t xml:space="preserve"> </w:t>
      </w:r>
      <w:r w:rsidR="00A471F6">
        <w:rPr>
          <w:rFonts w:ascii="Helvetica Neue" w:hAnsi="Helvetica Neue"/>
          <w:color w:val="222222"/>
          <w:sz w:val="22"/>
          <w:szCs w:val="22"/>
          <w:shd w:val="clear" w:color="auto" w:fill="FFFFFF"/>
          <w:lang w:val="en-GB"/>
        </w:rPr>
        <w:t>consequently</w:t>
      </w:r>
      <w:r w:rsidR="00FE18DB">
        <w:rPr>
          <w:rFonts w:ascii="Helvetica Neue" w:hAnsi="Helvetica Neue"/>
          <w:color w:val="222222"/>
          <w:sz w:val="22"/>
          <w:szCs w:val="22"/>
          <w:shd w:val="clear" w:color="auto" w:fill="FFFFFF"/>
          <w:lang w:val="en-GB"/>
        </w:rPr>
        <w:t>,</w:t>
      </w:r>
      <w:r w:rsidR="000B4009">
        <w:rPr>
          <w:rFonts w:ascii="Helvetica Neue" w:hAnsi="Helvetica Neue"/>
          <w:color w:val="222222"/>
          <w:sz w:val="22"/>
          <w:szCs w:val="22"/>
          <w:shd w:val="clear" w:color="auto" w:fill="FFFFFF"/>
          <w:lang w:val="en-GB"/>
        </w:rPr>
        <w:t xml:space="preserve"> its emission to the </w:t>
      </w:r>
      <w:r w:rsidR="00FE18DB">
        <w:rPr>
          <w:rFonts w:ascii="Helvetica Neue" w:hAnsi="Helvetica Neue"/>
          <w:color w:val="222222"/>
          <w:sz w:val="22"/>
          <w:szCs w:val="22"/>
          <w:shd w:val="clear" w:color="auto" w:fill="FFFFFF"/>
          <w:lang w:val="en-GB"/>
        </w:rPr>
        <w:t>atmosphere</w:t>
      </w:r>
      <w:r w:rsidR="000B4009">
        <w:rPr>
          <w:rFonts w:ascii="Helvetica Neue" w:hAnsi="Helvetica Neue"/>
          <w:color w:val="222222"/>
          <w:sz w:val="22"/>
          <w:szCs w:val="22"/>
          <w:shd w:val="clear" w:color="auto" w:fill="FFFFFF"/>
          <w:lang w:val="en-GB"/>
        </w:rPr>
        <w:t xml:space="preserve">. This </w:t>
      </w:r>
      <w:r w:rsidR="00FE18DB">
        <w:rPr>
          <w:rFonts w:ascii="Helvetica Neue" w:hAnsi="Helvetica Neue"/>
          <w:color w:val="222222"/>
          <w:sz w:val="22"/>
          <w:szCs w:val="22"/>
          <w:shd w:val="clear" w:color="auto" w:fill="FFFFFF"/>
          <w:lang w:val="en-GB"/>
        </w:rPr>
        <w:t>can be explained as thick sediment layers can accumulate a large amount of methane</w:t>
      </w:r>
      <w:r w:rsidR="000B4009">
        <w:rPr>
          <w:rFonts w:ascii="Helvetica Neue" w:hAnsi="Helvetica Neue"/>
          <w:color w:val="222222"/>
          <w:sz w:val="22"/>
          <w:szCs w:val="22"/>
          <w:shd w:val="clear" w:color="auto" w:fill="FFFFFF"/>
          <w:lang w:val="en-GB"/>
        </w:rPr>
        <w:t xml:space="preserve">. The </w:t>
      </w:r>
      <w:r w:rsidR="00FE18DB">
        <w:rPr>
          <w:rFonts w:ascii="Helvetica Neue" w:hAnsi="Helvetica Neue"/>
          <w:color w:val="222222"/>
          <w:sz w:val="22"/>
          <w:szCs w:val="22"/>
          <w:shd w:val="clear" w:color="auto" w:fill="FFFFFF"/>
          <w:lang w:val="en-GB"/>
        </w:rPr>
        <w:t>drop</w:t>
      </w:r>
      <w:r w:rsidR="000B4009">
        <w:rPr>
          <w:rFonts w:ascii="Helvetica Neue" w:hAnsi="Helvetica Neue"/>
          <w:color w:val="222222"/>
          <w:sz w:val="22"/>
          <w:szCs w:val="22"/>
          <w:shd w:val="clear" w:color="auto" w:fill="FFFFFF"/>
          <w:lang w:val="en-GB"/>
        </w:rPr>
        <w:t xml:space="preserve"> in </w:t>
      </w:r>
      <w:r w:rsidR="00FE18DB">
        <w:rPr>
          <w:rFonts w:ascii="Helvetica Neue" w:hAnsi="Helvetica Neue"/>
          <w:color w:val="222222"/>
          <w:sz w:val="22"/>
          <w:szCs w:val="22"/>
          <w:shd w:val="clear" w:color="auto" w:fill="FFFFFF"/>
          <w:lang w:val="en-GB"/>
        </w:rPr>
        <w:t>pressure</w:t>
      </w:r>
      <w:r w:rsidR="000B4009">
        <w:rPr>
          <w:rFonts w:ascii="Helvetica Neue" w:hAnsi="Helvetica Neue"/>
          <w:color w:val="222222"/>
          <w:sz w:val="22"/>
          <w:szCs w:val="22"/>
          <w:shd w:val="clear" w:color="auto" w:fill="FFFFFF"/>
          <w:lang w:val="en-GB"/>
        </w:rPr>
        <w:t xml:space="preserve"> due to the reduction in </w:t>
      </w:r>
      <w:r w:rsidR="00FE18DB">
        <w:rPr>
          <w:rFonts w:ascii="Helvetica Neue" w:hAnsi="Helvetica Neue"/>
          <w:color w:val="222222"/>
          <w:sz w:val="22"/>
          <w:szCs w:val="22"/>
          <w:shd w:val="clear" w:color="auto" w:fill="FFFFFF"/>
          <w:lang w:val="en-GB"/>
        </w:rPr>
        <w:t>water column height</w:t>
      </w:r>
      <w:r w:rsidR="000B4009">
        <w:rPr>
          <w:rFonts w:ascii="Helvetica Neue" w:hAnsi="Helvetica Neue"/>
          <w:color w:val="222222"/>
          <w:sz w:val="22"/>
          <w:szCs w:val="22"/>
          <w:shd w:val="clear" w:color="auto" w:fill="FFFFFF"/>
          <w:lang w:val="en-GB"/>
        </w:rPr>
        <w:t xml:space="preserve"> </w:t>
      </w:r>
      <w:r w:rsidR="00FE18DB">
        <w:rPr>
          <w:rFonts w:ascii="Helvetica Neue" w:hAnsi="Helvetica Neue"/>
          <w:color w:val="222222"/>
          <w:sz w:val="22"/>
          <w:szCs w:val="22"/>
          <w:shd w:val="clear" w:color="auto" w:fill="FFFFFF"/>
          <w:lang w:val="en-GB"/>
        </w:rPr>
        <w:t>then</w:t>
      </w:r>
      <w:r w:rsidR="000B4009">
        <w:rPr>
          <w:rFonts w:ascii="Helvetica Neue" w:hAnsi="Helvetica Neue"/>
          <w:color w:val="222222"/>
          <w:sz w:val="22"/>
          <w:szCs w:val="22"/>
          <w:shd w:val="clear" w:color="auto" w:fill="FFFFFF"/>
          <w:lang w:val="en-GB"/>
        </w:rPr>
        <w:t xml:space="preserve"> </w:t>
      </w:r>
      <w:r w:rsidR="00FE18DB">
        <w:rPr>
          <w:rFonts w:ascii="Helvetica Neue" w:hAnsi="Helvetica Neue"/>
          <w:color w:val="222222"/>
          <w:sz w:val="22"/>
          <w:szCs w:val="22"/>
          <w:shd w:val="clear" w:color="auto" w:fill="FFFFFF"/>
          <w:lang w:val="en-GB"/>
        </w:rPr>
        <w:t>causes</w:t>
      </w:r>
      <w:r w:rsidR="000B4009">
        <w:rPr>
          <w:rFonts w:ascii="Helvetica Neue" w:hAnsi="Helvetica Neue"/>
          <w:color w:val="222222"/>
          <w:sz w:val="22"/>
          <w:szCs w:val="22"/>
          <w:shd w:val="clear" w:color="auto" w:fill="FFFFFF"/>
          <w:lang w:val="en-GB"/>
        </w:rPr>
        <w:t xml:space="preserve"> the methane to </w:t>
      </w:r>
      <w:r w:rsidR="00FE18DB">
        <w:rPr>
          <w:rFonts w:ascii="Helvetica Neue" w:hAnsi="Helvetica Neue"/>
          <w:color w:val="222222"/>
          <w:sz w:val="22"/>
          <w:szCs w:val="22"/>
          <w:shd w:val="clear" w:color="auto" w:fill="FFFFFF"/>
          <w:lang w:val="en-GB"/>
        </w:rPr>
        <w:t>form</w:t>
      </w:r>
      <w:r w:rsidR="000B4009">
        <w:rPr>
          <w:rFonts w:ascii="Helvetica Neue" w:hAnsi="Helvetica Neue"/>
          <w:color w:val="222222"/>
          <w:sz w:val="22"/>
          <w:szCs w:val="22"/>
          <w:shd w:val="clear" w:color="auto" w:fill="FFFFFF"/>
          <w:lang w:val="en-GB"/>
        </w:rPr>
        <w:t xml:space="preserve"> </w:t>
      </w:r>
      <w:r w:rsidR="00FE18DB">
        <w:rPr>
          <w:rFonts w:ascii="Helvetica Neue" w:hAnsi="Helvetica Neue"/>
          <w:color w:val="222222"/>
          <w:sz w:val="22"/>
          <w:szCs w:val="22"/>
          <w:shd w:val="clear" w:color="auto" w:fill="FFFFFF"/>
          <w:lang w:val="en-GB"/>
        </w:rPr>
        <w:t>bubbles that are</w:t>
      </w:r>
      <w:r w:rsidR="000B4009">
        <w:rPr>
          <w:rFonts w:ascii="Helvetica Neue" w:hAnsi="Helvetica Neue"/>
          <w:color w:val="222222"/>
          <w:sz w:val="22"/>
          <w:szCs w:val="22"/>
          <w:shd w:val="clear" w:color="auto" w:fill="FFFFFF"/>
          <w:lang w:val="en-GB"/>
        </w:rPr>
        <w:t xml:space="preserve"> </w:t>
      </w:r>
      <w:r w:rsidR="00FE18DB">
        <w:rPr>
          <w:rFonts w:ascii="Helvetica Neue" w:hAnsi="Helvetica Neue"/>
          <w:color w:val="222222"/>
          <w:sz w:val="22"/>
          <w:szCs w:val="22"/>
          <w:shd w:val="clear" w:color="auto" w:fill="FFFFFF"/>
          <w:lang w:val="en-GB"/>
        </w:rPr>
        <w:t>released from</w:t>
      </w:r>
      <w:r w:rsidR="000B4009">
        <w:rPr>
          <w:rFonts w:ascii="Helvetica Neue" w:hAnsi="Helvetica Neue"/>
          <w:color w:val="222222"/>
          <w:sz w:val="22"/>
          <w:szCs w:val="22"/>
          <w:shd w:val="clear" w:color="auto" w:fill="FFFFFF"/>
          <w:lang w:val="en-GB"/>
        </w:rPr>
        <w:t xml:space="preserve"> the </w:t>
      </w:r>
      <w:r w:rsidR="00FE18DB">
        <w:rPr>
          <w:rFonts w:ascii="Helvetica Neue" w:hAnsi="Helvetica Neue"/>
          <w:color w:val="222222"/>
          <w:sz w:val="22"/>
          <w:szCs w:val="22"/>
          <w:shd w:val="clear" w:color="auto" w:fill="FFFFFF"/>
          <w:lang w:val="en-GB"/>
        </w:rPr>
        <w:t>sediments</w:t>
      </w:r>
      <w:r w:rsidR="000B4009">
        <w:rPr>
          <w:rFonts w:ascii="Helvetica Neue" w:hAnsi="Helvetica Neue"/>
          <w:color w:val="222222"/>
          <w:sz w:val="22"/>
          <w:szCs w:val="22"/>
          <w:shd w:val="clear" w:color="auto" w:fill="FFFFFF"/>
          <w:lang w:val="en-GB"/>
        </w:rPr>
        <w:t xml:space="preserve"> and </w:t>
      </w:r>
      <w:r w:rsidR="00FE18DB">
        <w:rPr>
          <w:rFonts w:ascii="Helvetica Neue" w:hAnsi="Helvetica Neue"/>
          <w:color w:val="222222"/>
          <w:sz w:val="22"/>
          <w:szCs w:val="22"/>
          <w:shd w:val="clear" w:color="auto" w:fill="FFFFFF"/>
          <w:lang w:val="en-GB"/>
        </w:rPr>
        <w:t>travel</w:t>
      </w:r>
      <w:r w:rsidR="000B4009">
        <w:rPr>
          <w:rFonts w:ascii="Helvetica Neue" w:hAnsi="Helvetica Neue"/>
          <w:color w:val="222222"/>
          <w:sz w:val="22"/>
          <w:szCs w:val="22"/>
          <w:shd w:val="clear" w:color="auto" w:fill="FFFFFF"/>
          <w:lang w:val="en-GB"/>
        </w:rPr>
        <w:t xml:space="preserve"> up to the </w:t>
      </w:r>
      <w:r w:rsidR="00FE18DB">
        <w:rPr>
          <w:rFonts w:ascii="Helvetica Neue" w:hAnsi="Helvetica Neue"/>
          <w:color w:val="222222"/>
          <w:sz w:val="22"/>
          <w:szCs w:val="22"/>
          <w:shd w:val="clear" w:color="auto" w:fill="FFFFFF"/>
          <w:lang w:val="en-GB"/>
        </w:rPr>
        <w:t>surface</w:t>
      </w:r>
      <w:r w:rsidR="000B4009">
        <w:rPr>
          <w:rFonts w:ascii="Helvetica Neue" w:hAnsi="Helvetica Neue"/>
          <w:color w:val="222222"/>
          <w:sz w:val="22"/>
          <w:szCs w:val="22"/>
          <w:shd w:val="clear" w:color="auto" w:fill="FFFFFF"/>
          <w:lang w:val="en-GB"/>
        </w:rPr>
        <w:t xml:space="preserve"> and</w:t>
      </w:r>
      <w:r w:rsidR="00FE18DB">
        <w:rPr>
          <w:rFonts w:ascii="Helvetica Neue" w:hAnsi="Helvetica Neue"/>
          <w:color w:val="222222"/>
          <w:sz w:val="22"/>
          <w:szCs w:val="22"/>
          <w:shd w:val="clear" w:color="auto" w:fill="FFFFFF"/>
          <w:lang w:val="en-GB"/>
        </w:rPr>
        <w:t xml:space="preserve"> escape to the </w:t>
      </w:r>
      <w:r w:rsidR="000B4009">
        <w:rPr>
          <w:rFonts w:ascii="Helvetica Neue" w:hAnsi="Helvetica Neue"/>
          <w:color w:val="222222"/>
          <w:sz w:val="22"/>
          <w:szCs w:val="22"/>
          <w:shd w:val="clear" w:color="auto" w:fill="FFFFFF"/>
          <w:lang w:val="en-GB"/>
        </w:rPr>
        <w:t xml:space="preserve">atmosphere. The </w:t>
      </w:r>
      <w:r w:rsidR="00FE18DB">
        <w:rPr>
          <w:rFonts w:ascii="Helvetica Neue" w:hAnsi="Helvetica Neue"/>
          <w:color w:val="222222"/>
          <w:sz w:val="22"/>
          <w:szCs w:val="22"/>
          <w:shd w:val="clear" w:color="auto" w:fill="FFFFFF"/>
          <w:lang w:val="en-GB"/>
        </w:rPr>
        <w:t>reduced</w:t>
      </w:r>
      <w:r w:rsidR="000B4009">
        <w:rPr>
          <w:rFonts w:ascii="Helvetica Neue" w:hAnsi="Helvetica Neue"/>
          <w:color w:val="222222"/>
          <w:sz w:val="22"/>
          <w:szCs w:val="22"/>
          <w:shd w:val="clear" w:color="auto" w:fill="FFFFFF"/>
          <w:lang w:val="en-GB"/>
        </w:rPr>
        <w:t xml:space="preserve"> </w:t>
      </w:r>
      <w:r w:rsidR="00FE18DB">
        <w:rPr>
          <w:rFonts w:ascii="Helvetica Neue" w:hAnsi="Helvetica Neue"/>
          <w:color w:val="222222"/>
          <w:sz w:val="22"/>
          <w:szCs w:val="22"/>
          <w:shd w:val="clear" w:color="auto" w:fill="FFFFFF"/>
          <w:lang w:val="en-GB"/>
        </w:rPr>
        <w:t>water column</w:t>
      </w:r>
      <w:r w:rsidR="000B4009">
        <w:rPr>
          <w:rFonts w:ascii="Helvetica Neue" w:hAnsi="Helvetica Neue"/>
          <w:color w:val="222222"/>
          <w:sz w:val="22"/>
          <w:szCs w:val="22"/>
          <w:shd w:val="clear" w:color="auto" w:fill="FFFFFF"/>
          <w:lang w:val="en-GB"/>
        </w:rPr>
        <w:t xml:space="preserve"> </w:t>
      </w:r>
      <w:r w:rsidR="00FE18DB">
        <w:rPr>
          <w:rFonts w:ascii="Helvetica Neue" w:hAnsi="Helvetica Neue"/>
          <w:color w:val="222222"/>
          <w:sz w:val="22"/>
          <w:szCs w:val="22"/>
          <w:shd w:val="clear" w:color="auto" w:fill="FFFFFF"/>
          <w:lang w:val="en-GB"/>
        </w:rPr>
        <w:t>height cannot</w:t>
      </w:r>
      <w:r w:rsidR="000B4009">
        <w:rPr>
          <w:rFonts w:ascii="Helvetica Neue" w:hAnsi="Helvetica Neue"/>
          <w:color w:val="222222"/>
          <w:sz w:val="22"/>
          <w:szCs w:val="22"/>
          <w:shd w:val="clear" w:color="auto" w:fill="FFFFFF"/>
          <w:lang w:val="en-GB"/>
        </w:rPr>
        <w:t xml:space="preserve"> </w:t>
      </w:r>
      <w:r w:rsidR="00FE18DB">
        <w:rPr>
          <w:rFonts w:ascii="Helvetica Neue" w:hAnsi="Helvetica Neue"/>
          <w:color w:val="222222"/>
          <w:sz w:val="22"/>
          <w:szCs w:val="22"/>
          <w:shd w:val="clear" w:color="auto" w:fill="FFFFFF"/>
          <w:lang w:val="en-GB"/>
        </w:rPr>
        <w:t>oxidize</w:t>
      </w:r>
      <w:r w:rsidR="000B4009">
        <w:rPr>
          <w:rFonts w:ascii="Helvetica Neue" w:hAnsi="Helvetica Neue"/>
          <w:color w:val="222222"/>
          <w:sz w:val="22"/>
          <w:szCs w:val="22"/>
          <w:shd w:val="clear" w:color="auto" w:fill="FFFFFF"/>
          <w:lang w:val="en-GB"/>
        </w:rPr>
        <w:t xml:space="preserve"> </w:t>
      </w:r>
      <w:proofErr w:type="gramStart"/>
      <w:r w:rsidR="00FE18DB">
        <w:rPr>
          <w:rFonts w:ascii="Helvetica Neue" w:hAnsi="Helvetica Neue"/>
          <w:color w:val="222222"/>
          <w:sz w:val="22"/>
          <w:szCs w:val="22"/>
          <w:shd w:val="clear" w:color="auto" w:fill="FFFFFF"/>
          <w:lang w:val="en-GB"/>
        </w:rPr>
        <w:t>the majority</w:t>
      </w:r>
      <w:r w:rsidR="000B4009">
        <w:rPr>
          <w:rFonts w:ascii="Helvetica Neue" w:hAnsi="Helvetica Neue"/>
          <w:color w:val="222222"/>
          <w:sz w:val="22"/>
          <w:szCs w:val="22"/>
          <w:shd w:val="clear" w:color="auto" w:fill="FFFFFF"/>
          <w:lang w:val="en-GB"/>
        </w:rPr>
        <w:t xml:space="preserve"> of</w:t>
      </w:r>
      <w:proofErr w:type="gramEnd"/>
      <w:r w:rsidR="000B4009">
        <w:rPr>
          <w:rFonts w:ascii="Helvetica Neue" w:hAnsi="Helvetica Neue"/>
          <w:color w:val="222222"/>
          <w:sz w:val="22"/>
          <w:szCs w:val="22"/>
          <w:shd w:val="clear" w:color="auto" w:fill="FFFFFF"/>
          <w:lang w:val="en-GB"/>
        </w:rPr>
        <w:t xml:space="preserve"> this methane </w:t>
      </w:r>
      <w:r w:rsidR="00FE18DB">
        <w:rPr>
          <w:rFonts w:ascii="Helvetica Neue" w:hAnsi="Helvetica Neue"/>
          <w:color w:val="222222"/>
          <w:sz w:val="22"/>
          <w:szCs w:val="22"/>
          <w:shd w:val="clear" w:color="auto" w:fill="FFFFFF"/>
          <w:lang w:val="en-GB"/>
        </w:rPr>
        <w:t>anymore,</w:t>
      </w:r>
      <w:r w:rsidR="000B4009">
        <w:rPr>
          <w:rFonts w:ascii="Helvetica Neue" w:hAnsi="Helvetica Neue"/>
          <w:color w:val="222222"/>
          <w:sz w:val="22"/>
          <w:szCs w:val="22"/>
          <w:shd w:val="clear" w:color="auto" w:fill="FFFFFF"/>
          <w:lang w:val="en-GB"/>
        </w:rPr>
        <w:t xml:space="preserve"> resulting </w:t>
      </w:r>
      <w:r w:rsidR="00FE18DB">
        <w:rPr>
          <w:rFonts w:ascii="Helvetica Neue" w:hAnsi="Helvetica Neue"/>
          <w:color w:val="222222"/>
          <w:sz w:val="22"/>
          <w:szCs w:val="22"/>
          <w:shd w:val="clear" w:color="auto" w:fill="FFFFFF"/>
          <w:lang w:val="en-GB"/>
        </w:rPr>
        <w:t>in the</w:t>
      </w:r>
      <w:r w:rsidR="000B4009">
        <w:rPr>
          <w:rFonts w:ascii="Helvetica Neue" w:hAnsi="Helvetica Neue"/>
          <w:color w:val="222222"/>
          <w:sz w:val="22"/>
          <w:szCs w:val="22"/>
          <w:shd w:val="clear" w:color="auto" w:fill="FFFFFF"/>
          <w:lang w:val="en-GB"/>
        </w:rPr>
        <w:t xml:space="preserve"> release </w:t>
      </w:r>
      <w:r w:rsidR="00FE18DB">
        <w:rPr>
          <w:rFonts w:ascii="Helvetica Neue" w:hAnsi="Helvetica Neue"/>
          <w:color w:val="222222"/>
          <w:sz w:val="22"/>
          <w:szCs w:val="22"/>
          <w:shd w:val="clear" w:color="auto" w:fill="FFFFFF"/>
          <w:lang w:val="en-GB"/>
        </w:rPr>
        <w:t>of</w:t>
      </w:r>
      <w:r w:rsidR="000B4009">
        <w:rPr>
          <w:rFonts w:ascii="Helvetica Neue" w:hAnsi="Helvetica Neue"/>
          <w:color w:val="222222"/>
          <w:sz w:val="22"/>
          <w:szCs w:val="22"/>
          <w:shd w:val="clear" w:color="auto" w:fill="FFFFFF"/>
          <w:lang w:val="en-GB"/>
        </w:rPr>
        <w:t xml:space="preserve"> methane. </w:t>
      </w:r>
      <w:r w:rsidR="00DB300D">
        <w:rPr>
          <w:rFonts w:ascii="Helvetica Neue" w:hAnsi="Helvetica Neue"/>
          <w:color w:val="222222"/>
          <w:sz w:val="22"/>
          <w:szCs w:val="22"/>
          <w:shd w:val="clear" w:color="auto" w:fill="FFFFFF"/>
          <w:lang w:val="en-GB"/>
        </w:rPr>
        <w:t xml:space="preserve">The </w:t>
      </w:r>
      <w:r w:rsidR="00FE18DB">
        <w:rPr>
          <w:rFonts w:ascii="Helvetica Neue" w:hAnsi="Helvetica Neue"/>
          <w:color w:val="222222"/>
          <w:sz w:val="22"/>
          <w:szCs w:val="22"/>
          <w:shd w:val="clear" w:color="auto" w:fill="FFFFFF"/>
          <w:lang w:val="en-GB"/>
        </w:rPr>
        <w:t>exact</w:t>
      </w:r>
      <w:r w:rsidR="00DB300D">
        <w:rPr>
          <w:rFonts w:ascii="Helvetica Neue" w:hAnsi="Helvetica Neue"/>
          <w:color w:val="222222"/>
          <w:sz w:val="22"/>
          <w:szCs w:val="22"/>
          <w:shd w:val="clear" w:color="auto" w:fill="FFFFFF"/>
          <w:lang w:val="en-GB"/>
        </w:rPr>
        <w:t xml:space="preserve"> condition required for such a surge in methane emission </w:t>
      </w:r>
      <w:r w:rsidR="00FE18DB">
        <w:rPr>
          <w:rFonts w:ascii="Helvetica Neue" w:hAnsi="Helvetica Neue"/>
          <w:color w:val="222222"/>
          <w:sz w:val="22"/>
          <w:szCs w:val="22"/>
          <w:shd w:val="clear" w:color="auto" w:fill="FFFFFF"/>
          <w:lang w:val="en-GB"/>
        </w:rPr>
        <w:t>is</w:t>
      </w:r>
      <w:r w:rsidR="00DB300D">
        <w:rPr>
          <w:rFonts w:ascii="Helvetica Neue" w:hAnsi="Helvetica Neue"/>
          <w:color w:val="222222"/>
          <w:sz w:val="22"/>
          <w:szCs w:val="22"/>
          <w:shd w:val="clear" w:color="auto" w:fill="FFFFFF"/>
          <w:lang w:val="en-GB"/>
        </w:rPr>
        <w:t xml:space="preserve"> not </w:t>
      </w:r>
      <w:r w:rsidR="00FE18DB">
        <w:rPr>
          <w:rFonts w:ascii="Helvetica Neue" w:hAnsi="Helvetica Neue"/>
          <w:color w:val="222222"/>
          <w:sz w:val="22"/>
          <w:szCs w:val="22"/>
          <w:shd w:val="clear" w:color="auto" w:fill="FFFFFF"/>
          <w:lang w:val="en-GB"/>
        </w:rPr>
        <w:t>ye</w:t>
      </w:r>
      <w:r w:rsidR="00DB300D">
        <w:rPr>
          <w:rFonts w:ascii="Helvetica Neue" w:hAnsi="Helvetica Neue"/>
          <w:color w:val="222222"/>
          <w:sz w:val="22"/>
          <w:szCs w:val="22"/>
          <w:shd w:val="clear" w:color="auto" w:fill="FFFFFF"/>
          <w:lang w:val="en-GB"/>
        </w:rPr>
        <w:t xml:space="preserve">t </w:t>
      </w:r>
      <w:r w:rsidR="00FE18DB">
        <w:rPr>
          <w:rFonts w:ascii="Helvetica Neue" w:hAnsi="Helvetica Neue"/>
          <w:color w:val="222222"/>
          <w:sz w:val="22"/>
          <w:szCs w:val="22"/>
          <w:shd w:val="clear" w:color="auto" w:fill="FFFFFF"/>
          <w:lang w:val="en-GB"/>
        </w:rPr>
        <w:t>understood</w:t>
      </w:r>
      <w:r w:rsidR="00DB300D">
        <w:rPr>
          <w:rFonts w:ascii="Helvetica Neue" w:hAnsi="Helvetica Neue"/>
          <w:color w:val="222222"/>
          <w:sz w:val="22"/>
          <w:szCs w:val="22"/>
          <w:shd w:val="clear" w:color="auto" w:fill="FFFFFF"/>
          <w:lang w:val="en-GB"/>
        </w:rPr>
        <w:t xml:space="preserve"> in detail and </w:t>
      </w:r>
      <w:r w:rsidR="00FE18DB">
        <w:rPr>
          <w:rFonts w:ascii="Helvetica Neue" w:hAnsi="Helvetica Neue"/>
          <w:color w:val="222222"/>
          <w:sz w:val="22"/>
          <w:szCs w:val="22"/>
          <w:shd w:val="clear" w:color="auto" w:fill="FFFFFF"/>
          <w:lang w:val="en-GB"/>
        </w:rPr>
        <w:t>is</w:t>
      </w:r>
      <w:r w:rsidR="00DB300D">
        <w:rPr>
          <w:rFonts w:ascii="Helvetica Neue" w:hAnsi="Helvetica Neue"/>
          <w:color w:val="222222"/>
          <w:sz w:val="22"/>
          <w:szCs w:val="22"/>
          <w:shd w:val="clear" w:color="auto" w:fill="FFFFFF"/>
          <w:lang w:val="en-GB"/>
        </w:rPr>
        <w:t xml:space="preserve"> most likely a function of </w:t>
      </w:r>
      <w:r w:rsidR="00FE18DB">
        <w:rPr>
          <w:rFonts w:ascii="Helvetica Neue" w:hAnsi="Helvetica Neue"/>
          <w:color w:val="222222"/>
          <w:sz w:val="22"/>
          <w:szCs w:val="22"/>
          <w:shd w:val="clear" w:color="auto" w:fill="FFFFFF"/>
          <w:lang w:val="en-GB"/>
        </w:rPr>
        <w:t>sediment</w:t>
      </w:r>
      <w:r w:rsidR="00DB300D">
        <w:rPr>
          <w:rFonts w:ascii="Helvetica Neue" w:hAnsi="Helvetica Neue"/>
          <w:color w:val="222222"/>
          <w:sz w:val="22"/>
          <w:szCs w:val="22"/>
          <w:shd w:val="clear" w:color="auto" w:fill="FFFFFF"/>
          <w:lang w:val="en-GB"/>
        </w:rPr>
        <w:t xml:space="preserve"> </w:t>
      </w:r>
      <w:r w:rsidR="00FE18DB">
        <w:rPr>
          <w:rFonts w:ascii="Helvetica Neue" w:hAnsi="Helvetica Neue"/>
          <w:color w:val="222222"/>
          <w:sz w:val="22"/>
          <w:szCs w:val="22"/>
          <w:shd w:val="clear" w:color="auto" w:fill="FFFFFF"/>
          <w:lang w:val="en-GB"/>
        </w:rPr>
        <w:t>characteristics</w:t>
      </w:r>
      <w:r w:rsidR="00DB300D">
        <w:rPr>
          <w:rFonts w:ascii="Helvetica Neue" w:hAnsi="Helvetica Neue"/>
          <w:color w:val="222222"/>
          <w:sz w:val="22"/>
          <w:szCs w:val="22"/>
          <w:shd w:val="clear" w:color="auto" w:fill="FFFFFF"/>
          <w:lang w:val="en-GB"/>
        </w:rPr>
        <w:t xml:space="preserve">, </w:t>
      </w:r>
      <w:r w:rsidR="00FE18DB">
        <w:rPr>
          <w:rFonts w:ascii="Helvetica Neue" w:hAnsi="Helvetica Neue"/>
          <w:color w:val="222222"/>
          <w:sz w:val="22"/>
          <w:szCs w:val="22"/>
          <w:shd w:val="clear" w:color="auto" w:fill="FFFFFF"/>
          <w:lang w:val="en-GB"/>
        </w:rPr>
        <w:t>w</w:t>
      </w:r>
      <w:r w:rsidR="00DB300D">
        <w:rPr>
          <w:rFonts w:ascii="Helvetica Neue" w:hAnsi="Helvetica Neue"/>
          <w:color w:val="222222"/>
          <w:sz w:val="22"/>
          <w:szCs w:val="22"/>
          <w:shd w:val="clear" w:color="auto" w:fill="FFFFFF"/>
          <w:lang w:val="en-GB"/>
        </w:rPr>
        <w:t xml:space="preserve">ater </w:t>
      </w:r>
      <w:r w:rsidR="00FE18DB">
        <w:rPr>
          <w:rFonts w:ascii="Helvetica Neue" w:hAnsi="Helvetica Neue"/>
          <w:color w:val="222222"/>
          <w:sz w:val="22"/>
          <w:szCs w:val="22"/>
          <w:shd w:val="clear" w:color="auto" w:fill="FFFFFF"/>
          <w:lang w:val="en-GB"/>
        </w:rPr>
        <w:t>depth</w:t>
      </w:r>
      <w:r w:rsidR="00DB300D">
        <w:rPr>
          <w:rFonts w:ascii="Helvetica Neue" w:hAnsi="Helvetica Neue"/>
          <w:color w:val="222222"/>
          <w:sz w:val="22"/>
          <w:szCs w:val="22"/>
          <w:shd w:val="clear" w:color="auto" w:fill="FFFFFF"/>
          <w:lang w:val="en-GB"/>
        </w:rPr>
        <w:t>, lowering rate, etc.</w:t>
      </w:r>
    </w:p>
    <w:p w14:paraId="5FBF24E5" w14:textId="4EAC8721" w:rsidR="00DB300D" w:rsidRDefault="00DB300D" w:rsidP="00DB300D">
      <w:pPr>
        <w:rPr>
          <w:rFonts w:ascii="Helvetica Neue" w:hAnsi="Helvetica Neue"/>
          <w:color w:val="222222"/>
          <w:sz w:val="22"/>
          <w:szCs w:val="22"/>
          <w:shd w:val="clear" w:color="auto" w:fill="FFFFFF"/>
          <w:lang w:val="en-GB"/>
        </w:rPr>
      </w:pPr>
    </w:p>
    <w:p w14:paraId="260ADD54" w14:textId="39D72D66" w:rsidR="00E7401E" w:rsidRDefault="00113215" w:rsidP="00DB300D">
      <w:p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 xml:space="preserve">For the </w:t>
      </w:r>
      <w:r w:rsidR="00E7401E">
        <w:rPr>
          <w:rFonts w:ascii="Helvetica Neue" w:hAnsi="Helvetica Neue"/>
          <w:color w:val="222222"/>
          <w:sz w:val="22"/>
          <w:szCs w:val="22"/>
          <w:shd w:val="clear" w:color="auto" w:fill="FFFFFF"/>
          <w:lang w:val="en-GB"/>
        </w:rPr>
        <w:t>Elbe</w:t>
      </w:r>
      <w:r>
        <w:rPr>
          <w:rFonts w:ascii="Helvetica Neue" w:hAnsi="Helvetica Neue"/>
          <w:color w:val="222222"/>
          <w:sz w:val="22"/>
          <w:szCs w:val="22"/>
          <w:shd w:val="clear" w:color="auto" w:fill="FFFFFF"/>
          <w:lang w:val="en-GB"/>
        </w:rPr>
        <w:t xml:space="preserve"> </w:t>
      </w:r>
      <w:r w:rsidR="00FE18DB">
        <w:rPr>
          <w:rFonts w:ascii="Helvetica Neue" w:hAnsi="Helvetica Neue"/>
          <w:color w:val="222222"/>
          <w:sz w:val="22"/>
          <w:szCs w:val="22"/>
          <w:shd w:val="clear" w:color="auto" w:fill="FFFFFF"/>
          <w:lang w:val="en-GB"/>
        </w:rPr>
        <w:t>e</w:t>
      </w:r>
      <w:r w:rsidR="00E7401E">
        <w:rPr>
          <w:rFonts w:ascii="Helvetica Neue" w:hAnsi="Helvetica Neue"/>
          <w:color w:val="222222"/>
          <w:sz w:val="22"/>
          <w:szCs w:val="22"/>
          <w:shd w:val="clear" w:color="auto" w:fill="FFFFFF"/>
          <w:lang w:val="en-GB"/>
        </w:rPr>
        <w:t>stuary</w:t>
      </w:r>
      <w:r w:rsidR="00FE18DB">
        <w:rPr>
          <w:rFonts w:ascii="Helvetica Neue" w:hAnsi="Helvetica Neue"/>
          <w:color w:val="222222"/>
          <w:sz w:val="22"/>
          <w:szCs w:val="22"/>
          <w:shd w:val="clear" w:color="auto" w:fill="FFFFFF"/>
          <w:lang w:val="en-GB"/>
        </w:rPr>
        <w:t>,</w:t>
      </w:r>
      <w:r>
        <w:rPr>
          <w:rFonts w:ascii="Helvetica Neue" w:hAnsi="Helvetica Neue"/>
          <w:color w:val="222222"/>
          <w:sz w:val="22"/>
          <w:szCs w:val="22"/>
          <w:shd w:val="clear" w:color="auto" w:fill="FFFFFF"/>
          <w:lang w:val="en-GB"/>
        </w:rPr>
        <w:t xml:space="preserve"> </w:t>
      </w:r>
      <w:r w:rsidR="00E7401E">
        <w:rPr>
          <w:rFonts w:ascii="Helvetica Neue" w:hAnsi="Helvetica Neue"/>
          <w:color w:val="222222"/>
          <w:sz w:val="22"/>
          <w:szCs w:val="22"/>
          <w:shd w:val="clear" w:color="auto" w:fill="FFFFFF"/>
          <w:lang w:val="en-GB"/>
        </w:rPr>
        <w:t xml:space="preserve">it is estimated that </w:t>
      </w:r>
      <w:r w:rsidR="00E7401E" w:rsidRPr="00113215">
        <w:rPr>
          <w:rFonts w:ascii="Helvetica Neue" w:hAnsi="Helvetica Neue"/>
          <w:color w:val="222222"/>
          <w:sz w:val="22"/>
          <w:szCs w:val="22"/>
          <w:shd w:val="clear" w:color="auto" w:fill="FFFFFF"/>
          <w:lang w:val="en-GB"/>
        </w:rPr>
        <w:t xml:space="preserve">5–41 % of the </w:t>
      </w:r>
      <w:r w:rsidR="00FE18DB">
        <w:rPr>
          <w:rFonts w:ascii="Helvetica Neue" w:hAnsi="Helvetica Neue"/>
          <w:color w:val="222222"/>
          <w:sz w:val="22"/>
          <w:szCs w:val="22"/>
          <w:shd w:val="clear" w:color="auto" w:fill="FFFFFF"/>
          <w:lang w:val="en-GB"/>
        </w:rPr>
        <w:t>total methane</w:t>
      </w:r>
      <w:r w:rsidR="00E7401E" w:rsidRPr="00113215">
        <w:rPr>
          <w:rFonts w:ascii="Helvetica Neue" w:hAnsi="Helvetica Neue"/>
          <w:color w:val="222222"/>
          <w:sz w:val="22"/>
          <w:szCs w:val="22"/>
          <w:shd w:val="clear" w:color="auto" w:fill="FFFFFF"/>
          <w:lang w:val="en-GB"/>
        </w:rPr>
        <w:t xml:space="preserve"> loss</w:t>
      </w:r>
      <w:r w:rsidR="00E7401E">
        <w:rPr>
          <w:rFonts w:ascii="Helvetica Neue" w:hAnsi="Helvetica Neue"/>
          <w:color w:val="222222"/>
          <w:sz w:val="22"/>
          <w:szCs w:val="22"/>
          <w:shd w:val="clear" w:color="auto" w:fill="FFFFFF"/>
          <w:lang w:val="en-GB"/>
        </w:rPr>
        <w:t xml:space="preserve"> in the water is </w:t>
      </w:r>
      <w:r w:rsidR="00FE18DB">
        <w:rPr>
          <w:rFonts w:ascii="Helvetica Neue" w:hAnsi="Helvetica Neue"/>
          <w:color w:val="222222"/>
          <w:sz w:val="22"/>
          <w:szCs w:val="22"/>
          <w:shd w:val="clear" w:color="auto" w:fill="FFFFFF"/>
          <w:lang w:val="en-GB"/>
        </w:rPr>
        <w:t>attributed</w:t>
      </w:r>
      <w:r w:rsidR="00E7401E">
        <w:rPr>
          <w:rFonts w:ascii="Helvetica Neue" w:hAnsi="Helvetica Neue"/>
          <w:color w:val="222222"/>
          <w:sz w:val="22"/>
          <w:szCs w:val="22"/>
          <w:shd w:val="clear" w:color="auto" w:fill="FFFFFF"/>
          <w:lang w:val="en-GB"/>
        </w:rPr>
        <w:t xml:space="preserve"> to </w:t>
      </w:r>
      <w:r w:rsidR="00E7401E" w:rsidRPr="00113215">
        <w:rPr>
          <w:rFonts w:ascii="Helvetica Neue" w:hAnsi="Helvetica Neue"/>
          <w:color w:val="222222"/>
          <w:sz w:val="22"/>
          <w:szCs w:val="22"/>
          <w:shd w:val="clear" w:color="auto" w:fill="FFFFFF"/>
          <w:lang w:val="en-GB"/>
        </w:rPr>
        <w:t>active methane oxidation</w:t>
      </w:r>
      <w:r w:rsidR="00FE18DB">
        <w:rPr>
          <w:rFonts w:ascii="Helvetica Neue" w:hAnsi="Helvetica Neue"/>
          <w:color w:val="222222"/>
          <w:sz w:val="22"/>
          <w:szCs w:val="22"/>
          <w:shd w:val="clear" w:color="auto" w:fill="FFFFFF"/>
          <w:lang w:val="en-GB"/>
        </w:rPr>
        <w:t>. The</w:t>
      </w:r>
      <w:r w:rsidR="00E7401E">
        <w:rPr>
          <w:rFonts w:ascii="Helvetica Neue" w:hAnsi="Helvetica Neue"/>
          <w:color w:val="222222"/>
          <w:sz w:val="22"/>
          <w:szCs w:val="22"/>
          <w:shd w:val="clear" w:color="auto" w:fill="FFFFFF"/>
          <w:lang w:val="en-GB"/>
        </w:rPr>
        <w:t xml:space="preserve"> remaining </w:t>
      </w:r>
      <w:r w:rsidR="003C5B6E">
        <w:rPr>
          <w:rFonts w:ascii="Helvetica Neue" w:hAnsi="Helvetica Neue"/>
          <w:color w:val="222222"/>
          <w:sz w:val="22"/>
          <w:szCs w:val="22"/>
          <w:shd w:val="clear" w:color="auto" w:fill="FFFFFF"/>
          <w:lang w:val="en-GB"/>
        </w:rPr>
        <w:t xml:space="preserve">part is released </w:t>
      </w:r>
      <w:r w:rsidR="00FE18DB">
        <w:rPr>
          <w:rFonts w:ascii="Helvetica Neue" w:hAnsi="Helvetica Neue"/>
          <w:color w:val="222222"/>
          <w:sz w:val="22"/>
          <w:szCs w:val="22"/>
          <w:shd w:val="clear" w:color="auto" w:fill="FFFFFF"/>
          <w:lang w:val="en-GB"/>
        </w:rPr>
        <w:t>into</w:t>
      </w:r>
      <w:r w:rsidR="003C5B6E">
        <w:rPr>
          <w:rFonts w:ascii="Helvetica Neue" w:hAnsi="Helvetica Neue"/>
          <w:color w:val="222222"/>
          <w:sz w:val="22"/>
          <w:szCs w:val="22"/>
          <w:shd w:val="clear" w:color="auto" w:fill="FFFFFF"/>
          <w:lang w:val="en-GB"/>
        </w:rPr>
        <w:t xml:space="preserve"> the atmosphere due the </w:t>
      </w:r>
      <w:r w:rsidR="00FE18DB">
        <w:rPr>
          <w:rFonts w:ascii="Helvetica Neue" w:hAnsi="Helvetica Neue"/>
          <w:color w:val="222222"/>
          <w:sz w:val="22"/>
          <w:szCs w:val="22"/>
          <w:shd w:val="clear" w:color="auto" w:fill="FFFFFF"/>
          <w:lang w:val="en-GB"/>
        </w:rPr>
        <w:t>methane</w:t>
      </w:r>
      <w:r w:rsidR="003C5B6E">
        <w:rPr>
          <w:rFonts w:ascii="Helvetica Neue" w:hAnsi="Helvetica Neue"/>
          <w:color w:val="222222"/>
          <w:sz w:val="22"/>
          <w:szCs w:val="22"/>
          <w:shd w:val="clear" w:color="auto" w:fill="FFFFFF"/>
          <w:lang w:val="en-GB"/>
        </w:rPr>
        <w:t xml:space="preserve"> diffusion.</w:t>
      </w:r>
    </w:p>
    <w:p w14:paraId="011EEBCA" w14:textId="77777777" w:rsidR="00DB300D" w:rsidRPr="00113215" w:rsidRDefault="00DB300D" w:rsidP="003D50A8">
      <w:pPr>
        <w:rPr>
          <w:rFonts w:ascii="Helvetica Neue" w:hAnsi="Helvetica Neue"/>
          <w:color w:val="222222"/>
          <w:sz w:val="22"/>
          <w:szCs w:val="22"/>
          <w:shd w:val="clear" w:color="auto" w:fill="FFFFFF"/>
          <w:lang w:val="en-GB"/>
        </w:rPr>
      </w:pPr>
    </w:p>
    <w:sectPr w:rsidR="00DB300D" w:rsidRPr="001132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MMI12">
    <w:altName w:val="Cambria"/>
    <w:panose1 w:val="020B0604020202020204"/>
    <w:charset w:val="00"/>
    <w:family w:val="roman"/>
    <w:notTrueType/>
    <w:pitch w:val="default"/>
  </w:font>
  <w:font w:name="CMMI8">
    <w:altName w:val="Cambria"/>
    <w:panose1 w:val="020B0604020202020204"/>
    <w:charset w:val="00"/>
    <w:family w:val="roman"/>
    <w:notTrueType/>
    <w:pitch w:val="default"/>
  </w:font>
  <w:font w:name="CMR12">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3699E"/>
    <w:multiLevelType w:val="hybridMultilevel"/>
    <w:tmpl w:val="22186D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4F7DC4"/>
    <w:multiLevelType w:val="hybridMultilevel"/>
    <w:tmpl w:val="13F89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DA5590"/>
    <w:multiLevelType w:val="hybridMultilevel"/>
    <w:tmpl w:val="9F6EB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9C05FE"/>
    <w:multiLevelType w:val="hybridMultilevel"/>
    <w:tmpl w:val="15A6F3C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BAF65CE"/>
    <w:multiLevelType w:val="hybridMultilevel"/>
    <w:tmpl w:val="98A8E9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005229"/>
    <w:multiLevelType w:val="hybridMultilevel"/>
    <w:tmpl w:val="558C51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54200F"/>
    <w:multiLevelType w:val="hybridMultilevel"/>
    <w:tmpl w:val="32B0E0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D901F2"/>
    <w:multiLevelType w:val="hybridMultilevel"/>
    <w:tmpl w:val="BA20D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C75112"/>
    <w:multiLevelType w:val="hybridMultilevel"/>
    <w:tmpl w:val="B00A1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BC4B64"/>
    <w:multiLevelType w:val="hybridMultilevel"/>
    <w:tmpl w:val="06705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693C53"/>
    <w:multiLevelType w:val="hybridMultilevel"/>
    <w:tmpl w:val="09C05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5D2D92"/>
    <w:multiLevelType w:val="hybridMultilevel"/>
    <w:tmpl w:val="C91A9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ECB3DE6"/>
    <w:multiLevelType w:val="hybridMultilevel"/>
    <w:tmpl w:val="D1262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58A7AF6"/>
    <w:multiLevelType w:val="hybridMultilevel"/>
    <w:tmpl w:val="FDF2F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09534168">
    <w:abstractNumId w:val="13"/>
  </w:num>
  <w:num w:numId="2" w16cid:durableId="1812943467">
    <w:abstractNumId w:val="1"/>
  </w:num>
  <w:num w:numId="3" w16cid:durableId="284654648">
    <w:abstractNumId w:val="7"/>
  </w:num>
  <w:num w:numId="4" w16cid:durableId="406074506">
    <w:abstractNumId w:val="8"/>
  </w:num>
  <w:num w:numId="5" w16cid:durableId="1662006359">
    <w:abstractNumId w:val="3"/>
  </w:num>
  <w:num w:numId="6" w16cid:durableId="1015502991">
    <w:abstractNumId w:val="5"/>
  </w:num>
  <w:num w:numId="7" w16cid:durableId="96144095">
    <w:abstractNumId w:val="6"/>
  </w:num>
  <w:num w:numId="8" w16cid:durableId="1399018684">
    <w:abstractNumId w:val="11"/>
  </w:num>
  <w:num w:numId="9" w16cid:durableId="1564022731">
    <w:abstractNumId w:val="12"/>
  </w:num>
  <w:num w:numId="10" w16cid:durableId="288249752">
    <w:abstractNumId w:val="4"/>
  </w:num>
  <w:num w:numId="11" w16cid:durableId="1478452961">
    <w:abstractNumId w:val="2"/>
  </w:num>
  <w:num w:numId="12" w16cid:durableId="152533793">
    <w:abstractNumId w:val="9"/>
  </w:num>
  <w:num w:numId="13" w16cid:durableId="806359350">
    <w:abstractNumId w:val="10"/>
  </w:num>
  <w:num w:numId="14" w16cid:durableId="1881629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GB" w:vendorID="64" w:dllVersion="0" w:nlCheck="1" w:checkStyle="0"/>
  <w:activeWritingStyle w:appName="MSWord" w:lang="de-DE" w:vendorID="64" w:dllVersion="0"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15E"/>
    <w:rsid w:val="0001381E"/>
    <w:rsid w:val="00014A00"/>
    <w:rsid w:val="00032070"/>
    <w:rsid w:val="0003267D"/>
    <w:rsid w:val="00043153"/>
    <w:rsid w:val="0008567F"/>
    <w:rsid w:val="000966EF"/>
    <w:rsid w:val="0009774B"/>
    <w:rsid w:val="000978A2"/>
    <w:rsid w:val="000B4009"/>
    <w:rsid w:val="000D7A2F"/>
    <w:rsid w:val="000E24E1"/>
    <w:rsid w:val="000E5766"/>
    <w:rsid w:val="000F031C"/>
    <w:rsid w:val="000F5376"/>
    <w:rsid w:val="00113215"/>
    <w:rsid w:val="0012091B"/>
    <w:rsid w:val="001417AB"/>
    <w:rsid w:val="00153AC1"/>
    <w:rsid w:val="00191E9E"/>
    <w:rsid w:val="001934C7"/>
    <w:rsid w:val="00196386"/>
    <w:rsid w:val="001A4635"/>
    <w:rsid w:val="001C0368"/>
    <w:rsid w:val="002134A2"/>
    <w:rsid w:val="00216BBD"/>
    <w:rsid w:val="0023128E"/>
    <w:rsid w:val="00237F49"/>
    <w:rsid w:val="00256E02"/>
    <w:rsid w:val="002609AB"/>
    <w:rsid w:val="0028376B"/>
    <w:rsid w:val="002869B9"/>
    <w:rsid w:val="0029537A"/>
    <w:rsid w:val="002B1BBA"/>
    <w:rsid w:val="002B7E9D"/>
    <w:rsid w:val="002C12AD"/>
    <w:rsid w:val="002C4A5A"/>
    <w:rsid w:val="002C65A4"/>
    <w:rsid w:val="002D4408"/>
    <w:rsid w:val="00326947"/>
    <w:rsid w:val="00344CB6"/>
    <w:rsid w:val="00360A9C"/>
    <w:rsid w:val="003742BC"/>
    <w:rsid w:val="003829CA"/>
    <w:rsid w:val="003902CA"/>
    <w:rsid w:val="003C5B6E"/>
    <w:rsid w:val="003D50A8"/>
    <w:rsid w:val="003E3BF7"/>
    <w:rsid w:val="003E4F2C"/>
    <w:rsid w:val="00422346"/>
    <w:rsid w:val="00431928"/>
    <w:rsid w:val="00433AE9"/>
    <w:rsid w:val="00443316"/>
    <w:rsid w:val="00446991"/>
    <w:rsid w:val="00451789"/>
    <w:rsid w:val="00470809"/>
    <w:rsid w:val="00487A83"/>
    <w:rsid w:val="004A68C8"/>
    <w:rsid w:val="004B64C0"/>
    <w:rsid w:val="004C0244"/>
    <w:rsid w:val="004C1A2F"/>
    <w:rsid w:val="004E7763"/>
    <w:rsid w:val="0051151B"/>
    <w:rsid w:val="005557EB"/>
    <w:rsid w:val="00560F0E"/>
    <w:rsid w:val="00593E19"/>
    <w:rsid w:val="0059506F"/>
    <w:rsid w:val="005B43DE"/>
    <w:rsid w:val="005D5E9E"/>
    <w:rsid w:val="005F0361"/>
    <w:rsid w:val="00610788"/>
    <w:rsid w:val="00623FD1"/>
    <w:rsid w:val="0062689A"/>
    <w:rsid w:val="00667D9C"/>
    <w:rsid w:val="00671F67"/>
    <w:rsid w:val="00683C41"/>
    <w:rsid w:val="00685505"/>
    <w:rsid w:val="006D0946"/>
    <w:rsid w:val="006D6202"/>
    <w:rsid w:val="00702BEF"/>
    <w:rsid w:val="007157A3"/>
    <w:rsid w:val="007402DE"/>
    <w:rsid w:val="00771A08"/>
    <w:rsid w:val="007767B1"/>
    <w:rsid w:val="007837A4"/>
    <w:rsid w:val="0078387C"/>
    <w:rsid w:val="007864ED"/>
    <w:rsid w:val="00790080"/>
    <w:rsid w:val="007932A7"/>
    <w:rsid w:val="007A3524"/>
    <w:rsid w:val="007A56A4"/>
    <w:rsid w:val="007B18A9"/>
    <w:rsid w:val="007C0339"/>
    <w:rsid w:val="00806400"/>
    <w:rsid w:val="00807C93"/>
    <w:rsid w:val="008107A5"/>
    <w:rsid w:val="0081544C"/>
    <w:rsid w:val="00821049"/>
    <w:rsid w:val="0083615A"/>
    <w:rsid w:val="0083615E"/>
    <w:rsid w:val="00857A31"/>
    <w:rsid w:val="00882C4D"/>
    <w:rsid w:val="008A1F83"/>
    <w:rsid w:val="008A423F"/>
    <w:rsid w:val="008D78DF"/>
    <w:rsid w:val="00910CD7"/>
    <w:rsid w:val="00911996"/>
    <w:rsid w:val="00931F91"/>
    <w:rsid w:val="009353B9"/>
    <w:rsid w:val="00945101"/>
    <w:rsid w:val="00945228"/>
    <w:rsid w:val="0095787A"/>
    <w:rsid w:val="00973835"/>
    <w:rsid w:val="00977B6D"/>
    <w:rsid w:val="0098547D"/>
    <w:rsid w:val="00996013"/>
    <w:rsid w:val="009E18B0"/>
    <w:rsid w:val="009F5F4F"/>
    <w:rsid w:val="00A403B5"/>
    <w:rsid w:val="00A471F6"/>
    <w:rsid w:val="00A52DAA"/>
    <w:rsid w:val="00A677A2"/>
    <w:rsid w:val="00AA25BA"/>
    <w:rsid w:val="00AF0FA3"/>
    <w:rsid w:val="00B04FF7"/>
    <w:rsid w:val="00B31BB2"/>
    <w:rsid w:val="00B54CC0"/>
    <w:rsid w:val="00B8799B"/>
    <w:rsid w:val="00B96274"/>
    <w:rsid w:val="00BB0D77"/>
    <w:rsid w:val="00BB21FD"/>
    <w:rsid w:val="00BB330F"/>
    <w:rsid w:val="00BC7B91"/>
    <w:rsid w:val="00BE59E9"/>
    <w:rsid w:val="00C55163"/>
    <w:rsid w:val="00C56440"/>
    <w:rsid w:val="00C56640"/>
    <w:rsid w:val="00C66720"/>
    <w:rsid w:val="00CC61E0"/>
    <w:rsid w:val="00CD72DA"/>
    <w:rsid w:val="00CF71BA"/>
    <w:rsid w:val="00D07BC6"/>
    <w:rsid w:val="00D601AC"/>
    <w:rsid w:val="00D7366A"/>
    <w:rsid w:val="00D921EE"/>
    <w:rsid w:val="00D95288"/>
    <w:rsid w:val="00DB300D"/>
    <w:rsid w:val="00DC38EC"/>
    <w:rsid w:val="00DE1396"/>
    <w:rsid w:val="00DF2BF0"/>
    <w:rsid w:val="00DF4442"/>
    <w:rsid w:val="00E3270A"/>
    <w:rsid w:val="00E6092D"/>
    <w:rsid w:val="00E7401E"/>
    <w:rsid w:val="00E965CD"/>
    <w:rsid w:val="00EA119D"/>
    <w:rsid w:val="00EA328F"/>
    <w:rsid w:val="00EA5327"/>
    <w:rsid w:val="00EE605B"/>
    <w:rsid w:val="00F02016"/>
    <w:rsid w:val="00F14837"/>
    <w:rsid w:val="00F3043A"/>
    <w:rsid w:val="00F747C2"/>
    <w:rsid w:val="00F830B7"/>
    <w:rsid w:val="00F95C1B"/>
    <w:rsid w:val="00FA6F47"/>
    <w:rsid w:val="00FB4D39"/>
    <w:rsid w:val="00FE18DB"/>
    <w:rsid w:val="00FE2436"/>
    <w:rsid w:val="00FE254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5065369"/>
  <w15:chartTrackingRefBased/>
  <w15:docId w15:val="{83EDBFC2-30E3-4343-AD65-CCA391AA5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774B"/>
    <w:rPr>
      <w:color w:val="0563C1" w:themeColor="hyperlink"/>
      <w:u w:val="single"/>
    </w:rPr>
  </w:style>
  <w:style w:type="character" w:styleId="UnresolvedMention">
    <w:name w:val="Unresolved Mention"/>
    <w:basedOn w:val="DefaultParagraphFont"/>
    <w:uiPriority w:val="99"/>
    <w:semiHidden/>
    <w:unhideWhenUsed/>
    <w:rsid w:val="0009774B"/>
    <w:rPr>
      <w:color w:val="605E5C"/>
      <w:shd w:val="clear" w:color="auto" w:fill="E1DFDD"/>
    </w:rPr>
  </w:style>
  <w:style w:type="paragraph" w:styleId="NormalWeb">
    <w:name w:val="Normal (Web)"/>
    <w:basedOn w:val="Normal"/>
    <w:uiPriority w:val="99"/>
    <w:unhideWhenUsed/>
    <w:rsid w:val="00BB0D77"/>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295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01946">
      <w:bodyDiv w:val="1"/>
      <w:marLeft w:val="0"/>
      <w:marRight w:val="0"/>
      <w:marTop w:val="0"/>
      <w:marBottom w:val="0"/>
      <w:divBdr>
        <w:top w:val="none" w:sz="0" w:space="0" w:color="auto"/>
        <w:left w:val="none" w:sz="0" w:space="0" w:color="auto"/>
        <w:bottom w:val="none" w:sz="0" w:space="0" w:color="auto"/>
        <w:right w:val="none" w:sz="0" w:space="0" w:color="auto"/>
      </w:divBdr>
      <w:divsChild>
        <w:div w:id="1688406697">
          <w:marLeft w:val="0"/>
          <w:marRight w:val="0"/>
          <w:marTop w:val="0"/>
          <w:marBottom w:val="0"/>
          <w:divBdr>
            <w:top w:val="none" w:sz="0" w:space="0" w:color="auto"/>
            <w:left w:val="none" w:sz="0" w:space="0" w:color="auto"/>
            <w:bottom w:val="none" w:sz="0" w:space="0" w:color="auto"/>
            <w:right w:val="none" w:sz="0" w:space="0" w:color="auto"/>
          </w:divBdr>
          <w:divsChild>
            <w:div w:id="779035102">
              <w:marLeft w:val="0"/>
              <w:marRight w:val="0"/>
              <w:marTop w:val="0"/>
              <w:marBottom w:val="0"/>
              <w:divBdr>
                <w:top w:val="none" w:sz="0" w:space="0" w:color="auto"/>
                <w:left w:val="none" w:sz="0" w:space="0" w:color="auto"/>
                <w:bottom w:val="none" w:sz="0" w:space="0" w:color="auto"/>
                <w:right w:val="none" w:sz="0" w:space="0" w:color="auto"/>
              </w:divBdr>
              <w:divsChild>
                <w:div w:id="37122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3898">
      <w:bodyDiv w:val="1"/>
      <w:marLeft w:val="0"/>
      <w:marRight w:val="0"/>
      <w:marTop w:val="0"/>
      <w:marBottom w:val="0"/>
      <w:divBdr>
        <w:top w:val="none" w:sz="0" w:space="0" w:color="auto"/>
        <w:left w:val="none" w:sz="0" w:space="0" w:color="auto"/>
        <w:bottom w:val="none" w:sz="0" w:space="0" w:color="auto"/>
        <w:right w:val="none" w:sz="0" w:space="0" w:color="auto"/>
      </w:divBdr>
      <w:divsChild>
        <w:div w:id="924413122">
          <w:marLeft w:val="0"/>
          <w:marRight w:val="0"/>
          <w:marTop w:val="0"/>
          <w:marBottom w:val="0"/>
          <w:divBdr>
            <w:top w:val="none" w:sz="0" w:space="0" w:color="auto"/>
            <w:left w:val="none" w:sz="0" w:space="0" w:color="auto"/>
            <w:bottom w:val="none" w:sz="0" w:space="0" w:color="auto"/>
            <w:right w:val="none" w:sz="0" w:space="0" w:color="auto"/>
          </w:divBdr>
          <w:divsChild>
            <w:div w:id="487526653">
              <w:marLeft w:val="0"/>
              <w:marRight w:val="0"/>
              <w:marTop w:val="0"/>
              <w:marBottom w:val="0"/>
              <w:divBdr>
                <w:top w:val="none" w:sz="0" w:space="0" w:color="auto"/>
                <w:left w:val="none" w:sz="0" w:space="0" w:color="auto"/>
                <w:bottom w:val="none" w:sz="0" w:space="0" w:color="auto"/>
                <w:right w:val="none" w:sz="0" w:space="0" w:color="auto"/>
              </w:divBdr>
              <w:divsChild>
                <w:div w:id="78623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9029">
      <w:bodyDiv w:val="1"/>
      <w:marLeft w:val="0"/>
      <w:marRight w:val="0"/>
      <w:marTop w:val="0"/>
      <w:marBottom w:val="0"/>
      <w:divBdr>
        <w:top w:val="none" w:sz="0" w:space="0" w:color="auto"/>
        <w:left w:val="none" w:sz="0" w:space="0" w:color="auto"/>
        <w:bottom w:val="none" w:sz="0" w:space="0" w:color="auto"/>
        <w:right w:val="none" w:sz="0" w:space="0" w:color="auto"/>
      </w:divBdr>
      <w:divsChild>
        <w:div w:id="459341894">
          <w:marLeft w:val="0"/>
          <w:marRight w:val="0"/>
          <w:marTop w:val="0"/>
          <w:marBottom w:val="0"/>
          <w:divBdr>
            <w:top w:val="none" w:sz="0" w:space="0" w:color="auto"/>
            <w:left w:val="none" w:sz="0" w:space="0" w:color="auto"/>
            <w:bottom w:val="none" w:sz="0" w:space="0" w:color="auto"/>
            <w:right w:val="none" w:sz="0" w:space="0" w:color="auto"/>
          </w:divBdr>
          <w:divsChild>
            <w:div w:id="1489133058">
              <w:marLeft w:val="0"/>
              <w:marRight w:val="0"/>
              <w:marTop w:val="0"/>
              <w:marBottom w:val="0"/>
              <w:divBdr>
                <w:top w:val="none" w:sz="0" w:space="0" w:color="auto"/>
                <w:left w:val="none" w:sz="0" w:space="0" w:color="auto"/>
                <w:bottom w:val="none" w:sz="0" w:space="0" w:color="auto"/>
                <w:right w:val="none" w:sz="0" w:space="0" w:color="auto"/>
              </w:divBdr>
              <w:divsChild>
                <w:div w:id="5439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7015">
      <w:bodyDiv w:val="1"/>
      <w:marLeft w:val="0"/>
      <w:marRight w:val="0"/>
      <w:marTop w:val="0"/>
      <w:marBottom w:val="0"/>
      <w:divBdr>
        <w:top w:val="none" w:sz="0" w:space="0" w:color="auto"/>
        <w:left w:val="none" w:sz="0" w:space="0" w:color="auto"/>
        <w:bottom w:val="none" w:sz="0" w:space="0" w:color="auto"/>
        <w:right w:val="none" w:sz="0" w:space="0" w:color="auto"/>
      </w:divBdr>
      <w:divsChild>
        <w:div w:id="1918401111">
          <w:marLeft w:val="0"/>
          <w:marRight w:val="0"/>
          <w:marTop w:val="0"/>
          <w:marBottom w:val="0"/>
          <w:divBdr>
            <w:top w:val="none" w:sz="0" w:space="0" w:color="auto"/>
            <w:left w:val="none" w:sz="0" w:space="0" w:color="auto"/>
            <w:bottom w:val="none" w:sz="0" w:space="0" w:color="auto"/>
            <w:right w:val="none" w:sz="0" w:space="0" w:color="auto"/>
          </w:divBdr>
          <w:divsChild>
            <w:div w:id="1721049343">
              <w:marLeft w:val="0"/>
              <w:marRight w:val="0"/>
              <w:marTop w:val="0"/>
              <w:marBottom w:val="0"/>
              <w:divBdr>
                <w:top w:val="none" w:sz="0" w:space="0" w:color="auto"/>
                <w:left w:val="none" w:sz="0" w:space="0" w:color="auto"/>
                <w:bottom w:val="none" w:sz="0" w:space="0" w:color="auto"/>
                <w:right w:val="none" w:sz="0" w:space="0" w:color="auto"/>
              </w:divBdr>
              <w:divsChild>
                <w:div w:id="73793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91908">
      <w:bodyDiv w:val="1"/>
      <w:marLeft w:val="0"/>
      <w:marRight w:val="0"/>
      <w:marTop w:val="0"/>
      <w:marBottom w:val="0"/>
      <w:divBdr>
        <w:top w:val="none" w:sz="0" w:space="0" w:color="auto"/>
        <w:left w:val="none" w:sz="0" w:space="0" w:color="auto"/>
        <w:bottom w:val="none" w:sz="0" w:space="0" w:color="auto"/>
        <w:right w:val="none" w:sz="0" w:space="0" w:color="auto"/>
      </w:divBdr>
      <w:divsChild>
        <w:div w:id="1572080181">
          <w:marLeft w:val="0"/>
          <w:marRight w:val="0"/>
          <w:marTop w:val="0"/>
          <w:marBottom w:val="0"/>
          <w:divBdr>
            <w:top w:val="none" w:sz="0" w:space="0" w:color="auto"/>
            <w:left w:val="none" w:sz="0" w:space="0" w:color="auto"/>
            <w:bottom w:val="none" w:sz="0" w:space="0" w:color="auto"/>
            <w:right w:val="none" w:sz="0" w:space="0" w:color="auto"/>
          </w:divBdr>
          <w:divsChild>
            <w:div w:id="1092703701">
              <w:marLeft w:val="0"/>
              <w:marRight w:val="0"/>
              <w:marTop w:val="0"/>
              <w:marBottom w:val="0"/>
              <w:divBdr>
                <w:top w:val="none" w:sz="0" w:space="0" w:color="auto"/>
                <w:left w:val="none" w:sz="0" w:space="0" w:color="auto"/>
                <w:bottom w:val="none" w:sz="0" w:space="0" w:color="auto"/>
                <w:right w:val="none" w:sz="0" w:space="0" w:color="auto"/>
              </w:divBdr>
              <w:divsChild>
                <w:div w:id="133938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78849">
      <w:bodyDiv w:val="1"/>
      <w:marLeft w:val="0"/>
      <w:marRight w:val="0"/>
      <w:marTop w:val="0"/>
      <w:marBottom w:val="0"/>
      <w:divBdr>
        <w:top w:val="none" w:sz="0" w:space="0" w:color="auto"/>
        <w:left w:val="none" w:sz="0" w:space="0" w:color="auto"/>
        <w:bottom w:val="none" w:sz="0" w:space="0" w:color="auto"/>
        <w:right w:val="none" w:sz="0" w:space="0" w:color="auto"/>
      </w:divBdr>
      <w:divsChild>
        <w:div w:id="1624115301">
          <w:marLeft w:val="0"/>
          <w:marRight w:val="0"/>
          <w:marTop w:val="0"/>
          <w:marBottom w:val="0"/>
          <w:divBdr>
            <w:top w:val="none" w:sz="0" w:space="0" w:color="auto"/>
            <w:left w:val="none" w:sz="0" w:space="0" w:color="auto"/>
            <w:bottom w:val="none" w:sz="0" w:space="0" w:color="auto"/>
            <w:right w:val="none" w:sz="0" w:space="0" w:color="auto"/>
          </w:divBdr>
          <w:divsChild>
            <w:div w:id="594745785">
              <w:marLeft w:val="0"/>
              <w:marRight w:val="0"/>
              <w:marTop w:val="0"/>
              <w:marBottom w:val="0"/>
              <w:divBdr>
                <w:top w:val="none" w:sz="0" w:space="0" w:color="auto"/>
                <w:left w:val="none" w:sz="0" w:space="0" w:color="auto"/>
                <w:bottom w:val="none" w:sz="0" w:space="0" w:color="auto"/>
                <w:right w:val="none" w:sz="0" w:space="0" w:color="auto"/>
              </w:divBdr>
              <w:divsChild>
                <w:div w:id="4121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694">
      <w:bodyDiv w:val="1"/>
      <w:marLeft w:val="0"/>
      <w:marRight w:val="0"/>
      <w:marTop w:val="0"/>
      <w:marBottom w:val="0"/>
      <w:divBdr>
        <w:top w:val="none" w:sz="0" w:space="0" w:color="auto"/>
        <w:left w:val="none" w:sz="0" w:space="0" w:color="auto"/>
        <w:bottom w:val="none" w:sz="0" w:space="0" w:color="auto"/>
        <w:right w:val="none" w:sz="0" w:space="0" w:color="auto"/>
      </w:divBdr>
      <w:divsChild>
        <w:div w:id="911542003">
          <w:marLeft w:val="0"/>
          <w:marRight w:val="0"/>
          <w:marTop w:val="0"/>
          <w:marBottom w:val="0"/>
          <w:divBdr>
            <w:top w:val="none" w:sz="0" w:space="0" w:color="auto"/>
            <w:left w:val="none" w:sz="0" w:space="0" w:color="auto"/>
            <w:bottom w:val="none" w:sz="0" w:space="0" w:color="auto"/>
            <w:right w:val="none" w:sz="0" w:space="0" w:color="auto"/>
          </w:divBdr>
          <w:divsChild>
            <w:div w:id="1369338813">
              <w:marLeft w:val="0"/>
              <w:marRight w:val="0"/>
              <w:marTop w:val="0"/>
              <w:marBottom w:val="0"/>
              <w:divBdr>
                <w:top w:val="none" w:sz="0" w:space="0" w:color="auto"/>
                <w:left w:val="none" w:sz="0" w:space="0" w:color="auto"/>
                <w:bottom w:val="none" w:sz="0" w:space="0" w:color="auto"/>
                <w:right w:val="none" w:sz="0" w:space="0" w:color="auto"/>
              </w:divBdr>
              <w:divsChild>
                <w:div w:id="19803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922560">
      <w:bodyDiv w:val="1"/>
      <w:marLeft w:val="0"/>
      <w:marRight w:val="0"/>
      <w:marTop w:val="0"/>
      <w:marBottom w:val="0"/>
      <w:divBdr>
        <w:top w:val="none" w:sz="0" w:space="0" w:color="auto"/>
        <w:left w:val="none" w:sz="0" w:space="0" w:color="auto"/>
        <w:bottom w:val="none" w:sz="0" w:space="0" w:color="auto"/>
        <w:right w:val="none" w:sz="0" w:space="0" w:color="auto"/>
      </w:divBdr>
      <w:divsChild>
        <w:div w:id="1869492341">
          <w:marLeft w:val="0"/>
          <w:marRight w:val="0"/>
          <w:marTop w:val="0"/>
          <w:marBottom w:val="0"/>
          <w:divBdr>
            <w:top w:val="none" w:sz="0" w:space="0" w:color="auto"/>
            <w:left w:val="none" w:sz="0" w:space="0" w:color="auto"/>
            <w:bottom w:val="none" w:sz="0" w:space="0" w:color="auto"/>
            <w:right w:val="none" w:sz="0" w:space="0" w:color="auto"/>
          </w:divBdr>
          <w:divsChild>
            <w:div w:id="1131828583">
              <w:marLeft w:val="0"/>
              <w:marRight w:val="0"/>
              <w:marTop w:val="0"/>
              <w:marBottom w:val="0"/>
              <w:divBdr>
                <w:top w:val="none" w:sz="0" w:space="0" w:color="auto"/>
                <w:left w:val="none" w:sz="0" w:space="0" w:color="auto"/>
                <w:bottom w:val="none" w:sz="0" w:space="0" w:color="auto"/>
                <w:right w:val="none" w:sz="0" w:space="0" w:color="auto"/>
              </w:divBdr>
              <w:divsChild>
                <w:div w:id="60890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033221">
      <w:bodyDiv w:val="1"/>
      <w:marLeft w:val="0"/>
      <w:marRight w:val="0"/>
      <w:marTop w:val="0"/>
      <w:marBottom w:val="0"/>
      <w:divBdr>
        <w:top w:val="none" w:sz="0" w:space="0" w:color="auto"/>
        <w:left w:val="none" w:sz="0" w:space="0" w:color="auto"/>
        <w:bottom w:val="none" w:sz="0" w:space="0" w:color="auto"/>
        <w:right w:val="none" w:sz="0" w:space="0" w:color="auto"/>
      </w:divBdr>
    </w:div>
    <w:div w:id="700056291">
      <w:bodyDiv w:val="1"/>
      <w:marLeft w:val="0"/>
      <w:marRight w:val="0"/>
      <w:marTop w:val="0"/>
      <w:marBottom w:val="0"/>
      <w:divBdr>
        <w:top w:val="none" w:sz="0" w:space="0" w:color="auto"/>
        <w:left w:val="none" w:sz="0" w:space="0" w:color="auto"/>
        <w:bottom w:val="none" w:sz="0" w:space="0" w:color="auto"/>
        <w:right w:val="none" w:sz="0" w:space="0" w:color="auto"/>
      </w:divBdr>
      <w:divsChild>
        <w:div w:id="756444435">
          <w:marLeft w:val="0"/>
          <w:marRight w:val="0"/>
          <w:marTop w:val="0"/>
          <w:marBottom w:val="0"/>
          <w:divBdr>
            <w:top w:val="none" w:sz="0" w:space="0" w:color="auto"/>
            <w:left w:val="none" w:sz="0" w:space="0" w:color="auto"/>
            <w:bottom w:val="none" w:sz="0" w:space="0" w:color="auto"/>
            <w:right w:val="none" w:sz="0" w:space="0" w:color="auto"/>
          </w:divBdr>
          <w:divsChild>
            <w:div w:id="709766408">
              <w:marLeft w:val="0"/>
              <w:marRight w:val="0"/>
              <w:marTop w:val="0"/>
              <w:marBottom w:val="0"/>
              <w:divBdr>
                <w:top w:val="none" w:sz="0" w:space="0" w:color="auto"/>
                <w:left w:val="none" w:sz="0" w:space="0" w:color="auto"/>
                <w:bottom w:val="none" w:sz="0" w:space="0" w:color="auto"/>
                <w:right w:val="none" w:sz="0" w:space="0" w:color="auto"/>
              </w:divBdr>
              <w:divsChild>
                <w:div w:id="206413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778121">
      <w:bodyDiv w:val="1"/>
      <w:marLeft w:val="0"/>
      <w:marRight w:val="0"/>
      <w:marTop w:val="0"/>
      <w:marBottom w:val="0"/>
      <w:divBdr>
        <w:top w:val="none" w:sz="0" w:space="0" w:color="auto"/>
        <w:left w:val="none" w:sz="0" w:space="0" w:color="auto"/>
        <w:bottom w:val="none" w:sz="0" w:space="0" w:color="auto"/>
        <w:right w:val="none" w:sz="0" w:space="0" w:color="auto"/>
      </w:divBdr>
      <w:divsChild>
        <w:div w:id="97020256">
          <w:marLeft w:val="0"/>
          <w:marRight w:val="0"/>
          <w:marTop w:val="0"/>
          <w:marBottom w:val="0"/>
          <w:divBdr>
            <w:top w:val="none" w:sz="0" w:space="0" w:color="auto"/>
            <w:left w:val="none" w:sz="0" w:space="0" w:color="auto"/>
            <w:bottom w:val="none" w:sz="0" w:space="0" w:color="auto"/>
            <w:right w:val="none" w:sz="0" w:space="0" w:color="auto"/>
          </w:divBdr>
          <w:divsChild>
            <w:div w:id="2079404696">
              <w:marLeft w:val="0"/>
              <w:marRight w:val="0"/>
              <w:marTop w:val="0"/>
              <w:marBottom w:val="0"/>
              <w:divBdr>
                <w:top w:val="none" w:sz="0" w:space="0" w:color="auto"/>
                <w:left w:val="none" w:sz="0" w:space="0" w:color="auto"/>
                <w:bottom w:val="none" w:sz="0" w:space="0" w:color="auto"/>
                <w:right w:val="none" w:sz="0" w:space="0" w:color="auto"/>
              </w:divBdr>
              <w:divsChild>
                <w:div w:id="17930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17778">
      <w:bodyDiv w:val="1"/>
      <w:marLeft w:val="0"/>
      <w:marRight w:val="0"/>
      <w:marTop w:val="0"/>
      <w:marBottom w:val="0"/>
      <w:divBdr>
        <w:top w:val="none" w:sz="0" w:space="0" w:color="auto"/>
        <w:left w:val="none" w:sz="0" w:space="0" w:color="auto"/>
        <w:bottom w:val="none" w:sz="0" w:space="0" w:color="auto"/>
        <w:right w:val="none" w:sz="0" w:space="0" w:color="auto"/>
      </w:divBdr>
      <w:divsChild>
        <w:div w:id="2043171500">
          <w:marLeft w:val="0"/>
          <w:marRight w:val="0"/>
          <w:marTop w:val="0"/>
          <w:marBottom w:val="0"/>
          <w:divBdr>
            <w:top w:val="none" w:sz="0" w:space="0" w:color="auto"/>
            <w:left w:val="none" w:sz="0" w:space="0" w:color="auto"/>
            <w:bottom w:val="none" w:sz="0" w:space="0" w:color="auto"/>
            <w:right w:val="none" w:sz="0" w:space="0" w:color="auto"/>
          </w:divBdr>
          <w:divsChild>
            <w:div w:id="956522529">
              <w:marLeft w:val="0"/>
              <w:marRight w:val="0"/>
              <w:marTop w:val="0"/>
              <w:marBottom w:val="0"/>
              <w:divBdr>
                <w:top w:val="none" w:sz="0" w:space="0" w:color="auto"/>
                <w:left w:val="none" w:sz="0" w:space="0" w:color="auto"/>
                <w:bottom w:val="none" w:sz="0" w:space="0" w:color="auto"/>
                <w:right w:val="none" w:sz="0" w:space="0" w:color="auto"/>
              </w:divBdr>
              <w:divsChild>
                <w:div w:id="4172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734967">
      <w:bodyDiv w:val="1"/>
      <w:marLeft w:val="0"/>
      <w:marRight w:val="0"/>
      <w:marTop w:val="0"/>
      <w:marBottom w:val="0"/>
      <w:divBdr>
        <w:top w:val="none" w:sz="0" w:space="0" w:color="auto"/>
        <w:left w:val="none" w:sz="0" w:space="0" w:color="auto"/>
        <w:bottom w:val="none" w:sz="0" w:space="0" w:color="auto"/>
        <w:right w:val="none" w:sz="0" w:space="0" w:color="auto"/>
      </w:divBdr>
      <w:divsChild>
        <w:div w:id="172303324">
          <w:marLeft w:val="0"/>
          <w:marRight w:val="0"/>
          <w:marTop w:val="0"/>
          <w:marBottom w:val="0"/>
          <w:divBdr>
            <w:top w:val="none" w:sz="0" w:space="0" w:color="auto"/>
            <w:left w:val="none" w:sz="0" w:space="0" w:color="auto"/>
            <w:bottom w:val="none" w:sz="0" w:space="0" w:color="auto"/>
            <w:right w:val="none" w:sz="0" w:space="0" w:color="auto"/>
          </w:divBdr>
          <w:divsChild>
            <w:div w:id="1164391972">
              <w:marLeft w:val="0"/>
              <w:marRight w:val="0"/>
              <w:marTop w:val="0"/>
              <w:marBottom w:val="0"/>
              <w:divBdr>
                <w:top w:val="none" w:sz="0" w:space="0" w:color="auto"/>
                <w:left w:val="none" w:sz="0" w:space="0" w:color="auto"/>
                <w:bottom w:val="none" w:sz="0" w:space="0" w:color="auto"/>
                <w:right w:val="none" w:sz="0" w:space="0" w:color="auto"/>
              </w:divBdr>
              <w:divsChild>
                <w:div w:id="8109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5775">
      <w:bodyDiv w:val="1"/>
      <w:marLeft w:val="0"/>
      <w:marRight w:val="0"/>
      <w:marTop w:val="0"/>
      <w:marBottom w:val="0"/>
      <w:divBdr>
        <w:top w:val="none" w:sz="0" w:space="0" w:color="auto"/>
        <w:left w:val="none" w:sz="0" w:space="0" w:color="auto"/>
        <w:bottom w:val="none" w:sz="0" w:space="0" w:color="auto"/>
        <w:right w:val="none" w:sz="0" w:space="0" w:color="auto"/>
      </w:divBdr>
      <w:divsChild>
        <w:div w:id="1218785962">
          <w:marLeft w:val="0"/>
          <w:marRight w:val="0"/>
          <w:marTop w:val="0"/>
          <w:marBottom w:val="0"/>
          <w:divBdr>
            <w:top w:val="none" w:sz="0" w:space="0" w:color="auto"/>
            <w:left w:val="none" w:sz="0" w:space="0" w:color="auto"/>
            <w:bottom w:val="none" w:sz="0" w:space="0" w:color="auto"/>
            <w:right w:val="none" w:sz="0" w:space="0" w:color="auto"/>
          </w:divBdr>
          <w:divsChild>
            <w:div w:id="645204684">
              <w:marLeft w:val="0"/>
              <w:marRight w:val="0"/>
              <w:marTop w:val="0"/>
              <w:marBottom w:val="0"/>
              <w:divBdr>
                <w:top w:val="none" w:sz="0" w:space="0" w:color="auto"/>
                <w:left w:val="none" w:sz="0" w:space="0" w:color="auto"/>
                <w:bottom w:val="none" w:sz="0" w:space="0" w:color="auto"/>
                <w:right w:val="none" w:sz="0" w:space="0" w:color="auto"/>
              </w:divBdr>
              <w:divsChild>
                <w:div w:id="190336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943676">
      <w:bodyDiv w:val="1"/>
      <w:marLeft w:val="0"/>
      <w:marRight w:val="0"/>
      <w:marTop w:val="0"/>
      <w:marBottom w:val="0"/>
      <w:divBdr>
        <w:top w:val="none" w:sz="0" w:space="0" w:color="auto"/>
        <w:left w:val="none" w:sz="0" w:space="0" w:color="auto"/>
        <w:bottom w:val="none" w:sz="0" w:space="0" w:color="auto"/>
        <w:right w:val="none" w:sz="0" w:space="0" w:color="auto"/>
      </w:divBdr>
      <w:divsChild>
        <w:div w:id="1133477415">
          <w:marLeft w:val="0"/>
          <w:marRight w:val="0"/>
          <w:marTop w:val="0"/>
          <w:marBottom w:val="0"/>
          <w:divBdr>
            <w:top w:val="none" w:sz="0" w:space="0" w:color="auto"/>
            <w:left w:val="none" w:sz="0" w:space="0" w:color="auto"/>
            <w:bottom w:val="none" w:sz="0" w:space="0" w:color="auto"/>
            <w:right w:val="none" w:sz="0" w:space="0" w:color="auto"/>
          </w:divBdr>
          <w:divsChild>
            <w:div w:id="349525417">
              <w:marLeft w:val="0"/>
              <w:marRight w:val="0"/>
              <w:marTop w:val="0"/>
              <w:marBottom w:val="0"/>
              <w:divBdr>
                <w:top w:val="none" w:sz="0" w:space="0" w:color="auto"/>
                <w:left w:val="none" w:sz="0" w:space="0" w:color="auto"/>
                <w:bottom w:val="none" w:sz="0" w:space="0" w:color="auto"/>
                <w:right w:val="none" w:sz="0" w:space="0" w:color="auto"/>
              </w:divBdr>
              <w:divsChild>
                <w:div w:id="740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245427">
      <w:bodyDiv w:val="1"/>
      <w:marLeft w:val="0"/>
      <w:marRight w:val="0"/>
      <w:marTop w:val="0"/>
      <w:marBottom w:val="0"/>
      <w:divBdr>
        <w:top w:val="none" w:sz="0" w:space="0" w:color="auto"/>
        <w:left w:val="none" w:sz="0" w:space="0" w:color="auto"/>
        <w:bottom w:val="none" w:sz="0" w:space="0" w:color="auto"/>
        <w:right w:val="none" w:sz="0" w:space="0" w:color="auto"/>
      </w:divBdr>
      <w:divsChild>
        <w:div w:id="1984432334">
          <w:marLeft w:val="0"/>
          <w:marRight w:val="0"/>
          <w:marTop w:val="0"/>
          <w:marBottom w:val="0"/>
          <w:divBdr>
            <w:top w:val="none" w:sz="0" w:space="0" w:color="auto"/>
            <w:left w:val="none" w:sz="0" w:space="0" w:color="auto"/>
            <w:bottom w:val="none" w:sz="0" w:space="0" w:color="auto"/>
            <w:right w:val="none" w:sz="0" w:space="0" w:color="auto"/>
          </w:divBdr>
          <w:divsChild>
            <w:div w:id="1661346985">
              <w:marLeft w:val="0"/>
              <w:marRight w:val="0"/>
              <w:marTop w:val="0"/>
              <w:marBottom w:val="0"/>
              <w:divBdr>
                <w:top w:val="none" w:sz="0" w:space="0" w:color="auto"/>
                <w:left w:val="none" w:sz="0" w:space="0" w:color="auto"/>
                <w:bottom w:val="none" w:sz="0" w:space="0" w:color="auto"/>
                <w:right w:val="none" w:sz="0" w:space="0" w:color="auto"/>
              </w:divBdr>
              <w:divsChild>
                <w:div w:id="75124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85544">
      <w:bodyDiv w:val="1"/>
      <w:marLeft w:val="0"/>
      <w:marRight w:val="0"/>
      <w:marTop w:val="0"/>
      <w:marBottom w:val="0"/>
      <w:divBdr>
        <w:top w:val="none" w:sz="0" w:space="0" w:color="auto"/>
        <w:left w:val="none" w:sz="0" w:space="0" w:color="auto"/>
        <w:bottom w:val="none" w:sz="0" w:space="0" w:color="auto"/>
        <w:right w:val="none" w:sz="0" w:space="0" w:color="auto"/>
      </w:divBdr>
      <w:divsChild>
        <w:div w:id="1556089248">
          <w:marLeft w:val="0"/>
          <w:marRight w:val="0"/>
          <w:marTop w:val="0"/>
          <w:marBottom w:val="0"/>
          <w:divBdr>
            <w:top w:val="none" w:sz="0" w:space="0" w:color="auto"/>
            <w:left w:val="none" w:sz="0" w:space="0" w:color="auto"/>
            <w:bottom w:val="none" w:sz="0" w:space="0" w:color="auto"/>
            <w:right w:val="none" w:sz="0" w:space="0" w:color="auto"/>
          </w:divBdr>
          <w:divsChild>
            <w:div w:id="464930750">
              <w:marLeft w:val="0"/>
              <w:marRight w:val="0"/>
              <w:marTop w:val="0"/>
              <w:marBottom w:val="0"/>
              <w:divBdr>
                <w:top w:val="none" w:sz="0" w:space="0" w:color="auto"/>
                <w:left w:val="none" w:sz="0" w:space="0" w:color="auto"/>
                <w:bottom w:val="none" w:sz="0" w:space="0" w:color="auto"/>
                <w:right w:val="none" w:sz="0" w:space="0" w:color="auto"/>
              </w:divBdr>
              <w:divsChild>
                <w:div w:id="35207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15199">
      <w:bodyDiv w:val="1"/>
      <w:marLeft w:val="0"/>
      <w:marRight w:val="0"/>
      <w:marTop w:val="0"/>
      <w:marBottom w:val="0"/>
      <w:divBdr>
        <w:top w:val="none" w:sz="0" w:space="0" w:color="auto"/>
        <w:left w:val="none" w:sz="0" w:space="0" w:color="auto"/>
        <w:bottom w:val="none" w:sz="0" w:space="0" w:color="auto"/>
        <w:right w:val="none" w:sz="0" w:space="0" w:color="auto"/>
      </w:divBdr>
      <w:divsChild>
        <w:div w:id="752580952">
          <w:marLeft w:val="0"/>
          <w:marRight w:val="0"/>
          <w:marTop w:val="0"/>
          <w:marBottom w:val="0"/>
          <w:divBdr>
            <w:top w:val="none" w:sz="0" w:space="0" w:color="auto"/>
            <w:left w:val="none" w:sz="0" w:space="0" w:color="auto"/>
            <w:bottom w:val="none" w:sz="0" w:space="0" w:color="auto"/>
            <w:right w:val="none" w:sz="0" w:space="0" w:color="auto"/>
          </w:divBdr>
          <w:divsChild>
            <w:div w:id="681593716">
              <w:marLeft w:val="0"/>
              <w:marRight w:val="0"/>
              <w:marTop w:val="0"/>
              <w:marBottom w:val="0"/>
              <w:divBdr>
                <w:top w:val="none" w:sz="0" w:space="0" w:color="auto"/>
                <w:left w:val="none" w:sz="0" w:space="0" w:color="auto"/>
                <w:bottom w:val="none" w:sz="0" w:space="0" w:color="auto"/>
                <w:right w:val="none" w:sz="0" w:space="0" w:color="auto"/>
              </w:divBdr>
              <w:divsChild>
                <w:div w:id="194133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004565">
      <w:bodyDiv w:val="1"/>
      <w:marLeft w:val="0"/>
      <w:marRight w:val="0"/>
      <w:marTop w:val="0"/>
      <w:marBottom w:val="0"/>
      <w:divBdr>
        <w:top w:val="none" w:sz="0" w:space="0" w:color="auto"/>
        <w:left w:val="none" w:sz="0" w:space="0" w:color="auto"/>
        <w:bottom w:val="none" w:sz="0" w:space="0" w:color="auto"/>
        <w:right w:val="none" w:sz="0" w:space="0" w:color="auto"/>
      </w:divBdr>
      <w:divsChild>
        <w:div w:id="577443996">
          <w:marLeft w:val="0"/>
          <w:marRight w:val="0"/>
          <w:marTop w:val="360"/>
          <w:marBottom w:val="360"/>
          <w:divBdr>
            <w:top w:val="none" w:sz="0" w:space="0" w:color="auto"/>
            <w:left w:val="none" w:sz="0" w:space="0" w:color="auto"/>
            <w:bottom w:val="none" w:sz="0" w:space="0" w:color="auto"/>
            <w:right w:val="none" w:sz="0" w:space="0" w:color="auto"/>
          </w:divBdr>
          <w:divsChild>
            <w:div w:id="416903904">
              <w:marLeft w:val="0"/>
              <w:marRight w:val="0"/>
              <w:marTop w:val="0"/>
              <w:marBottom w:val="0"/>
              <w:divBdr>
                <w:top w:val="none" w:sz="0" w:space="0" w:color="auto"/>
                <w:left w:val="none" w:sz="0" w:space="0" w:color="auto"/>
                <w:bottom w:val="none" w:sz="0" w:space="0" w:color="auto"/>
                <w:right w:val="none" w:sz="0" w:space="0" w:color="auto"/>
              </w:divBdr>
            </w:div>
          </w:divsChild>
        </w:div>
        <w:div w:id="1273172115">
          <w:marLeft w:val="0"/>
          <w:marRight w:val="0"/>
          <w:marTop w:val="360"/>
          <w:marBottom w:val="360"/>
          <w:divBdr>
            <w:top w:val="none" w:sz="0" w:space="0" w:color="auto"/>
            <w:left w:val="none" w:sz="0" w:space="0" w:color="auto"/>
            <w:bottom w:val="none" w:sz="0" w:space="0" w:color="auto"/>
            <w:right w:val="none" w:sz="0" w:space="0" w:color="auto"/>
          </w:divBdr>
          <w:divsChild>
            <w:div w:id="5341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73723">
      <w:bodyDiv w:val="1"/>
      <w:marLeft w:val="0"/>
      <w:marRight w:val="0"/>
      <w:marTop w:val="0"/>
      <w:marBottom w:val="0"/>
      <w:divBdr>
        <w:top w:val="none" w:sz="0" w:space="0" w:color="auto"/>
        <w:left w:val="none" w:sz="0" w:space="0" w:color="auto"/>
        <w:bottom w:val="none" w:sz="0" w:space="0" w:color="auto"/>
        <w:right w:val="none" w:sz="0" w:space="0" w:color="auto"/>
      </w:divBdr>
    </w:div>
    <w:div w:id="1751848173">
      <w:bodyDiv w:val="1"/>
      <w:marLeft w:val="0"/>
      <w:marRight w:val="0"/>
      <w:marTop w:val="0"/>
      <w:marBottom w:val="0"/>
      <w:divBdr>
        <w:top w:val="none" w:sz="0" w:space="0" w:color="auto"/>
        <w:left w:val="none" w:sz="0" w:space="0" w:color="auto"/>
        <w:bottom w:val="none" w:sz="0" w:space="0" w:color="auto"/>
        <w:right w:val="none" w:sz="0" w:space="0" w:color="auto"/>
      </w:divBdr>
      <w:divsChild>
        <w:div w:id="194003445">
          <w:marLeft w:val="0"/>
          <w:marRight w:val="0"/>
          <w:marTop w:val="0"/>
          <w:marBottom w:val="0"/>
          <w:divBdr>
            <w:top w:val="none" w:sz="0" w:space="0" w:color="auto"/>
            <w:left w:val="none" w:sz="0" w:space="0" w:color="auto"/>
            <w:bottom w:val="none" w:sz="0" w:space="0" w:color="auto"/>
            <w:right w:val="none" w:sz="0" w:space="0" w:color="auto"/>
          </w:divBdr>
          <w:divsChild>
            <w:div w:id="456333487">
              <w:marLeft w:val="0"/>
              <w:marRight w:val="0"/>
              <w:marTop w:val="0"/>
              <w:marBottom w:val="0"/>
              <w:divBdr>
                <w:top w:val="none" w:sz="0" w:space="0" w:color="auto"/>
                <w:left w:val="none" w:sz="0" w:space="0" w:color="auto"/>
                <w:bottom w:val="none" w:sz="0" w:space="0" w:color="auto"/>
                <w:right w:val="none" w:sz="0" w:space="0" w:color="auto"/>
              </w:divBdr>
              <w:divsChild>
                <w:div w:id="36668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756246">
      <w:bodyDiv w:val="1"/>
      <w:marLeft w:val="0"/>
      <w:marRight w:val="0"/>
      <w:marTop w:val="0"/>
      <w:marBottom w:val="0"/>
      <w:divBdr>
        <w:top w:val="none" w:sz="0" w:space="0" w:color="auto"/>
        <w:left w:val="none" w:sz="0" w:space="0" w:color="auto"/>
        <w:bottom w:val="none" w:sz="0" w:space="0" w:color="auto"/>
        <w:right w:val="none" w:sz="0" w:space="0" w:color="auto"/>
      </w:divBdr>
      <w:divsChild>
        <w:div w:id="1799489646">
          <w:marLeft w:val="0"/>
          <w:marRight w:val="0"/>
          <w:marTop w:val="0"/>
          <w:marBottom w:val="0"/>
          <w:divBdr>
            <w:top w:val="none" w:sz="0" w:space="0" w:color="auto"/>
            <w:left w:val="none" w:sz="0" w:space="0" w:color="auto"/>
            <w:bottom w:val="none" w:sz="0" w:space="0" w:color="auto"/>
            <w:right w:val="none" w:sz="0" w:space="0" w:color="auto"/>
          </w:divBdr>
          <w:divsChild>
            <w:div w:id="1782991246">
              <w:marLeft w:val="0"/>
              <w:marRight w:val="0"/>
              <w:marTop w:val="0"/>
              <w:marBottom w:val="0"/>
              <w:divBdr>
                <w:top w:val="none" w:sz="0" w:space="0" w:color="auto"/>
                <w:left w:val="none" w:sz="0" w:space="0" w:color="auto"/>
                <w:bottom w:val="none" w:sz="0" w:space="0" w:color="auto"/>
                <w:right w:val="none" w:sz="0" w:space="0" w:color="auto"/>
              </w:divBdr>
              <w:divsChild>
                <w:div w:id="20925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47304">
      <w:bodyDiv w:val="1"/>
      <w:marLeft w:val="0"/>
      <w:marRight w:val="0"/>
      <w:marTop w:val="0"/>
      <w:marBottom w:val="0"/>
      <w:divBdr>
        <w:top w:val="none" w:sz="0" w:space="0" w:color="auto"/>
        <w:left w:val="none" w:sz="0" w:space="0" w:color="auto"/>
        <w:bottom w:val="none" w:sz="0" w:space="0" w:color="auto"/>
        <w:right w:val="none" w:sz="0" w:space="0" w:color="auto"/>
      </w:divBdr>
      <w:divsChild>
        <w:div w:id="876812563">
          <w:marLeft w:val="0"/>
          <w:marRight w:val="0"/>
          <w:marTop w:val="0"/>
          <w:marBottom w:val="0"/>
          <w:divBdr>
            <w:top w:val="none" w:sz="0" w:space="0" w:color="auto"/>
            <w:left w:val="none" w:sz="0" w:space="0" w:color="auto"/>
            <w:bottom w:val="none" w:sz="0" w:space="0" w:color="auto"/>
            <w:right w:val="none" w:sz="0" w:space="0" w:color="auto"/>
          </w:divBdr>
          <w:divsChild>
            <w:div w:id="510874538">
              <w:marLeft w:val="0"/>
              <w:marRight w:val="0"/>
              <w:marTop w:val="0"/>
              <w:marBottom w:val="0"/>
              <w:divBdr>
                <w:top w:val="none" w:sz="0" w:space="0" w:color="auto"/>
                <w:left w:val="none" w:sz="0" w:space="0" w:color="auto"/>
                <w:bottom w:val="none" w:sz="0" w:space="0" w:color="auto"/>
                <w:right w:val="none" w:sz="0" w:space="0" w:color="auto"/>
              </w:divBdr>
              <w:divsChild>
                <w:div w:id="19905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883812">
      <w:bodyDiv w:val="1"/>
      <w:marLeft w:val="0"/>
      <w:marRight w:val="0"/>
      <w:marTop w:val="0"/>
      <w:marBottom w:val="0"/>
      <w:divBdr>
        <w:top w:val="none" w:sz="0" w:space="0" w:color="auto"/>
        <w:left w:val="none" w:sz="0" w:space="0" w:color="auto"/>
        <w:bottom w:val="none" w:sz="0" w:space="0" w:color="auto"/>
        <w:right w:val="none" w:sz="0" w:space="0" w:color="auto"/>
      </w:divBdr>
      <w:divsChild>
        <w:div w:id="651758629">
          <w:marLeft w:val="0"/>
          <w:marRight w:val="0"/>
          <w:marTop w:val="0"/>
          <w:marBottom w:val="0"/>
          <w:divBdr>
            <w:top w:val="none" w:sz="0" w:space="0" w:color="auto"/>
            <w:left w:val="none" w:sz="0" w:space="0" w:color="auto"/>
            <w:bottom w:val="none" w:sz="0" w:space="0" w:color="auto"/>
            <w:right w:val="none" w:sz="0" w:space="0" w:color="auto"/>
          </w:divBdr>
          <w:divsChild>
            <w:div w:id="620956370">
              <w:marLeft w:val="0"/>
              <w:marRight w:val="0"/>
              <w:marTop w:val="0"/>
              <w:marBottom w:val="0"/>
              <w:divBdr>
                <w:top w:val="none" w:sz="0" w:space="0" w:color="auto"/>
                <w:left w:val="none" w:sz="0" w:space="0" w:color="auto"/>
                <w:bottom w:val="none" w:sz="0" w:space="0" w:color="auto"/>
                <w:right w:val="none" w:sz="0" w:space="0" w:color="auto"/>
              </w:divBdr>
              <w:divsChild>
                <w:div w:id="15631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488830">
      <w:bodyDiv w:val="1"/>
      <w:marLeft w:val="0"/>
      <w:marRight w:val="0"/>
      <w:marTop w:val="0"/>
      <w:marBottom w:val="0"/>
      <w:divBdr>
        <w:top w:val="none" w:sz="0" w:space="0" w:color="auto"/>
        <w:left w:val="none" w:sz="0" w:space="0" w:color="auto"/>
        <w:bottom w:val="none" w:sz="0" w:space="0" w:color="auto"/>
        <w:right w:val="none" w:sz="0" w:space="0" w:color="auto"/>
      </w:divBdr>
      <w:divsChild>
        <w:div w:id="1356617463">
          <w:marLeft w:val="0"/>
          <w:marRight w:val="0"/>
          <w:marTop w:val="0"/>
          <w:marBottom w:val="0"/>
          <w:divBdr>
            <w:top w:val="none" w:sz="0" w:space="0" w:color="auto"/>
            <w:left w:val="none" w:sz="0" w:space="0" w:color="auto"/>
            <w:bottom w:val="none" w:sz="0" w:space="0" w:color="auto"/>
            <w:right w:val="none" w:sz="0" w:space="0" w:color="auto"/>
          </w:divBdr>
          <w:divsChild>
            <w:div w:id="396712441">
              <w:marLeft w:val="0"/>
              <w:marRight w:val="0"/>
              <w:marTop w:val="0"/>
              <w:marBottom w:val="0"/>
              <w:divBdr>
                <w:top w:val="none" w:sz="0" w:space="0" w:color="auto"/>
                <w:left w:val="none" w:sz="0" w:space="0" w:color="auto"/>
                <w:bottom w:val="none" w:sz="0" w:space="0" w:color="auto"/>
                <w:right w:val="none" w:sz="0" w:space="0" w:color="auto"/>
              </w:divBdr>
              <w:divsChild>
                <w:div w:id="34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51240">
      <w:bodyDiv w:val="1"/>
      <w:marLeft w:val="0"/>
      <w:marRight w:val="0"/>
      <w:marTop w:val="0"/>
      <w:marBottom w:val="0"/>
      <w:divBdr>
        <w:top w:val="none" w:sz="0" w:space="0" w:color="auto"/>
        <w:left w:val="none" w:sz="0" w:space="0" w:color="auto"/>
        <w:bottom w:val="none" w:sz="0" w:space="0" w:color="auto"/>
        <w:right w:val="none" w:sz="0" w:space="0" w:color="auto"/>
      </w:divBdr>
      <w:divsChild>
        <w:div w:id="528690315">
          <w:marLeft w:val="0"/>
          <w:marRight w:val="0"/>
          <w:marTop w:val="0"/>
          <w:marBottom w:val="0"/>
          <w:divBdr>
            <w:top w:val="none" w:sz="0" w:space="0" w:color="auto"/>
            <w:left w:val="none" w:sz="0" w:space="0" w:color="auto"/>
            <w:bottom w:val="none" w:sz="0" w:space="0" w:color="auto"/>
            <w:right w:val="none" w:sz="0" w:space="0" w:color="auto"/>
          </w:divBdr>
          <w:divsChild>
            <w:div w:id="451753255">
              <w:marLeft w:val="0"/>
              <w:marRight w:val="0"/>
              <w:marTop w:val="0"/>
              <w:marBottom w:val="0"/>
              <w:divBdr>
                <w:top w:val="none" w:sz="0" w:space="0" w:color="auto"/>
                <w:left w:val="none" w:sz="0" w:space="0" w:color="auto"/>
                <w:bottom w:val="none" w:sz="0" w:space="0" w:color="auto"/>
                <w:right w:val="none" w:sz="0" w:space="0" w:color="auto"/>
              </w:divBdr>
              <w:divsChild>
                <w:div w:id="33981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77568">
      <w:bodyDiv w:val="1"/>
      <w:marLeft w:val="0"/>
      <w:marRight w:val="0"/>
      <w:marTop w:val="0"/>
      <w:marBottom w:val="0"/>
      <w:divBdr>
        <w:top w:val="none" w:sz="0" w:space="0" w:color="auto"/>
        <w:left w:val="none" w:sz="0" w:space="0" w:color="auto"/>
        <w:bottom w:val="none" w:sz="0" w:space="0" w:color="auto"/>
        <w:right w:val="none" w:sz="0" w:space="0" w:color="auto"/>
      </w:divBdr>
      <w:divsChild>
        <w:div w:id="1788349957">
          <w:marLeft w:val="0"/>
          <w:marRight w:val="0"/>
          <w:marTop w:val="0"/>
          <w:marBottom w:val="0"/>
          <w:divBdr>
            <w:top w:val="none" w:sz="0" w:space="0" w:color="auto"/>
            <w:left w:val="none" w:sz="0" w:space="0" w:color="auto"/>
            <w:bottom w:val="none" w:sz="0" w:space="0" w:color="auto"/>
            <w:right w:val="none" w:sz="0" w:space="0" w:color="auto"/>
          </w:divBdr>
        </w:div>
        <w:div w:id="1766031305">
          <w:marLeft w:val="0"/>
          <w:marRight w:val="0"/>
          <w:marTop w:val="0"/>
          <w:marBottom w:val="0"/>
          <w:divBdr>
            <w:top w:val="none" w:sz="0" w:space="0" w:color="auto"/>
            <w:left w:val="none" w:sz="0" w:space="0" w:color="auto"/>
            <w:bottom w:val="none" w:sz="0" w:space="0" w:color="auto"/>
            <w:right w:val="none" w:sz="0" w:space="0" w:color="auto"/>
          </w:divBdr>
        </w:div>
      </w:divsChild>
    </w:div>
    <w:div w:id="2082558380">
      <w:bodyDiv w:val="1"/>
      <w:marLeft w:val="0"/>
      <w:marRight w:val="0"/>
      <w:marTop w:val="0"/>
      <w:marBottom w:val="0"/>
      <w:divBdr>
        <w:top w:val="none" w:sz="0" w:space="0" w:color="auto"/>
        <w:left w:val="none" w:sz="0" w:space="0" w:color="auto"/>
        <w:bottom w:val="none" w:sz="0" w:space="0" w:color="auto"/>
        <w:right w:val="none" w:sz="0" w:space="0" w:color="auto"/>
      </w:divBdr>
      <w:divsChild>
        <w:div w:id="1247155845">
          <w:marLeft w:val="0"/>
          <w:marRight w:val="0"/>
          <w:marTop w:val="0"/>
          <w:marBottom w:val="0"/>
          <w:divBdr>
            <w:top w:val="none" w:sz="0" w:space="0" w:color="auto"/>
            <w:left w:val="none" w:sz="0" w:space="0" w:color="auto"/>
            <w:bottom w:val="none" w:sz="0" w:space="0" w:color="auto"/>
            <w:right w:val="none" w:sz="0" w:space="0" w:color="auto"/>
          </w:divBdr>
          <w:divsChild>
            <w:div w:id="1113937474">
              <w:marLeft w:val="0"/>
              <w:marRight w:val="0"/>
              <w:marTop w:val="0"/>
              <w:marBottom w:val="0"/>
              <w:divBdr>
                <w:top w:val="none" w:sz="0" w:space="0" w:color="auto"/>
                <w:left w:val="none" w:sz="0" w:space="0" w:color="auto"/>
                <w:bottom w:val="none" w:sz="0" w:space="0" w:color="auto"/>
                <w:right w:val="none" w:sz="0" w:space="0" w:color="auto"/>
              </w:divBdr>
              <w:divsChild>
                <w:div w:id="8941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153865">
      <w:bodyDiv w:val="1"/>
      <w:marLeft w:val="0"/>
      <w:marRight w:val="0"/>
      <w:marTop w:val="0"/>
      <w:marBottom w:val="0"/>
      <w:divBdr>
        <w:top w:val="none" w:sz="0" w:space="0" w:color="auto"/>
        <w:left w:val="none" w:sz="0" w:space="0" w:color="auto"/>
        <w:bottom w:val="none" w:sz="0" w:space="0" w:color="auto"/>
        <w:right w:val="none" w:sz="0" w:space="0" w:color="auto"/>
      </w:divBdr>
      <w:divsChild>
        <w:div w:id="557546791">
          <w:marLeft w:val="0"/>
          <w:marRight w:val="0"/>
          <w:marTop w:val="0"/>
          <w:marBottom w:val="0"/>
          <w:divBdr>
            <w:top w:val="none" w:sz="0" w:space="0" w:color="auto"/>
            <w:left w:val="none" w:sz="0" w:space="0" w:color="auto"/>
            <w:bottom w:val="none" w:sz="0" w:space="0" w:color="auto"/>
            <w:right w:val="none" w:sz="0" w:space="0" w:color="auto"/>
          </w:divBdr>
          <w:divsChild>
            <w:div w:id="227502261">
              <w:marLeft w:val="0"/>
              <w:marRight w:val="0"/>
              <w:marTop w:val="0"/>
              <w:marBottom w:val="0"/>
              <w:divBdr>
                <w:top w:val="none" w:sz="0" w:space="0" w:color="auto"/>
                <w:left w:val="none" w:sz="0" w:space="0" w:color="auto"/>
                <w:bottom w:val="none" w:sz="0" w:space="0" w:color="auto"/>
                <w:right w:val="none" w:sz="0" w:space="0" w:color="auto"/>
              </w:divBdr>
              <w:divsChild>
                <w:div w:id="14643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11986">
      <w:bodyDiv w:val="1"/>
      <w:marLeft w:val="0"/>
      <w:marRight w:val="0"/>
      <w:marTop w:val="0"/>
      <w:marBottom w:val="0"/>
      <w:divBdr>
        <w:top w:val="none" w:sz="0" w:space="0" w:color="auto"/>
        <w:left w:val="none" w:sz="0" w:space="0" w:color="auto"/>
        <w:bottom w:val="none" w:sz="0" w:space="0" w:color="auto"/>
        <w:right w:val="none" w:sz="0" w:space="0" w:color="auto"/>
      </w:divBdr>
      <w:divsChild>
        <w:div w:id="1388142752">
          <w:marLeft w:val="0"/>
          <w:marRight w:val="0"/>
          <w:marTop w:val="0"/>
          <w:marBottom w:val="0"/>
          <w:divBdr>
            <w:top w:val="none" w:sz="0" w:space="0" w:color="auto"/>
            <w:left w:val="none" w:sz="0" w:space="0" w:color="auto"/>
            <w:bottom w:val="none" w:sz="0" w:space="0" w:color="auto"/>
            <w:right w:val="none" w:sz="0" w:space="0" w:color="auto"/>
          </w:divBdr>
          <w:divsChild>
            <w:div w:id="1128471890">
              <w:marLeft w:val="0"/>
              <w:marRight w:val="0"/>
              <w:marTop w:val="0"/>
              <w:marBottom w:val="0"/>
              <w:divBdr>
                <w:top w:val="none" w:sz="0" w:space="0" w:color="auto"/>
                <w:left w:val="none" w:sz="0" w:space="0" w:color="auto"/>
                <w:bottom w:val="none" w:sz="0" w:space="0" w:color="auto"/>
                <w:right w:val="none" w:sz="0" w:space="0" w:color="auto"/>
              </w:divBdr>
              <w:divsChild>
                <w:div w:id="42121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5443">
      <w:bodyDiv w:val="1"/>
      <w:marLeft w:val="0"/>
      <w:marRight w:val="0"/>
      <w:marTop w:val="0"/>
      <w:marBottom w:val="0"/>
      <w:divBdr>
        <w:top w:val="none" w:sz="0" w:space="0" w:color="auto"/>
        <w:left w:val="none" w:sz="0" w:space="0" w:color="auto"/>
        <w:bottom w:val="none" w:sz="0" w:space="0" w:color="auto"/>
        <w:right w:val="none" w:sz="0" w:space="0" w:color="auto"/>
      </w:divBdr>
      <w:divsChild>
        <w:div w:id="752170321">
          <w:marLeft w:val="0"/>
          <w:marRight w:val="0"/>
          <w:marTop w:val="0"/>
          <w:marBottom w:val="0"/>
          <w:divBdr>
            <w:top w:val="none" w:sz="0" w:space="0" w:color="auto"/>
            <w:left w:val="none" w:sz="0" w:space="0" w:color="auto"/>
            <w:bottom w:val="none" w:sz="0" w:space="0" w:color="auto"/>
            <w:right w:val="none" w:sz="0" w:space="0" w:color="auto"/>
          </w:divBdr>
          <w:divsChild>
            <w:div w:id="877544210">
              <w:marLeft w:val="0"/>
              <w:marRight w:val="0"/>
              <w:marTop w:val="0"/>
              <w:marBottom w:val="0"/>
              <w:divBdr>
                <w:top w:val="none" w:sz="0" w:space="0" w:color="auto"/>
                <w:left w:val="none" w:sz="0" w:space="0" w:color="auto"/>
                <w:bottom w:val="none" w:sz="0" w:space="0" w:color="auto"/>
                <w:right w:val="none" w:sz="0" w:space="0" w:color="auto"/>
              </w:divBdr>
              <w:divsChild>
                <w:div w:id="78885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tterdienst.readthedocs.io/en/latest/data/coverage/dwd/observation/minute_10.html" TargetMode="External"/><Relationship Id="rId13" Type="http://schemas.openxmlformats.org/officeDocument/2006/relationships/hyperlink" Target="https://undine.bafg.de/elbe/guetemessstellen/elbe_mst_seemannshoeft.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data.dwd.de/climate_environment/CDC/observations_germany/climate/" TargetMode="External"/><Relationship Id="rId12" Type="http://schemas.openxmlformats.org/officeDocument/2006/relationships/hyperlink" Target="https://www.pegelonline.wsv.de/webservices/files/Wasserstand+Rohdaten/ELBE/HAMBURG+ST.+PAULI" TargetMode="External"/><Relationship Id="rId17" Type="http://schemas.openxmlformats.org/officeDocument/2006/relationships/hyperlink" Target="https://www.pa.op.dlr.de/DFWind_PA/lidar.html" TargetMode="External"/><Relationship Id="rId2" Type="http://schemas.openxmlformats.org/officeDocument/2006/relationships/styles" Target="styles.xml"/><Relationship Id="rId16" Type="http://schemas.openxmlformats.org/officeDocument/2006/relationships/hyperlink" Target="https://www.vaisala.com/en/wind-lidars/wind-energy/windcube" TargetMode="External"/><Relationship Id="rId1" Type="http://schemas.openxmlformats.org/officeDocument/2006/relationships/numbering" Target="numbering.xml"/><Relationship Id="rId6" Type="http://schemas.openxmlformats.org/officeDocument/2006/relationships/hyperlink" Target="https://en.wikipedia.org/wiki/%CE%9413C" TargetMode="External"/><Relationship Id="rId11" Type="http://schemas.openxmlformats.org/officeDocument/2006/relationships/hyperlink" Target="https://www.hamburg.de/clp/hu/seemannshoeft/clp1/" TargetMode="External"/><Relationship Id="rId5" Type="http://schemas.openxmlformats.org/officeDocument/2006/relationships/hyperlink" Target="https://reader.elsevier.com/reader/sd/pii/0016703758900334?token=0DBC685A3EE6237763F578EBF74EA09416F76D95982C2F26584893ED72DF7286314090AE33BF9CDFDD8A25F98C5C4152&amp;originRegion=eu-west-1&amp;originCreation=20230215125755" TargetMode="External"/><Relationship Id="rId15" Type="http://schemas.openxmlformats.org/officeDocument/2006/relationships/hyperlink" Target="https://www.bafg.de/DE/Home/homepage_node.html" TargetMode="External"/><Relationship Id="rId10" Type="http://schemas.openxmlformats.org/officeDocument/2006/relationships/hyperlink" Target="https://www.dwd.de/DE/leistungen/klimadatendeutschland/klarchivtagmonat.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wd.de/DE/leistungen/klimadatendeutschland/mnetzkarten/messnetz_mi.pdf;jsessionid=053DAD8C1C2781FF1086CA7986DFCD01.live11053?__blob=publicationFile&amp;v=12" TargetMode="External"/><Relationship Id="rId14" Type="http://schemas.openxmlformats.org/officeDocument/2006/relationships/hyperlink" Target="https://www.kuestendaten.de/Tideelbe/DE/dienste/karte?lang=de&amp;topic=portal_tideelbe&amp;bgLayer=bkg_open_farbig&amp;E=564579.35&amp;N=5930875.46&amp;zoom=10.699999999999983&amp;catalogNodes=13,8,104&amp;layers=52583503286005e042812ad7d0d541c1&amp;layers_visibility=5ce99fee0698d889f0cd2e0809f973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1392</TotalTime>
  <Pages>16</Pages>
  <Words>5791</Words>
  <Characters>33009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TU-Pseudonym 7866009872347611</dc:creator>
  <cp:keywords/>
  <dc:description/>
  <cp:lastModifiedBy>TU-Pseudonym 7866009872347611</cp:lastModifiedBy>
  <cp:revision>32</cp:revision>
  <dcterms:created xsi:type="dcterms:W3CDTF">2023-02-15T10:58:00Z</dcterms:created>
  <dcterms:modified xsi:type="dcterms:W3CDTF">2023-04-14T15:38:00Z</dcterms:modified>
</cp:coreProperties>
</file>