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A03DE4C">
      <w:pPr>
        <w:jc w:val="both"/>
      </w:pPr>
      <w:r>
        <w:rPr>
          <w:rFonts w:ascii="Calibri" w:hAnsi="Calibri" w:eastAsia="宋体" w:cs="Calibri" w:asciiTheme="minorHAnsi" w:hAnsiTheme="minorHAnsi" w:eastAsiaTheme="minorEastAsia"/>
          <w:kern w:val="2"/>
          <w:sz w:val="21"/>
          <w:szCs w:val="24"/>
        </w:rPr>
        <w:t>我正计划用codex制作一个python程序，请你为我生成详细的提示词，指导codex搭建这个程序。</w:t>
      </w:r>
    </w:p>
    <w:p w14:paraId="3A7B4961">
      <w:pPr>
        <w:jc w:val="both"/>
      </w:pPr>
      <w:r>
        <w:rPr>
          <w:rFonts w:ascii="Calibri" w:hAnsi="Calibri" w:eastAsia="宋体" w:cs="Calibri" w:asciiTheme="minorHAnsi" w:hAnsiTheme="minorHAnsi" w:eastAsiaTheme="minorEastAsia"/>
          <w:kern w:val="2"/>
          <w:sz w:val="21"/>
          <w:szCs w:val="24"/>
        </w:rPr>
        <w:t>Pyqt</w:t>
      </w:r>
    </w:p>
    <w:p w14:paraId="527F7250">
      <w:pPr>
        <w:jc w:val="both"/>
      </w:pPr>
      <w:r>
        <w:rPr>
          <w:rFonts w:ascii="Calibri" w:hAnsi="Calibri" w:eastAsia="宋体" w:cs="Calibri" w:asciiTheme="minorHAnsi" w:hAnsiTheme="minorHAnsi" w:eastAsiaTheme="minorEastAsia"/>
          <w:kern w:val="2"/>
          <w:sz w:val="21"/>
          <w:szCs w:val="24"/>
        </w:rPr>
        <w:t>LangChain</w:t>
      </w:r>
    </w:p>
    <w:p w14:paraId="4B698D55">
      <w:pPr>
        <w:jc w:val="both"/>
      </w:pPr>
      <w:r>
        <w:rPr>
          <w:rFonts w:ascii="Calibri" w:hAnsi="Calibri" w:eastAsia="宋体" w:cs="Calibri" w:asciiTheme="minorHAnsi" w:hAnsiTheme="minorHAnsi" w:eastAsiaTheme="minorEastAsia"/>
          <w:kern w:val="2"/>
          <w:sz w:val="21"/>
          <w:szCs w:val="24"/>
        </w:rPr>
        <w:t>MinuerU</w:t>
      </w:r>
    </w:p>
    <w:p w14:paraId="7770D6C0">
      <w:pPr>
        <w:jc w:val="both"/>
      </w:pPr>
      <w:r>
        <w:rPr>
          <w:rFonts w:ascii="Calibri" w:hAnsi="Calibri" w:eastAsia="宋体" w:cs="Calibri" w:asciiTheme="minorHAnsi" w:hAnsiTheme="minorHAnsi" w:eastAsiaTheme="minorEastAsia"/>
          <w:kern w:val="2"/>
          <w:sz w:val="21"/>
          <w:szCs w:val="24"/>
        </w:rPr>
        <w:t>Nvwa.skill（https://github.com/alchaincyf/nuwa-skill）</w:t>
      </w:r>
    </w:p>
    <w:p w14:paraId="242FD126">
      <w:pPr>
        <w:jc w:val="both"/>
      </w:pPr>
      <w:r>
        <w:rPr>
          <w:rFonts w:ascii="Calibri" w:hAnsi="Calibri" w:eastAsia="宋体" w:cs="Calibri" w:asciiTheme="minorHAnsi" w:hAnsiTheme="minorHAnsi" w:eastAsiaTheme="minorEastAsia"/>
          <w:kern w:val="2"/>
          <w:sz w:val="21"/>
          <w:szCs w:val="24"/>
        </w:rPr>
        <w:t>我对这个程序的终极设想是“一个专业的内容创作者”（在多数情景下，是人文社科论文作者）</w:t>
      </w:r>
    </w:p>
    <w:p w14:paraId="03A146CA">
      <w:pPr>
        <w:jc w:val="both"/>
      </w:pPr>
      <w:r>
        <w:rPr>
          <w:rFonts w:ascii="Calibri" w:hAnsi="Calibri" w:eastAsia="宋体" w:cs="Calibri" w:asciiTheme="minorHAnsi" w:hAnsiTheme="minorHAnsi" w:eastAsiaTheme="minorEastAsia"/>
          <w:kern w:val="2"/>
          <w:sz w:val="21"/>
          <w:szCs w:val="24"/>
        </w:rPr>
        <w:t>我设想的步骤是这样：（1）所有的LLM调用都通过API实现；（2）用户首先蒸馏作者，用户提供一批文档，然后指定蒸馏的目标（既可以是具体的一个人，比如马斯克，也可以是抽象的表达，例如“一个科幻作家”）；（3）用户上传一批文档，然后构建一个本地知识库；（4）用户布置一个任务，蒸馏的作者结合知识库完成创作。</w:t>
      </w:r>
    </w:p>
    <w:p w14:paraId="6EC86ACA">
      <w:pPr>
        <w:jc w:val="both"/>
      </w:pPr>
    </w:p>
    <w:p w14:paraId="355E96AB">
      <w:pPr>
        <w:jc w:val="both"/>
      </w:pPr>
      <w:r>
        <w:rPr>
          <w:rFonts w:ascii="Calibri" w:hAnsi="Calibri" w:eastAsia="宋体" w:cs="Calibri" w:asciiTheme="minorHAnsi" w:hAnsiTheme="minorHAnsi" w:eastAsiaTheme="minorEastAsia"/>
          <w:kern w:val="2"/>
          <w:sz w:val="21"/>
          <w:szCs w:val="24"/>
        </w:rPr>
        <w:t>蒸馏哪些方面？</w:t>
      </w:r>
    </w:p>
    <w:p w14:paraId="6B81B6D2">
      <w:pPr>
        <w:jc w:val="both"/>
      </w:pPr>
    </w:p>
    <w:p w14:paraId="65469584">
      <w:pPr>
        <w:jc w:val="both"/>
      </w:pPr>
      <w:r>
        <w:rPr>
          <w:rFonts w:ascii="Calibri" w:hAnsi="Calibri" w:eastAsia="宋体" w:cs="Calibri" w:asciiTheme="minorHAnsi" w:hAnsiTheme="minorHAnsi" w:eastAsiaTheme="minorEastAsia"/>
          <w:kern w:val="2"/>
          <w:sz w:val="21"/>
          <w:szCs w:val="24"/>
        </w:rPr>
        <w:t>第一步，先把Nvwa.skill拉取到本地</w:t>
      </w:r>
    </w:p>
    <w:p w14:paraId="4FD97CB0">
      <w:pPr>
        <w:jc w:val="both"/>
      </w:pPr>
      <w:bookmarkStart w:id="0" w:name="_GoBack"/>
      <w:bookmarkEnd w:id="0"/>
    </w:p>
    <w:p w14:paraId="5254FA6F">
      <w:pPr>
        <w:jc w:val="both"/>
      </w:pPr>
      <w:r>
        <w:rPr>
          <w:rFonts w:ascii="Calibri" w:hAnsi="Calibri" w:eastAsia="宋体" w:cs="Calibri" w:asciiTheme="minorHAnsi" w:hAnsiTheme="minorHAnsi" w:eastAsiaTheme="minorEastAsia"/>
          <w:kern w:val="2"/>
          <w:sz w:val="21"/>
          <w:szCs w:val="24"/>
        </w:rPr>
        <w:t>升级路线</w:t>
      </w:r>
    </w:p>
    <w:p w14:paraId="398E65FF">
      <w:pPr>
        <w:jc w:val="both"/>
      </w:pPr>
      <w:r>
        <w:rPr>
          <w:rFonts w:ascii="Calibri" w:hAnsi="Calibri" w:eastAsia="宋体" w:cs="Calibri" w:asciiTheme="minorHAnsi" w:hAnsiTheme="minorHAnsi" w:eastAsiaTheme="minorEastAsia"/>
          <w:kern w:val="2"/>
          <w:sz w:val="21"/>
          <w:szCs w:val="24"/>
        </w:rPr>
        <w:t>保存蒸馏结果为作者库</w:t>
      </w:r>
    </w:p>
    <w:p w14:paraId="1593EE90">
      <w:pPr>
        <w:jc w:val="both"/>
      </w:pPr>
      <w:r>
        <w:rPr>
          <w:rFonts w:ascii="Calibri" w:hAnsi="Calibri" w:eastAsia="宋体" w:cs="Calibri" w:asciiTheme="minorHAnsi" w:hAnsiTheme="minorHAnsi" w:eastAsiaTheme="minorEastAsia"/>
          <w:kern w:val="2"/>
          <w:sz w:val="21"/>
          <w:szCs w:val="24"/>
        </w:rPr>
        <w:t>指定不同作者负责不同环节</w:t>
      </w:r>
    </w:p>
    <w:p w14:paraId="44BEE9E3">
      <w:pPr>
        <w:jc w:val="both"/>
      </w:pPr>
      <w:r>
        <w:rPr>
          <w:rFonts w:ascii="Calibri" w:hAnsi="Calibri" w:eastAsia="宋体" w:cs="Calibri" w:asciiTheme="minorHAnsi" w:hAnsiTheme="minorHAnsi" w:eastAsiaTheme="minorEastAsia"/>
          <w:kern w:val="2"/>
          <w:sz w:val="21"/>
          <w:szCs w:val="24"/>
        </w:rPr>
        <w:t>作者合作，先讨论再落笔</w:t>
      </w:r>
    </w:p>
    <w:p w14:paraId="37F5123C">
      <w:pPr>
        <w:jc w:val="both"/>
      </w:pPr>
      <w:r>
        <w:rPr>
          <w:rFonts w:ascii="Calibri" w:hAnsi="Calibri" w:eastAsia="宋体" w:cs="Calibri" w:asciiTheme="minorHAnsi" w:hAnsiTheme="minorHAnsi" w:eastAsiaTheme="minorEastAsia"/>
          <w:kern w:val="2"/>
          <w:sz w:val="21"/>
          <w:szCs w:val="24"/>
        </w:rPr>
        <w:t>加载其他的skill</w:t>
      </w:r>
    </w:p>
    <w:p w14:paraId="2F804325">
      <w:pPr>
        <w:jc w:val="both"/>
      </w:pPr>
    </w:p>
    <w:p w14:paraId="37DE861A">
      <w:pPr>
        <w:jc w:val="both"/>
      </w:pPr>
      <w:r>
        <w:rPr>
          <w:rFonts w:ascii="Calibri" w:hAnsi="Calibri" w:eastAsia="宋体" w:cs="Calibri" w:asciiTheme="minorHAnsi" w:hAnsiTheme="minorHAnsi" w:eastAsiaTheme="minorEastAsia"/>
          <w:kern w:val="2"/>
          <w:sz w:val="21"/>
          <w:szCs w:val="24"/>
        </w:rPr>
        <w:t>防呆：例如用户上传的文档不支持蒸馏特定目标，上传A的文档让蒸馏B</w:t>
      </w:r>
    </w:p>
    <w:p w14:paraId="22722531">
      <w:pPr>
        <w:jc w:val="both"/>
      </w:pPr>
    </w:p>
    <w:p w14:paraId="24E74D17">
      <w:pPr>
        <w:jc w:val="both"/>
      </w:pPr>
      <w:r>
        <w:rPr>
          <w:rFonts w:ascii="Calibri" w:hAnsi="Calibri" w:eastAsia="宋体" w:cs="Calibri" w:asciiTheme="minorHAnsi" w:hAnsiTheme="minorHAnsi" w:eastAsiaTheme="minorEastAsia"/>
          <w:kern w:val="2"/>
          <w:sz w:val="21"/>
          <w:szCs w:val="24"/>
        </w:rPr>
        <w:t>页面美化</w:t>
      </w:r>
    </w:p>
    <w:p w14:paraId="6D4FA4AB">
      <w:pPr>
        <w:jc w:val="both"/>
      </w:pPr>
      <w:r>
        <w:rPr>
          <w:rFonts w:ascii="Calibri" w:hAnsi="Calibri" w:eastAsia="宋体" w:cs="Calibri" w:asciiTheme="minorHAnsi" w:hAnsiTheme="minorHAnsi" w:eastAsiaTheme="minorEastAsia" w:csTheme="minorBidi"/>
          <w:kern w:val="2"/>
          <w:sz w:val="21"/>
          <w:szCs w:val="24"/>
        </w:rPr>
        <w:t>硅基流动，拉取模型列表选模型。模型调节？temperature之类的？</w:t>
      </w:r>
    </w:p>
    <w:p w14:paraId="42EADE4C"/>
    <w:p w14:paraId="0D4E4239">
      <w:r>
        <w:t>项目管理</w:t>
      </w:r>
    </w:p>
    <w:p w14:paraId="2CEEC6B6">
      <w:r>
        <w:t>通过对话框修正项目？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47">
      <wne:fci wne:fciName="InsertFootnote" wne:swArg="0000"/>
    </wne:keymap>
    <wne:keymap wne:kcmPrimary="0643">
      <wne:fci wne:fciName="InsertInkComment" wne:swArg="0000"/>
    </wne:keymap>
    <wne:keymap wne:kcmPrimary="0645">
      <wne:macro wne:macroName="PROJECT.ZOTERO.ZOTEROADDEDITCITATIO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656FC2"/>
    <w:rsid w:val="0D5F6D00"/>
    <w:rsid w:val="21B63386"/>
    <w:rsid w:val="519641D5"/>
    <w:rsid w:val="51CB7282"/>
    <w:rsid w:val="68DB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2022-05-22T01:48:00Z</dcterms:created>
  <dc:creator>Administrator</dc:creator>
  <cp:lastModifiedBy>叶芃</cp:lastModifiedBy>
  <dcterms:modified xsi:type="dcterms:W3CDTF">2026-07-12T08:31:32.903Z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CBFD954466A44D57A95F1AE36EFDC4C7</vt:lpwstr>
  </property>
  <property fmtid="{D5CDD505-2E9C-101B-9397-08002B2CF9AE}" pid="4" name="KSOTemplateDocerSaveRecord">
    <vt:lpwstr>eyJoZGlkIjoiNTJkMGU4MDc4MzI2MGUyZjczMGZkYjU2YzQ0MGYwZmIiLCJ1c2VySWQiOiIxNjgyNDQ2MDM4In0=</vt:lpwstr>
  </property>
</Properties>
</file>