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330F" w:rsidRPr="00334436" w:rsidRDefault="00334436" w:rsidP="00334436">
      <w:pPr>
        <w:jc w:val="both"/>
        <w:rPr>
          <w:rFonts w:ascii="Arial" w:hAnsi="Arial" w:cs="Arial"/>
          <w:b/>
          <w:sz w:val="24"/>
          <w:szCs w:val="24"/>
          <w:lang w:val="es-ES"/>
        </w:rPr>
      </w:pPr>
      <w:r w:rsidRPr="00334436">
        <w:rPr>
          <w:rFonts w:ascii="Arial" w:hAnsi="Arial" w:cs="Arial"/>
          <w:b/>
          <w:sz w:val="24"/>
          <w:szCs w:val="24"/>
          <w:lang w:val="es-ES"/>
        </w:rPr>
        <w:t>SIMULACION DE</w:t>
      </w:r>
      <w:r w:rsidR="00254F5F">
        <w:rPr>
          <w:rFonts w:ascii="Arial" w:hAnsi="Arial" w:cs="Arial"/>
          <w:b/>
          <w:sz w:val="24"/>
          <w:szCs w:val="24"/>
          <w:lang w:val="es-ES"/>
        </w:rPr>
        <w:t xml:space="preserve"> </w:t>
      </w:r>
      <w:r w:rsidR="002A16C1">
        <w:rPr>
          <w:rFonts w:ascii="Arial" w:hAnsi="Arial" w:cs="Arial"/>
          <w:b/>
          <w:sz w:val="24"/>
          <w:szCs w:val="24"/>
          <w:lang w:val="es-ES"/>
        </w:rPr>
        <w:t>UN SISTEMA DE COLA DE UN UNICO SERVIDOR (M/M/1)</w:t>
      </w:r>
      <w:r w:rsidR="00254F5F">
        <w:rPr>
          <w:rFonts w:ascii="Arial" w:hAnsi="Arial" w:cs="Arial"/>
          <w:b/>
          <w:sz w:val="24"/>
          <w:szCs w:val="24"/>
          <w:lang w:val="es-ES"/>
        </w:rPr>
        <w:t xml:space="preserve"> </w:t>
      </w:r>
      <w:r w:rsidRPr="00334436">
        <w:rPr>
          <w:rFonts w:ascii="Arial" w:hAnsi="Arial" w:cs="Arial"/>
          <w:b/>
          <w:sz w:val="24"/>
          <w:szCs w:val="24"/>
          <w:lang w:val="es-ES"/>
        </w:rPr>
        <w:t xml:space="preserve">CON SOFTWARE </w:t>
      </w:r>
      <w:r w:rsidR="00AC3516">
        <w:rPr>
          <w:rFonts w:ascii="Arial" w:hAnsi="Arial" w:cs="Arial"/>
          <w:b/>
          <w:sz w:val="24"/>
          <w:szCs w:val="24"/>
          <w:lang w:val="es-ES"/>
        </w:rPr>
        <w:t>MATHEMATICA</w:t>
      </w:r>
    </w:p>
    <w:p w:rsidR="00334436" w:rsidRPr="00334436" w:rsidRDefault="00334436" w:rsidP="00C15671">
      <w:pPr>
        <w:spacing w:after="120" w:line="240" w:lineRule="auto"/>
        <w:jc w:val="both"/>
        <w:rPr>
          <w:rFonts w:ascii="Arial" w:hAnsi="Arial" w:cs="Arial"/>
          <w:lang w:val="es-ES"/>
        </w:rPr>
      </w:pPr>
      <w:r w:rsidRPr="00334436">
        <w:rPr>
          <w:rFonts w:ascii="Arial" w:hAnsi="Arial" w:cs="Arial"/>
          <w:lang w:val="es-ES"/>
        </w:rPr>
        <w:t xml:space="preserve">Joel </w:t>
      </w:r>
      <w:proofErr w:type="spellStart"/>
      <w:r w:rsidRPr="00334436">
        <w:rPr>
          <w:rFonts w:ascii="Arial" w:hAnsi="Arial" w:cs="Arial"/>
          <w:lang w:val="es-ES"/>
        </w:rPr>
        <w:t>Arnold</w:t>
      </w:r>
      <w:proofErr w:type="spellEnd"/>
      <w:r w:rsidRPr="00334436">
        <w:rPr>
          <w:rFonts w:ascii="Arial" w:hAnsi="Arial" w:cs="Arial"/>
          <w:lang w:val="es-ES"/>
        </w:rPr>
        <w:t xml:space="preserve">, Alexis Castaño, Damián </w:t>
      </w:r>
      <w:proofErr w:type="spellStart"/>
      <w:r w:rsidRPr="00334436">
        <w:rPr>
          <w:rFonts w:ascii="Arial" w:hAnsi="Arial" w:cs="Arial"/>
          <w:lang w:val="es-ES"/>
        </w:rPr>
        <w:t>Ciancio</w:t>
      </w:r>
      <w:proofErr w:type="spellEnd"/>
      <w:r w:rsidRPr="00334436">
        <w:rPr>
          <w:rFonts w:ascii="Arial" w:hAnsi="Arial" w:cs="Arial"/>
          <w:lang w:val="es-ES"/>
        </w:rPr>
        <w:t xml:space="preserve">, Luciano </w:t>
      </w:r>
      <w:proofErr w:type="spellStart"/>
      <w:r w:rsidRPr="00334436">
        <w:rPr>
          <w:rFonts w:ascii="Arial" w:hAnsi="Arial" w:cs="Arial"/>
          <w:lang w:val="es-ES"/>
        </w:rPr>
        <w:t>Guadagnoli</w:t>
      </w:r>
      <w:proofErr w:type="spellEnd"/>
      <w:r w:rsidRPr="00334436">
        <w:rPr>
          <w:rFonts w:ascii="Arial" w:hAnsi="Arial" w:cs="Arial"/>
          <w:lang w:val="es-ES"/>
        </w:rPr>
        <w:t xml:space="preserve">, Rodrigo Ponce </w:t>
      </w:r>
    </w:p>
    <w:p w:rsidR="00334436" w:rsidRDefault="00334436" w:rsidP="00C15671">
      <w:pPr>
        <w:spacing w:after="120" w:line="240" w:lineRule="auto"/>
        <w:jc w:val="both"/>
        <w:rPr>
          <w:rFonts w:ascii="Arial" w:hAnsi="Arial" w:cs="Arial"/>
          <w:lang w:val="es-ES"/>
        </w:rPr>
      </w:pPr>
      <w:r w:rsidRPr="00334436">
        <w:rPr>
          <w:rFonts w:ascii="Arial" w:hAnsi="Arial" w:cs="Arial"/>
          <w:lang w:val="es-ES"/>
        </w:rPr>
        <w:t xml:space="preserve">UTN Facultad Regional Rosario - </w:t>
      </w:r>
      <w:proofErr w:type="spellStart"/>
      <w:r w:rsidRPr="00334436">
        <w:rPr>
          <w:rFonts w:ascii="Arial" w:hAnsi="Arial" w:cs="Arial"/>
          <w:lang w:val="es-ES"/>
        </w:rPr>
        <w:t>Zeballos</w:t>
      </w:r>
      <w:proofErr w:type="spellEnd"/>
      <w:r w:rsidRPr="00334436">
        <w:rPr>
          <w:rFonts w:ascii="Arial" w:hAnsi="Arial" w:cs="Arial"/>
          <w:lang w:val="es-ES"/>
        </w:rPr>
        <w:t xml:space="preserve"> 1341</w:t>
      </w:r>
      <w:r w:rsidR="00C87A31">
        <w:rPr>
          <w:rFonts w:ascii="Arial" w:hAnsi="Arial" w:cs="Arial"/>
          <w:lang w:val="es-ES"/>
        </w:rPr>
        <w:t xml:space="preserve">, Rosario, </w:t>
      </w:r>
      <w:r w:rsidRPr="00334436">
        <w:rPr>
          <w:rFonts w:ascii="Arial" w:hAnsi="Arial" w:cs="Arial"/>
          <w:lang w:val="es-ES"/>
        </w:rPr>
        <w:t>Santa Fe</w:t>
      </w:r>
      <w:r w:rsidR="00C87A31">
        <w:rPr>
          <w:rFonts w:ascii="Arial" w:hAnsi="Arial" w:cs="Arial"/>
          <w:lang w:val="es-ES"/>
        </w:rPr>
        <w:t xml:space="preserve">, </w:t>
      </w:r>
      <w:r w:rsidRPr="00334436">
        <w:rPr>
          <w:rFonts w:ascii="Arial" w:hAnsi="Arial" w:cs="Arial"/>
          <w:lang w:val="es-ES"/>
        </w:rPr>
        <w:t>Argentina</w:t>
      </w:r>
      <w:r w:rsidR="00254F5F">
        <w:rPr>
          <w:rFonts w:ascii="Arial" w:hAnsi="Arial" w:cs="Arial"/>
          <w:lang w:val="es-ES"/>
        </w:rPr>
        <w:t xml:space="preserve"> - </w:t>
      </w:r>
      <w:r w:rsidR="002A16C1">
        <w:rPr>
          <w:rFonts w:ascii="Arial" w:hAnsi="Arial" w:cs="Arial"/>
          <w:lang w:val="es-ES"/>
        </w:rPr>
        <w:t>29</w:t>
      </w:r>
      <w:r w:rsidR="00254F5F">
        <w:rPr>
          <w:rFonts w:ascii="Arial" w:hAnsi="Arial" w:cs="Arial"/>
          <w:lang w:val="es-ES"/>
        </w:rPr>
        <w:t>/</w:t>
      </w:r>
      <w:r w:rsidR="002A16C1">
        <w:rPr>
          <w:rFonts w:ascii="Arial" w:hAnsi="Arial" w:cs="Arial"/>
          <w:lang w:val="es-ES"/>
        </w:rPr>
        <w:t>08</w:t>
      </w:r>
      <w:r w:rsidR="00C87A31">
        <w:rPr>
          <w:rFonts w:ascii="Arial" w:hAnsi="Arial" w:cs="Arial"/>
          <w:lang w:val="es-ES"/>
        </w:rPr>
        <w:t>/2017</w:t>
      </w:r>
    </w:p>
    <w:p w:rsidR="00254F5F" w:rsidRDefault="00254F5F" w:rsidP="00C15671">
      <w:pPr>
        <w:spacing w:after="120" w:line="240" w:lineRule="auto"/>
        <w:jc w:val="both"/>
        <w:rPr>
          <w:rFonts w:ascii="Arial" w:hAnsi="Arial" w:cs="Arial"/>
          <w:lang w:val="es-ES"/>
        </w:rPr>
      </w:pPr>
    </w:p>
    <w:tbl>
      <w:tblPr>
        <w:tblStyle w:val="Tablaconcuadrcula"/>
        <w:tblpPr w:leftFromText="141" w:rightFromText="141" w:vertAnchor="text" w:tblpXSpec="right" w:tblpY="1"/>
        <w:tblOverlap w:val="never"/>
        <w:tblW w:w="0" w:type="auto"/>
        <w:tblLook w:val="04A0" w:firstRow="1" w:lastRow="0" w:firstColumn="1" w:lastColumn="0" w:noHBand="0" w:noVBand="1"/>
      </w:tblPr>
      <w:tblGrid>
        <w:gridCol w:w="5470"/>
        <w:gridCol w:w="5470"/>
      </w:tblGrid>
      <w:tr w:rsidR="00CE7F60" w:rsidTr="004D5B5C">
        <w:trPr>
          <w:trHeight w:val="9853"/>
        </w:trPr>
        <w:tc>
          <w:tcPr>
            <w:tcW w:w="5470" w:type="dxa"/>
            <w:tcBorders>
              <w:top w:val="nil"/>
              <w:left w:val="nil"/>
              <w:bottom w:val="nil"/>
              <w:right w:val="nil"/>
            </w:tcBorders>
          </w:tcPr>
          <w:p w:rsidR="00CE7F60" w:rsidRDefault="00F25170" w:rsidP="004D5B5C">
            <w:pPr>
              <w:spacing w:line="360" w:lineRule="auto"/>
              <w:jc w:val="both"/>
              <w:rPr>
                <w:rFonts w:ascii="Arial" w:hAnsi="Arial" w:cs="Arial"/>
                <w:b/>
                <w:sz w:val="20"/>
                <w:szCs w:val="20"/>
                <w:lang w:val="es-ES"/>
              </w:rPr>
            </w:pPr>
            <w:r>
              <w:rPr>
                <w:rFonts w:ascii="Arial" w:hAnsi="Arial" w:cs="Arial"/>
                <w:b/>
                <w:sz w:val="20"/>
                <w:szCs w:val="20"/>
                <w:lang w:val="es-ES"/>
              </w:rPr>
              <w:t>OBJETIVO</w:t>
            </w:r>
          </w:p>
          <w:p w:rsidR="00C15671" w:rsidRPr="00374575" w:rsidRDefault="00C87A31" w:rsidP="004D5B5C">
            <w:pPr>
              <w:spacing w:line="360" w:lineRule="auto"/>
              <w:jc w:val="both"/>
              <w:rPr>
                <w:rFonts w:ascii="Arial" w:hAnsi="Arial" w:cs="Arial"/>
                <w:b/>
                <w:sz w:val="16"/>
                <w:szCs w:val="16"/>
                <w:lang w:val="es-ES"/>
              </w:rPr>
            </w:pPr>
            <w:r>
              <w:rPr>
                <w:rFonts w:ascii="Arial" w:hAnsi="Arial" w:cs="Arial"/>
                <w:b/>
                <w:noProof/>
                <w:sz w:val="16"/>
                <w:szCs w:val="16"/>
                <w:lang w:eastAsia="es-AR"/>
              </w:rPr>
              <mc:AlternateContent>
                <mc:Choice Requires="wps">
                  <w:drawing>
                    <wp:anchor distT="0" distB="0" distL="114300" distR="114300" simplePos="0" relativeHeight="251666432" behindDoc="0" locked="0" layoutInCell="1" allowOverlap="1" wp14:anchorId="0BC9EFF5" wp14:editId="5D073F0D">
                      <wp:simplePos x="0" y="0"/>
                      <wp:positionH relativeFrom="column">
                        <wp:posOffset>1270</wp:posOffset>
                      </wp:positionH>
                      <wp:positionV relativeFrom="paragraph">
                        <wp:posOffset>43815</wp:posOffset>
                      </wp:positionV>
                      <wp:extent cx="3329305" cy="0"/>
                      <wp:effectExtent l="0" t="0" r="23495" b="19050"/>
                      <wp:wrapNone/>
                      <wp:docPr id="18" name="18 Conector recto"/>
                      <wp:cNvGraphicFramePr/>
                      <a:graphic xmlns:a="http://schemas.openxmlformats.org/drawingml/2006/main">
                        <a:graphicData uri="http://schemas.microsoft.com/office/word/2010/wordprocessingShape">
                          <wps:wsp>
                            <wps:cNvCnPr/>
                            <wps:spPr>
                              <a:xfrm>
                                <a:off x="0" y="0"/>
                                <a:ext cx="33293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8 Conector recto"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pt,3.45pt" to="262.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" strokecolor="black [3213]" strokeweight="1.5pt"/>
                  </w:pict>
                </mc:Fallback>
              </mc:AlternateContent>
            </w:r>
          </w:p>
          <w:p w:rsidR="00F25170" w:rsidRDefault="002A16C1" w:rsidP="004D5B5C">
            <w:pPr>
              <w:spacing w:line="360" w:lineRule="auto"/>
              <w:jc w:val="both"/>
              <w:rPr>
                <w:rFonts w:ascii="Arial" w:hAnsi="Arial" w:cs="Arial"/>
                <w:sz w:val="20"/>
                <w:szCs w:val="20"/>
              </w:rPr>
            </w:pPr>
            <w:r w:rsidRPr="002A16C1">
              <w:rPr>
                <w:rFonts w:ascii="Arial" w:hAnsi="Arial" w:cs="Arial"/>
                <w:sz w:val="20"/>
                <w:szCs w:val="20"/>
              </w:rPr>
              <w:t xml:space="preserve">Desarrollar un algoritmo con el software </w:t>
            </w:r>
            <w:proofErr w:type="spellStart"/>
            <w:r>
              <w:rPr>
                <w:rFonts w:ascii="Arial" w:hAnsi="Arial" w:cs="Arial"/>
                <w:color w:val="222222"/>
                <w:sz w:val="20"/>
                <w:szCs w:val="20"/>
                <w:shd w:val="clear" w:color="auto" w:fill="FFFFFF"/>
              </w:rPr>
              <w:t>Wolfram</w:t>
            </w:r>
            <w:proofErr w:type="spellEnd"/>
            <w:r>
              <w:rPr>
                <w:rFonts w:ascii="Arial" w:hAnsi="Arial" w:cs="Arial"/>
                <w:color w:val="222222"/>
                <w:sz w:val="20"/>
                <w:szCs w:val="20"/>
                <w:shd w:val="clear" w:color="auto" w:fill="FFFFFF"/>
              </w:rPr>
              <w:t xml:space="preserve"> </w:t>
            </w:r>
            <w:proofErr w:type="spellStart"/>
            <w:r w:rsidRPr="002A16C1">
              <w:rPr>
                <w:rFonts w:ascii="Arial" w:hAnsi="Arial" w:cs="Arial"/>
                <w:sz w:val="20"/>
                <w:szCs w:val="20"/>
              </w:rPr>
              <w:t>Mathematica</w:t>
            </w:r>
            <w:proofErr w:type="spellEnd"/>
            <w:r w:rsidRPr="002A16C1">
              <w:rPr>
                <w:rFonts w:ascii="Arial" w:hAnsi="Arial" w:cs="Arial"/>
                <w:sz w:val="20"/>
                <w:szCs w:val="20"/>
              </w:rPr>
              <w:t xml:space="preserve"> que simule un sistema de colas del tipo M/M/1 </w:t>
            </w:r>
            <w:r w:rsidR="00C4393F">
              <w:rPr>
                <w:rFonts w:ascii="Arial" w:hAnsi="Arial" w:cs="Arial"/>
                <w:sz w:val="20"/>
                <w:szCs w:val="20"/>
              </w:rPr>
              <w:t xml:space="preserve">con </w:t>
            </w:r>
            <w:r w:rsidR="00C4393F" w:rsidRPr="004B1B1C">
              <w:rPr>
                <w:rFonts w:ascii="Arial" w:hAnsi="Arial" w:cs="Arial"/>
                <w:sz w:val="20"/>
                <w:szCs w:val="20"/>
              </w:rPr>
              <w:t xml:space="preserve">n clientes completando sus demoras </w:t>
            </w:r>
            <w:r w:rsidRPr="002A16C1">
              <w:rPr>
                <w:rFonts w:ascii="Arial" w:hAnsi="Arial" w:cs="Arial"/>
                <w:sz w:val="20"/>
                <w:szCs w:val="20"/>
              </w:rPr>
              <w:t>y sacar</w:t>
            </w:r>
            <w:r>
              <w:rPr>
                <w:rFonts w:ascii="Arial" w:hAnsi="Arial" w:cs="Arial"/>
                <w:sz w:val="20"/>
                <w:szCs w:val="20"/>
              </w:rPr>
              <w:t xml:space="preserve"> </w:t>
            </w:r>
            <w:r w:rsidRPr="002A16C1">
              <w:rPr>
                <w:rFonts w:ascii="Arial" w:hAnsi="Arial" w:cs="Arial"/>
                <w:sz w:val="20"/>
                <w:szCs w:val="20"/>
              </w:rPr>
              <w:t xml:space="preserve">conclusiones analizando </w:t>
            </w:r>
            <w:r w:rsidR="00AD3ED0">
              <w:rPr>
                <w:rFonts w:ascii="Arial" w:hAnsi="Arial" w:cs="Arial"/>
                <w:sz w:val="20"/>
                <w:szCs w:val="20"/>
              </w:rPr>
              <w:t xml:space="preserve">los valores de las variables de respuesta y </w:t>
            </w:r>
            <w:r w:rsidRPr="002A16C1">
              <w:rPr>
                <w:rFonts w:ascii="Arial" w:hAnsi="Arial" w:cs="Arial"/>
                <w:sz w:val="20"/>
                <w:szCs w:val="20"/>
              </w:rPr>
              <w:t>los gráficos generados con el aplicativo.</w:t>
            </w:r>
          </w:p>
          <w:p w:rsidR="00F25170" w:rsidRDefault="00F25170" w:rsidP="004D5B5C">
            <w:pPr>
              <w:spacing w:line="360" w:lineRule="auto"/>
              <w:jc w:val="both"/>
              <w:rPr>
                <w:rFonts w:ascii="Arial" w:hAnsi="Arial" w:cs="Arial"/>
                <w:b/>
                <w:sz w:val="20"/>
                <w:szCs w:val="20"/>
                <w:lang w:val="es-ES"/>
              </w:rPr>
            </w:pPr>
          </w:p>
          <w:p w:rsidR="00F25170" w:rsidRDefault="00F25170" w:rsidP="004D5B5C">
            <w:pPr>
              <w:spacing w:line="360" w:lineRule="auto"/>
              <w:jc w:val="both"/>
              <w:rPr>
                <w:rFonts w:ascii="Arial" w:hAnsi="Arial" w:cs="Arial"/>
                <w:b/>
                <w:sz w:val="20"/>
                <w:szCs w:val="20"/>
                <w:lang w:val="es-ES"/>
              </w:rPr>
            </w:pPr>
            <w:r>
              <w:rPr>
                <w:rFonts w:ascii="Arial" w:hAnsi="Arial" w:cs="Arial"/>
                <w:b/>
                <w:sz w:val="20"/>
                <w:szCs w:val="20"/>
                <w:lang w:val="es-ES"/>
              </w:rPr>
              <w:t>DESARROLLO</w:t>
            </w:r>
          </w:p>
          <w:p w:rsidR="00F25170" w:rsidRPr="00374575" w:rsidRDefault="00F25170" w:rsidP="004D5B5C">
            <w:pPr>
              <w:spacing w:line="360" w:lineRule="auto"/>
              <w:jc w:val="both"/>
              <w:rPr>
                <w:rFonts w:ascii="Arial" w:hAnsi="Arial" w:cs="Arial"/>
                <w:b/>
                <w:sz w:val="16"/>
                <w:szCs w:val="16"/>
                <w:lang w:val="es-ES"/>
              </w:rPr>
            </w:pPr>
            <w:r>
              <w:rPr>
                <w:rFonts w:ascii="Arial" w:hAnsi="Arial" w:cs="Arial"/>
                <w:b/>
                <w:noProof/>
                <w:sz w:val="16"/>
                <w:szCs w:val="16"/>
                <w:lang w:eastAsia="es-AR"/>
              </w:rPr>
              <mc:AlternateContent>
                <mc:Choice Requires="wps">
                  <w:drawing>
                    <wp:anchor distT="0" distB="0" distL="114300" distR="114300" simplePos="0" relativeHeight="251668480" behindDoc="0" locked="0" layoutInCell="1" allowOverlap="1" wp14:anchorId="7A0AC6A3" wp14:editId="0A735128">
                      <wp:simplePos x="0" y="0"/>
                      <wp:positionH relativeFrom="column">
                        <wp:posOffset>1270</wp:posOffset>
                      </wp:positionH>
                      <wp:positionV relativeFrom="paragraph">
                        <wp:posOffset>43815</wp:posOffset>
                      </wp:positionV>
                      <wp:extent cx="3329305" cy="0"/>
                      <wp:effectExtent l="0" t="0" r="23495" b="19050"/>
                      <wp:wrapNone/>
                      <wp:docPr id="2" name="2 Conector recto"/>
                      <wp:cNvGraphicFramePr/>
                      <a:graphic xmlns:a="http://schemas.openxmlformats.org/drawingml/2006/main">
                        <a:graphicData uri="http://schemas.microsoft.com/office/word/2010/wordprocessingShape">
                          <wps:wsp>
                            <wps:cNvCnPr/>
                            <wps:spPr>
                              <a:xfrm>
                                <a:off x="0" y="0"/>
                                <a:ext cx="33293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2 Conector recto"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pt,3.45pt" to="262.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" strokecolor="black [3213]" strokeweight="1.5pt"/>
                  </w:pict>
                </mc:Fallback>
              </mc:AlternateContent>
            </w:r>
          </w:p>
          <w:p w:rsidR="00CE7F60" w:rsidRDefault="002A16C1" w:rsidP="004D5B5C">
            <w:pPr>
              <w:spacing w:line="360" w:lineRule="auto"/>
              <w:jc w:val="both"/>
              <w:rPr>
                <w:rFonts w:ascii="Arial" w:hAnsi="Arial" w:cs="Arial"/>
                <w:sz w:val="20"/>
                <w:szCs w:val="20"/>
              </w:rPr>
            </w:pPr>
            <w:r>
              <w:rPr>
                <w:rFonts w:ascii="Arial" w:hAnsi="Arial" w:cs="Arial"/>
                <w:sz w:val="20"/>
                <w:szCs w:val="20"/>
              </w:rPr>
              <w:t>Considera</w:t>
            </w:r>
            <w:r w:rsidR="00F25170" w:rsidRPr="00F25170">
              <w:rPr>
                <w:rFonts w:ascii="Arial" w:hAnsi="Arial" w:cs="Arial"/>
                <w:sz w:val="20"/>
                <w:szCs w:val="20"/>
              </w:rPr>
              <w:t xml:space="preserve">mos </w:t>
            </w:r>
            <w:r>
              <w:rPr>
                <w:rFonts w:ascii="Arial" w:hAnsi="Arial" w:cs="Arial"/>
                <w:sz w:val="20"/>
                <w:szCs w:val="20"/>
              </w:rPr>
              <w:t>un sistema de cola de un único servidor</w:t>
            </w:r>
            <w:r w:rsidR="00C4393F">
              <w:rPr>
                <w:rFonts w:ascii="Arial" w:hAnsi="Arial" w:cs="Arial"/>
                <w:sz w:val="20"/>
                <w:szCs w:val="20"/>
              </w:rPr>
              <w:t xml:space="preserve"> para el que los tiempos entre arribos son IID (independientes e idénticamente distribuidos). El primer cliente que llega encuentra el servidor disponible y entra en servicio inmediatamente, y los tiempos de servicio de cada cliente son variables aleatorias IID distribuidas. Un cliente que llega y encuentra el servidor ocupado se coloca al final de la cola. Una vez que se completa el servicio para un cliente se selecciona el próximo de la cola (si hay) mediante una disciplina FIFO.</w:t>
            </w:r>
          </w:p>
          <w:p w:rsidR="00AD3ED0" w:rsidRDefault="00AD3ED0" w:rsidP="004D5B5C">
            <w:pPr>
              <w:spacing w:line="360" w:lineRule="auto"/>
              <w:jc w:val="both"/>
              <w:rPr>
                <w:rFonts w:ascii="Arial" w:hAnsi="Arial" w:cs="Arial"/>
                <w:sz w:val="20"/>
                <w:szCs w:val="20"/>
              </w:rPr>
            </w:pPr>
            <w:r>
              <w:rPr>
                <w:rFonts w:ascii="Arial" w:hAnsi="Arial" w:cs="Arial"/>
                <w:sz w:val="20"/>
                <w:szCs w:val="20"/>
              </w:rPr>
              <w:t>Utilizamos el mecanismo de avance al próximo evento</w:t>
            </w:r>
            <w:r w:rsidR="00805315">
              <w:rPr>
                <w:rFonts w:ascii="Arial" w:hAnsi="Arial" w:cs="Arial"/>
                <w:sz w:val="20"/>
                <w:szCs w:val="20"/>
              </w:rPr>
              <w:t xml:space="preserve">. </w:t>
            </w:r>
            <w:r w:rsidR="00805315">
              <w:rPr>
                <w:rFonts w:ascii="Arial" w:hAnsi="Arial" w:cs="Arial"/>
                <w:sz w:val="20"/>
                <w:szCs w:val="20"/>
              </w:rPr>
              <w:t>Los eventos para este sistema son el arribo y la partida de un cliente.</w:t>
            </w:r>
            <w:r w:rsidR="00805315">
              <w:rPr>
                <w:rFonts w:ascii="Arial" w:hAnsi="Arial" w:cs="Arial"/>
                <w:sz w:val="20"/>
                <w:szCs w:val="20"/>
              </w:rPr>
              <w:t xml:space="preserve"> S</w:t>
            </w:r>
            <w:r>
              <w:rPr>
                <w:rFonts w:ascii="Arial" w:hAnsi="Arial" w:cs="Arial"/>
                <w:sz w:val="20"/>
                <w:szCs w:val="20"/>
              </w:rPr>
              <w:t>uponem</w:t>
            </w:r>
            <w:r w:rsidR="00805315">
              <w:rPr>
                <w:rFonts w:ascii="Arial" w:hAnsi="Arial" w:cs="Arial"/>
                <w:sz w:val="20"/>
                <w:szCs w:val="20"/>
              </w:rPr>
              <w:t xml:space="preserve">os que el servidor </w:t>
            </w:r>
            <w:r>
              <w:rPr>
                <w:rFonts w:ascii="Arial" w:hAnsi="Arial" w:cs="Arial"/>
                <w:sz w:val="20"/>
                <w:szCs w:val="20"/>
              </w:rPr>
              <w:t xml:space="preserve">está siempre </w:t>
            </w:r>
            <w:r w:rsidR="00805315">
              <w:rPr>
                <w:rFonts w:ascii="Arial" w:hAnsi="Arial" w:cs="Arial"/>
                <w:sz w:val="20"/>
                <w:szCs w:val="20"/>
              </w:rPr>
              <w:t>disponible y</w:t>
            </w:r>
            <w:r>
              <w:rPr>
                <w:rFonts w:ascii="Arial" w:hAnsi="Arial" w:cs="Arial"/>
                <w:sz w:val="20"/>
                <w:szCs w:val="20"/>
              </w:rPr>
              <w:t xml:space="preserve"> la capacidad del sistema es infinita.</w:t>
            </w:r>
          </w:p>
          <w:p w:rsidR="00C4393F" w:rsidRPr="00D16C6A" w:rsidRDefault="00F81CD3" w:rsidP="004D5B5C">
            <w:pPr>
              <w:spacing w:line="360" w:lineRule="auto"/>
              <w:jc w:val="both"/>
              <w:rPr>
                <w:rFonts w:ascii="Arial" w:hAnsi="Arial" w:cs="Arial"/>
                <w:sz w:val="20"/>
                <w:szCs w:val="20"/>
              </w:rPr>
            </w:pPr>
            <w:r>
              <w:rPr>
                <w:rFonts w:ascii="Arial" w:hAnsi="Arial" w:cs="Arial"/>
                <w:sz w:val="20"/>
                <w:szCs w:val="20"/>
              </w:rPr>
              <w:t>D</w:t>
            </w:r>
            <w:r w:rsidR="005742CC">
              <w:rPr>
                <w:rFonts w:ascii="Arial" w:hAnsi="Arial" w:cs="Arial"/>
                <w:sz w:val="20"/>
                <w:szCs w:val="20"/>
              </w:rPr>
              <w:t xml:space="preserve">efinimos e inicializamos las variables de estado </w:t>
            </w:r>
            <w:r w:rsidR="00AD3ED0">
              <w:rPr>
                <w:rFonts w:ascii="Arial" w:hAnsi="Arial" w:cs="Arial"/>
                <w:sz w:val="20"/>
                <w:szCs w:val="20"/>
              </w:rPr>
              <w:t xml:space="preserve">y estructuras de </w:t>
            </w:r>
            <w:r w:rsidR="00AD3ED0" w:rsidRPr="00D16C6A">
              <w:rPr>
                <w:rFonts w:ascii="Arial" w:hAnsi="Arial" w:cs="Arial"/>
                <w:sz w:val="20"/>
                <w:szCs w:val="20"/>
              </w:rPr>
              <w:t xml:space="preserve">datos </w:t>
            </w:r>
            <w:r w:rsidR="005742CC" w:rsidRPr="00D16C6A">
              <w:rPr>
                <w:rFonts w:ascii="Arial" w:hAnsi="Arial" w:cs="Arial"/>
                <w:sz w:val="20"/>
                <w:szCs w:val="20"/>
              </w:rPr>
              <w:t>necesarias para calcular las me</w:t>
            </w:r>
            <w:r w:rsidR="00805315" w:rsidRPr="00D16C6A">
              <w:rPr>
                <w:rFonts w:ascii="Arial" w:hAnsi="Arial" w:cs="Arial"/>
                <w:sz w:val="20"/>
                <w:szCs w:val="20"/>
              </w:rPr>
              <w:t>didas de rendimiento de interés, a saber:</w:t>
            </w:r>
          </w:p>
          <w:p w:rsidR="00D16C6A" w:rsidRPr="00D16C6A" w:rsidRDefault="00D16C6A" w:rsidP="004D5B5C">
            <w:pPr>
              <w:pStyle w:val="Prrafodelista"/>
              <w:numPr>
                <w:ilvl w:val="0"/>
                <w:numId w:val="3"/>
              </w:numPr>
              <w:spacing w:after="0" w:line="360" w:lineRule="auto"/>
              <w:jc w:val="both"/>
              <w:rPr>
                <w:rFonts w:ascii="Arial" w:hAnsi="Arial" w:cs="Arial"/>
                <w:color w:val="auto"/>
                <w:sz w:val="20"/>
                <w:szCs w:val="20"/>
              </w:rPr>
            </w:pPr>
            <w:r w:rsidRPr="00D16C6A">
              <w:rPr>
                <w:rFonts w:ascii="Arial" w:hAnsi="Arial" w:cs="Arial"/>
                <w:color w:val="auto"/>
                <w:sz w:val="20"/>
                <w:szCs w:val="20"/>
              </w:rPr>
              <w:t xml:space="preserve">Número promedio de </w:t>
            </w:r>
            <w:proofErr w:type="spellStart"/>
            <w:r w:rsidRPr="00D16C6A">
              <w:rPr>
                <w:rFonts w:ascii="Arial" w:hAnsi="Arial" w:cs="Arial"/>
                <w:color w:val="auto"/>
                <w:sz w:val="20"/>
                <w:szCs w:val="20"/>
              </w:rPr>
              <w:t>clientes</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en</w:t>
            </w:r>
            <w:proofErr w:type="spellEnd"/>
            <w:r w:rsidRPr="00D16C6A">
              <w:rPr>
                <w:rFonts w:ascii="Arial" w:hAnsi="Arial" w:cs="Arial"/>
                <w:color w:val="auto"/>
                <w:sz w:val="20"/>
                <w:szCs w:val="20"/>
              </w:rPr>
              <w:t xml:space="preserve"> cola</w:t>
            </w:r>
          </w:p>
          <w:p w:rsidR="00D16C6A" w:rsidRPr="00D16C6A" w:rsidRDefault="00D16C6A" w:rsidP="004D5B5C">
            <w:pPr>
              <w:pStyle w:val="Prrafodelista"/>
              <w:numPr>
                <w:ilvl w:val="0"/>
                <w:numId w:val="3"/>
              </w:numPr>
              <w:spacing w:after="0" w:line="360" w:lineRule="auto"/>
              <w:jc w:val="both"/>
              <w:rPr>
                <w:rFonts w:ascii="Arial" w:hAnsi="Arial" w:cs="Arial"/>
                <w:color w:val="auto"/>
                <w:sz w:val="20"/>
                <w:szCs w:val="20"/>
              </w:rPr>
            </w:pPr>
            <w:proofErr w:type="spellStart"/>
            <w:r w:rsidRPr="00D16C6A">
              <w:rPr>
                <w:rFonts w:ascii="Arial" w:hAnsi="Arial" w:cs="Arial"/>
                <w:color w:val="auto"/>
                <w:sz w:val="20"/>
                <w:szCs w:val="20"/>
              </w:rPr>
              <w:t>Demora</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promedio</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por</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cliente</w:t>
            </w:r>
            <w:proofErr w:type="spellEnd"/>
            <w:r>
              <w:rPr>
                <w:rFonts w:ascii="Arial" w:hAnsi="Arial" w:cs="Arial"/>
                <w:color w:val="auto"/>
                <w:sz w:val="20"/>
                <w:szCs w:val="20"/>
              </w:rPr>
              <w:t xml:space="preserve"> </w:t>
            </w:r>
            <w:proofErr w:type="spellStart"/>
            <w:r>
              <w:rPr>
                <w:rFonts w:ascii="Arial" w:hAnsi="Arial" w:cs="Arial"/>
                <w:color w:val="auto"/>
                <w:sz w:val="20"/>
                <w:szCs w:val="20"/>
              </w:rPr>
              <w:t>en</w:t>
            </w:r>
            <w:proofErr w:type="spellEnd"/>
            <w:r>
              <w:rPr>
                <w:rFonts w:ascii="Arial" w:hAnsi="Arial" w:cs="Arial"/>
                <w:color w:val="auto"/>
                <w:sz w:val="20"/>
                <w:szCs w:val="20"/>
              </w:rPr>
              <w:t xml:space="preserve"> cola</w:t>
            </w:r>
          </w:p>
          <w:p w:rsidR="00D16C6A" w:rsidRPr="00D16C6A" w:rsidRDefault="00D16C6A" w:rsidP="004D5B5C">
            <w:pPr>
              <w:pStyle w:val="Prrafodelista"/>
              <w:numPr>
                <w:ilvl w:val="0"/>
                <w:numId w:val="3"/>
              </w:numPr>
              <w:spacing w:after="0" w:line="360" w:lineRule="auto"/>
              <w:jc w:val="both"/>
              <w:rPr>
                <w:rFonts w:ascii="Arial" w:hAnsi="Arial" w:cs="Arial"/>
                <w:color w:val="auto"/>
                <w:sz w:val="20"/>
                <w:szCs w:val="20"/>
              </w:rPr>
            </w:pPr>
            <w:proofErr w:type="spellStart"/>
            <w:r w:rsidRPr="00D16C6A">
              <w:rPr>
                <w:rFonts w:ascii="Arial" w:hAnsi="Arial" w:cs="Arial"/>
                <w:color w:val="auto"/>
                <w:sz w:val="20"/>
                <w:szCs w:val="20"/>
              </w:rPr>
              <w:t>Utilización</w:t>
            </w:r>
            <w:proofErr w:type="spellEnd"/>
            <w:r w:rsidRPr="00D16C6A">
              <w:rPr>
                <w:rFonts w:ascii="Arial" w:hAnsi="Arial" w:cs="Arial"/>
                <w:color w:val="auto"/>
                <w:sz w:val="20"/>
                <w:szCs w:val="20"/>
              </w:rPr>
              <w:t xml:space="preserve"> del </w:t>
            </w:r>
            <w:proofErr w:type="spellStart"/>
            <w:r w:rsidRPr="00D16C6A">
              <w:rPr>
                <w:rFonts w:ascii="Arial" w:hAnsi="Arial" w:cs="Arial"/>
                <w:color w:val="auto"/>
                <w:sz w:val="20"/>
                <w:szCs w:val="20"/>
              </w:rPr>
              <w:t>servidor</w:t>
            </w:r>
            <w:proofErr w:type="spellEnd"/>
          </w:p>
          <w:p w:rsidR="00D16C6A" w:rsidRPr="00D16C6A" w:rsidRDefault="00D16C6A" w:rsidP="004D5B5C">
            <w:pPr>
              <w:pStyle w:val="Prrafodelista"/>
              <w:numPr>
                <w:ilvl w:val="0"/>
                <w:numId w:val="3"/>
              </w:numPr>
              <w:spacing w:after="0" w:line="360" w:lineRule="auto"/>
              <w:jc w:val="both"/>
              <w:rPr>
                <w:rFonts w:ascii="Arial" w:hAnsi="Arial" w:cs="Arial"/>
                <w:color w:val="auto"/>
                <w:sz w:val="20"/>
                <w:szCs w:val="20"/>
              </w:rPr>
            </w:pPr>
            <w:proofErr w:type="spellStart"/>
            <w:r w:rsidRPr="00D16C6A">
              <w:rPr>
                <w:rFonts w:ascii="Arial" w:hAnsi="Arial" w:cs="Arial"/>
                <w:color w:val="auto"/>
                <w:sz w:val="20"/>
                <w:szCs w:val="20"/>
              </w:rPr>
              <w:t>Número</w:t>
            </w:r>
            <w:proofErr w:type="spellEnd"/>
            <w:r w:rsidRPr="00D16C6A">
              <w:rPr>
                <w:rFonts w:ascii="Arial" w:hAnsi="Arial" w:cs="Arial"/>
                <w:color w:val="auto"/>
                <w:sz w:val="20"/>
                <w:szCs w:val="20"/>
              </w:rPr>
              <w:t xml:space="preserve"> promedio de </w:t>
            </w:r>
            <w:proofErr w:type="spellStart"/>
            <w:r w:rsidRPr="00D16C6A">
              <w:rPr>
                <w:rFonts w:ascii="Arial" w:hAnsi="Arial" w:cs="Arial"/>
                <w:color w:val="auto"/>
                <w:sz w:val="20"/>
                <w:szCs w:val="20"/>
              </w:rPr>
              <w:t>clientes</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en</w:t>
            </w:r>
            <w:proofErr w:type="spellEnd"/>
            <w:r w:rsidRPr="00D16C6A">
              <w:rPr>
                <w:rFonts w:ascii="Arial" w:hAnsi="Arial" w:cs="Arial"/>
                <w:color w:val="auto"/>
                <w:sz w:val="20"/>
                <w:szCs w:val="20"/>
              </w:rPr>
              <w:t xml:space="preserve"> el </w:t>
            </w:r>
            <w:proofErr w:type="spellStart"/>
            <w:r>
              <w:rPr>
                <w:rFonts w:ascii="Arial" w:hAnsi="Arial" w:cs="Arial"/>
                <w:color w:val="auto"/>
                <w:sz w:val="20"/>
                <w:szCs w:val="20"/>
              </w:rPr>
              <w:t>s</w:t>
            </w:r>
            <w:r w:rsidRPr="00D16C6A">
              <w:rPr>
                <w:rFonts w:ascii="Arial" w:hAnsi="Arial" w:cs="Arial"/>
                <w:color w:val="auto"/>
                <w:sz w:val="20"/>
                <w:szCs w:val="20"/>
              </w:rPr>
              <w:t>istema</w:t>
            </w:r>
            <w:proofErr w:type="spellEnd"/>
          </w:p>
          <w:p w:rsidR="00D16C6A" w:rsidRDefault="00D16C6A" w:rsidP="004D5B5C">
            <w:pPr>
              <w:pStyle w:val="Prrafodelista"/>
              <w:numPr>
                <w:ilvl w:val="0"/>
                <w:numId w:val="3"/>
              </w:numPr>
              <w:spacing w:after="0" w:line="360" w:lineRule="auto"/>
              <w:jc w:val="both"/>
              <w:rPr>
                <w:rFonts w:ascii="Arial" w:hAnsi="Arial" w:cs="Arial"/>
                <w:color w:val="auto"/>
                <w:sz w:val="20"/>
                <w:szCs w:val="20"/>
              </w:rPr>
            </w:pPr>
            <w:proofErr w:type="spellStart"/>
            <w:r w:rsidRPr="00D16C6A">
              <w:rPr>
                <w:rFonts w:ascii="Arial" w:hAnsi="Arial" w:cs="Arial"/>
                <w:color w:val="auto"/>
                <w:sz w:val="20"/>
                <w:szCs w:val="20"/>
              </w:rPr>
              <w:t>Tiempo</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promedio</w:t>
            </w:r>
            <w:proofErr w:type="spellEnd"/>
            <w:r w:rsidRPr="00D16C6A">
              <w:rPr>
                <w:rFonts w:ascii="Arial" w:hAnsi="Arial" w:cs="Arial"/>
                <w:color w:val="auto"/>
                <w:sz w:val="20"/>
                <w:szCs w:val="20"/>
              </w:rPr>
              <w:t xml:space="preserve"> del </w:t>
            </w:r>
            <w:proofErr w:type="spellStart"/>
            <w:r w:rsidRPr="00D16C6A">
              <w:rPr>
                <w:rFonts w:ascii="Arial" w:hAnsi="Arial" w:cs="Arial"/>
                <w:color w:val="auto"/>
                <w:sz w:val="20"/>
                <w:szCs w:val="20"/>
              </w:rPr>
              <w:t>cliente</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en</w:t>
            </w:r>
            <w:proofErr w:type="spellEnd"/>
            <w:r w:rsidRPr="00D16C6A">
              <w:rPr>
                <w:rFonts w:ascii="Arial" w:hAnsi="Arial" w:cs="Arial"/>
                <w:color w:val="auto"/>
                <w:sz w:val="20"/>
                <w:szCs w:val="20"/>
              </w:rPr>
              <w:t xml:space="preserve"> el </w:t>
            </w:r>
            <w:proofErr w:type="spellStart"/>
            <w:r w:rsidR="0076574F">
              <w:rPr>
                <w:rFonts w:ascii="Arial" w:hAnsi="Arial" w:cs="Arial"/>
                <w:color w:val="auto"/>
                <w:sz w:val="20"/>
                <w:szCs w:val="20"/>
              </w:rPr>
              <w:t>s</w:t>
            </w:r>
            <w:r w:rsidR="00EC752E">
              <w:rPr>
                <w:rFonts w:ascii="Arial" w:hAnsi="Arial" w:cs="Arial"/>
                <w:color w:val="auto"/>
                <w:sz w:val="20"/>
                <w:szCs w:val="20"/>
              </w:rPr>
              <w:t>istema</w:t>
            </w:r>
            <w:proofErr w:type="spellEnd"/>
          </w:p>
          <w:p w:rsidR="00EC752E" w:rsidRPr="00D16C6A" w:rsidRDefault="00EC752E" w:rsidP="004D5B5C">
            <w:pPr>
              <w:pStyle w:val="Prrafodelista"/>
              <w:numPr>
                <w:ilvl w:val="0"/>
                <w:numId w:val="3"/>
              </w:numPr>
              <w:spacing w:after="0" w:line="360" w:lineRule="auto"/>
              <w:jc w:val="both"/>
              <w:rPr>
                <w:rFonts w:ascii="Arial" w:hAnsi="Arial" w:cs="Arial"/>
                <w:color w:val="auto"/>
                <w:sz w:val="20"/>
                <w:szCs w:val="20"/>
              </w:rPr>
            </w:pPr>
            <w:proofErr w:type="spellStart"/>
            <w:r>
              <w:rPr>
                <w:rFonts w:ascii="Arial" w:hAnsi="Arial" w:cs="Arial"/>
                <w:color w:val="auto"/>
                <w:sz w:val="20"/>
                <w:szCs w:val="20"/>
              </w:rPr>
              <w:t>Probabilidad</w:t>
            </w:r>
            <w:proofErr w:type="spellEnd"/>
            <w:r>
              <w:rPr>
                <w:rFonts w:ascii="Arial" w:hAnsi="Arial" w:cs="Arial"/>
                <w:color w:val="auto"/>
                <w:sz w:val="20"/>
                <w:szCs w:val="20"/>
              </w:rPr>
              <w:t xml:space="preserve"> </w:t>
            </w:r>
            <w:proofErr w:type="spellStart"/>
            <w:r>
              <w:rPr>
                <w:rFonts w:ascii="Arial" w:hAnsi="Arial" w:cs="Arial"/>
                <w:color w:val="auto"/>
                <w:sz w:val="20"/>
                <w:szCs w:val="20"/>
              </w:rPr>
              <w:t>de n</w:t>
            </w:r>
            <w:proofErr w:type="spellEnd"/>
            <w:r>
              <w:rPr>
                <w:rFonts w:ascii="Arial" w:hAnsi="Arial" w:cs="Arial"/>
                <w:color w:val="auto"/>
                <w:sz w:val="20"/>
                <w:szCs w:val="20"/>
              </w:rPr>
              <w:t xml:space="preserve"> </w:t>
            </w:r>
            <w:proofErr w:type="spellStart"/>
            <w:r>
              <w:rPr>
                <w:rFonts w:ascii="Arial" w:hAnsi="Arial" w:cs="Arial"/>
                <w:color w:val="auto"/>
                <w:sz w:val="20"/>
                <w:szCs w:val="20"/>
              </w:rPr>
              <w:t>clientes</w:t>
            </w:r>
            <w:proofErr w:type="spellEnd"/>
            <w:r>
              <w:rPr>
                <w:rFonts w:ascii="Arial" w:hAnsi="Arial" w:cs="Arial"/>
                <w:color w:val="auto"/>
                <w:sz w:val="20"/>
                <w:szCs w:val="20"/>
              </w:rPr>
              <w:t xml:space="preserve"> </w:t>
            </w:r>
            <w:proofErr w:type="spellStart"/>
            <w:r>
              <w:rPr>
                <w:rFonts w:ascii="Arial" w:hAnsi="Arial" w:cs="Arial"/>
                <w:color w:val="auto"/>
                <w:sz w:val="20"/>
                <w:szCs w:val="20"/>
              </w:rPr>
              <w:t>en</w:t>
            </w:r>
            <w:proofErr w:type="spellEnd"/>
            <w:r>
              <w:rPr>
                <w:rFonts w:ascii="Arial" w:hAnsi="Arial" w:cs="Arial"/>
                <w:color w:val="auto"/>
                <w:sz w:val="20"/>
                <w:szCs w:val="20"/>
              </w:rPr>
              <w:t xml:space="preserve"> el </w:t>
            </w:r>
            <w:proofErr w:type="spellStart"/>
            <w:r>
              <w:rPr>
                <w:rFonts w:ascii="Arial" w:hAnsi="Arial" w:cs="Arial"/>
                <w:color w:val="auto"/>
                <w:sz w:val="20"/>
                <w:szCs w:val="20"/>
              </w:rPr>
              <w:t>sistema</w:t>
            </w:r>
            <w:proofErr w:type="spellEnd"/>
          </w:p>
          <w:p w:rsidR="00EC752E" w:rsidRDefault="00EC752E" w:rsidP="00EC752E">
            <w:pPr>
              <w:spacing w:line="360" w:lineRule="auto"/>
              <w:jc w:val="both"/>
              <w:rPr>
                <w:rFonts w:ascii="Arial" w:hAnsi="Arial" w:cs="Arial"/>
                <w:b/>
                <w:sz w:val="20"/>
                <w:szCs w:val="20"/>
                <w:lang w:val="es-ES"/>
              </w:rPr>
            </w:pPr>
          </w:p>
          <w:p w:rsidR="00EC752E" w:rsidRDefault="00EC752E" w:rsidP="00EC752E">
            <w:pPr>
              <w:spacing w:line="360" w:lineRule="auto"/>
              <w:jc w:val="both"/>
              <w:rPr>
                <w:rFonts w:ascii="Arial" w:hAnsi="Arial" w:cs="Arial"/>
                <w:b/>
                <w:sz w:val="20"/>
                <w:szCs w:val="20"/>
                <w:lang w:val="es-ES"/>
              </w:rPr>
            </w:pPr>
          </w:p>
          <w:p w:rsidR="00EC752E" w:rsidRDefault="00C02C5A" w:rsidP="00EC752E">
            <w:pPr>
              <w:spacing w:line="360" w:lineRule="auto"/>
              <w:jc w:val="both"/>
              <w:rPr>
                <w:rFonts w:ascii="Arial" w:hAnsi="Arial" w:cs="Arial"/>
                <w:b/>
                <w:sz w:val="20"/>
                <w:szCs w:val="20"/>
                <w:lang w:val="es-ES"/>
              </w:rPr>
            </w:pPr>
            <w:r>
              <w:rPr>
                <w:rFonts w:ascii="Arial" w:hAnsi="Arial" w:cs="Arial"/>
                <w:b/>
                <w:sz w:val="20"/>
                <w:szCs w:val="20"/>
                <w:lang w:val="es-ES"/>
              </w:rPr>
              <w:lastRenderedPageBreak/>
              <w:t xml:space="preserve">REPORTE Y </w:t>
            </w:r>
            <w:r w:rsidR="00EC752E">
              <w:rPr>
                <w:rFonts w:ascii="Arial" w:hAnsi="Arial" w:cs="Arial"/>
                <w:b/>
                <w:sz w:val="20"/>
                <w:szCs w:val="20"/>
                <w:lang w:val="es-ES"/>
              </w:rPr>
              <w:t>GRAFICOS</w:t>
            </w:r>
          </w:p>
          <w:p w:rsidR="00EC752E" w:rsidRDefault="00EC752E" w:rsidP="00C02C5A">
            <w:pPr>
              <w:tabs>
                <w:tab w:val="left" w:pos="1725"/>
              </w:tabs>
              <w:spacing w:line="360" w:lineRule="auto"/>
              <w:jc w:val="both"/>
              <w:rPr>
                <w:noProof/>
                <w:lang w:eastAsia="es-AR"/>
              </w:rPr>
            </w:pPr>
            <w:r>
              <w:rPr>
                <w:rFonts w:ascii="Arial" w:hAnsi="Arial" w:cs="Arial"/>
                <w:b/>
                <w:noProof/>
                <w:sz w:val="16"/>
                <w:szCs w:val="16"/>
                <w:lang w:eastAsia="es-AR"/>
              </w:rPr>
              <mc:AlternateContent>
                <mc:Choice Requires="wps">
                  <w:drawing>
                    <wp:anchor distT="0" distB="0" distL="114300" distR="114300" simplePos="0" relativeHeight="251678720" behindDoc="0" locked="0" layoutInCell="1" allowOverlap="1" wp14:anchorId="64C03F01" wp14:editId="3E3DF08A">
                      <wp:simplePos x="0" y="0"/>
                      <wp:positionH relativeFrom="column">
                        <wp:posOffset>9525</wp:posOffset>
                      </wp:positionH>
                      <wp:positionV relativeFrom="paragraph">
                        <wp:posOffset>41910</wp:posOffset>
                      </wp:positionV>
                      <wp:extent cx="3329305" cy="0"/>
                      <wp:effectExtent l="0" t="0" r="23495" b="19050"/>
                      <wp:wrapNone/>
                      <wp:docPr id="8" name="8 Conector recto"/>
                      <wp:cNvGraphicFramePr/>
                      <a:graphic xmlns:a="http://schemas.openxmlformats.org/drawingml/2006/main">
                        <a:graphicData uri="http://schemas.microsoft.com/office/word/2010/wordprocessingShape">
                          <wps:wsp>
                            <wps:cNvCnPr/>
                            <wps:spPr>
                              <a:xfrm>
                                <a:off x="0" y="0"/>
                                <a:ext cx="33293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8 Conector recto"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75pt,3.3pt" to="262.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" strokecolor="black [3213]" strokeweight="1.5pt"/>
                  </w:pict>
                </mc:Fallback>
              </mc:AlternateContent>
            </w:r>
            <w:r w:rsidR="00C02C5A">
              <w:rPr>
                <w:noProof/>
                <w:lang w:eastAsia="es-AR"/>
              </w:rPr>
              <w:tab/>
            </w:r>
          </w:p>
          <w:p w:rsidR="00C02C5A" w:rsidRPr="00C02C5A" w:rsidRDefault="00C02C5A" w:rsidP="00C02C5A">
            <w:pPr>
              <w:pStyle w:val="Prrafodelista"/>
              <w:numPr>
                <w:ilvl w:val="0"/>
                <w:numId w:val="3"/>
              </w:numPr>
              <w:spacing w:after="0" w:line="360" w:lineRule="auto"/>
              <w:jc w:val="both"/>
              <w:rPr>
                <w:rFonts w:ascii="Arial" w:hAnsi="Arial" w:cs="Arial"/>
                <w:color w:val="auto"/>
                <w:sz w:val="20"/>
                <w:szCs w:val="20"/>
              </w:rPr>
            </w:pPr>
            <w:proofErr w:type="spellStart"/>
            <w:r w:rsidRPr="00C02C5A">
              <w:rPr>
                <w:rFonts w:ascii="Arial" w:hAnsi="Arial" w:cs="Arial"/>
                <w:color w:val="auto"/>
                <w:sz w:val="20"/>
                <w:szCs w:val="20"/>
              </w:rPr>
              <w:t>Utilización</w:t>
            </w:r>
            <w:proofErr w:type="spellEnd"/>
            <w:r w:rsidRPr="00C02C5A">
              <w:rPr>
                <w:rFonts w:ascii="Arial" w:hAnsi="Arial" w:cs="Arial"/>
                <w:color w:val="auto"/>
                <w:sz w:val="20"/>
                <w:szCs w:val="20"/>
              </w:rPr>
              <w:t xml:space="preserve"> </w:t>
            </w:r>
            <w:proofErr w:type="spellStart"/>
            <w:r w:rsidRPr="00C02C5A">
              <w:rPr>
                <w:rFonts w:ascii="Arial" w:hAnsi="Arial" w:cs="Arial"/>
                <w:color w:val="auto"/>
                <w:sz w:val="20"/>
                <w:szCs w:val="20"/>
              </w:rPr>
              <w:t>promedio</w:t>
            </w:r>
            <w:proofErr w:type="spellEnd"/>
            <w:r w:rsidRPr="00C02C5A">
              <w:rPr>
                <w:rFonts w:ascii="Arial" w:hAnsi="Arial" w:cs="Arial"/>
                <w:color w:val="auto"/>
                <w:sz w:val="20"/>
                <w:szCs w:val="20"/>
              </w:rPr>
              <w:t xml:space="preserve"> de </w:t>
            </w:r>
            <w:proofErr w:type="spellStart"/>
            <w:r w:rsidRPr="00C02C5A">
              <w:rPr>
                <w:rFonts w:ascii="Arial" w:hAnsi="Arial" w:cs="Arial"/>
                <w:color w:val="auto"/>
                <w:sz w:val="20"/>
                <w:szCs w:val="20"/>
              </w:rPr>
              <w:t>los</w:t>
            </w:r>
            <w:proofErr w:type="spellEnd"/>
            <w:r w:rsidRPr="00C02C5A">
              <w:rPr>
                <w:rFonts w:ascii="Arial" w:hAnsi="Arial" w:cs="Arial"/>
                <w:color w:val="auto"/>
                <w:sz w:val="20"/>
                <w:szCs w:val="20"/>
              </w:rPr>
              <w:t xml:space="preserve"> </w:t>
            </w:r>
            <w:proofErr w:type="spellStart"/>
            <w:r w:rsidRPr="00C02C5A">
              <w:rPr>
                <w:rFonts w:ascii="Arial" w:hAnsi="Arial" w:cs="Arial"/>
                <w:color w:val="auto"/>
                <w:sz w:val="20"/>
                <w:szCs w:val="20"/>
              </w:rPr>
              <w:t>servidores</w:t>
            </w:r>
            <w:proofErr w:type="spellEnd"/>
            <w:r w:rsidRPr="00C02C5A">
              <w:rPr>
                <w:rFonts w:ascii="Arial" w:hAnsi="Arial" w:cs="Arial"/>
                <w:color w:val="auto"/>
                <w:sz w:val="20"/>
                <w:szCs w:val="20"/>
              </w:rPr>
              <w:t>: 49.7766%</w:t>
            </w:r>
          </w:p>
          <w:p w:rsidR="00C02C5A" w:rsidRPr="00C02C5A" w:rsidRDefault="00C02C5A" w:rsidP="00C02C5A">
            <w:pPr>
              <w:pStyle w:val="Prrafodelista"/>
              <w:numPr>
                <w:ilvl w:val="0"/>
                <w:numId w:val="3"/>
              </w:numPr>
              <w:spacing w:after="0" w:line="360" w:lineRule="auto"/>
              <w:jc w:val="both"/>
              <w:rPr>
                <w:rFonts w:ascii="Arial" w:hAnsi="Arial" w:cs="Arial"/>
                <w:color w:val="auto"/>
                <w:sz w:val="20"/>
                <w:szCs w:val="20"/>
              </w:rPr>
            </w:pPr>
            <w:proofErr w:type="spellStart"/>
            <w:r w:rsidRPr="00C02C5A">
              <w:rPr>
                <w:rFonts w:ascii="Arial" w:hAnsi="Arial" w:cs="Arial"/>
                <w:color w:val="auto"/>
                <w:sz w:val="20"/>
                <w:szCs w:val="20"/>
              </w:rPr>
              <w:t>Tasa</w:t>
            </w:r>
            <w:proofErr w:type="spellEnd"/>
            <w:r w:rsidRPr="00C02C5A">
              <w:rPr>
                <w:rFonts w:ascii="Arial" w:hAnsi="Arial" w:cs="Arial"/>
                <w:color w:val="auto"/>
                <w:sz w:val="20"/>
                <w:szCs w:val="20"/>
              </w:rPr>
              <w:t xml:space="preserve"> media de </w:t>
            </w:r>
            <w:proofErr w:type="spellStart"/>
            <w:r w:rsidRPr="00C02C5A">
              <w:rPr>
                <w:rFonts w:ascii="Arial" w:hAnsi="Arial" w:cs="Arial"/>
                <w:color w:val="auto"/>
                <w:sz w:val="20"/>
                <w:szCs w:val="20"/>
              </w:rPr>
              <w:t>llegadas</w:t>
            </w:r>
            <w:proofErr w:type="spellEnd"/>
            <w:r w:rsidRPr="00C02C5A">
              <w:rPr>
                <w:rFonts w:ascii="Arial" w:hAnsi="Arial" w:cs="Arial"/>
                <w:color w:val="auto"/>
                <w:sz w:val="20"/>
                <w:szCs w:val="20"/>
              </w:rPr>
              <w:t xml:space="preserve">: 0.055368 </w:t>
            </w:r>
            <w:proofErr w:type="spellStart"/>
            <w:r w:rsidRPr="00C02C5A">
              <w:rPr>
                <w:rFonts w:ascii="Arial" w:hAnsi="Arial" w:cs="Arial"/>
                <w:color w:val="auto"/>
                <w:sz w:val="20"/>
                <w:szCs w:val="20"/>
              </w:rPr>
              <w:t>clientes</w:t>
            </w:r>
            <w:proofErr w:type="spellEnd"/>
            <w:r w:rsidRPr="00C02C5A">
              <w:rPr>
                <w:rFonts w:ascii="Arial" w:hAnsi="Arial" w:cs="Arial"/>
                <w:color w:val="auto"/>
                <w:sz w:val="20"/>
                <w:szCs w:val="20"/>
              </w:rPr>
              <w:t>/</w:t>
            </w:r>
            <w:proofErr w:type="spellStart"/>
            <w:r w:rsidRPr="00C02C5A">
              <w:rPr>
                <w:rFonts w:ascii="Arial" w:hAnsi="Arial" w:cs="Arial"/>
                <w:color w:val="auto"/>
                <w:sz w:val="20"/>
                <w:szCs w:val="20"/>
              </w:rPr>
              <w:t>minuto</w:t>
            </w:r>
            <w:proofErr w:type="spellEnd"/>
          </w:p>
          <w:p w:rsidR="00C02C5A" w:rsidRPr="00C02C5A" w:rsidRDefault="00C02C5A" w:rsidP="00C02C5A">
            <w:pPr>
              <w:pStyle w:val="Prrafodelista"/>
              <w:numPr>
                <w:ilvl w:val="0"/>
                <w:numId w:val="3"/>
              </w:numPr>
              <w:spacing w:after="0" w:line="360" w:lineRule="auto"/>
              <w:jc w:val="both"/>
              <w:rPr>
                <w:rFonts w:ascii="Arial" w:hAnsi="Arial" w:cs="Arial"/>
                <w:color w:val="auto"/>
                <w:sz w:val="20"/>
                <w:szCs w:val="20"/>
              </w:rPr>
            </w:pPr>
            <w:proofErr w:type="spellStart"/>
            <w:r w:rsidRPr="00C02C5A">
              <w:rPr>
                <w:rFonts w:ascii="Arial" w:hAnsi="Arial" w:cs="Arial"/>
                <w:color w:val="auto"/>
                <w:sz w:val="20"/>
                <w:szCs w:val="20"/>
              </w:rPr>
              <w:t>Tasa</w:t>
            </w:r>
            <w:proofErr w:type="spellEnd"/>
            <w:r w:rsidRPr="00C02C5A">
              <w:rPr>
                <w:rFonts w:ascii="Arial" w:hAnsi="Arial" w:cs="Arial"/>
                <w:color w:val="auto"/>
                <w:sz w:val="20"/>
                <w:szCs w:val="20"/>
              </w:rPr>
              <w:t xml:space="preserve"> media de </w:t>
            </w:r>
            <w:proofErr w:type="spellStart"/>
            <w:r w:rsidRPr="00C02C5A">
              <w:rPr>
                <w:rFonts w:ascii="Arial" w:hAnsi="Arial" w:cs="Arial"/>
                <w:color w:val="auto"/>
                <w:sz w:val="20"/>
                <w:szCs w:val="20"/>
              </w:rPr>
              <w:t>servicios</w:t>
            </w:r>
            <w:proofErr w:type="spellEnd"/>
            <w:r w:rsidRPr="00C02C5A">
              <w:rPr>
                <w:rFonts w:ascii="Arial" w:hAnsi="Arial" w:cs="Arial"/>
                <w:color w:val="auto"/>
                <w:sz w:val="20"/>
                <w:szCs w:val="20"/>
              </w:rPr>
              <w:t xml:space="preserve">: 8.99439 </w:t>
            </w:r>
            <w:proofErr w:type="spellStart"/>
            <w:r w:rsidRPr="00C02C5A">
              <w:rPr>
                <w:rFonts w:ascii="Arial" w:hAnsi="Arial" w:cs="Arial"/>
                <w:color w:val="auto"/>
                <w:sz w:val="20"/>
                <w:szCs w:val="20"/>
              </w:rPr>
              <w:t>minutos</w:t>
            </w:r>
            <w:proofErr w:type="spellEnd"/>
            <w:r w:rsidRPr="00C02C5A">
              <w:rPr>
                <w:rFonts w:ascii="Arial" w:hAnsi="Arial" w:cs="Arial"/>
                <w:color w:val="auto"/>
                <w:sz w:val="20"/>
                <w:szCs w:val="20"/>
              </w:rPr>
              <w:t>/</w:t>
            </w:r>
            <w:proofErr w:type="spellStart"/>
            <w:r w:rsidRPr="00C02C5A">
              <w:rPr>
                <w:rFonts w:ascii="Arial" w:hAnsi="Arial" w:cs="Arial"/>
                <w:color w:val="auto"/>
                <w:sz w:val="20"/>
                <w:szCs w:val="20"/>
              </w:rPr>
              <w:t>cliente</w:t>
            </w:r>
            <w:proofErr w:type="spellEnd"/>
          </w:p>
          <w:p w:rsidR="00C02C5A" w:rsidRDefault="00C02C5A" w:rsidP="00C02C5A">
            <w:pPr>
              <w:spacing w:after="120"/>
              <w:rPr>
                <w:noProof/>
                <w:lang w:eastAsia="es-AR"/>
              </w:rPr>
            </w:pPr>
          </w:p>
          <w:p w:rsidR="00C02C5A" w:rsidRPr="00C02C5A" w:rsidRDefault="00C02C5A" w:rsidP="00C02C5A">
            <w:pPr>
              <w:rPr>
                <w:rFonts w:ascii="Arial" w:hAnsi="Arial" w:cs="Arial"/>
                <w:sz w:val="20"/>
                <w:szCs w:val="20"/>
              </w:rPr>
            </w:pPr>
            <w:r>
              <w:rPr>
                <w:rFonts w:ascii="Arial" w:hAnsi="Arial" w:cs="Arial"/>
                <w:sz w:val="20"/>
                <w:szCs w:val="20"/>
              </w:rPr>
              <w:t xml:space="preserve">N° promedio de clientes en cola: 0.585957 </w:t>
            </w:r>
            <w:r w:rsidRPr="00C02C5A">
              <w:rPr>
                <w:rFonts w:ascii="Arial" w:hAnsi="Arial" w:cs="Arial"/>
                <w:sz w:val="20"/>
                <w:szCs w:val="20"/>
              </w:rPr>
              <w:t>clientes</w:t>
            </w:r>
          </w:p>
          <w:p w:rsidR="00C02C5A" w:rsidRDefault="00C02C5A" w:rsidP="00C02C5A">
            <w:pPr>
              <w:rPr>
                <w:rFonts w:ascii="Arial" w:hAnsi="Arial" w:cs="Arial"/>
                <w:sz w:val="20"/>
                <w:szCs w:val="20"/>
              </w:rPr>
            </w:pPr>
            <w:r w:rsidRPr="00C02C5A">
              <w:rPr>
                <w:rFonts w:ascii="Arial" w:hAnsi="Arial" w:cs="Arial"/>
                <w:sz w:val="20"/>
                <w:szCs w:val="20"/>
              </w:rPr>
              <w:t xml:space="preserve">Valor </w:t>
            </w:r>
            <w:r>
              <w:rPr>
                <w:rFonts w:ascii="Arial" w:hAnsi="Arial" w:cs="Arial"/>
                <w:sz w:val="20"/>
                <w:szCs w:val="20"/>
              </w:rPr>
              <w:t>analítico</w:t>
            </w:r>
            <w:r w:rsidRPr="00C02C5A">
              <w:rPr>
                <w:rFonts w:ascii="Arial" w:hAnsi="Arial" w:cs="Arial"/>
                <w:sz w:val="20"/>
                <w:szCs w:val="20"/>
              </w:rPr>
              <w:t>: 0.5  clientes</w:t>
            </w:r>
          </w:p>
          <w:p w:rsidR="00C02C5A" w:rsidRDefault="00C02C5A" w:rsidP="00C02C5A">
            <w:pPr>
              <w:rPr>
                <w:noProof/>
                <w:lang w:eastAsia="es-AR"/>
              </w:rPr>
            </w:pPr>
          </w:p>
          <w:p w:rsidR="00C02C5A" w:rsidRDefault="00C02C5A" w:rsidP="00EC752E">
            <w:pPr>
              <w:jc w:val="center"/>
              <w:rPr>
                <w:rFonts w:ascii="Arial" w:hAnsi="Arial" w:cs="Arial"/>
                <w:b/>
                <w:sz w:val="16"/>
                <w:szCs w:val="16"/>
                <w:lang w:val="es-ES"/>
              </w:rPr>
            </w:pPr>
            <w:r w:rsidRPr="001C785C">
              <w:rPr>
                <w:rStyle w:val="MathematicaFormatStandardForm"/>
                <w:noProof/>
              </w:rPr>
              <w:drawing>
                <wp:inline distT="0" distB="0" distL="0" distR="0" wp14:anchorId="7EB38C89" wp14:editId="49235A88">
                  <wp:extent cx="3131388" cy="1904610"/>
                  <wp:effectExtent l="19050" t="19050" r="12065" b="196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235"/>
                          <a:stretch/>
                        </pic:blipFill>
                        <pic:spPr bwMode="auto">
                          <a:xfrm>
                            <a:off x="0" y="0"/>
                            <a:ext cx="3121296" cy="1898472"/>
                          </a:xfrm>
                          <a:prstGeom prst="rect">
                            <a:avLst/>
                          </a:prstGeom>
                          <a:ln w="9525" cap="sq"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C02C5A" w:rsidRDefault="00C02C5A" w:rsidP="00EC752E">
            <w:pPr>
              <w:jc w:val="center"/>
              <w:rPr>
                <w:rFonts w:ascii="Arial" w:hAnsi="Arial" w:cs="Arial"/>
                <w:b/>
                <w:sz w:val="16"/>
                <w:szCs w:val="16"/>
                <w:lang w:val="es-ES"/>
              </w:rPr>
            </w:pPr>
          </w:p>
          <w:p w:rsidR="00EC752E" w:rsidRPr="004D5B5C" w:rsidRDefault="00EC752E" w:rsidP="00EC752E">
            <w:pPr>
              <w:jc w:val="center"/>
              <w:rPr>
                <w:rFonts w:ascii="Arial" w:hAnsi="Arial" w:cs="Arial"/>
                <w:sz w:val="16"/>
                <w:szCs w:val="16"/>
              </w:rPr>
            </w:pPr>
            <w:r>
              <w:rPr>
                <w:rFonts w:ascii="Arial" w:hAnsi="Arial" w:cs="Arial"/>
                <w:b/>
                <w:sz w:val="16"/>
                <w:szCs w:val="16"/>
                <w:lang w:val="es-ES"/>
              </w:rPr>
              <w:t>Fig. 1</w:t>
            </w:r>
            <w:r w:rsidRPr="00C15671">
              <w:rPr>
                <w:rFonts w:ascii="Arial" w:hAnsi="Arial" w:cs="Arial"/>
                <w:b/>
                <w:sz w:val="16"/>
                <w:szCs w:val="16"/>
                <w:lang w:val="es-ES"/>
              </w:rPr>
              <w:t>.</w:t>
            </w:r>
            <w:r w:rsidRPr="00C15671">
              <w:rPr>
                <w:rFonts w:ascii="Arial" w:hAnsi="Arial" w:cs="Arial"/>
                <w:sz w:val="16"/>
                <w:szCs w:val="16"/>
                <w:lang w:val="es-ES"/>
              </w:rPr>
              <w:t xml:space="preserve"> </w:t>
            </w:r>
            <w:r w:rsidR="00C02C5A" w:rsidRPr="00C02C5A">
              <w:rPr>
                <w:rFonts w:ascii="Arial" w:hAnsi="Arial" w:cs="Arial"/>
                <w:sz w:val="16"/>
                <w:szCs w:val="16"/>
                <w:lang w:val="es-ES"/>
              </w:rPr>
              <w:t>N° promedio de clientes en cola</w:t>
            </w:r>
          </w:p>
          <w:p w:rsidR="004D5B5C" w:rsidRDefault="004D5B5C" w:rsidP="004D5B5C">
            <w:pPr>
              <w:spacing w:line="360" w:lineRule="auto"/>
              <w:jc w:val="both"/>
              <w:rPr>
                <w:noProof/>
                <w:lang w:eastAsia="es-AR"/>
              </w:rPr>
            </w:pPr>
          </w:p>
          <w:p w:rsidR="00C02C5A" w:rsidRPr="00C02C5A" w:rsidRDefault="00C02C5A" w:rsidP="00C02C5A">
            <w:pPr>
              <w:rPr>
                <w:rFonts w:ascii="Arial" w:hAnsi="Arial" w:cs="Arial"/>
                <w:sz w:val="20"/>
                <w:szCs w:val="20"/>
              </w:rPr>
            </w:pPr>
            <w:r w:rsidRPr="00C02C5A">
              <w:rPr>
                <w:rFonts w:ascii="Arial" w:hAnsi="Arial" w:cs="Arial"/>
                <w:sz w:val="20"/>
                <w:szCs w:val="20"/>
              </w:rPr>
              <w:t>Demora promed</w:t>
            </w:r>
            <w:r>
              <w:rPr>
                <w:rFonts w:ascii="Arial" w:hAnsi="Arial" w:cs="Arial"/>
                <w:sz w:val="20"/>
                <w:szCs w:val="20"/>
              </w:rPr>
              <w:t xml:space="preserve">io por cliente en cola: 10.477 </w:t>
            </w:r>
            <w:r w:rsidRPr="00C02C5A">
              <w:rPr>
                <w:rFonts w:ascii="Arial" w:hAnsi="Arial" w:cs="Arial"/>
                <w:sz w:val="20"/>
                <w:szCs w:val="20"/>
              </w:rPr>
              <w:t>minutos</w:t>
            </w:r>
          </w:p>
          <w:p w:rsidR="00C02C5A" w:rsidRDefault="00C02C5A" w:rsidP="00C02C5A">
            <w:pPr>
              <w:rPr>
                <w:rFonts w:ascii="Arial" w:hAnsi="Arial" w:cs="Arial"/>
                <w:sz w:val="20"/>
                <w:szCs w:val="20"/>
              </w:rPr>
            </w:pPr>
            <w:r>
              <w:rPr>
                <w:rFonts w:ascii="Arial" w:hAnsi="Arial" w:cs="Arial"/>
                <w:sz w:val="20"/>
                <w:szCs w:val="20"/>
              </w:rPr>
              <w:t xml:space="preserve">Valor analítico: </w:t>
            </w:r>
            <w:r w:rsidRPr="00C02C5A">
              <w:rPr>
                <w:rFonts w:ascii="Arial" w:hAnsi="Arial" w:cs="Arial"/>
                <w:sz w:val="20"/>
                <w:szCs w:val="20"/>
              </w:rPr>
              <w:t>9 minutos</w:t>
            </w:r>
          </w:p>
          <w:p w:rsidR="00C02C5A" w:rsidRPr="00C02C5A" w:rsidRDefault="00C02C5A" w:rsidP="00C02C5A">
            <w:pPr>
              <w:rPr>
                <w:rFonts w:ascii="Arial" w:hAnsi="Arial" w:cs="Arial"/>
                <w:sz w:val="20"/>
                <w:szCs w:val="20"/>
              </w:rPr>
            </w:pPr>
          </w:p>
          <w:p w:rsidR="00C02C5A" w:rsidRDefault="00C02C5A" w:rsidP="00C02C5A">
            <w:pPr>
              <w:spacing w:line="360" w:lineRule="auto"/>
              <w:jc w:val="center"/>
              <w:rPr>
                <w:noProof/>
                <w:lang w:eastAsia="es-AR"/>
              </w:rPr>
            </w:pPr>
            <w:r w:rsidRPr="001C785C">
              <w:rPr>
                <w:rStyle w:val="MathematicaFormatStandardForm"/>
                <w:noProof/>
              </w:rPr>
              <w:drawing>
                <wp:inline distT="0" distB="0" distL="0" distR="0" wp14:anchorId="40EA69C1" wp14:editId="7BE7DB24">
                  <wp:extent cx="3140016" cy="1909663"/>
                  <wp:effectExtent l="19050" t="19050" r="22860" b="146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2006" r="-1"/>
                          <a:stretch/>
                        </pic:blipFill>
                        <pic:spPr bwMode="auto">
                          <a:xfrm>
                            <a:off x="0" y="0"/>
                            <a:ext cx="3136320" cy="1907415"/>
                          </a:xfrm>
                          <a:prstGeom prst="rect">
                            <a:avLst/>
                          </a:prstGeom>
                          <a:ln w="9525" cap="sq"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4D5B5C" w:rsidRDefault="004D5B5C" w:rsidP="00FC69B1">
            <w:pPr>
              <w:jc w:val="center"/>
              <w:rPr>
                <w:rFonts w:ascii="Arial" w:hAnsi="Arial" w:cs="Arial"/>
                <w:sz w:val="16"/>
                <w:szCs w:val="16"/>
              </w:rPr>
            </w:pPr>
            <w:bookmarkStart w:id="0" w:name="_GoBack"/>
            <w:bookmarkEnd w:id="0"/>
            <w:r>
              <w:rPr>
                <w:rFonts w:ascii="Arial" w:hAnsi="Arial" w:cs="Arial"/>
                <w:b/>
                <w:sz w:val="16"/>
                <w:szCs w:val="16"/>
                <w:lang w:val="es-ES"/>
              </w:rPr>
              <w:t>Fig. 2</w:t>
            </w:r>
            <w:r w:rsidRPr="00C15671">
              <w:rPr>
                <w:rFonts w:ascii="Arial" w:hAnsi="Arial" w:cs="Arial"/>
                <w:b/>
                <w:sz w:val="16"/>
                <w:szCs w:val="16"/>
                <w:lang w:val="es-ES"/>
              </w:rPr>
              <w:t>.</w:t>
            </w:r>
            <w:r w:rsidRPr="00C15671">
              <w:rPr>
                <w:rFonts w:ascii="Arial" w:hAnsi="Arial" w:cs="Arial"/>
                <w:sz w:val="16"/>
                <w:szCs w:val="16"/>
                <w:lang w:val="es-ES"/>
              </w:rPr>
              <w:t xml:space="preserve"> </w:t>
            </w:r>
            <w:r w:rsidR="00C02C5A">
              <w:rPr>
                <w:rFonts w:ascii="Arial" w:hAnsi="Arial" w:cs="Arial"/>
                <w:sz w:val="16"/>
                <w:szCs w:val="16"/>
                <w:lang w:val="es-ES"/>
              </w:rPr>
              <w:t>Demora promedio por cliente en cola</w:t>
            </w:r>
          </w:p>
          <w:p w:rsidR="00FC69B1" w:rsidRDefault="00FC69B1" w:rsidP="00FC69B1">
            <w:pPr>
              <w:jc w:val="center"/>
              <w:rPr>
                <w:rFonts w:ascii="Arial" w:hAnsi="Arial" w:cs="Arial"/>
                <w:sz w:val="16"/>
                <w:szCs w:val="16"/>
              </w:rPr>
            </w:pPr>
          </w:p>
          <w:p w:rsidR="00FC69B1" w:rsidRPr="00FC69B1" w:rsidRDefault="00FC69B1" w:rsidP="00FC69B1">
            <w:pPr>
              <w:jc w:val="center"/>
              <w:rPr>
                <w:rFonts w:ascii="Arial" w:hAnsi="Arial" w:cs="Arial"/>
                <w:sz w:val="16"/>
                <w:szCs w:val="16"/>
              </w:rPr>
            </w:pPr>
          </w:p>
          <w:p w:rsidR="00C02C5A" w:rsidRDefault="00C02C5A" w:rsidP="004D5B5C">
            <w:pPr>
              <w:spacing w:line="360" w:lineRule="auto"/>
              <w:jc w:val="both"/>
              <w:rPr>
                <w:rFonts w:ascii="Arial" w:hAnsi="Arial" w:cs="Arial"/>
                <w:lang w:val="es-ES"/>
              </w:rPr>
            </w:pPr>
          </w:p>
          <w:p w:rsidR="00C02C5A" w:rsidRDefault="00C02C5A" w:rsidP="004D5B5C">
            <w:pPr>
              <w:spacing w:line="360" w:lineRule="auto"/>
              <w:jc w:val="both"/>
              <w:rPr>
                <w:rFonts w:ascii="Arial" w:hAnsi="Arial" w:cs="Arial"/>
                <w:lang w:val="es-ES"/>
              </w:rPr>
            </w:pPr>
          </w:p>
          <w:p w:rsidR="00C02C5A" w:rsidRDefault="00C02C5A" w:rsidP="004D5B5C">
            <w:pPr>
              <w:spacing w:line="360" w:lineRule="auto"/>
              <w:jc w:val="both"/>
              <w:rPr>
                <w:rFonts w:ascii="Arial" w:hAnsi="Arial" w:cs="Arial"/>
                <w:lang w:val="es-ES"/>
              </w:rPr>
            </w:pPr>
          </w:p>
          <w:p w:rsidR="00C02C5A" w:rsidRDefault="00C02C5A" w:rsidP="004D5B5C">
            <w:pPr>
              <w:spacing w:line="360" w:lineRule="auto"/>
              <w:jc w:val="both"/>
              <w:rPr>
                <w:rFonts w:ascii="Arial" w:hAnsi="Arial" w:cs="Arial"/>
                <w:lang w:val="es-ES"/>
              </w:rPr>
            </w:pPr>
          </w:p>
          <w:p w:rsidR="00C02C5A" w:rsidRDefault="00C02C5A" w:rsidP="004D5B5C">
            <w:pPr>
              <w:spacing w:line="360" w:lineRule="auto"/>
              <w:jc w:val="both"/>
              <w:rPr>
                <w:rFonts w:ascii="Arial" w:hAnsi="Arial" w:cs="Arial"/>
                <w:lang w:val="es-ES"/>
              </w:rPr>
            </w:pPr>
          </w:p>
          <w:p w:rsidR="004D5B5C" w:rsidRDefault="004D5B5C" w:rsidP="004D5B5C">
            <w:pPr>
              <w:spacing w:line="360" w:lineRule="auto"/>
              <w:jc w:val="both"/>
              <w:rPr>
                <w:rFonts w:ascii="Arial" w:hAnsi="Arial" w:cs="Arial"/>
                <w:lang w:val="es-ES"/>
              </w:rPr>
            </w:pPr>
          </w:p>
          <w:p w:rsidR="00FC69B1" w:rsidRDefault="00FC69B1" w:rsidP="004D5B5C">
            <w:pPr>
              <w:spacing w:line="360" w:lineRule="auto"/>
              <w:jc w:val="both"/>
              <w:rPr>
                <w:rFonts w:ascii="Arial" w:hAnsi="Arial" w:cs="Arial"/>
                <w:lang w:val="es-ES"/>
              </w:rPr>
            </w:pPr>
          </w:p>
          <w:p w:rsidR="004D5B5C" w:rsidRDefault="004D5B5C" w:rsidP="00EC752E">
            <w:pPr>
              <w:spacing w:line="360" w:lineRule="auto"/>
              <w:jc w:val="both"/>
              <w:rPr>
                <w:rFonts w:ascii="Arial" w:hAnsi="Arial" w:cs="Arial"/>
                <w:sz w:val="20"/>
                <w:szCs w:val="20"/>
              </w:rPr>
            </w:pPr>
          </w:p>
          <w:p w:rsidR="00FC69B1" w:rsidRDefault="00FC69B1" w:rsidP="00FC69B1">
            <w:pPr>
              <w:spacing w:line="360" w:lineRule="auto"/>
              <w:jc w:val="center"/>
              <w:rPr>
                <w:rFonts w:ascii="Arial" w:hAnsi="Arial" w:cs="Arial"/>
                <w:sz w:val="20"/>
                <w:szCs w:val="20"/>
              </w:rPr>
            </w:pPr>
            <w:r w:rsidRPr="001C785C">
              <w:rPr>
                <w:rStyle w:val="MathematicaFormatStandardForm"/>
                <w:noProof/>
              </w:rPr>
              <w:drawing>
                <wp:inline distT="0" distB="0" distL="0" distR="0" wp14:anchorId="781D7CF4" wp14:editId="1E4FA6D0">
                  <wp:extent cx="3088257" cy="1844633"/>
                  <wp:effectExtent l="19050" t="19050" r="17145" b="2286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l="-3086"/>
                          <a:stretch/>
                        </pic:blipFill>
                        <pic:spPr bwMode="auto">
                          <a:xfrm>
                            <a:off x="0" y="0"/>
                            <a:ext cx="3090487" cy="1845965"/>
                          </a:xfrm>
                          <a:prstGeom prst="rect">
                            <a:avLst/>
                          </a:prstGeom>
                          <a:ln w="9525" cap="sq"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76574F" w:rsidRPr="0076574F" w:rsidRDefault="0076574F" w:rsidP="00FC69B1">
            <w:pPr>
              <w:jc w:val="center"/>
              <w:rPr>
                <w:rFonts w:ascii="Arial" w:hAnsi="Arial" w:cs="Arial"/>
                <w:b/>
                <w:sz w:val="8"/>
                <w:szCs w:val="8"/>
                <w:lang w:val="es-ES"/>
              </w:rPr>
            </w:pPr>
          </w:p>
          <w:p w:rsidR="00FC69B1" w:rsidRPr="004D5B5C" w:rsidRDefault="00FC69B1" w:rsidP="00FC69B1">
            <w:pPr>
              <w:jc w:val="center"/>
              <w:rPr>
                <w:rFonts w:ascii="Arial" w:hAnsi="Arial" w:cs="Arial"/>
                <w:sz w:val="16"/>
                <w:szCs w:val="16"/>
              </w:rPr>
            </w:pPr>
            <w:r>
              <w:rPr>
                <w:rFonts w:ascii="Arial" w:hAnsi="Arial" w:cs="Arial"/>
                <w:b/>
                <w:sz w:val="16"/>
                <w:szCs w:val="16"/>
                <w:lang w:val="es-ES"/>
              </w:rPr>
              <w:t xml:space="preserve">Fig. </w:t>
            </w:r>
            <w:r>
              <w:rPr>
                <w:rFonts w:ascii="Arial" w:hAnsi="Arial" w:cs="Arial"/>
                <w:b/>
                <w:sz w:val="16"/>
                <w:szCs w:val="16"/>
                <w:lang w:val="es-ES"/>
              </w:rPr>
              <w:t>6</w:t>
            </w:r>
            <w:r w:rsidRPr="00C15671">
              <w:rPr>
                <w:rFonts w:ascii="Arial" w:hAnsi="Arial" w:cs="Arial"/>
                <w:b/>
                <w:sz w:val="16"/>
                <w:szCs w:val="16"/>
                <w:lang w:val="es-ES"/>
              </w:rPr>
              <w:t>.</w:t>
            </w:r>
            <w:r w:rsidRPr="00C15671">
              <w:rPr>
                <w:rFonts w:ascii="Arial" w:hAnsi="Arial" w:cs="Arial"/>
                <w:sz w:val="16"/>
                <w:szCs w:val="16"/>
                <w:lang w:val="es-ES"/>
              </w:rPr>
              <w:t xml:space="preserve"> </w:t>
            </w:r>
            <w:r>
              <w:rPr>
                <w:rFonts w:ascii="Arial" w:hAnsi="Arial" w:cs="Arial"/>
                <w:sz w:val="16"/>
                <w:szCs w:val="16"/>
                <w:lang w:val="es-ES"/>
              </w:rPr>
              <w:t>M</w:t>
            </w:r>
            <w:r w:rsidR="00574DAB">
              <w:rPr>
                <w:rFonts w:ascii="Arial" w:hAnsi="Arial" w:cs="Arial"/>
                <w:sz w:val="16"/>
                <w:szCs w:val="16"/>
                <w:lang w:val="es-ES"/>
              </w:rPr>
              <w:t>étodo m</w:t>
            </w:r>
            <w:r>
              <w:rPr>
                <w:rFonts w:ascii="Arial" w:hAnsi="Arial" w:cs="Arial"/>
                <w:sz w:val="16"/>
                <w:szCs w:val="16"/>
                <w:lang w:val="es-ES"/>
              </w:rPr>
              <w:t xml:space="preserve">edia de lotes (media </w:t>
            </w:r>
            <w:proofErr w:type="spellStart"/>
            <w:r>
              <w:rPr>
                <w:rFonts w:ascii="Arial" w:hAnsi="Arial" w:cs="Arial"/>
                <w:sz w:val="16"/>
                <w:szCs w:val="16"/>
                <w:lang w:val="es-ES"/>
              </w:rPr>
              <w:t>muestral</w:t>
            </w:r>
            <w:proofErr w:type="spellEnd"/>
            <w:r>
              <w:rPr>
                <w:rFonts w:ascii="Arial" w:hAnsi="Arial" w:cs="Arial"/>
                <w:sz w:val="16"/>
                <w:szCs w:val="16"/>
                <w:lang w:val="es-ES"/>
              </w:rPr>
              <w:t>:</w:t>
            </w:r>
            <w:r w:rsidRPr="00FC69B1">
              <w:rPr>
                <w:rFonts w:ascii="Arial" w:hAnsi="Arial" w:cs="Arial"/>
                <w:sz w:val="16"/>
                <w:szCs w:val="16"/>
                <w:lang w:val="es-ES"/>
              </w:rPr>
              <w:t xml:space="preserve"> </w:t>
            </w:r>
            <w:r w:rsidRPr="00FC69B1">
              <w:rPr>
                <w:rFonts w:ascii="Arial" w:hAnsi="Arial" w:cs="Arial"/>
                <w:sz w:val="16"/>
                <w:szCs w:val="16"/>
                <w:lang w:val="es-ES"/>
              </w:rPr>
              <w:t>1.10063</w:t>
            </w:r>
            <w:r>
              <w:rPr>
                <w:rFonts w:ascii="Arial" w:hAnsi="Arial" w:cs="Arial"/>
                <w:sz w:val="16"/>
                <w:szCs w:val="16"/>
                <w:lang w:val="es-ES"/>
              </w:rPr>
              <w:t>)</w:t>
            </w:r>
          </w:p>
          <w:p w:rsidR="00574DAB" w:rsidRDefault="00574DAB" w:rsidP="00574DAB">
            <w:pPr>
              <w:rPr>
                <w:rFonts w:ascii="Arial" w:hAnsi="Arial" w:cs="Arial"/>
                <w:sz w:val="20"/>
                <w:szCs w:val="20"/>
              </w:rPr>
            </w:pPr>
          </w:p>
          <w:p w:rsidR="00574DAB" w:rsidRPr="00574DAB" w:rsidRDefault="00574DAB" w:rsidP="00574DAB">
            <w:pPr>
              <w:rPr>
                <w:rFonts w:ascii="Arial" w:hAnsi="Arial" w:cs="Arial"/>
                <w:sz w:val="20"/>
                <w:szCs w:val="20"/>
              </w:rPr>
            </w:pPr>
            <w:r w:rsidRPr="00574DAB">
              <w:rPr>
                <w:rFonts w:ascii="Arial" w:hAnsi="Arial" w:cs="Arial"/>
                <w:sz w:val="20"/>
                <w:szCs w:val="20"/>
              </w:rPr>
              <w:t>N</w:t>
            </w:r>
            <w:r>
              <w:rPr>
                <w:rFonts w:ascii="Arial" w:hAnsi="Arial" w:cs="Arial"/>
                <w:sz w:val="20"/>
                <w:szCs w:val="20"/>
              </w:rPr>
              <w:t xml:space="preserve">ro. promedio </w:t>
            </w:r>
            <w:r w:rsidRPr="00574DAB">
              <w:rPr>
                <w:rFonts w:ascii="Arial" w:hAnsi="Arial" w:cs="Arial"/>
                <w:sz w:val="20"/>
                <w:szCs w:val="20"/>
              </w:rPr>
              <w:t>de clientes en sistema: 0.980244 clientes</w:t>
            </w:r>
          </w:p>
          <w:p w:rsidR="00574DAB" w:rsidRPr="00574DAB" w:rsidRDefault="00574DAB" w:rsidP="00574DAB">
            <w:pPr>
              <w:rPr>
                <w:rFonts w:ascii="Arial" w:hAnsi="Arial" w:cs="Arial"/>
                <w:sz w:val="20"/>
                <w:szCs w:val="20"/>
              </w:rPr>
            </w:pPr>
            <w:r>
              <w:rPr>
                <w:rFonts w:ascii="Arial" w:hAnsi="Arial" w:cs="Arial"/>
                <w:sz w:val="20"/>
                <w:szCs w:val="20"/>
              </w:rPr>
              <w:t>Valor analítico: 1 cliente</w:t>
            </w:r>
          </w:p>
          <w:p w:rsidR="00574DAB" w:rsidRDefault="00574DAB" w:rsidP="00574DAB">
            <w:pPr>
              <w:rPr>
                <w:rFonts w:ascii="Arial" w:hAnsi="Arial" w:cs="Arial"/>
                <w:sz w:val="20"/>
                <w:szCs w:val="20"/>
              </w:rPr>
            </w:pPr>
          </w:p>
          <w:p w:rsidR="00574DAB" w:rsidRDefault="00574DAB" w:rsidP="00FC69B1">
            <w:pPr>
              <w:jc w:val="center"/>
              <w:rPr>
                <w:rFonts w:ascii="Arial" w:hAnsi="Arial" w:cs="Arial"/>
                <w:sz w:val="20"/>
                <w:szCs w:val="20"/>
              </w:rPr>
            </w:pPr>
            <w:r>
              <w:rPr>
                <w:rStyle w:val="MathematicaFormatStandardForm"/>
                <w:noProof/>
              </w:rPr>
              <w:drawing>
                <wp:inline distT="0" distB="0" distL="0" distR="0" wp14:anchorId="42BE7E1B" wp14:editId="20F8B265">
                  <wp:extent cx="3096883" cy="1877899"/>
                  <wp:effectExtent l="19050" t="19050" r="27940" b="273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543"/>
                          <a:stretch/>
                        </pic:blipFill>
                        <pic:spPr bwMode="auto">
                          <a:xfrm>
                            <a:off x="0" y="0"/>
                            <a:ext cx="3101598" cy="1880758"/>
                          </a:xfrm>
                          <a:prstGeom prst="rect">
                            <a:avLst/>
                          </a:prstGeom>
                          <a:ln w="9525" cap="sq"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574DAB" w:rsidRDefault="00574DAB" w:rsidP="00574DAB">
            <w:pPr>
              <w:rPr>
                <w:rFonts w:ascii="Arial" w:hAnsi="Arial" w:cs="Arial"/>
                <w:sz w:val="20"/>
                <w:szCs w:val="20"/>
              </w:rPr>
            </w:pPr>
          </w:p>
          <w:p w:rsidR="00574DAB" w:rsidRPr="004D5B5C" w:rsidRDefault="00574DAB" w:rsidP="00574DAB">
            <w:pPr>
              <w:jc w:val="center"/>
              <w:rPr>
                <w:rFonts w:ascii="Arial" w:hAnsi="Arial" w:cs="Arial"/>
                <w:sz w:val="16"/>
                <w:szCs w:val="16"/>
              </w:rPr>
            </w:pPr>
            <w:r>
              <w:rPr>
                <w:rFonts w:ascii="Arial" w:hAnsi="Arial" w:cs="Arial"/>
                <w:b/>
                <w:sz w:val="16"/>
                <w:szCs w:val="16"/>
                <w:lang w:val="es-ES"/>
              </w:rPr>
              <w:t xml:space="preserve">Fig. </w:t>
            </w:r>
            <w:r>
              <w:rPr>
                <w:rFonts w:ascii="Arial" w:hAnsi="Arial" w:cs="Arial"/>
                <w:b/>
                <w:sz w:val="16"/>
                <w:szCs w:val="16"/>
                <w:lang w:val="es-ES"/>
              </w:rPr>
              <w:t>7</w:t>
            </w:r>
            <w:r w:rsidRPr="00C15671">
              <w:rPr>
                <w:rFonts w:ascii="Arial" w:hAnsi="Arial" w:cs="Arial"/>
                <w:b/>
                <w:sz w:val="16"/>
                <w:szCs w:val="16"/>
                <w:lang w:val="es-ES"/>
              </w:rPr>
              <w:t>.</w:t>
            </w:r>
            <w:r w:rsidRPr="00C15671">
              <w:rPr>
                <w:rFonts w:ascii="Arial" w:hAnsi="Arial" w:cs="Arial"/>
                <w:sz w:val="16"/>
                <w:szCs w:val="16"/>
                <w:lang w:val="es-ES"/>
              </w:rPr>
              <w:t xml:space="preserve"> </w:t>
            </w:r>
            <w:r>
              <w:rPr>
                <w:rFonts w:ascii="Arial" w:hAnsi="Arial" w:cs="Arial"/>
                <w:sz w:val="16"/>
                <w:szCs w:val="16"/>
                <w:lang w:val="es-ES"/>
              </w:rPr>
              <w:t>Método repetición de corridas</w:t>
            </w:r>
          </w:p>
          <w:p w:rsidR="00574DAB" w:rsidRDefault="00574DAB" w:rsidP="00574DAB">
            <w:pPr>
              <w:rPr>
                <w:rFonts w:ascii="Arial" w:hAnsi="Arial" w:cs="Arial"/>
                <w:sz w:val="20"/>
                <w:szCs w:val="20"/>
              </w:rPr>
            </w:pPr>
          </w:p>
          <w:p w:rsidR="0076574F" w:rsidRDefault="0076574F" w:rsidP="00574DAB">
            <w:pPr>
              <w:rPr>
                <w:rFonts w:ascii="Arial" w:hAnsi="Arial" w:cs="Arial"/>
                <w:sz w:val="20"/>
                <w:szCs w:val="20"/>
              </w:rPr>
            </w:pPr>
          </w:p>
          <w:p w:rsidR="00574DAB" w:rsidRDefault="00574DAB" w:rsidP="00574DAB">
            <w:pPr>
              <w:rPr>
                <w:rFonts w:ascii="Arial" w:hAnsi="Arial" w:cs="Arial"/>
                <w:sz w:val="20"/>
                <w:szCs w:val="20"/>
              </w:rPr>
            </w:pPr>
            <w:r>
              <w:rPr>
                <w:rFonts w:ascii="Arial" w:hAnsi="Arial" w:cs="Arial"/>
                <w:sz w:val="20"/>
                <w:szCs w:val="20"/>
              </w:rPr>
              <w:t>Valor analítico: 2 clientes</w:t>
            </w:r>
          </w:p>
          <w:p w:rsidR="00574DAB" w:rsidRPr="00574DAB" w:rsidRDefault="00574DAB" w:rsidP="00574DAB">
            <w:pPr>
              <w:rPr>
                <w:rFonts w:ascii="Arial" w:hAnsi="Arial" w:cs="Arial"/>
                <w:sz w:val="20"/>
                <w:szCs w:val="20"/>
              </w:rPr>
            </w:pPr>
          </w:p>
          <w:p w:rsidR="00574DAB" w:rsidRDefault="00574DAB" w:rsidP="00574DAB">
            <w:pPr>
              <w:spacing w:line="360" w:lineRule="auto"/>
              <w:jc w:val="center"/>
              <w:rPr>
                <w:rFonts w:ascii="Arial" w:hAnsi="Arial" w:cs="Arial"/>
                <w:lang w:val="es-ES"/>
              </w:rPr>
            </w:pPr>
            <w:r>
              <w:rPr>
                <w:rFonts w:ascii="Courier" w:hAnsi="Courier" w:cs="Courier"/>
                <w:noProof/>
                <w:lang w:eastAsia="es-AR"/>
              </w:rPr>
              <w:drawing>
                <wp:inline distT="0" distB="0" distL="0" distR="0" wp14:anchorId="2DE06A6D" wp14:editId="155FB077">
                  <wp:extent cx="3088257" cy="1893393"/>
                  <wp:effectExtent l="19050" t="19050" r="17145" b="1206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5646" cy="1891792"/>
                          </a:xfrm>
                          <a:prstGeom prst="rect">
                            <a:avLst/>
                          </a:prstGeom>
                          <a:ln w="9525" cap="sq" cmpd="sng" algn="ctr">
                            <a:solidFill>
                              <a:srgbClr val="000000"/>
                            </a:solidFill>
                            <a:prstDash val="solid"/>
                            <a:miter lim="800000"/>
                            <a:headEnd type="none" w="med" len="med"/>
                            <a:tailEnd type="none" w="med" len="med"/>
                          </a:ln>
                          <a:effectLst/>
                        </pic:spPr>
                      </pic:pic>
                    </a:graphicData>
                  </a:graphic>
                </wp:inline>
              </w:drawing>
            </w:r>
          </w:p>
          <w:p w:rsidR="0076574F" w:rsidRPr="0076574F" w:rsidRDefault="0076574F" w:rsidP="00574DAB">
            <w:pPr>
              <w:spacing w:line="360" w:lineRule="auto"/>
              <w:jc w:val="center"/>
              <w:rPr>
                <w:rFonts w:ascii="Arial" w:hAnsi="Arial" w:cs="Arial"/>
                <w:b/>
                <w:sz w:val="8"/>
                <w:szCs w:val="8"/>
                <w:lang w:val="es-ES"/>
              </w:rPr>
            </w:pPr>
          </w:p>
          <w:p w:rsidR="00574DAB" w:rsidRDefault="00574DAB" w:rsidP="00574DAB">
            <w:pPr>
              <w:spacing w:line="360" w:lineRule="auto"/>
              <w:jc w:val="center"/>
              <w:rPr>
                <w:rFonts w:ascii="Arial" w:hAnsi="Arial" w:cs="Arial"/>
                <w:lang w:val="es-ES"/>
              </w:rPr>
            </w:pPr>
            <w:r>
              <w:rPr>
                <w:rFonts w:ascii="Arial" w:hAnsi="Arial" w:cs="Arial"/>
                <w:b/>
                <w:sz w:val="16"/>
                <w:szCs w:val="16"/>
                <w:lang w:val="es-ES"/>
              </w:rPr>
              <w:t>Fig. 8</w:t>
            </w:r>
            <w:r w:rsidRPr="00C15671">
              <w:rPr>
                <w:rFonts w:ascii="Arial" w:hAnsi="Arial" w:cs="Arial"/>
                <w:b/>
                <w:sz w:val="16"/>
                <w:szCs w:val="16"/>
                <w:lang w:val="es-ES"/>
              </w:rPr>
              <w:t>.</w:t>
            </w:r>
            <w:r w:rsidRPr="00C15671">
              <w:rPr>
                <w:rFonts w:ascii="Arial" w:hAnsi="Arial" w:cs="Arial"/>
                <w:sz w:val="16"/>
                <w:szCs w:val="16"/>
                <w:lang w:val="es-ES"/>
              </w:rPr>
              <w:t xml:space="preserve"> </w:t>
            </w:r>
            <w:r>
              <w:rPr>
                <w:rFonts w:ascii="Arial" w:hAnsi="Arial" w:cs="Arial"/>
                <w:sz w:val="16"/>
                <w:szCs w:val="16"/>
                <w:lang w:val="es-ES"/>
              </w:rPr>
              <w:t>Varianza</w:t>
            </w:r>
            <w:r w:rsidR="008F6A3A">
              <w:rPr>
                <w:rFonts w:ascii="Arial" w:hAnsi="Arial" w:cs="Arial"/>
                <w:sz w:val="16"/>
                <w:szCs w:val="16"/>
                <w:lang w:val="es-ES"/>
              </w:rPr>
              <w:t xml:space="preserve"> - Nº </w:t>
            </w:r>
            <w:proofErr w:type="spellStart"/>
            <w:r w:rsidR="008F6A3A">
              <w:rPr>
                <w:rFonts w:ascii="Arial" w:hAnsi="Arial" w:cs="Arial"/>
                <w:sz w:val="16"/>
                <w:szCs w:val="16"/>
                <w:lang w:val="es-ES"/>
              </w:rPr>
              <w:t>prom</w:t>
            </w:r>
            <w:proofErr w:type="spellEnd"/>
            <w:r w:rsidR="008F6A3A">
              <w:rPr>
                <w:rFonts w:ascii="Arial" w:hAnsi="Arial" w:cs="Arial"/>
                <w:sz w:val="16"/>
                <w:szCs w:val="16"/>
                <w:lang w:val="es-ES"/>
              </w:rPr>
              <w:t>. clientes en sistema</w:t>
            </w:r>
          </w:p>
          <w:p w:rsidR="00574DAB" w:rsidRDefault="00574DAB" w:rsidP="00574DAB">
            <w:pPr>
              <w:spacing w:line="360" w:lineRule="auto"/>
              <w:jc w:val="both"/>
              <w:rPr>
                <w:rFonts w:ascii="Arial" w:hAnsi="Arial" w:cs="Arial"/>
                <w:lang w:val="es-ES"/>
              </w:rPr>
            </w:pPr>
          </w:p>
          <w:p w:rsidR="00574DAB" w:rsidRDefault="00574DAB" w:rsidP="00574DAB">
            <w:pPr>
              <w:spacing w:line="360" w:lineRule="auto"/>
              <w:jc w:val="both"/>
              <w:rPr>
                <w:rFonts w:ascii="Arial" w:hAnsi="Arial" w:cs="Arial"/>
                <w:lang w:val="es-ES"/>
              </w:rPr>
            </w:pPr>
          </w:p>
          <w:p w:rsidR="00574DAB" w:rsidRPr="00574DAB" w:rsidRDefault="00574DAB" w:rsidP="00574DAB">
            <w:pPr>
              <w:jc w:val="center"/>
              <w:rPr>
                <w:rFonts w:ascii="Arial" w:hAnsi="Arial" w:cs="Arial"/>
                <w:sz w:val="20"/>
                <w:szCs w:val="20"/>
              </w:rPr>
            </w:pPr>
          </w:p>
        </w:tc>
        <w:tc>
          <w:tcPr>
            <w:tcW w:w="5470" w:type="dxa"/>
            <w:tcBorders>
              <w:top w:val="nil"/>
              <w:left w:val="nil"/>
              <w:bottom w:val="nil"/>
              <w:right w:val="nil"/>
            </w:tcBorders>
          </w:tcPr>
          <w:p w:rsidR="00EC752E" w:rsidRDefault="00EC752E" w:rsidP="00EC752E">
            <w:pPr>
              <w:spacing w:line="360" w:lineRule="auto"/>
              <w:jc w:val="both"/>
              <w:rPr>
                <w:rFonts w:ascii="Arial" w:hAnsi="Arial" w:cs="Arial"/>
                <w:sz w:val="20"/>
                <w:szCs w:val="20"/>
              </w:rPr>
            </w:pPr>
            <w:r w:rsidRPr="00D16C6A">
              <w:rPr>
                <w:rFonts w:ascii="Arial" w:hAnsi="Arial" w:cs="Arial"/>
                <w:sz w:val="20"/>
                <w:szCs w:val="20"/>
              </w:rPr>
              <w:lastRenderedPageBreak/>
              <w:t>L</w:t>
            </w:r>
            <w:r w:rsidR="000655E3">
              <w:rPr>
                <w:rFonts w:ascii="Arial" w:hAnsi="Arial" w:cs="Arial"/>
                <w:sz w:val="20"/>
                <w:szCs w:val="20"/>
              </w:rPr>
              <w:t xml:space="preserve">as llegadas </w:t>
            </w:r>
            <w:r w:rsidR="00C02C5A">
              <w:rPr>
                <w:rFonts w:ascii="Arial" w:hAnsi="Arial" w:cs="Arial"/>
                <w:sz w:val="20"/>
                <w:szCs w:val="20"/>
              </w:rPr>
              <w:t xml:space="preserve">se distribuyen exponencialmente </w:t>
            </w:r>
            <w:r w:rsidR="000655E3">
              <w:rPr>
                <w:rFonts w:ascii="Arial" w:hAnsi="Arial" w:cs="Arial"/>
                <w:sz w:val="20"/>
                <w:szCs w:val="20"/>
              </w:rPr>
              <w:t xml:space="preserve">y los servicios siguen un proceso de </w:t>
            </w:r>
            <w:proofErr w:type="spellStart"/>
            <w:r w:rsidR="000655E3">
              <w:rPr>
                <w:rFonts w:ascii="Arial" w:hAnsi="Arial" w:cs="Arial"/>
                <w:sz w:val="20"/>
                <w:szCs w:val="20"/>
              </w:rPr>
              <w:t>Poisson</w:t>
            </w:r>
            <w:proofErr w:type="spellEnd"/>
            <w:r w:rsidR="000655E3">
              <w:rPr>
                <w:rFonts w:ascii="Arial" w:hAnsi="Arial" w:cs="Arial"/>
                <w:sz w:val="20"/>
                <w:szCs w:val="20"/>
              </w:rPr>
              <w:t xml:space="preserve"> </w:t>
            </w:r>
            <w:r>
              <w:rPr>
                <w:rFonts w:ascii="Arial" w:hAnsi="Arial" w:cs="Arial"/>
                <w:sz w:val="20"/>
                <w:szCs w:val="20"/>
              </w:rPr>
              <w:t>con parámetros</w:t>
            </w:r>
            <w:r w:rsidRPr="0051366D">
              <w:rPr>
                <w:rFonts w:ascii="Arial" w:hAnsi="Arial" w:cs="Arial"/>
                <w:sz w:val="20"/>
                <w:szCs w:val="20"/>
              </w:rPr>
              <w:t xml:space="preserve"> λ</w:t>
            </w:r>
            <w:r>
              <w:rPr>
                <w:rFonts w:ascii="Arial" w:hAnsi="Arial" w:cs="Arial"/>
                <w:sz w:val="20"/>
                <w:szCs w:val="20"/>
              </w:rPr>
              <w:t xml:space="preserve"> = </w:t>
            </w:r>
            <w:r w:rsidR="000655E3">
              <w:rPr>
                <w:rFonts w:ascii="Arial" w:hAnsi="Arial" w:cs="Arial"/>
                <w:sz w:val="20"/>
                <w:szCs w:val="20"/>
              </w:rPr>
              <w:t>18</w:t>
            </w:r>
            <w:r>
              <w:rPr>
                <w:rFonts w:ascii="Arial" w:hAnsi="Arial" w:cs="Arial"/>
                <w:sz w:val="20"/>
                <w:szCs w:val="20"/>
              </w:rPr>
              <w:t xml:space="preserve"> y </w:t>
            </w:r>
            <w:r w:rsidRPr="0051366D">
              <w:rPr>
                <w:rFonts w:ascii="Arial" w:hAnsi="Arial" w:cs="Arial"/>
                <w:sz w:val="20"/>
                <w:szCs w:val="20"/>
              </w:rPr>
              <w:t>µ</w:t>
            </w:r>
            <w:r>
              <w:rPr>
                <w:rFonts w:ascii="Arial" w:hAnsi="Arial" w:cs="Arial"/>
                <w:sz w:val="20"/>
                <w:szCs w:val="20"/>
              </w:rPr>
              <w:t xml:space="preserve"> = 9 respectivamente.</w:t>
            </w:r>
          </w:p>
          <w:p w:rsidR="004D5B5C" w:rsidRDefault="004D5B5C" w:rsidP="004D5B5C">
            <w:pPr>
              <w:spacing w:line="360" w:lineRule="auto"/>
              <w:jc w:val="both"/>
              <w:rPr>
                <w:rFonts w:ascii="Arial" w:hAnsi="Arial" w:cs="Arial"/>
                <w:sz w:val="20"/>
                <w:szCs w:val="20"/>
              </w:rPr>
            </w:pPr>
            <w:r>
              <w:rPr>
                <w:rFonts w:ascii="Arial" w:hAnsi="Arial" w:cs="Arial"/>
                <w:sz w:val="20"/>
                <w:szCs w:val="20"/>
              </w:rPr>
              <w:t xml:space="preserve">Se inicia la corrida de simulación con el sistema en estado de ocio, en que no se está dando servicio y no hay clientes en espera. El reloj de la simulación avanza entre los tiempos de ocurrencia de cada evento, en los que se actualiza el estado del sistema y se determinan los tiempos de los próximos. </w:t>
            </w:r>
          </w:p>
          <w:p w:rsidR="004D5B5C" w:rsidRDefault="004D5B5C" w:rsidP="004D5B5C">
            <w:pPr>
              <w:spacing w:line="360" w:lineRule="auto"/>
              <w:jc w:val="both"/>
              <w:rPr>
                <w:rFonts w:ascii="Arial" w:hAnsi="Arial" w:cs="Arial"/>
                <w:sz w:val="20"/>
                <w:szCs w:val="20"/>
              </w:rPr>
            </w:pPr>
            <w:r>
              <w:rPr>
                <w:rFonts w:ascii="Arial" w:hAnsi="Arial" w:cs="Arial"/>
                <w:sz w:val="20"/>
                <w:szCs w:val="20"/>
              </w:rPr>
              <w:t>A través de los gráficos visualizamos que las primeras llegadas tienen una probabilidad más que normal de obtener rápidamente servicio (sesgo inicial). Este efecto disminuye al extender la longitud de la corrida de simulación y aumentar el tamaño n de la muestra.</w:t>
            </w:r>
          </w:p>
          <w:p w:rsidR="004D5B5C" w:rsidRDefault="004D5B5C" w:rsidP="004D5B5C">
            <w:pPr>
              <w:spacing w:line="360" w:lineRule="auto"/>
              <w:jc w:val="both"/>
              <w:rPr>
                <w:rFonts w:ascii="Arial" w:hAnsi="Arial" w:cs="Arial"/>
                <w:sz w:val="20"/>
                <w:szCs w:val="20"/>
              </w:rPr>
            </w:pPr>
            <w:r>
              <w:rPr>
                <w:rFonts w:ascii="Arial" w:hAnsi="Arial" w:cs="Arial"/>
                <w:sz w:val="20"/>
                <w:szCs w:val="20"/>
              </w:rPr>
              <w:t>Aplicamos el método de repetición de corridas y lotes para estimar la precisión de los resultados de la simulación.</w:t>
            </w:r>
          </w:p>
          <w:p w:rsidR="004D5B5C" w:rsidRDefault="004D5B5C" w:rsidP="004D5B5C">
            <w:pPr>
              <w:spacing w:line="360" w:lineRule="auto"/>
              <w:jc w:val="both"/>
              <w:rPr>
                <w:rFonts w:ascii="Arial" w:hAnsi="Arial" w:cs="Arial"/>
                <w:sz w:val="20"/>
                <w:szCs w:val="20"/>
              </w:rPr>
            </w:pPr>
            <w:r>
              <w:rPr>
                <w:rFonts w:ascii="Arial" w:hAnsi="Arial" w:cs="Arial"/>
                <w:sz w:val="20"/>
                <w:szCs w:val="20"/>
              </w:rPr>
              <w:t>La simulación continúa hasta la condición de fin predefinida, en nuestro caso 2000 horas. En este punto, el programa principal llama a la subrutina de reporte, son estimadas las medidas de interés y generados los gráficos para cada una.</w:t>
            </w:r>
          </w:p>
          <w:p w:rsidR="00EC752E" w:rsidRDefault="00EC752E" w:rsidP="004D5B5C">
            <w:pPr>
              <w:spacing w:line="360" w:lineRule="auto"/>
              <w:jc w:val="both"/>
              <w:rPr>
                <w:rFonts w:ascii="Arial" w:hAnsi="Arial" w:cs="Arial"/>
                <w:sz w:val="20"/>
                <w:szCs w:val="20"/>
              </w:rPr>
            </w:pPr>
          </w:p>
          <w:p w:rsidR="004D5B5C" w:rsidRDefault="00EC752E" w:rsidP="004D5B5C">
            <w:pPr>
              <w:spacing w:line="360" w:lineRule="auto"/>
              <w:jc w:val="both"/>
              <w:rPr>
                <w:rFonts w:ascii="Arial" w:hAnsi="Arial" w:cs="Arial"/>
                <w:b/>
                <w:sz w:val="20"/>
                <w:szCs w:val="20"/>
                <w:lang w:val="es-ES"/>
              </w:rPr>
            </w:pPr>
            <w:r>
              <w:rPr>
                <w:noProof/>
              </w:rPr>
              <w:drawing>
                <wp:inline distT="0" distB="0" distL="0" distR="0" wp14:anchorId="73792CE9" wp14:editId="0ABCE161">
                  <wp:extent cx="3312543" cy="2513460"/>
                  <wp:effectExtent l="0" t="0" r="254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6644" cy="2524159"/>
                          </a:xfrm>
                          <a:prstGeom prst="rect">
                            <a:avLst/>
                          </a:prstGeom>
                        </pic:spPr>
                      </pic:pic>
                    </a:graphicData>
                  </a:graphic>
                </wp:inline>
              </w:drawing>
            </w:r>
          </w:p>
          <w:p w:rsidR="00A93C84" w:rsidRDefault="00A93C84" w:rsidP="004D5B5C">
            <w:pPr>
              <w:spacing w:line="360" w:lineRule="auto"/>
              <w:jc w:val="both"/>
              <w:rPr>
                <w:rFonts w:ascii="Arial" w:hAnsi="Arial" w:cs="Arial"/>
                <w:lang w:val="es-ES"/>
              </w:rPr>
            </w:pPr>
          </w:p>
          <w:p w:rsidR="00FC69B1" w:rsidRPr="00FC69B1" w:rsidRDefault="00FC69B1" w:rsidP="00FC69B1">
            <w:pPr>
              <w:rPr>
                <w:rFonts w:ascii="Arial" w:hAnsi="Arial" w:cs="Arial"/>
                <w:sz w:val="20"/>
                <w:szCs w:val="20"/>
              </w:rPr>
            </w:pPr>
            <w:r w:rsidRPr="00FC69B1">
              <w:rPr>
                <w:rFonts w:ascii="Arial" w:hAnsi="Arial" w:cs="Arial"/>
                <w:sz w:val="20"/>
                <w:szCs w:val="20"/>
              </w:rPr>
              <w:lastRenderedPageBreak/>
              <w:t>Tiempo promedio de clientes en sistema: 19.6758 minutos</w:t>
            </w:r>
          </w:p>
          <w:p w:rsidR="00FC69B1" w:rsidRDefault="00FC69B1" w:rsidP="00FC69B1">
            <w:pPr>
              <w:rPr>
                <w:rFonts w:ascii="Arial" w:hAnsi="Arial" w:cs="Arial"/>
                <w:sz w:val="20"/>
                <w:szCs w:val="20"/>
              </w:rPr>
            </w:pPr>
            <w:r>
              <w:rPr>
                <w:rFonts w:ascii="Arial" w:hAnsi="Arial" w:cs="Arial"/>
                <w:sz w:val="20"/>
                <w:szCs w:val="20"/>
              </w:rPr>
              <w:t>Valor analítico</w:t>
            </w:r>
            <w:r w:rsidRPr="00FC69B1">
              <w:rPr>
                <w:rFonts w:ascii="Arial" w:hAnsi="Arial" w:cs="Arial"/>
                <w:sz w:val="20"/>
                <w:szCs w:val="20"/>
              </w:rPr>
              <w:t xml:space="preserve">: 18 </w:t>
            </w:r>
            <w:r>
              <w:rPr>
                <w:rFonts w:ascii="Arial" w:hAnsi="Arial" w:cs="Arial"/>
                <w:sz w:val="20"/>
                <w:szCs w:val="20"/>
              </w:rPr>
              <w:t>minutos</w:t>
            </w:r>
          </w:p>
          <w:p w:rsidR="00FC69B1" w:rsidRDefault="00FC69B1" w:rsidP="00FC69B1">
            <w:pPr>
              <w:rPr>
                <w:rFonts w:ascii="Arial" w:hAnsi="Arial" w:cs="Arial"/>
                <w:sz w:val="20"/>
                <w:szCs w:val="20"/>
              </w:rPr>
            </w:pPr>
          </w:p>
          <w:p w:rsidR="00FC69B1" w:rsidRPr="00FC69B1" w:rsidRDefault="00FC69B1" w:rsidP="00FC69B1">
            <w:pPr>
              <w:jc w:val="center"/>
              <w:rPr>
                <w:rFonts w:ascii="Arial" w:hAnsi="Arial" w:cs="Arial"/>
                <w:sz w:val="20"/>
                <w:szCs w:val="20"/>
              </w:rPr>
            </w:pPr>
            <w:r>
              <w:rPr>
                <w:rStyle w:val="MathematicaFormatStandardForm"/>
                <w:noProof/>
              </w:rPr>
              <w:drawing>
                <wp:inline distT="0" distB="0" distL="0" distR="0" wp14:anchorId="499BF42F" wp14:editId="7EF396B2">
                  <wp:extent cx="3122762" cy="1856776"/>
                  <wp:effectExtent l="19050" t="19050" r="20955" b="101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2778"/>
                          <a:stretch/>
                        </pic:blipFill>
                        <pic:spPr bwMode="auto">
                          <a:xfrm>
                            <a:off x="0" y="0"/>
                            <a:ext cx="3140048" cy="1867054"/>
                          </a:xfrm>
                          <a:prstGeom prst="rect">
                            <a:avLst/>
                          </a:prstGeom>
                          <a:ln w="9525" cap="sq"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FC69B1" w:rsidRDefault="00FC69B1" w:rsidP="00FC69B1">
            <w:pPr>
              <w:jc w:val="center"/>
              <w:rPr>
                <w:rFonts w:ascii="Arial" w:hAnsi="Arial" w:cs="Arial"/>
                <w:b/>
                <w:sz w:val="16"/>
                <w:szCs w:val="16"/>
                <w:lang w:val="es-ES"/>
              </w:rPr>
            </w:pPr>
          </w:p>
          <w:p w:rsidR="00FC69B1" w:rsidRPr="004D5B5C" w:rsidRDefault="00FC69B1" w:rsidP="00FC69B1">
            <w:pPr>
              <w:jc w:val="center"/>
              <w:rPr>
                <w:rFonts w:ascii="Arial" w:hAnsi="Arial" w:cs="Arial"/>
                <w:sz w:val="16"/>
                <w:szCs w:val="16"/>
              </w:rPr>
            </w:pPr>
            <w:r>
              <w:rPr>
                <w:rFonts w:ascii="Arial" w:hAnsi="Arial" w:cs="Arial"/>
                <w:b/>
                <w:sz w:val="16"/>
                <w:szCs w:val="16"/>
                <w:lang w:val="es-ES"/>
              </w:rPr>
              <w:t>Fig. 3</w:t>
            </w:r>
            <w:r w:rsidRPr="00C15671">
              <w:rPr>
                <w:rFonts w:ascii="Arial" w:hAnsi="Arial" w:cs="Arial"/>
                <w:b/>
                <w:sz w:val="16"/>
                <w:szCs w:val="16"/>
                <w:lang w:val="es-ES"/>
              </w:rPr>
              <w:t>.</w:t>
            </w:r>
            <w:r w:rsidRPr="00C15671">
              <w:rPr>
                <w:rFonts w:ascii="Arial" w:hAnsi="Arial" w:cs="Arial"/>
                <w:sz w:val="16"/>
                <w:szCs w:val="16"/>
                <w:lang w:val="es-ES"/>
              </w:rPr>
              <w:t xml:space="preserve"> </w:t>
            </w:r>
            <w:r>
              <w:rPr>
                <w:rFonts w:ascii="Arial" w:hAnsi="Arial" w:cs="Arial"/>
                <w:sz w:val="16"/>
                <w:szCs w:val="16"/>
                <w:lang w:val="es-ES"/>
              </w:rPr>
              <w:t>Tiempo promedio de clientes en sistema</w:t>
            </w:r>
          </w:p>
          <w:p w:rsidR="00FC69B1" w:rsidRDefault="00FC69B1" w:rsidP="00FC69B1">
            <w:pPr>
              <w:rPr>
                <w:rFonts w:ascii="Arial" w:hAnsi="Arial" w:cs="Arial"/>
                <w:sz w:val="20"/>
                <w:szCs w:val="20"/>
              </w:rPr>
            </w:pPr>
          </w:p>
          <w:p w:rsidR="0076574F" w:rsidRDefault="0076574F" w:rsidP="00FC69B1">
            <w:pPr>
              <w:rPr>
                <w:rFonts w:ascii="Arial" w:hAnsi="Arial" w:cs="Arial"/>
                <w:sz w:val="20"/>
                <w:szCs w:val="20"/>
              </w:rPr>
            </w:pPr>
          </w:p>
          <w:p w:rsidR="00FC69B1" w:rsidRPr="00FC69B1" w:rsidRDefault="00FC69B1" w:rsidP="00FC69B1">
            <w:pPr>
              <w:rPr>
                <w:rFonts w:ascii="Arial" w:hAnsi="Arial" w:cs="Arial"/>
                <w:sz w:val="20"/>
                <w:szCs w:val="20"/>
              </w:rPr>
            </w:pPr>
            <w:r>
              <w:rPr>
                <w:rFonts w:ascii="Arial" w:hAnsi="Arial" w:cs="Arial"/>
                <w:sz w:val="20"/>
                <w:szCs w:val="20"/>
              </w:rPr>
              <w:t xml:space="preserve">Nro. promedio </w:t>
            </w:r>
            <w:r w:rsidRPr="00FC69B1">
              <w:rPr>
                <w:rFonts w:ascii="Arial" w:hAnsi="Arial" w:cs="Arial"/>
                <w:sz w:val="20"/>
                <w:szCs w:val="20"/>
              </w:rPr>
              <w:t>de clientes en sistema: 1.1004 clientes</w:t>
            </w:r>
          </w:p>
          <w:p w:rsidR="00FC69B1" w:rsidRDefault="00FC69B1" w:rsidP="00FC69B1">
            <w:pPr>
              <w:rPr>
                <w:rFonts w:ascii="Arial" w:hAnsi="Arial" w:cs="Arial"/>
                <w:sz w:val="20"/>
                <w:szCs w:val="20"/>
              </w:rPr>
            </w:pPr>
            <w:r>
              <w:rPr>
                <w:rFonts w:ascii="Arial" w:hAnsi="Arial" w:cs="Arial"/>
                <w:sz w:val="20"/>
                <w:szCs w:val="20"/>
              </w:rPr>
              <w:t>Valor analítico</w:t>
            </w:r>
            <w:r w:rsidRPr="00FC69B1">
              <w:rPr>
                <w:rFonts w:ascii="Arial" w:hAnsi="Arial" w:cs="Arial"/>
                <w:sz w:val="20"/>
                <w:szCs w:val="20"/>
              </w:rPr>
              <w:t>: 1 cliente</w:t>
            </w:r>
          </w:p>
          <w:p w:rsidR="00FC69B1" w:rsidRDefault="00FC69B1" w:rsidP="00FC69B1">
            <w:pPr>
              <w:rPr>
                <w:rFonts w:ascii="Arial" w:hAnsi="Arial" w:cs="Arial"/>
                <w:sz w:val="20"/>
                <w:szCs w:val="20"/>
              </w:rPr>
            </w:pPr>
          </w:p>
          <w:p w:rsidR="00FC69B1" w:rsidRPr="00FC69B1" w:rsidRDefault="00FC69B1" w:rsidP="00FC69B1">
            <w:pPr>
              <w:jc w:val="center"/>
              <w:rPr>
                <w:rFonts w:ascii="Arial" w:hAnsi="Arial" w:cs="Arial"/>
                <w:sz w:val="20"/>
                <w:szCs w:val="20"/>
              </w:rPr>
            </w:pPr>
            <w:r w:rsidRPr="001C785C">
              <w:rPr>
                <w:rStyle w:val="MathematicaFormatStandardForm"/>
                <w:noProof/>
              </w:rPr>
              <w:drawing>
                <wp:inline distT="0" distB="0" distL="0" distR="0" wp14:anchorId="1699D8CF" wp14:editId="271F2A62">
                  <wp:extent cx="3102870" cy="1878673"/>
                  <wp:effectExtent l="19050" t="19050" r="21590" b="266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1698" r="1"/>
                          <a:stretch/>
                        </pic:blipFill>
                        <pic:spPr bwMode="auto">
                          <a:xfrm>
                            <a:off x="0" y="0"/>
                            <a:ext cx="3111822" cy="1884093"/>
                          </a:xfrm>
                          <a:prstGeom prst="rect">
                            <a:avLst/>
                          </a:prstGeom>
                          <a:ln w="9525" cap="sq"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FC69B1" w:rsidRDefault="00FC69B1" w:rsidP="00FC69B1">
            <w:pPr>
              <w:jc w:val="center"/>
              <w:rPr>
                <w:rFonts w:ascii="Arial" w:hAnsi="Arial" w:cs="Arial"/>
                <w:b/>
                <w:sz w:val="16"/>
                <w:szCs w:val="16"/>
                <w:lang w:val="es-ES"/>
              </w:rPr>
            </w:pPr>
          </w:p>
          <w:p w:rsidR="00FC69B1" w:rsidRPr="004D5B5C" w:rsidRDefault="00FC69B1" w:rsidP="00FC69B1">
            <w:pPr>
              <w:jc w:val="center"/>
              <w:rPr>
                <w:rFonts w:ascii="Arial" w:hAnsi="Arial" w:cs="Arial"/>
                <w:sz w:val="16"/>
                <w:szCs w:val="16"/>
              </w:rPr>
            </w:pPr>
            <w:r>
              <w:rPr>
                <w:rFonts w:ascii="Arial" w:hAnsi="Arial" w:cs="Arial"/>
                <w:b/>
                <w:sz w:val="16"/>
                <w:szCs w:val="16"/>
                <w:lang w:val="es-ES"/>
              </w:rPr>
              <w:t xml:space="preserve">Fig. </w:t>
            </w:r>
            <w:r>
              <w:rPr>
                <w:rFonts w:ascii="Arial" w:hAnsi="Arial" w:cs="Arial"/>
                <w:b/>
                <w:sz w:val="16"/>
                <w:szCs w:val="16"/>
                <w:lang w:val="es-ES"/>
              </w:rPr>
              <w:t>4</w:t>
            </w:r>
            <w:r w:rsidRPr="00C15671">
              <w:rPr>
                <w:rFonts w:ascii="Arial" w:hAnsi="Arial" w:cs="Arial"/>
                <w:b/>
                <w:sz w:val="16"/>
                <w:szCs w:val="16"/>
                <w:lang w:val="es-ES"/>
              </w:rPr>
              <w:t>.</w:t>
            </w:r>
            <w:r w:rsidRPr="00C15671">
              <w:rPr>
                <w:rFonts w:ascii="Arial" w:hAnsi="Arial" w:cs="Arial"/>
                <w:sz w:val="16"/>
                <w:szCs w:val="16"/>
                <w:lang w:val="es-ES"/>
              </w:rPr>
              <w:t xml:space="preserve"> </w:t>
            </w:r>
            <w:r>
              <w:rPr>
                <w:rFonts w:ascii="Arial" w:hAnsi="Arial" w:cs="Arial"/>
                <w:sz w:val="16"/>
                <w:szCs w:val="16"/>
                <w:lang w:val="es-ES"/>
              </w:rPr>
              <w:t>Nº</w:t>
            </w:r>
            <w:r>
              <w:rPr>
                <w:rFonts w:ascii="Arial" w:hAnsi="Arial" w:cs="Arial"/>
                <w:sz w:val="16"/>
                <w:szCs w:val="16"/>
                <w:lang w:val="es-ES"/>
              </w:rPr>
              <w:t xml:space="preserve"> promedio de clientes en sistema</w:t>
            </w:r>
          </w:p>
          <w:p w:rsidR="004D5B5C" w:rsidRDefault="004D5B5C" w:rsidP="004D5B5C">
            <w:pPr>
              <w:spacing w:line="360" w:lineRule="auto"/>
              <w:jc w:val="both"/>
              <w:rPr>
                <w:rFonts w:ascii="Arial" w:hAnsi="Arial" w:cs="Arial"/>
                <w:lang w:val="es-ES"/>
              </w:rPr>
            </w:pPr>
          </w:p>
          <w:p w:rsidR="00FC69B1" w:rsidRPr="00FC69B1" w:rsidRDefault="00FC69B1" w:rsidP="00FC69B1">
            <w:pPr>
              <w:rPr>
                <w:rFonts w:ascii="Arial" w:hAnsi="Arial" w:cs="Arial"/>
                <w:sz w:val="20"/>
                <w:szCs w:val="20"/>
              </w:rPr>
            </w:pPr>
            <w:r>
              <w:rPr>
                <w:rFonts w:ascii="Arial" w:hAnsi="Arial" w:cs="Arial"/>
                <w:sz w:val="20"/>
                <w:szCs w:val="20"/>
              </w:rPr>
              <w:t xml:space="preserve">Probabilidad de </w:t>
            </w:r>
            <w:r w:rsidRPr="00FC69B1">
              <w:rPr>
                <w:rFonts w:ascii="Arial" w:hAnsi="Arial" w:cs="Arial"/>
                <w:sz w:val="20"/>
                <w:szCs w:val="20"/>
              </w:rPr>
              <w:t>un cliente en el sistema: 0.246612</w:t>
            </w:r>
          </w:p>
          <w:p w:rsidR="00FC69B1" w:rsidRDefault="00FC69B1" w:rsidP="00FC69B1">
            <w:pPr>
              <w:rPr>
                <w:rFonts w:ascii="Arial" w:hAnsi="Arial" w:cs="Arial"/>
                <w:sz w:val="20"/>
                <w:szCs w:val="20"/>
              </w:rPr>
            </w:pPr>
            <w:r>
              <w:rPr>
                <w:rFonts w:ascii="Arial" w:hAnsi="Arial" w:cs="Arial"/>
                <w:sz w:val="20"/>
                <w:szCs w:val="20"/>
              </w:rPr>
              <w:t>Valor analítico</w:t>
            </w:r>
            <w:r w:rsidRPr="00FC69B1">
              <w:rPr>
                <w:rFonts w:ascii="Arial" w:hAnsi="Arial" w:cs="Arial"/>
                <w:sz w:val="20"/>
                <w:szCs w:val="20"/>
              </w:rPr>
              <w:t>: 0.25</w:t>
            </w:r>
          </w:p>
          <w:p w:rsidR="00FC69B1" w:rsidRDefault="00FC69B1" w:rsidP="00FC69B1">
            <w:pPr>
              <w:rPr>
                <w:rFonts w:ascii="Arial" w:hAnsi="Arial" w:cs="Arial"/>
                <w:sz w:val="20"/>
                <w:szCs w:val="20"/>
              </w:rPr>
            </w:pPr>
          </w:p>
          <w:p w:rsidR="00FC69B1" w:rsidRPr="00FC69B1" w:rsidRDefault="00FC69B1" w:rsidP="00FC69B1">
            <w:pPr>
              <w:jc w:val="center"/>
              <w:rPr>
                <w:rFonts w:ascii="Arial" w:hAnsi="Arial" w:cs="Arial"/>
                <w:sz w:val="20"/>
                <w:szCs w:val="20"/>
              </w:rPr>
            </w:pPr>
            <w:r w:rsidRPr="001C785C">
              <w:rPr>
                <w:rStyle w:val="MathematicaFormatStandardForm"/>
                <w:noProof/>
              </w:rPr>
              <w:drawing>
                <wp:inline distT="0" distB="0" distL="0" distR="0" wp14:anchorId="5429EF30" wp14:editId="67C9E4CB">
                  <wp:extent cx="3105509" cy="1841694"/>
                  <wp:effectExtent l="19050" t="19050" r="19050" b="2540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l="-2006" r="-1"/>
                          <a:stretch/>
                        </pic:blipFill>
                        <pic:spPr bwMode="auto">
                          <a:xfrm>
                            <a:off x="0" y="0"/>
                            <a:ext cx="3105509" cy="1841694"/>
                          </a:xfrm>
                          <a:prstGeom prst="rect">
                            <a:avLst/>
                          </a:prstGeom>
                          <a:ln w="9525" cap="sq"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FC69B1" w:rsidRDefault="00FC69B1" w:rsidP="00FC69B1">
            <w:pPr>
              <w:jc w:val="center"/>
              <w:rPr>
                <w:rFonts w:ascii="Arial" w:hAnsi="Arial" w:cs="Arial"/>
                <w:b/>
                <w:sz w:val="16"/>
                <w:szCs w:val="16"/>
                <w:lang w:val="es-ES"/>
              </w:rPr>
            </w:pPr>
          </w:p>
          <w:p w:rsidR="00FC69B1" w:rsidRPr="004D5B5C" w:rsidRDefault="00FC69B1" w:rsidP="00FC69B1">
            <w:pPr>
              <w:jc w:val="center"/>
              <w:rPr>
                <w:rFonts w:ascii="Arial" w:hAnsi="Arial" w:cs="Arial"/>
                <w:sz w:val="16"/>
                <w:szCs w:val="16"/>
              </w:rPr>
            </w:pPr>
            <w:r>
              <w:rPr>
                <w:rFonts w:ascii="Arial" w:hAnsi="Arial" w:cs="Arial"/>
                <w:b/>
                <w:sz w:val="16"/>
                <w:szCs w:val="16"/>
                <w:lang w:val="es-ES"/>
              </w:rPr>
              <w:t xml:space="preserve">Fig. </w:t>
            </w:r>
            <w:r>
              <w:rPr>
                <w:rFonts w:ascii="Arial" w:hAnsi="Arial" w:cs="Arial"/>
                <w:b/>
                <w:sz w:val="16"/>
                <w:szCs w:val="16"/>
                <w:lang w:val="es-ES"/>
              </w:rPr>
              <w:t>5</w:t>
            </w:r>
            <w:r w:rsidRPr="00C15671">
              <w:rPr>
                <w:rFonts w:ascii="Arial" w:hAnsi="Arial" w:cs="Arial"/>
                <w:b/>
                <w:sz w:val="16"/>
                <w:szCs w:val="16"/>
                <w:lang w:val="es-ES"/>
              </w:rPr>
              <w:t>.</w:t>
            </w:r>
            <w:r w:rsidRPr="00C15671">
              <w:rPr>
                <w:rFonts w:ascii="Arial" w:hAnsi="Arial" w:cs="Arial"/>
                <w:sz w:val="16"/>
                <w:szCs w:val="16"/>
                <w:lang w:val="es-ES"/>
              </w:rPr>
              <w:t xml:space="preserve"> </w:t>
            </w:r>
            <w:r>
              <w:rPr>
                <w:rFonts w:ascii="Arial" w:hAnsi="Arial" w:cs="Arial"/>
                <w:sz w:val="16"/>
                <w:szCs w:val="16"/>
                <w:lang w:val="es-ES"/>
              </w:rPr>
              <w:t>Probabilidad de un cliente</w:t>
            </w:r>
            <w:r>
              <w:rPr>
                <w:rFonts w:ascii="Arial" w:hAnsi="Arial" w:cs="Arial"/>
                <w:sz w:val="16"/>
                <w:szCs w:val="16"/>
                <w:lang w:val="es-ES"/>
              </w:rPr>
              <w:t xml:space="preserve"> en sistema</w:t>
            </w:r>
          </w:p>
          <w:p w:rsidR="00FC69B1" w:rsidRDefault="00FC69B1" w:rsidP="004D5B5C">
            <w:pPr>
              <w:spacing w:line="360" w:lineRule="auto"/>
              <w:jc w:val="both"/>
              <w:rPr>
                <w:rFonts w:ascii="Arial" w:hAnsi="Arial" w:cs="Arial"/>
                <w:lang w:val="es-ES"/>
              </w:rPr>
            </w:pPr>
          </w:p>
          <w:p w:rsidR="004D5B5C" w:rsidRDefault="004D5B5C" w:rsidP="004D5B5C">
            <w:pPr>
              <w:spacing w:line="360" w:lineRule="auto"/>
              <w:jc w:val="both"/>
              <w:rPr>
                <w:rFonts w:ascii="Arial" w:hAnsi="Arial" w:cs="Arial"/>
                <w:lang w:val="es-ES"/>
              </w:rPr>
            </w:pPr>
          </w:p>
          <w:p w:rsidR="004D5B5C" w:rsidRDefault="004D5B5C" w:rsidP="004D5B5C">
            <w:pPr>
              <w:spacing w:line="360" w:lineRule="auto"/>
              <w:jc w:val="both"/>
              <w:rPr>
                <w:rFonts w:ascii="Arial" w:hAnsi="Arial" w:cs="Arial"/>
                <w:lang w:val="es-ES"/>
              </w:rPr>
            </w:pPr>
          </w:p>
          <w:p w:rsidR="004D5B5C" w:rsidRDefault="004D5B5C" w:rsidP="004D5B5C">
            <w:pPr>
              <w:spacing w:line="360" w:lineRule="auto"/>
              <w:jc w:val="both"/>
              <w:rPr>
                <w:rFonts w:ascii="Arial" w:hAnsi="Arial" w:cs="Arial"/>
                <w:lang w:val="es-ES"/>
              </w:rPr>
            </w:pPr>
          </w:p>
          <w:p w:rsidR="004D5B5C" w:rsidRDefault="004D5B5C" w:rsidP="004D5B5C">
            <w:pPr>
              <w:spacing w:line="360" w:lineRule="auto"/>
              <w:jc w:val="both"/>
              <w:rPr>
                <w:rFonts w:ascii="Arial" w:hAnsi="Arial" w:cs="Arial"/>
                <w:lang w:val="es-ES"/>
              </w:rPr>
            </w:pPr>
          </w:p>
          <w:p w:rsidR="004D5B5C" w:rsidRDefault="004D5B5C" w:rsidP="004D5B5C">
            <w:pPr>
              <w:spacing w:line="360" w:lineRule="auto"/>
              <w:jc w:val="both"/>
              <w:rPr>
                <w:rFonts w:ascii="Arial" w:hAnsi="Arial" w:cs="Arial"/>
                <w:lang w:val="es-ES"/>
              </w:rPr>
            </w:pPr>
          </w:p>
        </w:tc>
      </w:tr>
    </w:tbl>
    <w:p w:rsidR="006A4562" w:rsidRPr="00560B9F" w:rsidRDefault="004D5B5C" w:rsidP="00A93C84">
      <w:pPr>
        <w:jc w:val="center"/>
        <w:rPr>
          <w:rFonts w:ascii="Arial" w:hAnsi="Arial" w:cs="Arial"/>
          <w:lang w:val="es-ES"/>
        </w:rPr>
      </w:pPr>
      <w:r>
        <w:rPr>
          <w:rFonts w:ascii="Arial" w:hAnsi="Arial" w:cs="Arial"/>
          <w:lang w:val="es-ES"/>
        </w:rPr>
        <w:lastRenderedPageBreak/>
        <w:br w:type="textWrapping" w:clear="all"/>
      </w:r>
    </w:p>
    <w:sectPr w:rsidR="006A4562" w:rsidRPr="00560B9F" w:rsidSect="00334436">
      <w:footerReference w:type="default" r:id="rId1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135D" w:rsidRDefault="002B135D" w:rsidP="00374575">
      <w:pPr>
        <w:spacing w:after="0" w:line="240" w:lineRule="auto"/>
      </w:pPr>
      <w:r>
        <w:separator/>
      </w:r>
    </w:p>
  </w:endnote>
  <w:endnote w:type="continuationSeparator" w:id="0">
    <w:p w:rsidR="002B135D" w:rsidRDefault="002B135D" w:rsidP="0037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ed">
    <w:panose1 w:val="00000000000000000000"/>
    <w:charset w:val="00"/>
    <w:family w:val="swiss"/>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563290"/>
      <w:docPartObj>
        <w:docPartGallery w:val="Page Numbers (Bottom of Page)"/>
        <w:docPartUnique/>
      </w:docPartObj>
    </w:sdtPr>
    <w:sdtEndPr>
      <w:rPr>
        <w:rFonts w:ascii="Arial" w:hAnsi="Arial" w:cs="Arial"/>
        <w:sz w:val="16"/>
        <w:szCs w:val="16"/>
      </w:rPr>
    </w:sdtEndPr>
    <w:sdtContent>
      <w:p w:rsidR="00374575" w:rsidRPr="00374575" w:rsidRDefault="00374575">
        <w:pPr>
          <w:pStyle w:val="Piedepgina"/>
          <w:jc w:val="right"/>
          <w:rPr>
            <w:rFonts w:ascii="Arial" w:hAnsi="Arial" w:cs="Arial"/>
            <w:sz w:val="16"/>
            <w:szCs w:val="16"/>
          </w:rPr>
        </w:pPr>
        <w:r w:rsidRPr="00374575">
          <w:rPr>
            <w:rFonts w:ascii="Arial" w:hAnsi="Arial" w:cs="Arial"/>
            <w:sz w:val="16"/>
            <w:szCs w:val="16"/>
          </w:rPr>
          <w:fldChar w:fldCharType="begin"/>
        </w:r>
        <w:r w:rsidRPr="00374575">
          <w:rPr>
            <w:rFonts w:ascii="Arial" w:hAnsi="Arial" w:cs="Arial"/>
            <w:sz w:val="16"/>
            <w:szCs w:val="16"/>
          </w:rPr>
          <w:instrText>PAGE   \* MERGEFORMAT</w:instrText>
        </w:r>
        <w:r w:rsidRPr="00374575">
          <w:rPr>
            <w:rFonts w:ascii="Arial" w:hAnsi="Arial" w:cs="Arial"/>
            <w:sz w:val="16"/>
            <w:szCs w:val="16"/>
          </w:rPr>
          <w:fldChar w:fldCharType="separate"/>
        </w:r>
        <w:r w:rsidR="00733889" w:rsidRPr="00733889">
          <w:rPr>
            <w:rFonts w:ascii="Arial" w:hAnsi="Arial" w:cs="Arial"/>
            <w:noProof/>
            <w:sz w:val="16"/>
            <w:szCs w:val="16"/>
            <w:lang w:val="es-ES"/>
          </w:rPr>
          <w:t>2</w:t>
        </w:r>
        <w:r w:rsidRPr="00374575">
          <w:rPr>
            <w:rFonts w:ascii="Arial" w:hAnsi="Arial" w:cs="Arial"/>
            <w:sz w:val="16"/>
            <w:szCs w:val="16"/>
          </w:rPr>
          <w:fldChar w:fldCharType="end"/>
        </w:r>
        <w:r>
          <w:rPr>
            <w:rFonts w:ascii="Arial" w:hAnsi="Arial" w:cs="Arial"/>
            <w:sz w:val="16"/>
            <w:szCs w:val="16"/>
          </w:rPr>
          <w:t xml:space="preserve"> de </w:t>
        </w:r>
        <w:r>
          <w:rPr>
            <w:rFonts w:ascii="Arial" w:hAnsi="Arial" w:cs="Arial"/>
            <w:sz w:val="16"/>
            <w:szCs w:val="16"/>
          </w:rPr>
          <w:fldChar w:fldCharType="begin"/>
        </w:r>
        <w:r>
          <w:rPr>
            <w:rFonts w:ascii="Arial" w:hAnsi="Arial" w:cs="Arial"/>
            <w:sz w:val="16"/>
            <w:szCs w:val="16"/>
          </w:rPr>
          <w:instrText xml:space="preserve"> NUMPAGES   \* MERGEFORMAT </w:instrText>
        </w:r>
        <w:r>
          <w:rPr>
            <w:rFonts w:ascii="Arial" w:hAnsi="Arial" w:cs="Arial"/>
            <w:sz w:val="16"/>
            <w:szCs w:val="16"/>
          </w:rPr>
          <w:fldChar w:fldCharType="separate"/>
        </w:r>
        <w:r w:rsidR="00733889">
          <w:rPr>
            <w:rFonts w:ascii="Arial" w:hAnsi="Arial" w:cs="Arial"/>
            <w:noProof/>
            <w:sz w:val="16"/>
            <w:szCs w:val="16"/>
          </w:rPr>
          <w:t>4</w:t>
        </w:r>
        <w:r>
          <w:rPr>
            <w:rFonts w:ascii="Arial" w:hAnsi="Arial" w:cs="Arial"/>
            <w:sz w:val="16"/>
            <w:szCs w:val="16"/>
          </w:rPr>
          <w:fldChar w:fldCharType="end"/>
        </w:r>
      </w:p>
    </w:sdtContent>
  </w:sdt>
  <w:p w:rsidR="00374575" w:rsidRDefault="0037457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135D" w:rsidRDefault="002B135D" w:rsidP="00374575">
      <w:pPr>
        <w:spacing w:after="0" w:line="240" w:lineRule="auto"/>
      </w:pPr>
      <w:r>
        <w:separator/>
      </w:r>
    </w:p>
  </w:footnote>
  <w:footnote w:type="continuationSeparator" w:id="0">
    <w:p w:rsidR="002B135D" w:rsidRDefault="002B135D" w:rsidP="003745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336A0"/>
    <w:multiLevelType w:val="hybridMultilevel"/>
    <w:tmpl w:val="A7D875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F0B0D92"/>
    <w:multiLevelType w:val="hybridMultilevel"/>
    <w:tmpl w:val="B1CA03F8"/>
    <w:lvl w:ilvl="0" w:tplc="2C0A0001">
      <w:start w:val="1"/>
      <w:numFmt w:val="bullet"/>
      <w:lvlText w:val=""/>
      <w:lvlJc w:val="left"/>
      <w:pPr>
        <w:ind w:left="1117" w:hanging="360"/>
      </w:pPr>
      <w:rPr>
        <w:rFonts w:ascii="Symbol" w:hAnsi="Symbol" w:hint="default"/>
      </w:rPr>
    </w:lvl>
    <w:lvl w:ilvl="1" w:tplc="2C0A0003" w:tentative="1">
      <w:start w:val="1"/>
      <w:numFmt w:val="bullet"/>
      <w:lvlText w:val="o"/>
      <w:lvlJc w:val="left"/>
      <w:pPr>
        <w:ind w:left="1837" w:hanging="360"/>
      </w:pPr>
      <w:rPr>
        <w:rFonts w:ascii="Courier New" w:hAnsi="Courier New" w:cs="Courier New"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2">
    <w:nsid w:val="2F767C2E"/>
    <w:multiLevelType w:val="hybridMultilevel"/>
    <w:tmpl w:val="93DCF8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72BE3B2B"/>
    <w:multiLevelType w:val="hybridMultilevel"/>
    <w:tmpl w:val="289C76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436"/>
    <w:rsid w:val="000630B7"/>
    <w:rsid w:val="000655E3"/>
    <w:rsid w:val="001E7CC6"/>
    <w:rsid w:val="00204DC2"/>
    <w:rsid w:val="00254F5F"/>
    <w:rsid w:val="002A16C1"/>
    <w:rsid w:val="002B135D"/>
    <w:rsid w:val="00334436"/>
    <w:rsid w:val="00374575"/>
    <w:rsid w:val="004228B8"/>
    <w:rsid w:val="0046504A"/>
    <w:rsid w:val="004B1B1C"/>
    <w:rsid w:val="004D5B5C"/>
    <w:rsid w:val="0051366D"/>
    <w:rsid w:val="00547E2D"/>
    <w:rsid w:val="00560B9F"/>
    <w:rsid w:val="005742CC"/>
    <w:rsid w:val="00574DAB"/>
    <w:rsid w:val="005E389E"/>
    <w:rsid w:val="0068081A"/>
    <w:rsid w:val="006A4562"/>
    <w:rsid w:val="00733889"/>
    <w:rsid w:val="0076574F"/>
    <w:rsid w:val="00793114"/>
    <w:rsid w:val="00802EEC"/>
    <w:rsid w:val="00805315"/>
    <w:rsid w:val="008A77F8"/>
    <w:rsid w:val="008F6A3A"/>
    <w:rsid w:val="009728CA"/>
    <w:rsid w:val="00A93C84"/>
    <w:rsid w:val="00AC3516"/>
    <w:rsid w:val="00AD3ED0"/>
    <w:rsid w:val="00B95BF2"/>
    <w:rsid w:val="00BD2DBB"/>
    <w:rsid w:val="00C02C5A"/>
    <w:rsid w:val="00C15671"/>
    <w:rsid w:val="00C4393F"/>
    <w:rsid w:val="00C87A31"/>
    <w:rsid w:val="00C87B83"/>
    <w:rsid w:val="00CE7F60"/>
    <w:rsid w:val="00D16C6A"/>
    <w:rsid w:val="00E048B8"/>
    <w:rsid w:val="00E15983"/>
    <w:rsid w:val="00E2504C"/>
    <w:rsid w:val="00EC752E"/>
    <w:rsid w:val="00EF575A"/>
    <w:rsid w:val="00F25170"/>
    <w:rsid w:val="00F31523"/>
    <w:rsid w:val="00F81CD3"/>
    <w:rsid w:val="00F81F39"/>
    <w:rsid w:val="00FC69B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E7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E7F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7F60"/>
    <w:rPr>
      <w:rFonts w:ascii="Tahoma" w:hAnsi="Tahoma" w:cs="Tahoma"/>
      <w:sz w:val="16"/>
      <w:szCs w:val="16"/>
    </w:rPr>
  </w:style>
  <w:style w:type="paragraph" w:styleId="Prrafodelista">
    <w:name w:val="List Paragraph"/>
    <w:basedOn w:val="Normal"/>
    <w:uiPriority w:val="34"/>
    <w:qFormat/>
    <w:rsid w:val="00C15671"/>
    <w:pPr>
      <w:spacing w:after="180" w:line="252" w:lineRule="auto"/>
      <w:ind w:left="720"/>
      <w:contextualSpacing/>
    </w:pPr>
    <w:rPr>
      <w:rFonts w:eastAsiaTheme="minorEastAsia"/>
      <w:color w:val="262626" w:themeColor="text1" w:themeTint="D9"/>
      <w:sz w:val="18"/>
      <w:szCs w:val="18"/>
      <w:lang w:val="en-US" w:eastAsia="ja-JP"/>
    </w:rPr>
  </w:style>
  <w:style w:type="character" w:styleId="Hipervnculo">
    <w:name w:val="Hyperlink"/>
    <w:basedOn w:val="Fuentedeprrafopredeter"/>
    <w:uiPriority w:val="99"/>
    <w:unhideWhenUsed/>
    <w:rsid w:val="00C15671"/>
    <w:rPr>
      <w:color w:val="0000FF" w:themeColor="hyperlink"/>
      <w:u w:val="single"/>
    </w:rPr>
  </w:style>
  <w:style w:type="paragraph" w:styleId="Encabezado">
    <w:name w:val="header"/>
    <w:basedOn w:val="Normal"/>
    <w:link w:val="EncabezadoCar"/>
    <w:uiPriority w:val="99"/>
    <w:unhideWhenUsed/>
    <w:rsid w:val="003745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4575"/>
  </w:style>
  <w:style w:type="paragraph" w:styleId="Piedepgina">
    <w:name w:val="footer"/>
    <w:basedOn w:val="Normal"/>
    <w:link w:val="PiedepginaCar"/>
    <w:uiPriority w:val="99"/>
    <w:unhideWhenUsed/>
    <w:rsid w:val="003745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4575"/>
  </w:style>
  <w:style w:type="paragraph" w:customStyle="1" w:styleId="Default">
    <w:name w:val="Default"/>
    <w:rsid w:val="00F25170"/>
    <w:pPr>
      <w:autoSpaceDE w:val="0"/>
      <w:autoSpaceDN w:val="0"/>
      <w:adjustRightInd w:val="0"/>
      <w:spacing w:after="0" w:line="240" w:lineRule="auto"/>
    </w:pPr>
    <w:rPr>
      <w:rFonts w:ascii="Arial" w:hAnsi="Arial" w:cs="Arial"/>
      <w:color w:val="000000"/>
      <w:sz w:val="24"/>
      <w:szCs w:val="24"/>
    </w:rPr>
  </w:style>
  <w:style w:type="character" w:styleId="nfasis">
    <w:name w:val="Emphasis"/>
    <w:basedOn w:val="Fuentedeprrafopredeter"/>
    <w:uiPriority w:val="20"/>
    <w:qFormat/>
    <w:rsid w:val="008A77F8"/>
    <w:rPr>
      <w:i/>
      <w:iCs/>
    </w:rPr>
  </w:style>
  <w:style w:type="character" w:customStyle="1" w:styleId="MathematicaFormatStandardForm">
    <w:name w:val="MathematicaFormatStandardForm"/>
    <w:uiPriority w:val="99"/>
    <w:rsid w:val="00C02C5A"/>
    <w:rPr>
      <w:rFonts w:ascii="Inherited" w:hAnsi="Inherited" w:cs="Inherite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E7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E7F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7F60"/>
    <w:rPr>
      <w:rFonts w:ascii="Tahoma" w:hAnsi="Tahoma" w:cs="Tahoma"/>
      <w:sz w:val="16"/>
      <w:szCs w:val="16"/>
    </w:rPr>
  </w:style>
  <w:style w:type="paragraph" w:styleId="Prrafodelista">
    <w:name w:val="List Paragraph"/>
    <w:basedOn w:val="Normal"/>
    <w:uiPriority w:val="34"/>
    <w:qFormat/>
    <w:rsid w:val="00C15671"/>
    <w:pPr>
      <w:spacing w:after="180" w:line="252" w:lineRule="auto"/>
      <w:ind w:left="720"/>
      <w:contextualSpacing/>
    </w:pPr>
    <w:rPr>
      <w:rFonts w:eastAsiaTheme="minorEastAsia"/>
      <w:color w:val="262626" w:themeColor="text1" w:themeTint="D9"/>
      <w:sz w:val="18"/>
      <w:szCs w:val="18"/>
      <w:lang w:val="en-US" w:eastAsia="ja-JP"/>
    </w:rPr>
  </w:style>
  <w:style w:type="character" w:styleId="Hipervnculo">
    <w:name w:val="Hyperlink"/>
    <w:basedOn w:val="Fuentedeprrafopredeter"/>
    <w:uiPriority w:val="99"/>
    <w:unhideWhenUsed/>
    <w:rsid w:val="00C15671"/>
    <w:rPr>
      <w:color w:val="0000FF" w:themeColor="hyperlink"/>
      <w:u w:val="single"/>
    </w:rPr>
  </w:style>
  <w:style w:type="paragraph" w:styleId="Encabezado">
    <w:name w:val="header"/>
    <w:basedOn w:val="Normal"/>
    <w:link w:val="EncabezadoCar"/>
    <w:uiPriority w:val="99"/>
    <w:unhideWhenUsed/>
    <w:rsid w:val="003745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4575"/>
  </w:style>
  <w:style w:type="paragraph" w:styleId="Piedepgina">
    <w:name w:val="footer"/>
    <w:basedOn w:val="Normal"/>
    <w:link w:val="PiedepginaCar"/>
    <w:uiPriority w:val="99"/>
    <w:unhideWhenUsed/>
    <w:rsid w:val="003745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4575"/>
  </w:style>
  <w:style w:type="paragraph" w:customStyle="1" w:styleId="Default">
    <w:name w:val="Default"/>
    <w:rsid w:val="00F25170"/>
    <w:pPr>
      <w:autoSpaceDE w:val="0"/>
      <w:autoSpaceDN w:val="0"/>
      <w:adjustRightInd w:val="0"/>
      <w:spacing w:after="0" w:line="240" w:lineRule="auto"/>
    </w:pPr>
    <w:rPr>
      <w:rFonts w:ascii="Arial" w:hAnsi="Arial" w:cs="Arial"/>
      <w:color w:val="000000"/>
      <w:sz w:val="24"/>
      <w:szCs w:val="24"/>
    </w:rPr>
  </w:style>
  <w:style w:type="character" w:styleId="nfasis">
    <w:name w:val="Emphasis"/>
    <w:basedOn w:val="Fuentedeprrafopredeter"/>
    <w:uiPriority w:val="20"/>
    <w:qFormat/>
    <w:rsid w:val="008A77F8"/>
    <w:rPr>
      <w:i/>
      <w:iCs/>
    </w:rPr>
  </w:style>
  <w:style w:type="character" w:customStyle="1" w:styleId="MathematicaFormatStandardForm">
    <w:name w:val="MathematicaFormatStandardForm"/>
    <w:uiPriority w:val="99"/>
    <w:rsid w:val="00C02C5A"/>
    <w:rPr>
      <w:rFonts w:ascii="Inherited" w:hAnsi="Inherited" w:cs="Inherit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2185676">
      <w:bodyDiv w:val="1"/>
      <w:marLeft w:val="0"/>
      <w:marRight w:val="0"/>
      <w:marTop w:val="0"/>
      <w:marBottom w:val="0"/>
      <w:divBdr>
        <w:top w:val="none" w:sz="0" w:space="0" w:color="auto"/>
        <w:left w:val="none" w:sz="0" w:space="0" w:color="auto"/>
        <w:bottom w:val="none" w:sz="0" w:space="0" w:color="auto"/>
        <w:right w:val="none" w:sz="0" w:space="0" w:color="auto"/>
      </w:divBdr>
      <w:divsChild>
        <w:div w:id="1815416160">
          <w:marLeft w:val="0"/>
          <w:marRight w:val="0"/>
          <w:marTop w:val="0"/>
          <w:marBottom w:val="0"/>
          <w:divBdr>
            <w:top w:val="none" w:sz="0" w:space="0" w:color="auto"/>
            <w:left w:val="none" w:sz="0" w:space="0" w:color="auto"/>
            <w:bottom w:val="none" w:sz="0" w:space="0" w:color="auto"/>
            <w:right w:val="none" w:sz="0" w:space="0" w:color="auto"/>
          </w:divBdr>
        </w:div>
        <w:div w:id="6888743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692708-B027-4F40-AC16-DC8D3AFB7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Pages>
  <Words>589</Words>
  <Characters>3244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dc:creator>
  <cp:lastModifiedBy>LUCIANO</cp:lastModifiedBy>
  <cp:revision>7</cp:revision>
  <cp:lastPrinted>2017-10-29T23:03:00Z</cp:lastPrinted>
  <dcterms:created xsi:type="dcterms:W3CDTF">2017-10-29T10:47:00Z</dcterms:created>
  <dcterms:modified xsi:type="dcterms:W3CDTF">2017-10-29T23:05:00Z</dcterms:modified>
</cp:coreProperties>
</file>