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F0CB9" w14:textId="1572A073" w:rsidR="008E358F" w:rsidRDefault="002D5E3E" w:rsidP="002D5E3E">
      <w:pPr>
        <w:spacing w:line="360" w:lineRule="auto"/>
        <w:jc w:val="both"/>
        <w:rPr>
          <w:b/>
          <w:bCs/>
        </w:rPr>
      </w:pPr>
      <w:r w:rsidRPr="002D5E3E">
        <w:rPr>
          <w:b/>
          <w:bCs/>
        </w:rPr>
        <w:t>Endurecimiento de seguridad (</w:t>
      </w:r>
      <w:proofErr w:type="spellStart"/>
      <w:r w:rsidRPr="00602726">
        <w:rPr>
          <w:b/>
          <w:bCs/>
        </w:rPr>
        <w:t>security</w:t>
      </w:r>
      <w:proofErr w:type="spellEnd"/>
      <w:r w:rsidRPr="00602726">
        <w:rPr>
          <w:b/>
          <w:bCs/>
        </w:rPr>
        <w:t xml:space="preserve"> </w:t>
      </w:r>
      <w:proofErr w:type="spellStart"/>
      <w:r w:rsidRPr="00602726">
        <w:rPr>
          <w:b/>
          <w:bCs/>
        </w:rPr>
        <w:t>hardening</w:t>
      </w:r>
      <w:proofErr w:type="spellEnd"/>
      <w:r w:rsidRPr="002D5E3E">
        <w:rPr>
          <w:b/>
          <w:bCs/>
        </w:rPr>
        <w:t>)</w:t>
      </w:r>
    </w:p>
    <w:p w14:paraId="0C7EE3A8" w14:textId="77777777" w:rsidR="002D5E3E" w:rsidRPr="002D5E3E" w:rsidRDefault="002D5E3E" w:rsidP="002D5E3E">
      <w:pPr>
        <w:spacing w:line="360" w:lineRule="auto"/>
        <w:jc w:val="both"/>
        <w:rPr>
          <w:b/>
          <w:bCs/>
        </w:rPr>
      </w:pPr>
    </w:p>
    <w:p w14:paraId="7CC24C76" w14:textId="788D1942" w:rsidR="002D5E3E" w:rsidRPr="002D5E3E" w:rsidRDefault="002D5E3E" w:rsidP="002D5E3E">
      <w:pPr>
        <w:spacing w:line="360" w:lineRule="auto"/>
        <w:jc w:val="both"/>
      </w:pPr>
      <w:r w:rsidRPr="002D5E3E">
        <w:t>El Endurecimiento de seguridad es el proceso de reforzar un sistema para reducir su vulnerabilidad y superficie de ataque. Todas las vulnerabilidades potenciales que un Agente de amenaza podría explotar se denominan superficie de ataque de un sistema.</w:t>
      </w:r>
      <w:r>
        <w:t xml:space="preserve"> </w:t>
      </w:r>
      <w:r w:rsidRPr="002D5E3E">
        <w:t>Usemos un ejemplo que compare una red con una casa. La superficie de ataque serían todas las puertas y ventanas que un ladrón podría utilizar para acceder a esa casa. Al igual que poner cerraduras en todas las puertas y ventanas de la casa, el endurecimiento de la seguridad implica minimizar la superficie de ataque o las vulnerabilidades potenciales y mantener una red lo más segura posible.</w:t>
      </w:r>
    </w:p>
    <w:p w14:paraId="55BE5BB6" w14:textId="7FA4416E" w:rsidR="002D5E3E" w:rsidRPr="002D5E3E" w:rsidRDefault="002D5E3E" w:rsidP="002D5E3E">
      <w:pPr>
        <w:spacing w:line="360" w:lineRule="auto"/>
        <w:jc w:val="both"/>
      </w:pPr>
      <w:r w:rsidRPr="002D5E3E">
        <w:t>Como parte del endurecimiento de seguridad, los analistas de seguridad realizan procedimientos regulares de mantenimiento para mantener los dispositivos y sistemas de red funcionando de forma segura y óptima. El endurecimiento de seguridad puede llevarse a cabo en cualquier dispositivo o sistema que pueda verse comprometido, como hardware, sistemas operativos, aplicaciones, redes informáticas y bases de datos. La seguridad física también forma parte del endurecimiento de la seguridad. Puede incluir la protección de un espacio físico con cámaras de seguridad y guardias de seguridad.</w:t>
      </w:r>
    </w:p>
    <w:p w14:paraId="6EA30881" w14:textId="25456173" w:rsidR="002D5E3E" w:rsidRDefault="002D5E3E" w:rsidP="002D5E3E">
      <w:pPr>
        <w:spacing w:line="360" w:lineRule="auto"/>
        <w:jc w:val="both"/>
      </w:pPr>
      <w:r w:rsidRPr="002D5E3E">
        <w:t>Algunos tipos comunes de procedimientos de endurecimiento incluyen actualizaciones de software, también llamadas parches, y cambios en la configuración de aplicaciones de dispositivos. Estas actualizaciones y cambios se realizan para aumentar la seguridad y corregir vulnerabilidades de seguridad en una red. Un ejemplo de cambio en la configuración de seguridad sería exigir contraseñas más largas o cambios de contraseña más frecuentes. Esto dificulta que un actor malicioso obtenga credenciales de inicio de sesión. Un ejemplo de comprobación de la configuración es la actualización de los Estándares de encriptación para los datos que se almacenan en una Base de datos. Mantener la encriptación al día dificulta que actores maliciosos accedan a la base de datos.</w:t>
      </w:r>
    </w:p>
    <w:p w14:paraId="5021BFED" w14:textId="4AA3243E" w:rsidR="002D5E3E" w:rsidRDefault="002D5E3E" w:rsidP="002D5E3E">
      <w:pPr>
        <w:spacing w:line="360" w:lineRule="auto"/>
        <w:jc w:val="both"/>
      </w:pPr>
      <w:r w:rsidRPr="002D5E3E">
        <w:t xml:space="preserve">Otros ejemplos de endurecimiento de la seguridad incluyen la eliminación o desactivación de aplicaciones y servicios no utilizados, la desactivación de puertos no utilizados y la reducción de los permisos de acceso en los dispositivos y la red. Minimizar el número de aplicaciones, dispositivos, puertos y permisos de acceso hace que la supervisión de la red y los dispositivos </w:t>
      </w:r>
      <w:r w:rsidRPr="002D5E3E">
        <w:lastRenderedPageBreak/>
        <w:t>sea más eficiente y reduce la superficie de ataque global, que es una de las mejores formas de asegurar una organización.</w:t>
      </w:r>
    </w:p>
    <w:p w14:paraId="26341669" w14:textId="7D63287F" w:rsidR="002D5E3E" w:rsidRDefault="002D5E3E" w:rsidP="002D5E3E">
      <w:pPr>
        <w:spacing w:line="360" w:lineRule="auto"/>
        <w:jc w:val="both"/>
      </w:pPr>
      <w:r w:rsidRPr="002D5E3E">
        <w:t>Otra estrategia importante para endurecer la seguridad es realizar pruebas de penetración periódicas. Una prueba de penetración, también llamada pen test, es un ataque simulado que ayuda a identificar vulnerabilidades en un sistema, red, sitio web, aplicación y proceso. Los encargados de las pruebas de penetración documentan sus hallazgos en un Informe. Dependiendo de dónde falle la prueba, los equipos de seguridad pueden determinar el tipo de</w:t>
      </w:r>
      <w:r>
        <w:t xml:space="preserve"> </w:t>
      </w:r>
      <w:r w:rsidRPr="002D5E3E">
        <w:t>vulnerabilidades de seguridad que requieren reparación. Las organizaciones pueden entonces revisar estas vulnerabilidades y elaborar un plan para solucionarlas.</w:t>
      </w:r>
    </w:p>
    <w:p w14:paraId="3A6CB5BC" w14:textId="77777777" w:rsidR="00602726" w:rsidRDefault="00602726" w:rsidP="002D5E3E">
      <w:pPr>
        <w:spacing w:line="360" w:lineRule="auto"/>
        <w:jc w:val="both"/>
      </w:pPr>
    </w:p>
    <w:p w14:paraId="3C7F13E3" w14:textId="2AE81B4C" w:rsidR="00602726" w:rsidRPr="00602726" w:rsidRDefault="00602726" w:rsidP="002D5E3E">
      <w:pPr>
        <w:spacing w:line="360" w:lineRule="auto"/>
        <w:jc w:val="both"/>
        <w:rPr>
          <w:b/>
          <w:bCs/>
        </w:rPr>
      </w:pPr>
      <w:r w:rsidRPr="00602726">
        <w:rPr>
          <w:b/>
          <w:bCs/>
        </w:rPr>
        <w:t>Prácticas de endurecimiento del OS</w:t>
      </w:r>
    </w:p>
    <w:p w14:paraId="2980ECCC" w14:textId="01A71427" w:rsidR="00602726" w:rsidRDefault="00602726" w:rsidP="002D5E3E">
      <w:pPr>
        <w:spacing w:line="360" w:lineRule="auto"/>
        <w:jc w:val="both"/>
      </w:pPr>
      <w:r w:rsidRPr="00602726">
        <w:t>El sistema operativo es la interfaz entre el hardware de la computadora y el usuario. El OS es el primer programa que se carga cuando se enciende una computadora. El OS actúa como intermediario entre las aplicaciones de software y el hardware del ordenador. Es importante asegurar el OS en cada sistema porque un OS inseguro puede llevar a que toda una red se vea comprometida. Hay muchos tipos de sistemas operativos, y todos ellos comparten prácticas de endurecimiento de seguridad similares. Hablemos de algunas de esas prácticas de endurecimiento de seguridad que se recomiendan para asegurar un OS.</w:t>
      </w:r>
    </w:p>
    <w:p w14:paraId="0358D89F" w14:textId="77777777" w:rsidR="004D4879" w:rsidRDefault="004D4879" w:rsidP="004D4879">
      <w:pPr>
        <w:spacing w:line="360" w:lineRule="auto"/>
        <w:jc w:val="both"/>
        <w:rPr>
          <w:b/>
          <w:bCs/>
        </w:rPr>
      </w:pPr>
    </w:p>
    <w:p w14:paraId="070DEF55" w14:textId="79B0812F" w:rsidR="004D4879" w:rsidRPr="004D4879" w:rsidRDefault="004D4879" w:rsidP="004D4879">
      <w:pPr>
        <w:spacing w:line="360" w:lineRule="auto"/>
        <w:jc w:val="both"/>
        <w:rPr>
          <w:b/>
          <w:bCs/>
        </w:rPr>
      </w:pPr>
      <w:r w:rsidRPr="004D4879">
        <w:rPr>
          <w:b/>
          <w:bCs/>
        </w:rPr>
        <w:t>Ataques de fuerza bruta</w:t>
      </w:r>
    </w:p>
    <w:p w14:paraId="3CA3477A" w14:textId="77777777" w:rsidR="004D4879" w:rsidRPr="004D4879" w:rsidRDefault="004D4879" w:rsidP="004D4879">
      <w:pPr>
        <w:spacing w:line="360" w:lineRule="auto"/>
        <w:jc w:val="both"/>
      </w:pPr>
      <w:r w:rsidRPr="004D4879">
        <w:t>Un</w:t>
      </w:r>
      <w:r w:rsidRPr="004D4879">
        <w:rPr>
          <w:b/>
          <w:bCs/>
        </w:rPr>
        <w:t xml:space="preserve"> ataque de fuerza bruta</w:t>
      </w:r>
      <w:r w:rsidRPr="004D4879">
        <w:t xml:space="preserve"> es un proceso de ensayo y error para descubrir información privada. Existen diferentes tipos de ataques de fuerza bruta que los actores maliciosos utilizan para adivinar contraseñas, entre ellos:</w:t>
      </w:r>
    </w:p>
    <w:p w14:paraId="5EF9E49E" w14:textId="77777777" w:rsidR="004D4879" w:rsidRDefault="004D4879" w:rsidP="004D4879">
      <w:pPr>
        <w:numPr>
          <w:ilvl w:val="0"/>
          <w:numId w:val="4"/>
        </w:numPr>
        <w:spacing w:line="360" w:lineRule="auto"/>
        <w:jc w:val="both"/>
      </w:pPr>
      <w:r w:rsidRPr="004D4879">
        <w:rPr>
          <w:i/>
          <w:iCs/>
        </w:rPr>
        <w:t xml:space="preserve">Ataques de fuerza bruta simples. </w:t>
      </w:r>
      <w:r w:rsidRPr="004D4879">
        <w:t>Cuando los atacantes intentan adivinar las credenciales de inicio de sesión de un usuario, se considera un ataque de fuerza bruta simple. Pueden hacerlo introduciendo cualquier combinación de nombres de usuario y contraseñas que se les ocurra hasta encontrar la que funcione.</w:t>
      </w:r>
    </w:p>
    <w:p w14:paraId="42A1A436" w14:textId="77777777" w:rsidR="004D4879" w:rsidRPr="004D4879" w:rsidRDefault="004D4879" w:rsidP="004D4879">
      <w:pPr>
        <w:spacing w:line="360" w:lineRule="auto"/>
        <w:ind w:left="360"/>
        <w:jc w:val="both"/>
      </w:pPr>
    </w:p>
    <w:p w14:paraId="33C45E50" w14:textId="77777777" w:rsidR="004D4879" w:rsidRPr="004D4879" w:rsidRDefault="004D4879" w:rsidP="004D4879">
      <w:pPr>
        <w:numPr>
          <w:ilvl w:val="0"/>
          <w:numId w:val="4"/>
        </w:numPr>
        <w:spacing w:line="360" w:lineRule="auto"/>
        <w:jc w:val="both"/>
      </w:pPr>
      <w:r w:rsidRPr="004D4879">
        <w:rPr>
          <w:i/>
          <w:iCs/>
        </w:rPr>
        <w:lastRenderedPageBreak/>
        <w:t>Los ataques de diccionario</w:t>
      </w:r>
      <w:r w:rsidRPr="004D4879">
        <w:t xml:space="preserve"> utilizan una técnica similar. En los ataques de diccionario, los atacantes utilizan una lista de contraseñas de uso común y credenciales robadas en violaciones anteriores para acceder a un sistema. Se denominan ataques de diccionario porque los atacantes utilizaban originalmente una lista de palabras del diccionario para adivinar las contraseñas, antes de que las reglas de contraseñas complejas se convirtieran en una práctica habitual de Seguridad.</w:t>
      </w:r>
    </w:p>
    <w:p w14:paraId="0F62DF88" w14:textId="77777777" w:rsidR="004D4879" w:rsidRPr="004D4879" w:rsidRDefault="004D4879" w:rsidP="004D4879">
      <w:pPr>
        <w:spacing w:line="360" w:lineRule="auto"/>
        <w:jc w:val="both"/>
      </w:pPr>
      <w:r w:rsidRPr="004D4879">
        <w:t xml:space="preserve">Utilizar la fuerza bruta para acceder a un sistema puede ser un proceso tedioso y lento, sobre todo cuando se hace manualmente. Existe un Rango de herramientas que los atacantes utilizan para llevar a cabo sus ataques. </w:t>
      </w:r>
    </w:p>
    <w:p w14:paraId="130764F4" w14:textId="77777777" w:rsidR="004D4879" w:rsidRDefault="004D4879" w:rsidP="004D4879">
      <w:pPr>
        <w:spacing w:line="360" w:lineRule="auto"/>
        <w:jc w:val="both"/>
        <w:rPr>
          <w:b/>
          <w:bCs/>
        </w:rPr>
      </w:pPr>
    </w:p>
    <w:p w14:paraId="5F262E49" w14:textId="4E259664" w:rsidR="004D4879" w:rsidRPr="004D4879" w:rsidRDefault="004D4879" w:rsidP="004D4879">
      <w:pPr>
        <w:spacing w:line="360" w:lineRule="auto"/>
        <w:jc w:val="both"/>
        <w:rPr>
          <w:b/>
          <w:bCs/>
        </w:rPr>
      </w:pPr>
      <w:r w:rsidRPr="004D4879">
        <w:rPr>
          <w:b/>
          <w:bCs/>
        </w:rPr>
        <w:t>Evaluar las vulnerabilidades</w:t>
      </w:r>
    </w:p>
    <w:p w14:paraId="56CA841B" w14:textId="77777777" w:rsidR="004D4879" w:rsidRPr="004D4879" w:rsidRDefault="004D4879" w:rsidP="004D4879">
      <w:pPr>
        <w:spacing w:line="360" w:lineRule="auto"/>
        <w:jc w:val="both"/>
      </w:pPr>
      <w:r w:rsidRPr="004D4879">
        <w:t>Antes de que se produzca un ataque de fuerza bruta u otro incidente de ciberseguridad, las empresas pueden realizar una serie de pruebas en su red o en sus aplicaciones web para evaluar las vulnerabilidades. Los analistas pueden utilizar máquinas virtuales y cajas de arena para probar archivos sospechosos, comprobar vulnerabilidades antes de que se produzca un evento o simular un incidente de ciberseguridad.</w:t>
      </w:r>
    </w:p>
    <w:p w14:paraId="506B0925" w14:textId="77777777" w:rsidR="004D4879" w:rsidRDefault="004D4879" w:rsidP="004D4879">
      <w:pPr>
        <w:spacing w:line="360" w:lineRule="auto"/>
        <w:jc w:val="both"/>
        <w:rPr>
          <w:b/>
          <w:bCs/>
        </w:rPr>
      </w:pPr>
    </w:p>
    <w:p w14:paraId="323AD4A1" w14:textId="1DB8AA54" w:rsidR="004D4879" w:rsidRPr="004D4879" w:rsidRDefault="004D4879" w:rsidP="004D4879">
      <w:pPr>
        <w:spacing w:line="360" w:lineRule="auto"/>
        <w:jc w:val="both"/>
        <w:rPr>
          <w:b/>
          <w:bCs/>
        </w:rPr>
      </w:pPr>
      <w:r w:rsidRPr="004D4879">
        <w:rPr>
          <w:b/>
          <w:bCs/>
        </w:rPr>
        <w:t>Máquinas virtuales (VM)</w:t>
      </w:r>
    </w:p>
    <w:p w14:paraId="15FBEFA5" w14:textId="77777777" w:rsidR="004D4879" w:rsidRPr="004D4879" w:rsidRDefault="004D4879" w:rsidP="004D4879">
      <w:pPr>
        <w:spacing w:line="360" w:lineRule="auto"/>
        <w:jc w:val="both"/>
      </w:pPr>
      <w:r w:rsidRPr="004D4879">
        <w:t>Las máquinas virtuales (VM) son versiones de software de las computadoras físicas. Las VM proporcionan una capa adicional de Seguridad para una organización porque pueden utilizarse para ejecutar código en un entorno aislado, evitando que el código malicioso afecte al resto de la computadora o del sistema. Las VM también pueden eliminarse y sustituirse por una imagen prístina después de probar software malicioso.</w:t>
      </w:r>
    </w:p>
    <w:p w14:paraId="7D254788" w14:textId="77777777" w:rsidR="004D4879" w:rsidRPr="004D4879" w:rsidRDefault="004D4879" w:rsidP="004D4879">
      <w:pPr>
        <w:spacing w:line="360" w:lineRule="auto"/>
        <w:jc w:val="both"/>
      </w:pPr>
      <w:r w:rsidRPr="004D4879">
        <w:t>Las VM son útiles cuando se investigan máquinas potencialmente infectadas o se ejecuta software malicioso en un entorno restringido. El uso de una VM puede evitar daños en su sistema en el caso de que sus herramientas se utilicen de forma inadecuada. Las VM también le ofrecen la posibilidad de volver a un estado anterior. Sin embargo, las máquinas virtuales conllevan algunos Riesgos. Todavía existe un pequeño Riesgo de que un programa malicioso pueda escapar a la virtualización y acceder a la máquina anfitriona.</w:t>
      </w:r>
    </w:p>
    <w:p w14:paraId="1A362E42" w14:textId="77777777" w:rsidR="004D4879" w:rsidRPr="004D4879" w:rsidRDefault="004D4879" w:rsidP="004D4879">
      <w:pPr>
        <w:spacing w:line="360" w:lineRule="auto"/>
        <w:jc w:val="both"/>
      </w:pPr>
      <w:r w:rsidRPr="004D4879">
        <w:lastRenderedPageBreak/>
        <w:t>Puede probar y explorar aplicaciones fácilmente con las máquinas virtuales, y es fácil cambiar entre diferentes máquinas virtuales desde su computadora. Esto también puede ayudar a agilizar muchas tareas de Seguridad.</w:t>
      </w:r>
    </w:p>
    <w:p w14:paraId="0BC9C576" w14:textId="77777777" w:rsidR="004D4879" w:rsidRDefault="004D4879" w:rsidP="004D4879">
      <w:pPr>
        <w:spacing w:line="360" w:lineRule="auto"/>
        <w:jc w:val="both"/>
        <w:rPr>
          <w:b/>
          <w:bCs/>
        </w:rPr>
      </w:pPr>
    </w:p>
    <w:p w14:paraId="2B996B93" w14:textId="354AA5DC" w:rsidR="004D4879" w:rsidRPr="004D4879" w:rsidRDefault="004D4879" w:rsidP="004D4879">
      <w:pPr>
        <w:spacing w:line="360" w:lineRule="auto"/>
        <w:jc w:val="both"/>
        <w:rPr>
          <w:b/>
          <w:bCs/>
        </w:rPr>
      </w:pPr>
      <w:r w:rsidRPr="004D4879">
        <w:rPr>
          <w:b/>
          <w:bCs/>
        </w:rPr>
        <w:t>Espacios aislados</w:t>
      </w:r>
    </w:p>
    <w:p w14:paraId="37C0B8D3" w14:textId="77777777" w:rsidR="004D4879" w:rsidRPr="004D4879" w:rsidRDefault="004D4879" w:rsidP="004D4879">
      <w:pPr>
        <w:spacing w:line="360" w:lineRule="auto"/>
        <w:jc w:val="both"/>
      </w:pPr>
      <w:r w:rsidRPr="004D4879">
        <w:t>Un entorno aislado es un tipo de entorno de pruebas que le permite ejecutar software o programas separados de su red. Suelen utilizarse para probar parches, Identificar y solucionar errores o Detectar vulnerabilidades de ciberseguridad. Los espacios aislados también pueden utilizarse para evaluar software sospechoso, evaluar archivos que contienen código malicioso y simular escenarios de ataque.</w:t>
      </w:r>
    </w:p>
    <w:p w14:paraId="777F48FF" w14:textId="77777777" w:rsidR="004D4879" w:rsidRPr="004D4879" w:rsidRDefault="004D4879" w:rsidP="004D4879">
      <w:pPr>
        <w:spacing w:line="360" w:lineRule="auto"/>
        <w:jc w:val="both"/>
      </w:pPr>
      <w:r w:rsidRPr="004D4879">
        <w:t xml:space="preserve">Los cajones de arena pueden ser ordenadores físicos autónomos que no están conectados a una red; sin embargo, a menudo es más rentable y económico utilizar software o máquinas virtuales basadas en la nube como entornos de cajones de arena. Tenga en cuenta que algunos autores de software malicioso saben cómo escribir código para detectar si el software malicioso se ejecuta en una VM o en un entorno de caja de arena. Los atacantes pueden programar su software malicioso para que se comporte como software inofensivo cuando se ejecuta dentro de este tipo de entornos de pruebas. </w:t>
      </w:r>
    </w:p>
    <w:p w14:paraId="2C6C530B" w14:textId="77777777" w:rsidR="004D4879" w:rsidRDefault="004D4879" w:rsidP="004D4879">
      <w:pPr>
        <w:spacing w:line="360" w:lineRule="auto"/>
        <w:jc w:val="both"/>
        <w:rPr>
          <w:b/>
          <w:bCs/>
        </w:rPr>
      </w:pPr>
    </w:p>
    <w:p w14:paraId="69205060" w14:textId="56A8FFDB" w:rsidR="004D4879" w:rsidRPr="004D4879" w:rsidRDefault="004D4879" w:rsidP="004D4879">
      <w:pPr>
        <w:spacing w:line="360" w:lineRule="auto"/>
        <w:jc w:val="both"/>
        <w:rPr>
          <w:b/>
          <w:bCs/>
        </w:rPr>
      </w:pPr>
      <w:r w:rsidRPr="004D4879">
        <w:rPr>
          <w:b/>
          <w:bCs/>
        </w:rPr>
        <w:t>Medidas de prevención</w:t>
      </w:r>
    </w:p>
    <w:p w14:paraId="17B868E4" w14:textId="77777777" w:rsidR="004D4879" w:rsidRPr="004D4879" w:rsidRDefault="004D4879" w:rsidP="004D4879">
      <w:pPr>
        <w:spacing w:line="360" w:lineRule="auto"/>
        <w:jc w:val="both"/>
      </w:pPr>
      <w:r w:rsidRPr="004D4879">
        <w:t>Algunas medidas comunes que las organizaciones utilizan para evitar que se produzcan ataques de fuerza bruta y ataques similares incluyen:</w:t>
      </w:r>
    </w:p>
    <w:p w14:paraId="189CA987" w14:textId="77777777" w:rsidR="004D4879" w:rsidRPr="004D4879" w:rsidRDefault="004D4879" w:rsidP="004D4879">
      <w:pPr>
        <w:numPr>
          <w:ilvl w:val="0"/>
          <w:numId w:val="5"/>
        </w:numPr>
        <w:spacing w:line="360" w:lineRule="auto"/>
        <w:jc w:val="both"/>
      </w:pPr>
      <w:proofErr w:type="spellStart"/>
      <w:r w:rsidRPr="004D4879">
        <w:rPr>
          <w:b/>
          <w:bCs/>
        </w:rPr>
        <w:t>Salting</w:t>
      </w:r>
      <w:proofErr w:type="spellEnd"/>
      <w:r w:rsidRPr="004D4879">
        <w:rPr>
          <w:b/>
          <w:bCs/>
        </w:rPr>
        <w:t xml:space="preserve"> y hash:</w:t>
      </w:r>
      <w:r w:rsidRPr="004D4879">
        <w:t xml:space="preserve"> El hash convierte la información en un valor único que puede utilizarse para determinar su integridad. Es una función unidireccional, lo que significa que es imposible desencriptar y obtener el texto original. El </w:t>
      </w:r>
      <w:proofErr w:type="spellStart"/>
      <w:r w:rsidRPr="004D4879">
        <w:t>salting</w:t>
      </w:r>
      <w:proofErr w:type="spellEnd"/>
      <w:r w:rsidRPr="004D4879">
        <w:t xml:space="preserve"> añade caracteres aleatorios a las contraseñas hash. Esto aumenta la Longitud y la complejidad de los valores hash, haciéndolos más seguros.</w:t>
      </w:r>
    </w:p>
    <w:p w14:paraId="4D206A72" w14:textId="77777777" w:rsidR="004D4879" w:rsidRPr="004D4879" w:rsidRDefault="004D4879" w:rsidP="004D4879">
      <w:pPr>
        <w:numPr>
          <w:ilvl w:val="0"/>
          <w:numId w:val="5"/>
        </w:numPr>
        <w:spacing w:line="360" w:lineRule="auto"/>
        <w:jc w:val="both"/>
      </w:pPr>
      <w:r w:rsidRPr="004D4879">
        <w:rPr>
          <w:b/>
          <w:bCs/>
        </w:rPr>
        <w:t>Autenticación de múltiples factores (MFA) y autenticación de dos factores (2FA):</w:t>
      </w:r>
      <w:r w:rsidRPr="004D4879">
        <w:t xml:space="preserve"> MFA es una medida de seguridad que requiere que un usuario verifique su identidad de dos o más formas para acceder a un sistema o red. Esta autenticación se realiza </w:t>
      </w:r>
      <w:r w:rsidRPr="004D4879">
        <w:lastRenderedPageBreak/>
        <w:t>mediante una combinación de factores de autenticación: un nombre de usuario y una contraseña, huellas dactilares, reconocimiento facial o una contraseña de un solo uso (OTP) enviada a un número de teléfono o a un correo electrónico. la 2FA es similar a la MFA, salvo que sólo utiliza dos formas de verificación.</w:t>
      </w:r>
    </w:p>
    <w:p w14:paraId="6FA07F69" w14:textId="77777777" w:rsidR="004D4879" w:rsidRPr="004D4879" w:rsidRDefault="004D4879" w:rsidP="004D4879">
      <w:pPr>
        <w:numPr>
          <w:ilvl w:val="0"/>
          <w:numId w:val="5"/>
        </w:numPr>
        <w:spacing w:line="360" w:lineRule="auto"/>
        <w:jc w:val="both"/>
      </w:pPr>
      <w:r w:rsidRPr="004D4879">
        <w:rPr>
          <w:b/>
          <w:bCs/>
        </w:rPr>
        <w:t xml:space="preserve">CAPTCHA y </w:t>
      </w:r>
      <w:proofErr w:type="spellStart"/>
      <w:r w:rsidRPr="004D4879">
        <w:rPr>
          <w:b/>
          <w:bCs/>
        </w:rPr>
        <w:t>reCAPTCHA</w:t>
      </w:r>
      <w:proofErr w:type="spellEnd"/>
      <w:r w:rsidRPr="004D4879">
        <w:rPr>
          <w:b/>
          <w:bCs/>
        </w:rPr>
        <w:t>:</w:t>
      </w:r>
      <w:r w:rsidRPr="004D4879">
        <w:t xml:space="preserve"> CAPTCHA son las siglas de </w:t>
      </w:r>
      <w:proofErr w:type="spellStart"/>
      <w:r w:rsidRPr="004D4879">
        <w:t>Completely</w:t>
      </w:r>
      <w:proofErr w:type="spellEnd"/>
      <w:r w:rsidRPr="004D4879">
        <w:t xml:space="preserve"> </w:t>
      </w:r>
      <w:proofErr w:type="spellStart"/>
      <w:r w:rsidRPr="004D4879">
        <w:t>Automated</w:t>
      </w:r>
      <w:proofErr w:type="spellEnd"/>
      <w:r w:rsidRPr="004D4879">
        <w:t xml:space="preserve"> Public Turing test </w:t>
      </w:r>
      <w:proofErr w:type="spellStart"/>
      <w:r w:rsidRPr="004D4879">
        <w:t>to</w:t>
      </w:r>
      <w:proofErr w:type="spellEnd"/>
      <w:r w:rsidRPr="004D4879">
        <w:t xml:space="preserve"> </w:t>
      </w:r>
      <w:proofErr w:type="spellStart"/>
      <w:r w:rsidRPr="004D4879">
        <w:t>tell</w:t>
      </w:r>
      <w:proofErr w:type="spellEnd"/>
      <w:r w:rsidRPr="004D4879">
        <w:t xml:space="preserve"> </w:t>
      </w:r>
      <w:proofErr w:type="spellStart"/>
      <w:r w:rsidRPr="004D4879">
        <w:t>Computers</w:t>
      </w:r>
      <w:proofErr w:type="spellEnd"/>
      <w:r w:rsidRPr="004D4879">
        <w:t xml:space="preserve"> and </w:t>
      </w:r>
      <w:proofErr w:type="spellStart"/>
      <w:r w:rsidRPr="004D4879">
        <w:t>Humans</w:t>
      </w:r>
      <w:proofErr w:type="spellEnd"/>
      <w:r w:rsidRPr="004D4879">
        <w:t xml:space="preserve"> </w:t>
      </w:r>
      <w:proofErr w:type="spellStart"/>
      <w:r w:rsidRPr="004D4879">
        <w:t>Apart</w:t>
      </w:r>
      <w:proofErr w:type="spellEnd"/>
      <w:r w:rsidRPr="004D4879">
        <w:t xml:space="preserve"> (Prueba de Turing pública completamente automatizada para distinguir entre ordenadores y humanos). Pide a los usuarios que completen una sencilla prueba que demuestra que son humanos. Esto ayuda a evitar que el software intente forzar una contraseña. </w:t>
      </w:r>
      <w:proofErr w:type="spellStart"/>
      <w:r w:rsidRPr="004D4879">
        <w:t>reCAPTCHA</w:t>
      </w:r>
      <w:proofErr w:type="spellEnd"/>
      <w:r w:rsidRPr="004D4879">
        <w:t xml:space="preserve"> es un servicio CAPTCHA gratuito de Google que ayuda a proteger los sitios web de </w:t>
      </w:r>
      <w:proofErr w:type="spellStart"/>
      <w:r w:rsidRPr="004D4879">
        <w:t>bots</w:t>
      </w:r>
      <w:proofErr w:type="spellEnd"/>
      <w:r w:rsidRPr="004D4879">
        <w:t xml:space="preserve"> y software malicioso.</w:t>
      </w:r>
    </w:p>
    <w:p w14:paraId="7B44E3D7" w14:textId="77777777" w:rsidR="004D4879" w:rsidRPr="004D4879" w:rsidRDefault="004D4879" w:rsidP="004D4879">
      <w:pPr>
        <w:numPr>
          <w:ilvl w:val="0"/>
          <w:numId w:val="5"/>
        </w:numPr>
        <w:spacing w:line="360" w:lineRule="auto"/>
        <w:jc w:val="both"/>
      </w:pPr>
      <w:r w:rsidRPr="004D4879">
        <w:rPr>
          <w:b/>
          <w:bCs/>
        </w:rPr>
        <w:t>Políticas de contraseñas:</w:t>
      </w:r>
      <w:r w:rsidRPr="004D4879">
        <w:t xml:space="preserve"> Las organizaciones utilizan políticas de contraseñas para estandarizar las buenas prácticas de contraseñas en toda la empresa. Las políticas pueden incluir directrices sobre lo compleja que debe ser una contraseña, la frecuencia con la que los usuarios deben actualizar las contraseñas, si las contraseñas se pueden reutilizar o no, y si hay límites en el número de veces que un usuario puede intentar iniciar sesión antes de que se suspenda su cuenta.</w:t>
      </w:r>
    </w:p>
    <w:p w14:paraId="109B2EE9" w14:textId="77777777" w:rsidR="004D4879" w:rsidRDefault="004D4879" w:rsidP="004D4879">
      <w:pPr>
        <w:spacing w:line="360" w:lineRule="auto"/>
        <w:jc w:val="both"/>
        <w:rPr>
          <w:b/>
          <w:bCs/>
        </w:rPr>
      </w:pPr>
    </w:p>
    <w:p w14:paraId="1CE5A352" w14:textId="63FA339E" w:rsidR="004D4879" w:rsidRPr="004D4879" w:rsidRDefault="004D4879" w:rsidP="004D4879">
      <w:pPr>
        <w:spacing w:line="360" w:lineRule="auto"/>
        <w:jc w:val="both"/>
        <w:rPr>
          <w:b/>
          <w:bCs/>
        </w:rPr>
      </w:pPr>
      <w:r w:rsidRPr="004D4879">
        <w:rPr>
          <w:b/>
          <w:bCs/>
        </w:rPr>
        <w:t>Puntos clave</w:t>
      </w:r>
    </w:p>
    <w:p w14:paraId="30B75024" w14:textId="77777777" w:rsidR="004D4879" w:rsidRPr="004D4879" w:rsidRDefault="004D4879" w:rsidP="004D4879">
      <w:pPr>
        <w:spacing w:line="360" w:lineRule="auto"/>
        <w:jc w:val="both"/>
      </w:pPr>
      <w:r w:rsidRPr="004D4879">
        <w:t xml:space="preserve">Los ataques de fuerza bruta son un proceso de ensayo y error para adivinar contraseñas. Los ataques pueden lanzarse manualmente o mediante herramientas de software. Los métodos incluyen ataques de fuerza bruta simples y ataques de diccionario. Para protegerse contra los ataques de fuerza bruta, los analistas de ciberseguridad pueden utilizar </w:t>
      </w:r>
      <w:proofErr w:type="spellStart"/>
      <w:r w:rsidRPr="004D4879">
        <w:t>sandboxes</w:t>
      </w:r>
      <w:proofErr w:type="spellEnd"/>
      <w:r w:rsidRPr="004D4879">
        <w:t xml:space="preserve"> para probar archivos sospechosos, comprobar vulnerabilidades o simular ataques reales y máquinas virtuales para realizar pruebas de vulnerabilidad. Algunas medidas comunes para prevenir los ataques de fuerza bruta incluyen: hash y </w:t>
      </w:r>
      <w:proofErr w:type="spellStart"/>
      <w:r w:rsidRPr="004D4879">
        <w:t>salting</w:t>
      </w:r>
      <w:proofErr w:type="spellEnd"/>
      <w:r w:rsidRPr="004D4879">
        <w:t xml:space="preserve">, MFA y/o 2FA, CAPTCHA y </w:t>
      </w:r>
      <w:proofErr w:type="spellStart"/>
      <w:r w:rsidRPr="004D4879">
        <w:t>reCAPTCHA</w:t>
      </w:r>
      <w:proofErr w:type="spellEnd"/>
      <w:r w:rsidRPr="004D4879">
        <w:t>, y políticas de contraseña.</w:t>
      </w:r>
    </w:p>
    <w:p w14:paraId="4487D254" w14:textId="77777777" w:rsidR="00602726" w:rsidRDefault="00602726" w:rsidP="002D5E3E">
      <w:pPr>
        <w:spacing w:line="360" w:lineRule="auto"/>
        <w:jc w:val="both"/>
      </w:pPr>
    </w:p>
    <w:p w14:paraId="79851C18" w14:textId="77777777" w:rsidR="004D4879" w:rsidRDefault="004D4879" w:rsidP="002D5E3E">
      <w:pPr>
        <w:spacing w:line="360" w:lineRule="auto"/>
        <w:jc w:val="both"/>
      </w:pPr>
    </w:p>
    <w:p w14:paraId="79B44661" w14:textId="13C8173C" w:rsidR="004D4879" w:rsidRDefault="004D4879" w:rsidP="002D5E3E">
      <w:pPr>
        <w:spacing w:line="360" w:lineRule="auto"/>
        <w:jc w:val="both"/>
        <w:rPr>
          <w:b/>
          <w:bCs/>
        </w:rPr>
      </w:pPr>
      <w:r w:rsidRPr="004D4879">
        <w:rPr>
          <w:b/>
          <w:bCs/>
        </w:rPr>
        <w:lastRenderedPageBreak/>
        <w:t>Prácticas de endurecimiento de la red</w:t>
      </w:r>
    </w:p>
    <w:p w14:paraId="550C95CB" w14:textId="27F71FC6" w:rsidR="004D4879" w:rsidRPr="004D4879" w:rsidRDefault="004D4879" w:rsidP="004D4879">
      <w:pPr>
        <w:spacing w:line="360" w:lineRule="auto"/>
        <w:jc w:val="both"/>
      </w:pPr>
      <w:r w:rsidRPr="004D4879">
        <w:t>Anteriormente, aprendió que el endurecimiento del OS se centra en la seguridad de los dispositivos y utiliza actualizaciones de parches, configuración segura y políticas de acceso a cuentas. Ahora nos centraremos en el endurecimiento de la red. El endurecimiento de la red se centra en el endurecimiento de la seguridad relacionada con la red, como el filtrado de puertos, los privilegios de acceso a la red, y la encriptación a través de redes. Ciertas tareas de endurecimiento de la red se realizan regularmente, mientras que otras se realizan una vez y luego se actualizan según sea necesario.</w:t>
      </w:r>
    </w:p>
    <w:p w14:paraId="186CDBE6" w14:textId="2E8F47B9" w:rsidR="004D4879" w:rsidRDefault="004D4879" w:rsidP="002D5E3E">
      <w:pPr>
        <w:spacing w:line="360" w:lineRule="auto"/>
        <w:jc w:val="both"/>
      </w:pPr>
      <w:r w:rsidRPr="004D4879">
        <w:t>Algunas tareas que se realizan regularmente son el mantenimiento de las reglas del firewall, el análisis de registros de red, las actualizaciones de parches y las copias de seguridad de servidores. Antes, aprendió que un registro es un registro de eventos que ocurren dentro de los sistemas de una organización. El análisis de registros de red es el proceso de examinar los registros de red para identificar eventos de interés. Los equipos de seguridad utilizan una herramienta de análisis de registros o una herramienta de gestión de eventos e información de seguridad, también conocida como SIEM, para llevar a cabo el análisis de registros de red. Una herramienta SIEM es una aplicación que recopila y analiza datos de registro para supervisar actividades críticas en una organización. Reúne datos de seguridad de una red y presenta esos datos en un único cuadro de mandos. La interfaz del cuadro de mandos se denomina a veces un único panel de cristal. Un SIEM ayuda a los analistas a inspeccionar, analizar, y reaccionar ante eventos de seguridad en toda la red en función de su prioridad. Los informes del SIEM proporcionan una lista de vulnerabilidades de red nuevas o en curso y las enumeran en una escala de prioridad de alta a baja, en la que las vulnerabilidades de alta prioridad tienen un plazo mucho más corto para su mitigación.</w:t>
      </w:r>
    </w:p>
    <w:p w14:paraId="4D8D83C6" w14:textId="040B629A" w:rsidR="004D4879" w:rsidRDefault="004D4879" w:rsidP="002D5E3E">
      <w:pPr>
        <w:spacing w:line="360" w:lineRule="auto"/>
        <w:jc w:val="both"/>
      </w:pPr>
      <w:r w:rsidRPr="004D4879">
        <w:t xml:space="preserve">Ahora que hemos cubierto las tareas que se realizan con regularidad, examinemos las tareas que se realizan una vez. Estas tareas incluyen el filtrado de puertos en cortafuegos, los privilegios de acceso a la red y la encriptación para la comunicación, entre otras muchas cosas. Comencemos con el filtrado de puertos. El filtrado de puertos puede formarse a través de la Red. El filtrado de puertos es una función del cortafuegos que bloquea o permite ciertos números de puerto para limitar la comunicación no deseada. Un principio básico es que los únicos puertos que son necesarios son los que están permitidos. Cualquier puerto que no esté siendo utilizado por las operaciones normales de la red debe ser desautorizado. Esto protege </w:t>
      </w:r>
      <w:r w:rsidRPr="004D4879">
        <w:lastRenderedPageBreak/>
        <w:t>contra las vulnerabilidades de los puertos. Las redes deberían configurarse con los protocolos inalámbricos más actualizados disponibles y los protocolos inalámbricos más antiguos deberían desactivarse. Los analistas de seguridad también utilizan la segmentación de red para crear subredes aisladas para diferentes departamentos de una organización. Por ejemplo, podrían hacer una para el departamento de marketing y una para el departamento financiero. Esto se hace para que los problemas de cada subred no se extiendan por toda la empresa y sólo los usuarios especificados tengan acceso a la parte de la red que necesitan para su función.</w:t>
      </w:r>
      <w:r>
        <w:t xml:space="preserve"> </w:t>
      </w:r>
      <w:r w:rsidRPr="004D4879">
        <w:t>La segmentación de red también puede utilizarse para separar diferentes zonas de seguridad. Cualquier zona restringida de una red que contenga datos altamente clasificados o confidenciales debería estar separada del resto de la red. Por último, todas las comunicaciones de red deberían cifrarse utilizando los últimos estándares de cifrado. Los Estándares de encriptación son reglas o métodos utilizados para ocultar los datos salientes y descubrir o desencriptar los datos entrantes. Los datos en zonas restringidas deben tener unos Estándares de encriptación mucho más altos, lo que hace que sea más difícil acceder a ellos.</w:t>
      </w:r>
    </w:p>
    <w:p w14:paraId="7966189A" w14:textId="4E3E2323" w:rsidR="004D4879" w:rsidRDefault="004D4879" w:rsidP="002D5E3E">
      <w:pPr>
        <w:spacing w:line="360" w:lineRule="auto"/>
        <w:jc w:val="both"/>
      </w:pPr>
      <w:r w:rsidRPr="004D4879">
        <w:t>Ha aprendido las prácticas de endurecimiento más comunes. Estos conocimientos le serán útiles a medida que complete el programa de certificación y son esenciales para su carrera como analista de seguridad.</w:t>
      </w:r>
    </w:p>
    <w:p w14:paraId="34D1C132" w14:textId="77777777" w:rsidR="004D4879" w:rsidRDefault="004D4879" w:rsidP="002D5E3E">
      <w:pPr>
        <w:spacing w:line="360" w:lineRule="auto"/>
        <w:jc w:val="both"/>
      </w:pPr>
    </w:p>
    <w:p w14:paraId="7B95DD17" w14:textId="77777777" w:rsidR="004D4879" w:rsidRDefault="004D4879" w:rsidP="004D4879">
      <w:pPr>
        <w:spacing w:line="360" w:lineRule="auto"/>
        <w:jc w:val="both"/>
        <w:rPr>
          <w:b/>
          <w:bCs/>
        </w:rPr>
      </w:pPr>
      <w:r w:rsidRPr="004D4879">
        <w:rPr>
          <w:b/>
          <w:bCs/>
        </w:rPr>
        <w:t>Aplicaciones de Seguridad de red</w:t>
      </w:r>
    </w:p>
    <w:p w14:paraId="6DAF7DA1" w14:textId="77777777" w:rsidR="004D4879" w:rsidRPr="004D4879" w:rsidRDefault="004D4879" w:rsidP="004D4879">
      <w:pPr>
        <w:spacing w:line="360" w:lineRule="auto"/>
        <w:jc w:val="both"/>
      </w:pPr>
      <w:r w:rsidRPr="004D4879">
        <w:t>Esta sección del curso trata el tema del endurecimiento de la red y su supervisión. Cada dispositivo, herramienta o estrategia de seguridad puesta en marcha por los analistas de seguridad protege -o endurece- aún más la red hasta que el propietario de la red está satisfecho con el nivel de seguridad. Este enfoque de añadir capas de seguridad a una red se conoce como defensa en profundidad.</w:t>
      </w:r>
    </w:p>
    <w:p w14:paraId="00737FA8" w14:textId="77777777" w:rsidR="004D4879" w:rsidRPr="004D4879" w:rsidRDefault="004D4879" w:rsidP="004D4879">
      <w:pPr>
        <w:spacing w:line="360" w:lineRule="auto"/>
        <w:jc w:val="both"/>
      </w:pPr>
      <w:r w:rsidRPr="004D4879">
        <w:t xml:space="preserve">En esta lectura, va a conocer la Función de cuatro dispositivos utilizados para proteger una red: cortafuegos, sistemas de detección de intrusiones, sistemas de prevención de intrusiones y herramientas de gestión de incidentes y eventos de seguridad. Los profesionales de la Seguridad de red tienen la opción de utilizar cualquiera de estos dispositivos y herramientas, o todos ellos, en función del nivel de seguridad que esperen alcanzar. </w:t>
      </w:r>
    </w:p>
    <w:p w14:paraId="69F4EE60" w14:textId="77777777" w:rsidR="004D4879" w:rsidRPr="004D4879" w:rsidRDefault="004D4879" w:rsidP="004D4879">
      <w:pPr>
        <w:spacing w:line="360" w:lineRule="auto"/>
        <w:jc w:val="both"/>
      </w:pPr>
      <w:r w:rsidRPr="004D4879">
        <w:lastRenderedPageBreak/>
        <w:t xml:space="preserve">En esta lectura se analizarán los beneficios de la Seguridad por capas. Cada herramienta mencionada es una capa adicional de defensa que puede endurecer una red de forma incremental, empezando por el nivel mínimo de seguridad (proporcionado sólo por un cortafuegos), hasta el nivel más alto de seguridad (proporcionado por la combinación de un cortafuegos, un dispositivo de detección y prevención de intrusiones y el monitoreo de eventos de seguridad). </w:t>
      </w:r>
    </w:p>
    <w:p w14:paraId="7469C85E" w14:textId="0854CD58" w:rsidR="004D4879" w:rsidRPr="004D4879" w:rsidRDefault="004D4879" w:rsidP="004D4879">
      <w:pPr>
        <w:spacing w:line="360" w:lineRule="auto"/>
        <w:jc w:val="both"/>
      </w:pPr>
      <w:r w:rsidRPr="004D4879">
        <w:drawing>
          <wp:inline distT="0" distB="0" distL="0" distR="0" wp14:anchorId="6EF039FB" wp14:editId="6593EEAC">
            <wp:extent cx="5612130" cy="3907790"/>
            <wp:effectExtent l="0" t="0" r="0" b="0"/>
            <wp:docPr id="1064591811" name="Imagen 20" descr="Imagen que muestra las diferencias entre un cortafuegos, un IPS y un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n que muestra las diferencias entre un cortafuegos, un IPS y un 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907790"/>
                    </a:xfrm>
                    <a:prstGeom prst="rect">
                      <a:avLst/>
                    </a:prstGeom>
                    <a:noFill/>
                    <a:ln>
                      <a:noFill/>
                    </a:ln>
                  </pic:spPr>
                </pic:pic>
              </a:graphicData>
            </a:graphic>
          </wp:inline>
        </w:drawing>
      </w:r>
    </w:p>
    <w:p w14:paraId="1938AE3E" w14:textId="77777777" w:rsidR="004D4879" w:rsidRPr="004D4879" w:rsidRDefault="004D4879" w:rsidP="004D4879">
      <w:pPr>
        <w:spacing w:line="360" w:lineRule="auto"/>
        <w:jc w:val="both"/>
      </w:pPr>
      <w:r w:rsidRPr="004D4879">
        <w:t>Tome nota de dónde se encuentra cada herramienta en la red. Cada herramienta tiene su propio lugar en la arquitectura de la red. Los analistas de seguridad deben comprender las topologías de red que se muestran en los diagramas a lo largo de esta lectura.</w:t>
      </w:r>
    </w:p>
    <w:p w14:paraId="2E81502C" w14:textId="77777777" w:rsidR="004D4879" w:rsidRPr="004D4879" w:rsidRDefault="004D4879" w:rsidP="004D4879">
      <w:pPr>
        <w:spacing w:line="360" w:lineRule="auto"/>
        <w:jc w:val="both"/>
        <w:rPr>
          <w:b/>
          <w:bCs/>
        </w:rPr>
      </w:pPr>
      <w:r w:rsidRPr="004D4879">
        <w:rPr>
          <w:b/>
          <w:bCs/>
        </w:rPr>
        <w:t>Firewall</w:t>
      </w:r>
    </w:p>
    <w:p w14:paraId="31ED850C" w14:textId="77777777" w:rsidR="004D4879" w:rsidRPr="004D4879" w:rsidRDefault="004D4879" w:rsidP="004D4879">
      <w:pPr>
        <w:spacing w:line="360" w:lineRule="auto"/>
        <w:jc w:val="both"/>
      </w:pPr>
      <w:r w:rsidRPr="004D4879">
        <w:t>Hasta ahora en este curso, ha aprendido sobre los firewalls sin estado, los firewalls con estado y los firewalls de nueva generación (NGFW), así como las ventajas de seguridad de cada uno de ellos.</w:t>
      </w:r>
    </w:p>
    <w:p w14:paraId="0015E7C4" w14:textId="77777777" w:rsidR="004D4879" w:rsidRPr="004D4879" w:rsidRDefault="004D4879" w:rsidP="004D4879">
      <w:pPr>
        <w:spacing w:line="360" w:lineRule="auto"/>
        <w:jc w:val="both"/>
      </w:pPr>
      <w:r w:rsidRPr="004D4879">
        <w:t xml:space="preserve">La mayoría de los firewalls son similares en sus funciones básicas. Los firewalls permiten o bloquean el tráfico basándose en un conjunto de reglas. Cuando los paquetes de datos entran </w:t>
      </w:r>
      <w:r w:rsidRPr="004D4879">
        <w:lastRenderedPageBreak/>
        <w:t>en una red, se inspecciona el encabezado del paquete y se permite o deniega en función de su número de puerto. Los NGFW también pueden inspeccionar la carga útil de los paquetes. Cada sistema debe tener su propio firewall, independientemente del cortafuegos de la red.</w:t>
      </w:r>
    </w:p>
    <w:p w14:paraId="63690BD7" w14:textId="4F363554" w:rsidR="004D4879" w:rsidRPr="004D4879" w:rsidRDefault="004D4879" w:rsidP="004D4879">
      <w:pPr>
        <w:spacing w:line="360" w:lineRule="auto"/>
        <w:jc w:val="both"/>
      </w:pPr>
      <w:r w:rsidRPr="004D4879">
        <w:drawing>
          <wp:inline distT="0" distB="0" distL="0" distR="0" wp14:anchorId="10ED546A" wp14:editId="3780DC65">
            <wp:extent cx="5612130" cy="1103630"/>
            <wp:effectExtent l="0" t="0" r="0" b="0"/>
            <wp:docPr id="1990090396" name="Imagen 19" descr="Un cortafuegos rodeado de guiones que protege la red interna del tráfico de Internet que entra por el 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n cortafuegos rodeado de guiones que protege la red interna del tráfico de Internet que entra por el mo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103630"/>
                    </a:xfrm>
                    <a:prstGeom prst="rect">
                      <a:avLst/>
                    </a:prstGeom>
                    <a:noFill/>
                    <a:ln>
                      <a:noFill/>
                    </a:ln>
                  </pic:spPr>
                </pic:pic>
              </a:graphicData>
            </a:graphic>
          </wp:inline>
        </w:drawing>
      </w:r>
    </w:p>
    <w:p w14:paraId="4FF81571" w14:textId="77777777" w:rsidR="004D4879" w:rsidRPr="004D4879" w:rsidRDefault="004D4879" w:rsidP="004D4879">
      <w:pPr>
        <w:spacing w:line="360" w:lineRule="auto"/>
        <w:jc w:val="both"/>
        <w:rPr>
          <w:b/>
          <w:bCs/>
        </w:rPr>
      </w:pPr>
      <w:r w:rsidRPr="004D4879">
        <w:rPr>
          <w:b/>
          <w:bCs/>
        </w:rPr>
        <w:t xml:space="preserve">Sistema de detección de intrusiones </w:t>
      </w:r>
    </w:p>
    <w:p w14:paraId="7B5B6B76" w14:textId="77777777" w:rsidR="004D4879" w:rsidRPr="004D4879" w:rsidRDefault="004D4879" w:rsidP="004D4879">
      <w:pPr>
        <w:spacing w:line="360" w:lineRule="auto"/>
        <w:jc w:val="both"/>
      </w:pPr>
      <w:r w:rsidRPr="004D4879">
        <w:t xml:space="preserve">Un </w:t>
      </w:r>
      <w:r w:rsidRPr="004D4879">
        <w:rPr>
          <w:b/>
          <w:bCs/>
        </w:rPr>
        <w:t>Sistema de detección de intrusiones</w:t>
      </w:r>
      <w:r w:rsidRPr="004D4879">
        <w:t xml:space="preserve"> (IDS) es una aplicación que monitoriza la actividad del sistema y alerta sobre posibles intrusiones. Un IDS alerta a los administradores basándose en la firma del tráfico malicioso.</w:t>
      </w:r>
    </w:p>
    <w:p w14:paraId="7D367EC8" w14:textId="77777777" w:rsidR="004D4879" w:rsidRPr="004D4879" w:rsidRDefault="004D4879" w:rsidP="004D4879">
      <w:pPr>
        <w:spacing w:line="360" w:lineRule="auto"/>
        <w:jc w:val="both"/>
      </w:pPr>
      <w:r w:rsidRPr="004D4879">
        <w:t>El IDS está configurado para detectar ataques conocidos. Los sistemas IDS suelen olfatear los paquetes de datos mientras se desplazan por la red y los analizan en busca de las características de ataques conocidos. Algunos sistemas IDS revisan no sólo en busca de firmas de ataques conocidos, sino también de anomalías que podrían ser el signo de una actividad maliciosa. Cuando el IDS descubre una anomalía, envía una alerta al administrador de la red, que puede investigar más a fondo.</w:t>
      </w:r>
    </w:p>
    <w:p w14:paraId="2EAAB4AB" w14:textId="77777777" w:rsidR="004D4879" w:rsidRPr="004D4879" w:rsidRDefault="004D4879" w:rsidP="004D4879">
      <w:pPr>
        <w:spacing w:line="360" w:lineRule="auto"/>
        <w:jc w:val="both"/>
      </w:pPr>
      <w:r w:rsidRPr="004D4879">
        <w:t>Las limitaciones de los sistemas IDS son que sólo pueden buscar ataques conocidos o anomalías evidentes. Los ataques nuevos y sofisticados podrían no ser detectados. La otra limitación es que el IDS no detiene realmente el tráfico entrante si detecta algo raro. Depende del administrador de la red detectar la actividad maliciosa antes de que cause algún daño a la red.</w:t>
      </w:r>
    </w:p>
    <w:p w14:paraId="65E1E141" w14:textId="6EF8BD9A" w:rsidR="004D4879" w:rsidRPr="004D4879" w:rsidRDefault="004D4879" w:rsidP="004D4879">
      <w:pPr>
        <w:spacing w:line="360" w:lineRule="auto"/>
        <w:jc w:val="both"/>
      </w:pPr>
      <w:r w:rsidRPr="004D4879">
        <w:drawing>
          <wp:inline distT="0" distB="0" distL="0" distR="0" wp14:anchorId="7BCC0E4B" wp14:editId="6653CA32">
            <wp:extent cx="5612130" cy="1155065"/>
            <wp:effectExtent l="0" t="0" r="0" b="6985"/>
            <wp:docPr id="96329908" name="Imagen 18" descr="Un IDS rodea con un círculo la imagen de un conmutador, que se sitúa entre un cortafuegos y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n IDS rodea con un círculo la imagen de un conmutador, que se sitúa entre un cortafuegos y la 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155065"/>
                    </a:xfrm>
                    <a:prstGeom prst="rect">
                      <a:avLst/>
                    </a:prstGeom>
                    <a:noFill/>
                    <a:ln>
                      <a:noFill/>
                    </a:ln>
                  </pic:spPr>
                </pic:pic>
              </a:graphicData>
            </a:graphic>
          </wp:inline>
        </w:drawing>
      </w:r>
    </w:p>
    <w:p w14:paraId="258B725A" w14:textId="77777777" w:rsidR="004D4879" w:rsidRPr="004D4879" w:rsidRDefault="004D4879" w:rsidP="004D4879">
      <w:pPr>
        <w:spacing w:line="360" w:lineRule="auto"/>
        <w:jc w:val="both"/>
      </w:pPr>
      <w:r w:rsidRPr="004D4879">
        <w:t xml:space="preserve">Cuando se combina con un firewall, un IDS añade otra capa de defensa. El IDS se coloca detrás del firewall y antes de entrar en la LAN, lo que permite al IDS analizar los flujos de Datos </w:t>
      </w:r>
      <w:r w:rsidRPr="004D4879">
        <w:lastRenderedPageBreak/>
        <w:t>después de que el Tráfico de red no permitido por el firewall haya sido filtrado. Esto se hace para reducir el ruido en las alertas del IDS, también denominadas falsos positivos.</w:t>
      </w:r>
    </w:p>
    <w:p w14:paraId="49F375EE" w14:textId="77777777" w:rsidR="004D4879" w:rsidRDefault="004D4879" w:rsidP="004D4879">
      <w:pPr>
        <w:spacing w:line="360" w:lineRule="auto"/>
        <w:jc w:val="both"/>
        <w:rPr>
          <w:b/>
          <w:bCs/>
        </w:rPr>
      </w:pPr>
    </w:p>
    <w:p w14:paraId="71AEA435" w14:textId="6DED76CD" w:rsidR="004D4879" w:rsidRPr="004D4879" w:rsidRDefault="004D4879" w:rsidP="004D4879">
      <w:pPr>
        <w:spacing w:line="360" w:lineRule="auto"/>
        <w:jc w:val="both"/>
        <w:rPr>
          <w:b/>
          <w:bCs/>
        </w:rPr>
      </w:pPr>
      <w:r w:rsidRPr="004D4879">
        <w:rPr>
          <w:b/>
          <w:bCs/>
        </w:rPr>
        <w:t xml:space="preserve">Sistema de prevención de intrusiones </w:t>
      </w:r>
    </w:p>
    <w:p w14:paraId="53DE8A53" w14:textId="77777777" w:rsidR="004D4879" w:rsidRPr="004D4879" w:rsidRDefault="004D4879" w:rsidP="004D4879">
      <w:pPr>
        <w:spacing w:line="360" w:lineRule="auto"/>
        <w:jc w:val="both"/>
      </w:pPr>
      <w:r w:rsidRPr="004D4879">
        <w:t xml:space="preserve">Un </w:t>
      </w:r>
      <w:r w:rsidRPr="004D4879">
        <w:rPr>
          <w:b/>
          <w:bCs/>
        </w:rPr>
        <w:t>Sistema de prevención de intrusiones (IPS</w:t>
      </w:r>
      <w:r w:rsidRPr="004D4879">
        <w:t xml:space="preserve"> ) es una aplicación que monitoriza la actividad del sistema en busca de actividades intrusivas y toma medidas para detenerlas. Ofrece incluso más protección que un IDS porque detiene activamente las anomalías cuando las detecta, a diferencia del IDS que simplemente informa de la anomalía a un administrador de red.</w:t>
      </w:r>
    </w:p>
    <w:p w14:paraId="1B6D82C6" w14:textId="77777777" w:rsidR="004D4879" w:rsidRPr="004D4879" w:rsidRDefault="004D4879" w:rsidP="004D4879">
      <w:pPr>
        <w:spacing w:line="360" w:lineRule="auto"/>
        <w:jc w:val="both"/>
      </w:pPr>
      <w:r w:rsidRPr="004D4879">
        <w:t>Un IPS busca firmas de ataques conocidos y anomalías en los Datos. Un IPS informa de la anomalía a los analistas de seguridad y bloquea un remitente específico o elimina los paquetes de red que parecen sospechosos.</w:t>
      </w:r>
    </w:p>
    <w:p w14:paraId="533E99A1" w14:textId="24995D07" w:rsidR="004D4879" w:rsidRPr="004D4879" w:rsidRDefault="004D4879" w:rsidP="004D4879">
      <w:pPr>
        <w:spacing w:line="360" w:lineRule="auto"/>
        <w:jc w:val="both"/>
      </w:pPr>
      <w:r w:rsidRPr="004D4879">
        <w:drawing>
          <wp:inline distT="0" distB="0" distL="0" distR="0" wp14:anchorId="5E4D3E64" wp14:editId="0E6C2854">
            <wp:extent cx="5612130" cy="878205"/>
            <wp:effectExtent l="0" t="0" r="0" b="0"/>
            <wp:docPr id="1501509023" name="Imagen 17" descr="Un IPS se sitúa entre un cortafuegos y la red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 IPS se sitúa entre un cortafuegos y la red inte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878205"/>
                    </a:xfrm>
                    <a:prstGeom prst="rect">
                      <a:avLst/>
                    </a:prstGeom>
                    <a:noFill/>
                    <a:ln>
                      <a:noFill/>
                    </a:ln>
                  </pic:spPr>
                </pic:pic>
              </a:graphicData>
            </a:graphic>
          </wp:inline>
        </w:drawing>
      </w:r>
    </w:p>
    <w:p w14:paraId="23989C11" w14:textId="77777777" w:rsidR="004D4879" w:rsidRPr="004D4879" w:rsidRDefault="004D4879" w:rsidP="004D4879">
      <w:pPr>
        <w:spacing w:line="360" w:lineRule="auto"/>
        <w:jc w:val="both"/>
      </w:pPr>
      <w:r w:rsidRPr="004D4879">
        <w:t>El IPS (como un IDS) se sitúa detrás del firewall en la arquitectura de red. Esto ofrece un alto nivel de seguridad porque los flujos de datos arriesgados se interrumpen incluso antes de que lleguen a las partes sensibles de la red. Sin embargo, una limitación potencial es que está en línea: Si se rompe, se interrumpe la conexión entre la red privada e Internet. Otra limitación de los IPS es la posibilidad de que se produzcan falsos positivos, lo que puede hacer que se interrumpa el tráfico legítimo.</w:t>
      </w:r>
    </w:p>
    <w:p w14:paraId="4A39913A" w14:textId="77777777" w:rsidR="004D4879" w:rsidRDefault="004D4879" w:rsidP="004D4879">
      <w:pPr>
        <w:spacing w:line="360" w:lineRule="auto"/>
        <w:jc w:val="both"/>
        <w:rPr>
          <w:b/>
          <w:bCs/>
        </w:rPr>
      </w:pPr>
    </w:p>
    <w:p w14:paraId="30A80534" w14:textId="1C001530" w:rsidR="004D4879" w:rsidRPr="004D4879" w:rsidRDefault="004D4879" w:rsidP="004D4879">
      <w:pPr>
        <w:spacing w:line="360" w:lineRule="auto"/>
        <w:jc w:val="both"/>
        <w:rPr>
          <w:b/>
          <w:bCs/>
        </w:rPr>
      </w:pPr>
      <w:r w:rsidRPr="004D4879">
        <w:rPr>
          <w:b/>
          <w:bCs/>
        </w:rPr>
        <w:t>Dispositivos de captura de paquetes completos</w:t>
      </w:r>
    </w:p>
    <w:p w14:paraId="38DC6B3E" w14:textId="77777777" w:rsidR="004D4879" w:rsidRPr="004D4879" w:rsidRDefault="004D4879" w:rsidP="004D4879">
      <w:pPr>
        <w:spacing w:line="360" w:lineRule="auto"/>
        <w:jc w:val="both"/>
      </w:pPr>
      <w:r w:rsidRPr="004D4879">
        <w:t xml:space="preserve">Los dispositivos de captura de paquetes completos pueden ser increíblemente útiles para los administradores de redes y los profesionales de la Seguridad. Estos dispositivos le permiten registrar y analizar todos los Datos que se transmiten a través de su red. También ayudan a investigar las alertas creadas por un IDS. </w:t>
      </w:r>
    </w:p>
    <w:p w14:paraId="7FDB3991" w14:textId="77777777" w:rsidR="004D4879" w:rsidRDefault="004D4879" w:rsidP="004D4879">
      <w:pPr>
        <w:spacing w:line="360" w:lineRule="auto"/>
        <w:jc w:val="both"/>
        <w:rPr>
          <w:b/>
          <w:bCs/>
        </w:rPr>
      </w:pPr>
    </w:p>
    <w:p w14:paraId="7B0AEAB5" w14:textId="61FB46E2" w:rsidR="004D4879" w:rsidRPr="004D4879" w:rsidRDefault="004D4879" w:rsidP="004D4879">
      <w:pPr>
        <w:spacing w:line="360" w:lineRule="auto"/>
        <w:jc w:val="both"/>
        <w:rPr>
          <w:b/>
          <w:bCs/>
        </w:rPr>
      </w:pPr>
      <w:r w:rsidRPr="004D4879">
        <w:rPr>
          <w:b/>
          <w:bCs/>
        </w:rPr>
        <w:lastRenderedPageBreak/>
        <w:t xml:space="preserve">Administración de información y eventos de seguridad </w:t>
      </w:r>
    </w:p>
    <w:p w14:paraId="6CDB2301" w14:textId="77777777" w:rsidR="004D4879" w:rsidRPr="004D4879" w:rsidRDefault="004D4879" w:rsidP="004D4879">
      <w:pPr>
        <w:spacing w:line="360" w:lineRule="auto"/>
        <w:jc w:val="both"/>
      </w:pPr>
      <w:r w:rsidRPr="004D4879">
        <w:t xml:space="preserve">Un </w:t>
      </w:r>
      <w:r w:rsidRPr="004D4879">
        <w:rPr>
          <w:b/>
          <w:bCs/>
        </w:rPr>
        <w:t>sistema de administración de información y eventos de seguridad (SIEM</w:t>
      </w:r>
      <w:r w:rsidRPr="004D4879">
        <w:t xml:space="preserve"> ) es una aplicación que recopila y analiza los datos de registro para supervisar las actividades críticas de una organización. Las herramientas SIEM trabajan en tiempo real para informar de las actividades sospechosas en un panel centralizado. Las herramientas SIEM analizan además los datos de registro de red procedentes de IDS, IPS, cortafuegos, VPN, </w:t>
      </w:r>
      <w:proofErr w:type="spellStart"/>
      <w:r w:rsidRPr="004D4879">
        <w:t>proxies</w:t>
      </w:r>
      <w:proofErr w:type="spellEnd"/>
      <w:r w:rsidRPr="004D4879">
        <w:t xml:space="preserve"> y registros DNS. Las herramientas SIEM son una forma de agregar los datos de los eventos de seguridad para que aparezcan todos en un mismo lugar y puedan ser analizados por los analistas de seguridad. Esto se conoce como un panel único de cristal. </w:t>
      </w:r>
    </w:p>
    <w:p w14:paraId="2DDAC3F1" w14:textId="77777777" w:rsidR="004D4879" w:rsidRPr="004D4879" w:rsidRDefault="004D4879" w:rsidP="004D4879">
      <w:pPr>
        <w:spacing w:line="360" w:lineRule="auto"/>
        <w:jc w:val="both"/>
      </w:pPr>
      <w:r w:rsidRPr="004D4879">
        <w:t xml:space="preserve">A continuación, puede revisar un ejemplo de un panel de control de la herramienta SIEM de Google Nube, </w:t>
      </w:r>
      <w:proofErr w:type="spellStart"/>
      <w:r w:rsidRPr="004D4879">
        <w:t>Chronicle</w:t>
      </w:r>
      <w:proofErr w:type="spellEnd"/>
      <w:r w:rsidRPr="004D4879">
        <w:t xml:space="preserve">. </w:t>
      </w:r>
      <w:proofErr w:type="spellStart"/>
      <w:r w:rsidRPr="004D4879">
        <w:rPr>
          <w:b/>
          <w:bCs/>
        </w:rPr>
        <w:t>Chronicle</w:t>
      </w:r>
      <w:proofErr w:type="spellEnd"/>
      <w:r w:rsidRPr="004D4879">
        <w:t xml:space="preserve"> es una herramienta nativa de la nube diseñada para retener, analizar y buscar datos.</w:t>
      </w:r>
    </w:p>
    <w:p w14:paraId="3C9BC1A7" w14:textId="3943C6C5" w:rsidR="004D4879" w:rsidRPr="004D4879" w:rsidRDefault="004D4879" w:rsidP="004D4879">
      <w:pPr>
        <w:spacing w:line="360" w:lineRule="auto"/>
        <w:jc w:val="both"/>
      </w:pPr>
      <w:r w:rsidRPr="004D4879">
        <w:drawing>
          <wp:inline distT="0" distB="0" distL="0" distR="0" wp14:anchorId="545F78F0" wp14:editId="0FC4DD58">
            <wp:extent cx="5612130" cy="4584700"/>
            <wp:effectExtent l="0" t="0" r="7620" b="6350"/>
            <wp:docPr id="2104775722" name="Imagen 16" descr="Imagen del cuadro de mandos de la C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n del cuadro de mandos de la Cró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584700"/>
                    </a:xfrm>
                    <a:prstGeom prst="rect">
                      <a:avLst/>
                    </a:prstGeom>
                    <a:noFill/>
                    <a:ln>
                      <a:noFill/>
                    </a:ln>
                  </pic:spPr>
                </pic:pic>
              </a:graphicData>
            </a:graphic>
          </wp:inline>
        </w:drawing>
      </w:r>
    </w:p>
    <w:p w14:paraId="3E60F9FC" w14:textId="77777777" w:rsidR="004D4879" w:rsidRPr="004D4879" w:rsidRDefault="004D4879" w:rsidP="004D4879">
      <w:pPr>
        <w:spacing w:line="360" w:lineRule="auto"/>
        <w:jc w:val="both"/>
      </w:pPr>
      <w:proofErr w:type="spellStart"/>
      <w:r w:rsidRPr="004D4879">
        <w:rPr>
          <w:b/>
          <w:bCs/>
        </w:rPr>
        <w:lastRenderedPageBreak/>
        <w:t>Splunk</w:t>
      </w:r>
      <w:proofErr w:type="spellEnd"/>
      <w:r w:rsidRPr="004D4879">
        <w:t xml:space="preserve"> es otra herramienta SIEM común. </w:t>
      </w:r>
      <w:proofErr w:type="spellStart"/>
      <w:r w:rsidRPr="004D4879">
        <w:t>Splunk</w:t>
      </w:r>
      <w:proofErr w:type="spellEnd"/>
      <w:r w:rsidRPr="004D4879">
        <w:t xml:space="preserve"> ofrece diferentes opciones de herramientas SIEM: </w:t>
      </w:r>
      <w:proofErr w:type="spellStart"/>
      <w:r w:rsidRPr="004D4879">
        <w:t>Splunk</w:t>
      </w:r>
      <w:proofErr w:type="spellEnd"/>
      <w:r w:rsidRPr="004D4879">
        <w:t xml:space="preserve"> Enterprise y </w:t>
      </w:r>
      <w:proofErr w:type="spellStart"/>
      <w:r w:rsidRPr="004D4879">
        <w:t>Splunk</w:t>
      </w:r>
      <w:proofErr w:type="spellEnd"/>
      <w:r w:rsidRPr="004D4879">
        <w:t xml:space="preserve"> Cloud. Ambas opciones incluyen cuadros de mando detallados que ayudan a los profesionales de la Seguridad a revisar y analizar los datos de una organización. También hay otras herramientas SIEM similares disponibles, y es importante que los profesionales de la Seguridad investiguen las diferentes herramientas para determinar cuál es la más beneficiosa para la organización.</w:t>
      </w:r>
    </w:p>
    <w:p w14:paraId="295D24F8" w14:textId="222B97B6" w:rsidR="004D4879" w:rsidRDefault="004D4879" w:rsidP="004D4879">
      <w:pPr>
        <w:spacing w:line="360" w:lineRule="auto"/>
        <w:jc w:val="both"/>
      </w:pPr>
      <w:r w:rsidRPr="004D4879">
        <w:t>Una herramienta SIEM no sustituye a los conocimientos de los analistas de seguridad ni a las actividades de refuerzo de redes y sistemas que se tratan en este curso, pero se utilizan en combinación con otros métodos de seguridad. Los analistas de seguridad suelen trabajar en un Centro de Operaciones de Seguridad (SOC) donde pueden supervisar la actividad en toda la red. A continuación, pueden utilizar sus conocimientos y experiencia para determinar cómo responder a la información del cuadro de mandos y decidir cuándo los eventos cumplen los criterios para ser escalados a supervisión.</w:t>
      </w:r>
    </w:p>
    <w:p w14:paraId="0F35A19A" w14:textId="304DEC7F" w:rsidR="004D4879" w:rsidRDefault="004D4879" w:rsidP="004D4879">
      <w:pPr>
        <w:spacing w:line="360" w:lineRule="auto"/>
        <w:jc w:val="both"/>
        <w:rPr>
          <w:b/>
          <w:bCs/>
        </w:rPr>
      </w:pPr>
      <w:r w:rsidRPr="004D4879">
        <w:drawing>
          <wp:anchor distT="0" distB="0" distL="114300" distR="114300" simplePos="0" relativeHeight="251658240" behindDoc="1" locked="0" layoutInCell="1" allowOverlap="1" wp14:anchorId="3358EF26" wp14:editId="475F4327">
            <wp:simplePos x="0" y="0"/>
            <wp:positionH relativeFrom="column">
              <wp:posOffset>2430660</wp:posOffset>
            </wp:positionH>
            <wp:positionV relativeFrom="paragraph">
              <wp:posOffset>350520</wp:posOffset>
            </wp:positionV>
            <wp:extent cx="3879215" cy="3208655"/>
            <wp:effectExtent l="0" t="0" r="6985" b="0"/>
            <wp:wrapTight wrapText="bothSides">
              <wp:wrapPolygon edited="0">
                <wp:start x="0" y="0"/>
                <wp:lineTo x="0" y="21416"/>
                <wp:lineTo x="21533" y="21416"/>
                <wp:lineTo x="21533" y="0"/>
                <wp:lineTo x="0" y="0"/>
              </wp:wrapPolygon>
            </wp:wrapTight>
            <wp:docPr id="13506553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55378" name="Imagen 1" descr="Tabla&#10;&#10;Descripción generada automáticamente"/>
                    <pic:cNvPicPr/>
                  </pic:nvPicPr>
                  <pic:blipFill rotWithShape="1">
                    <a:blip r:embed="rId10">
                      <a:extLst>
                        <a:ext uri="{28A0092B-C50C-407E-A947-70E740481C1C}">
                          <a14:useLocalDpi xmlns:a14="http://schemas.microsoft.com/office/drawing/2010/main" val="0"/>
                        </a:ext>
                      </a:extLst>
                    </a:blip>
                    <a:srcRect t="5778"/>
                    <a:stretch/>
                  </pic:blipFill>
                  <pic:spPr bwMode="auto">
                    <a:xfrm>
                      <a:off x="0" y="0"/>
                      <a:ext cx="3879215" cy="320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Puntos Clave</w:t>
      </w:r>
    </w:p>
    <w:p w14:paraId="10380A3E" w14:textId="0C583DF7" w:rsidR="004D4879" w:rsidRPr="004D4879" w:rsidRDefault="004D4879" w:rsidP="004D4879">
      <w:pPr>
        <w:spacing w:line="360" w:lineRule="auto"/>
        <w:jc w:val="both"/>
      </w:pPr>
      <w:r w:rsidRPr="004D4879">
        <w:t>La compra, instalación y mantenimiento de cada uno de estos dispositivos o herramientas cuesta dinero. Es posible que una organización necesite contratar personal adicional para monitorizar las herramientas de Seguridad, como en el caso de un SIEM. Los responsables de la toma de decisiones tienen la tarea de seleccionar el nivel apropiado de Seguridad basándose en el coste y el Riesgo para la organización. Más adelante aprenderá más sobre la elección de los niveles de Seguridad.</w:t>
      </w:r>
    </w:p>
    <w:p w14:paraId="0D7D79E6" w14:textId="02FCACDC" w:rsidR="004D4879" w:rsidRDefault="004D4879" w:rsidP="002D5E3E">
      <w:pPr>
        <w:spacing w:line="360" w:lineRule="auto"/>
        <w:jc w:val="both"/>
      </w:pPr>
    </w:p>
    <w:p w14:paraId="0D79ABEA" w14:textId="77777777" w:rsidR="004D4879" w:rsidRPr="004D4879" w:rsidRDefault="004D4879" w:rsidP="002D5E3E">
      <w:pPr>
        <w:spacing w:line="360" w:lineRule="auto"/>
        <w:jc w:val="both"/>
      </w:pPr>
    </w:p>
    <w:sectPr w:rsidR="004D4879" w:rsidRPr="004D4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14DF"/>
    <w:multiLevelType w:val="multilevel"/>
    <w:tmpl w:val="A3B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55266"/>
    <w:multiLevelType w:val="multilevel"/>
    <w:tmpl w:val="B4B0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2"/>
  </w:num>
  <w:num w:numId="2" w16cid:durableId="1741633166">
    <w:abstractNumId w:val="2"/>
  </w:num>
  <w:num w:numId="3" w16cid:durableId="1517694631">
    <w:abstractNumId w:val="2"/>
  </w:num>
  <w:num w:numId="4" w16cid:durableId="1944263159">
    <w:abstractNumId w:val="0"/>
  </w:num>
  <w:num w:numId="5" w16cid:durableId="184774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E"/>
    <w:rsid w:val="002D5E3E"/>
    <w:rsid w:val="004D4879"/>
    <w:rsid w:val="00602726"/>
    <w:rsid w:val="008E358F"/>
    <w:rsid w:val="009249F8"/>
    <w:rsid w:val="00AD03CA"/>
    <w:rsid w:val="00BB249A"/>
    <w:rsid w:val="00BC23E2"/>
    <w:rsid w:val="00C2449C"/>
    <w:rsid w:val="00F8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A185"/>
  <w15:chartTrackingRefBased/>
  <w15:docId w15:val="{EFEA6BEF-1F7E-46A6-B7B1-BA04116C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2D5E3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5E3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5E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5E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5E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5E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2D5E3E"/>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2D5E3E"/>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2D5E3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D5E3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D5E3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D5E3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D5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5E3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D5E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5E3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D5E3E"/>
    <w:pPr>
      <w:spacing w:before="160"/>
      <w:jc w:val="center"/>
    </w:pPr>
    <w:rPr>
      <w:i/>
      <w:iCs/>
      <w:color w:val="404040" w:themeColor="text1" w:themeTint="BF"/>
    </w:rPr>
  </w:style>
  <w:style w:type="character" w:customStyle="1" w:styleId="CitaCar">
    <w:name w:val="Cita Car"/>
    <w:basedOn w:val="Fuentedeprrafopredeter"/>
    <w:link w:val="Cita"/>
    <w:uiPriority w:val="29"/>
    <w:rsid w:val="002D5E3E"/>
    <w:rPr>
      <w:i/>
      <w:iCs/>
      <w:color w:val="404040" w:themeColor="text1" w:themeTint="BF"/>
      <w:lang w:val="es-CO"/>
    </w:rPr>
  </w:style>
  <w:style w:type="character" w:styleId="nfasisintenso">
    <w:name w:val="Intense Emphasis"/>
    <w:basedOn w:val="Fuentedeprrafopredeter"/>
    <w:uiPriority w:val="21"/>
    <w:qFormat/>
    <w:rsid w:val="002D5E3E"/>
    <w:rPr>
      <w:i/>
      <w:iCs/>
      <w:color w:val="2E74B5" w:themeColor="accent1" w:themeShade="BF"/>
    </w:rPr>
  </w:style>
  <w:style w:type="paragraph" w:styleId="Citadestacada">
    <w:name w:val="Intense Quote"/>
    <w:basedOn w:val="Normal"/>
    <w:next w:val="Normal"/>
    <w:link w:val="CitadestacadaCar"/>
    <w:uiPriority w:val="30"/>
    <w:qFormat/>
    <w:rsid w:val="002D5E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5E3E"/>
    <w:rPr>
      <w:i/>
      <w:iCs/>
      <w:color w:val="2E74B5" w:themeColor="accent1" w:themeShade="BF"/>
      <w:lang w:val="es-CO"/>
    </w:rPr>
  </w:style>
  <w:style w:type="character" w:styleId="Referenciaintensa">
    <w:name w:val="Intense Reference"/>
    <w:basedOn w:val="Fuentedeprrafopredeter"/>
    <w:uiPriority w:val="32"/>
    <w:qFormat/>
    <w:rsid w:val="002D5E3E"/>
    <w:rPr>
      <w:b/>
      <w:bCs/>
      <w:smallCaps/>
      <w:color w:val="2E74B5" w:themeColor="accent1" w:themeShade="BF"/>
      <w:spacing w:val="5"/>
    </w:rPr>
  </w:style>
  <w:style w:type="character" w:styleId="Hipervnculo">
    <w:name w:val="Hyperlink"/>
    <w:basedOn w:val="Fuentedeprrafopredeter"/>
    <w:uiPriority w:val="99"/>
    <w:unhideWhenUsed/>
    <w:rsid w:val="002D5E3E"/>
    <w:rPr>
      <w:color w:val="0563C1" w:themeColor="hyperlink"/>
      <w:u w:val="single"/>
    </w:rPr>
  </w:style>
  <w:style w:type="character" w:styleId="Mencinsinresolver">
    <w:name w:val="Unresolved Mention"/>
    <w:basedOn w:val="Fuentedeprrafopredeter"/>
    <w:uiPriority w:val="99"/>
    <w:semiHidden/>
    <w:unhideWhenUsed/>
    <w:rsid w:val="002D5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458">
      <w:bodyDiv w:val="1"/>
      <w:marLeft w:val="0"/>
      <w:marRight w:val="0"/>
      <w:marTop w:val="0"/>
      <w:marBottom w:val="0"/>
      <w:divBdr>
        <w:top w:val="none" w:sz="0" w:space="0" w:color="auto"/>
        <w:left w:val="none" w:sz="0" w:space="0" w:color="auto"/>
        <w:bottom w:val="none" w:sz="0" w:space="0" w:color="auto"/>
        <w:right w:val="none" w:sz="0" w:space="0" w:color="auto"/>
      </w:divBdr>
      <w:divsChild>
        <w:div w:id="932200193">
          <w:marLeft w:val="0"/>
          <w:marRight w:val="0"/>
          <w:marTop w:val="0"/>
          <w:marBottom w:val="0"/>
          <w:divBdr>
            <w:top w:val="none" w:sz="0" w:space="0" w:color="auto"/>
            <w:left w:val="none" w:sz="0" w:space="0" w:color="auto"/>
            <w:bottom w:val="none" w:sz="0" w:space="0" w:color="auto"/>
            <w:right w:val="none" w:sz="0" w:space="0" w:color="auto"/>
          </w:divBdr>
        </w:div>
        <w:div w:id="613247751">
          <w:marLeft w:val="0"/>
          <w:marRight w:val="0"/>
          <w:marTop w:val="0"/>
          <w:marBottom w:val="0"/>
          <w:divBdr>
            <w:top w:val="none" w:sz="0" w:space="0" w:color="auto"/>
            <w:left w:val="none" w:sz="0" w:space="0" w:color="auto"/>
            <w:bottom w:val="none" w:sz="0" w:space="0" w:color="auto"/>
            <w:right w:val="none" w:sz="0" w:space="0" w:color="auto"/>
          </w:divBdr>
        </w:div>
        <w:div w:id="29767345">
          <w:marLeft w:val="0"/>
          <w:marRight w:val="0"/>
          <w:marTop w:val="0"/>
          <w:marBottom w:val="0"/>
          <w:divBdr>
            <w:top w:val="none" w:sz="0" w:space="0" w:color="auto"/>
            <w:left w:val="none" w:sz="0" w:space="0" w:color="auto"/>
            <w:bottom w:val="none" w:sz="0" w:space="0" w:color="auto"/>
            <w:right w:val="none" w:sz="0" w:space="0" w:color="auto"/>
          </w:divBdr>
        </w:div>
        <w:div w:id="1239709154">
          <w:marLeft w:val="0"/>
          <w:marRight w:val="0"/>
          <w:marTop w:val="0"/>
          <w:marBottom w:val="0"/>
          <w:divBdr>
            <w:top w:val="none" w:sz="0" w:space="0" w:color="auto"/>
            <w:left w:val="none" w:sz="0" w:space="0" w:color="auto"/>
            <w:bottom w:val="none" w:sz="0" w:space="0" w:color="auto"/>
            <w:right w:val="none" w:sz="0" w:space="0" w:color="auto"/>
          </w:divBdr>
        </w:div>
      </w:divsChild>
    </w:div>
    <w:div w:id="81874819">
      <w:bodyDiv w:val="1"/>
      <w:marLeft w:val="0"/>
      <w:marRight w:val="0"/>
      <w:marTop w:val="0"/>
      <w:marBottom w:val="0"/>
      <w:divBdr>
        <w:top w:val="none" w:sz="0" w:space="0" w:color="auto"/>
        <w:left w:val="none" w:sz="0" w:space="0" w:color="auto"/>
        <w:bottom w:val="none" w:sz="0" w:space="0" w:color="auto"/>
        <w:right w:val="none" w:sz="0" w:space="0" w:color="auto"/>
      </w:divBdr>
      <w:divsChild>
        <w:div w:id="425156256">
          <w:marLeft w:val="0"/>
          <w:marRight w:val="0"/>
          <w:marTop w:val="0"/>
          <w:marBottom w:val="0"/>
          <w:divBdr>
            <w:top w:val="none" w:sz="0" w:space="0" w:color="auto"/>
            <w:left w:val="none" w:sz="0" w:space="0" w:color="auto"/>
            <w:bottom w:val="none" w:sz="0" w:space="0" w:color="auto"/>
            <w:right w:val="none" w:sz="0" w:space="0" w:color="auto"/>
          </w:divBdr>
        </w:div>
        <w:div w:id="1027409888">
          <w:marLeft w:val="0"/>
          <w:marRight w:val="0"/>
          <w:marTop w:val="0"/>
          <w:marBottom w:val="0"/>
          <w:divBdr>
            <w:top w:val="none" w:sz="0" w:space="0" w:color="auto"/>
            <w:left w:val="none" w:sz="0" w:space="0" w:color="auto"/>
            <w:bottom w:val="none" w:sz="0" w:space="0" w:color="auto"/>
            <w:right w:val="none" w:sz="0" w:space="0" w:color="auto"/>
          </w:divBdr>
        </w:div>
        <w:div w:id="358900381">
          <w:marLeft w:val="0"/>
          <w:marRight w:val="0"/>
          <w:marTop w:val="0"/>
          <w:marBottom w:val="0"/>
          <w:divBdr>
            <w:top w:val="none" w:sz="0" w:space="0" w:color="auto"/>
            <w:left w:val="none" w:sz="0" w:space="0" w:color="auto"/>
            <w:bottom w:val="none" w:sz="0" w:space="0" w:color="auto"/>
            <w:right w:val="none" w:sz="0" w:space="0" w:color="auto"/>
          </w:divBdr>
        </w:div>
        <w:div w:id="1207451592">
          <w:marLeft w:val="0"/>
          <w:marRight w:val="0"/>
          <w:marTop w:val="0"/>
          <w:marBottom w:val="0"/>
          <w:divBdr>
            <w:top w:val="none" w:sz="0" w:space="0" w:color="auto"/>
            <w:left w:val="none" w:sz="0" w:space="0" w:color="auto"/>
            <w:bottom w:val="none" w:sz="0" w:space="0" w:color="auto"/>
            <w:right w:val="none" w:sz="0" w:space="0" w:color="auto"/>
          </w:divBdr>
        </w:div>
        <w:div w:id="1825462578">
          <w:marLeft w:val="0"/>
          <w:marRight w:val="0"/>
          <w:marTop w:val="0"/>
          <w:marBottom w:val="0"/>
          <w:divBdr>
            <w:top w:val="none" w:sz="0" w:space="0" w:color="auto"/>
            <w:left w:val="none" w:sz="0" w:space="0" w:color="auto"/>
            <w:bottom w:val="none" w:sz="0" w:space="0" w:color="auto"/>
            <w:right w:val="none" w:sz="0" w:space="0" w:color="auto"/>
          </w:divBdr>
        </w:div>
        <w:div w:id="1799107905">
          <w:marLeft w:val="0"/>
          <w:marRight w:val="0"/>
          <w:marTop w:val="0"/>
          <w:marBottom w:val="0"/>
          <w:divBdr>
            <w:top w:val="none" w:sz="0" w:space="0" w:color="auto"/>
            <w:left w:val="none" w:sz="0" w:space="0" w:color="auto"/>
            <w:bottom w:val="none" w:sz="0" w:space="0" w:color="auto"/>
            <w:right w:val="none" w:sz="0" w:space="0" w:color="auto"/>
          </w:divBdr>
        </w:div>
        <w:div w:id="291911189">
          <w:marLeft w:val="0"/>
          <w:marRight w:val="0"/>
          <w:marTop w:val="0"/>
          <w:marBottom w:val="0"/>
          <w:divBdr>
            <w:top w:val="none" w:sz="0" w:space="0" w:color="auto"/>
            <w:left w:val="none" w:sz="0" w:space="0" w:color="auto"/>
            <w:bottom w:val="none" w:sz="0" w:space="0" w:color="auto"/>
            <w:right w:val="none" w:sz="0" w:space="0" w:color="auto"/>
          </w:divBdr>
        </w:div>
        <w:div w:id="1366636866">
          <w:marLeft w:val="0"/>
          <w:marRight w:val="0"/>
          <w:marTop w:val="0"/>
          <w:marBottom w:val="0"/>
          <w:divBdr>
            <w:top w:val="none" w:sz="0" w:space="0" w:color="auto"/>
            <w:left w:val="none" w:sz="0" w:space="0" w:color="auto"/>
            <w:bottom w:val="none" w:sz="0" w:space="0" w:color="auto"/>
            <w:right w:val="none" w:sz="0" w:space="0" w:color="auto"/>
          </w:divBdr>
        </w:div>
        <w:div w:id="567687804">
          <w:marLeft w:val="0"/>
          <w:marRight w:val="0"/>
          <w:marTop w:val="0"/>
          <w:marBottom w:val="0"/>
          <w:divBdr>
            <w:top w:val="none" w:sz="0" w:space="0" w:color="auto"/>
            <w:left w:val="none" w:sz="0" w:space="0" w:color="auto"/>
            <w:bottom w:val="none" w:sz="0" w:space="0" w:color="auto"/>
            <w:right w:val="none" w:sz="0" w:space="0" w:color="auto"/>
          </w:divBdr>
        </w:div>
        <w:div w:id="994383246">
          <w:marLeft w:val="0"/>
          <w:marRight w:val="0"/>
          <w:marTop w:val="0"/>
          <w:marBottom w:val="0"/>
          <w:divBdr>
            <w:top w:val="none" w:sz="0" w:space="0" w:color="auto"/>
            <w:left w:val="none" w:sz="0" w:space="0" w:color="auto"/>
            <w:bottom w:val="none" w:sz="0" w:space="0" w:color="auto"/>
            <w:right w:val="none" w:sz="0" w:space="0" w:color="auto"/>
          </w:divBdr>
        </w:div>
        <w:div w:id="89006645">
          <w:marLeft w:val="0"/>
          <w:marRight w:val="0"/>
          <w:marTop w:val="0"/>
          <w:marBottom w:val="0"/>
          <w:divBdr>
            <w:top w:val="none" w:sz="0" w:space="0" w:color="auto"/>
            <w:left w:val="none" w:sz="0" w:space="0" w:color="auto"/>
            <w:bottom w:val="none" w:sz="0" w:space="0" w:color="auto"/>
            <w:right w:val="none" w:sz="0" w:space="0" w:color="auto"/>
          </w:divBdr>
        </w:div>
        <w:div w:id="1620452853">
          <w:marLeft w:val="0"/>
          <w:marRight w:val="0"/>
          <w:marTop w:val="0"/>
          <w:marBottom w:val="0"/>
          <w:divBdr>
            <w:top w:val="none" w:sz="0" w:space="0" w:color="auto"/>
            <w:left w:val="none" w:sz="0" w:space="0" w:color="auto"/>
            <w:bottom w:val="none" w:sz="0" w:space="0" w:color="auto"/>
            <w:right w:val="none" w:sz="0" w:space="0" w:color="auto"/>
          </w:divBdr>
        </w:div>
        <w:div w:id="830104053">
          <w:marLeft w:val="0"/>
          <w:marRight w:val="0"/>
          <w:marTop w:val="0"/>
          <w:marBottom w:val="0"/>
          <w:divBdr>
            <w:top w:val="none" w:sz="0" w:space="0" w:color="auto"/>
            <w:left w:val="none" w:sz="0" w:space="0" w:color="auto"/>
            <w:bottom w:val="none" w:sz="0" w:space="0" w:color="auto"/>
            <w:right w:val="none" w:sz="0" w:space="0" w:color="auto"/>
          </w:divBdr>
        </w:div>
        <w:div w:id="484784155">
          <w:marLeft w:val="0"/>
          <w:marRight w:val="0"/>
          <w:marTop w:val="0"/>
          <w:marBottom w:val="0"/>
          <w:divBdr>
            <w:top w:val="none" w:sz="0" w:space="0" w:color="auto"/>
            <w:left w:val="none" w:sz="0" w:space="0" w:color="auto"/>
            <w:bottom w:val="none" w:sz="0" w:space="0" w:color="auto"/>
            <w:right w:val="none" w:sz="0" w:space="0" w:color="auto"/>
          </w:divBdr>
        </w:div>
        <w:div w:id="1953169918">
          <w:marLeft w:val="0"/>
          <w:marRight w:val="0"/>
          <w:marTop w:val="0"/>
          <w:marBottom w:val="0"/>
          <w:divBdr>
            <w:top w:val="none" w:sz="0" w:space="0" w:color="auto"/>
            <w:left w:val="none" w:sz="0" w:space="0" w:color="auto"/>
            <w:bottom w:val="none" w:sz="0" w:space="0" w:color="auto"/>
            <w:right w:val="none" w:sz="0" w:space="0" w:color="auto"/>
          </w:divBdr>
        </w:div>
        <w:div w:id="1698702173">
          <w:marLeft w:val="0"/>
          <w:marRight w:val="0"/>
          <w:marTop w:val="0"/>
          <w:marBottom w:val="0"/>
          <w:divBdr>
            <w:top w:val="none" w:sz="0" w:space="0" w:color="auto"/>
            <w:left w:val="none" w:sz="0" w:space="0" w:color="auto"/>
            <w:bottom w:val="none" w:sz="0" w:space="0" w:color="auto"/>
            <w:right w:val="none" w:sz="0" w:space="0" w:color="auto"/>
          </w:divBdr>
        </w:div>
        <w:div w:id="745807429">
          <w:marLeft w:val="0"/>
          <w:marRight w:val="0"/>
          <w:marTop w:val="0"/>
          <w:marBottom w:val="0"/>
          <w:divBdr>
            <w:top w:val="none" w:sz="0" w:space="0" w:color="auto"/>
            <w:left w:val="none" w:sz="0" w:space="0" w:color="auto"/>
            <w:bottom w:val="none" w:sz="0" w:space="0" w:color="auto"/>
            <w:right w:val="none" w:sz="0" w:space="0" w:color="auto"/>
          </w:divBdr>
        </w:div>
        <w:div w:id="1103841534">
          <w:marLeft w:val="0"/>
          <w:marRight w:val="0"/>
          <w:marTop w:val="0"/>
          <w:marBottom w:val="0"/>
          <w:divBdr>
            <w:top w:val="none" w:sz="0" w:space="0" w:color="auto"/>
            <w:left w:val="none" w:sz="0" w:space="0" w:color="auto"/>
            <w:bottom w:val="none" w:sz="0" w:space="0" w:color="auto"/>
            <w:right w:val="none" w:sz="0" w:space="0" w:color="auto"/>
          </w:divBdr>
        </w:div>
        <w:div w:id="1480069845">
          <w:marLeft w:val="0"/>
          <w:marRight w:val="0"/>
          <w:marTop w:val="0"/>
          <w:marBottom w:val="0"/>
          <w:divBdr>
            <w:top w:val="none" w:sz="0" w:space="0" w:color="auto"/>
            <w:left w:val="none" w:sz="0" w:space="0" w:color="auto"/>
            <w:bottom w:val="none" w:sz="0" w:space="0" w:color="auto"/>
            <w:right w:val="none" w:sz="0" w:space="0" w:color="auto"/>
          </w:divBdr>
        </w:div>
        <w:div w:id="6182253">
          <w:marLeft w:val="0"/>
          <w:marRight w:val="0"/>
          <w:marTop w:val="0"/>
          <w:marBottom w:val="0"/>
          <w:divBdr>
            <w:top w:val="none" w:sz="0" w:space="0" w:color="auto"/>
            <w:left w:val="none" w:sz="0" w:space="0" w:color="auto"/>
            <w:bottom w:val="none" w:sz="0" w:space="0" w:color="auto"/>
            <w:right w:val="none" w:sz="0" w:space="0" w:color="auto"/>
          </w:divBdr>
        </w:div>
        <w:div w:id="1305961786">
          <w:marLeft w:val="0"/>
          <w:marRight w:val="0"/>
          <w:marTop w:val="0"/>
          <w:marBottom w:val="0"/>
          <w:divBdr>
            <w:top w:val="none" w:sz="0" w:space="0" w:color="auto"/>
            <w:left w:val="none" w:sz="0" w:space="0" w:color="auto"/>
            <w:bottom w:val="none" w:sz="0" w:space="0" w:color="auto"/>
            <w:right w:val="none" w:sz="0" w:space="0" w:color="auto"/>
          </w:divBdr>
        </w:div>
        <w:div w:id="441800644">
          <w:marLeft w:val="0"/>
          <w:marRight w:val="0"/>
          <w:marTop w:val="0"/>
          <w:marBottom w:val="0"/>
          <w:divBdr>
            <w:top w:val="none" w:sz="0" w:space="0" w:color="auto"/>
            <w:left w:val="none" w:sz="0" w:space="0" w:color="auto"/>
            <w:bottom w:val="none" w:sz="0" w:space="0" w:color="auto"/>
            <w:right w:val="none" w:sz="0" w:space="0" w:color="auto"/>
          </w:divBdr>
        </w:div>
        <w:div w:id="435298583">
          <w:marLeft w:val="0"/>
          <w:marRight w:val="0"/>
          <w:marTop w:val="0"/>
          <w:marBottom w:val="0"/>
          <w:divBdr>
            <w:top w:val="none" w:sz="0" w:space="0" w:color="auto"/>
            <w:left w:val="none" w:sz="0" w:space="0" w:color="auto"/>
            <w:bottom w:val="none" w:sz="0" w:space="0" w:color="auto"/>
            <w:right w:val="none" w:sz="0" w:space="0" w:color="auto"/>
          </w:divBdr>
        </w:div>
        <w:div w:id="2024242035">
          <w:marLeft w:val="0"/>
          <w:marRight w:val="0"/>
          <w:marTop w:val="0"/>
          <w:marBottom w:val="0"/>
          <w:divBdr>
            <w:top w:val="none" w:sz="0" w:space="0" w:color="auto"/>
            <w:left w:val="none" w:sz="0" w:space="0" w:color="auto"/>
            <w:bottom w:val="none" w:sz="0" w:space="0" w:color="auto"/>
            <w:right w:val="none" w:sz="0" w:space="0" w:color="auto"/>
          </w:divBdr>
        </w:div>
        <w:div w:id="695808703">
          <w:marLeft w:val="0"/>
          <w:marRight w:val="0"/>
          <w:marTop w:val="0"/>
          <w:marBottom w:val="0"/>
          <w:divBdr>
            <w:top w:val="none" w:sz="0" w:space="0" w:color="auto"/>
            <w:left w:val="none" w:sz="0" w:space="0" w:color="auto"/>
            <w:bottom w:val="none" w:sz="0" w:space="0" w:color="auto"/>
            <w:right w:val="none" w:sz="0" w:space="0" w:color="auto"/>
          </w:divBdr>
        </w:div>
        <w:div w:id="1300695238">
          <w:marLeft w:val="0"/>
          <w:marRight w:val="0"/>
          <w:marTop w:val="0"/>
          <w:marBottom w:val="0"/>
          <w:divBdr>
            <w:top w:val="none" w:sz="0" w:space="0" w:color="auto"/>
            <w:left w:val="none" w:sz="0" w:space="0" w:color="auto"/>
            <w:bottom w:val="none" w:sz="0" w:space="0" w:color="auto"/>
            <w:right w:val="none" w:sz="0" w:space="0" w:color="auto"/>
          </w:divBdr>
        </w:div>
        <w:div w:id="373382531">
          <w:marLeft w:val="0"/>
          <w:marRight w:val="0"/>
          <w:marTop w:val="0"/>
          <w:marBottom w:val="0"/>
          <w:divBdr>
            <w:top w:val="none" w:sz="0" w:space="0" w:color="auto"/>
            <w:left w:val="none" w:sz="0" w:space="0" w:color="auto"/>
            <w:bottom w:val="none" w:sz="0" w:space="0" w:color="auto"/>
            <w:right w:val="none" w:sz="0" w:space="0" w:color="auto"/>
          </w:divBdr>
        </w:div>
      </w:divsChild>
    </w:div>
    <w:div w:id="126902559">
      <w:bodyDiv w:val="1"/>
      <w:marLeft w:val="0"/>
      <w:marRight w:val="0"/>
      <w:marTop w:val="0"/>
      <w:marBottom w:val="0"/>
      <w:divBdr>
        <w:top w:val="none" w:sz="0" w:space="0" w:color="auto"/>
        <w:left w:val="none" w:sz="0" w:space="0" w:color="auto"/>
        <w:bottom w:val="none" w:sz="0" w:space="0" w:color="auto"/>
        <w:right w:val="none" w:sz="0" w:space="0" w:color="auto"/>
      </w:divBdr>
      <w:divsChild>
        <w:div w:id="1308903138">
          <w:marLeft w:val="0"/>
          <w:marRight w:val="0"/>
          <w:marTop w:val="0"/>
          <w:marBottom w:val="0"/>
          <w:divBdr>
            <w:top w:val="none" w:sz="0" w:space="0" w:color="auto"/>
            <w:left w:val="none" w:sz="0" w:space="0" w:color="auto"/>
            <w:bottom w:val="none" w:sz="0" w:space="0" w:color="auto"/>
            <w:right w:val="none" w:sz="0" w:space="0" w:color="auto"/>
          </w:divBdr>
        </w:div>
        <w:div w:id="1835105164">
          <w:marLeft w:val="0"/>
          <w:marRight w:val="0"/>
          <w:marTop w:val="0"/>
          <w:marBottom w:val="0"/>
          <w:divBdr>
            <w:top w:val="none" w:sz="0" w:space="0" w:color="auto"/>
            <w:left w:val="none" w:sz="0" w:space="0" w:color="auto"/>
            <w:bottom w:val="none" w:sz="0" w:space="0" w:color="auto"/>
            <w:right w:val="none" w:sz="0" w:space="0" w:color="auto"/>
          </w:divBdr>
        </w:div>
        <w:div w:id="1284964932">
          <w:marLeft w:val="0"/>
          <w:marRight w:val="0"/>
          <w:marTop w:val="0"/>
          <w:marBottom w:val="0"/>
          <w:divBdr>
            <w:top w:val="none" w:sz="0" w:space="0" w:color="auto"/>
            <w:left w:val="none" w:sz="0" w:space="0" w:color="auto"/>
            <w:bottom w:val="none" w:sz="0" w:space="0" w:color="auto"/>
            <w:right w:val="none" w:sz="0" w:space="0" w:color="auto"/>
          </w:divBdr>
        </w:div>
        <w:div w:id="2019113524">
          <w:marLeft w:val="0"/>
          <w:marRight w:val="0"/>
          <w:marTop w:val="0"/>
          <w:marBottom w:val="0"/>
          <w:divBdr>
            <w:top w:val="none" w:sz="0" w:space="0" w:color="auto"/>
            <w:left w:val="none" w:sz="0" w:space="0" w:color="auto"/>
            <w:bottom w:val="none" w:sz="0" w:space="0" w:color="auto"/>
            <w:right w:val="none" w:sz="0" w:space="0" w:color="auto"/>
          </w:divBdr>
        </w:div>
      </w:divsChild>
    </w:div>
    <w:div w:id="165098979">
      <w:bodyDiv w:val="1"/>
      <w:marLeft w:val="0"/>
      <w:marRight w:val="0"/>
      <w:marTop w:val="0"/>
      <w:marBottom w:val="0"/>
      <w:divBdr>
        <w:top w:val="none" w:sz="0" w:space="0" w:color="auto"/>
        <w:left w:val="none" w:sz="0" w:space="0" w:color="auto"/>
        <w:bottom w:val="none" w:sz="0" w:space="0" w:color="auto"/>
        <w:right w:val="none" w:sz="0" w:space="0" w:color="auto"/>
      </w:divBdr>
      <w:divsChild>
        <w:div w:id="363990457">
          <w:marLeft w:val="0"/>
          <w:marRight w:val="0"/>
          <w:marTop w:val="0"/>
          <w:marBottom w:val="0"/>
          <w:divBdr>
            <w:top w:val="none" w:sz="0" w:space="0" w:color="auto"/>
            <w:left w:val="none" w:sz="0" w:space="0" w:color="auto"/>
            <w:bottom w:val="none" w:sz="0" w:space="0" w:color="auto"/>
            <w:right w:val="none" w:sz="0" w:space="0" w:color="auto"/>
          </w:divBdr>
        </w:div>
        <w:div w:id="228200201">
          <w:marLeft w:val="0"/>
          <w:marRight w:val="0"/>
          <w:marTop w:val="0"/>
          <w:marBottom w:val="0"/>
          <w:divBdr>
            <w:top w:val="none" w:sz="0" w:space="0" w:color="auto"/>
            <w:left w:val="none" w:sz="0" w:space="0" w:color="auto"/>
            <w:bottom w:val="none" w:sz="0" w:space="0" w:color="auto"/>
            <w:right w:val="none" w:sz="0" w:space="0" w:color="auto"/>
          </w:divBdr>
        </w:div>
        <w:div w:id="1793818306">
          <w:marLeft w:val="0"/>
          <w:marRight w:val="0"/>
          <w:marTop w:val="0"/>
          <w:marBottom w:val="0"/>
          <w:divBdr>
            <w:top w:val="none" w:sz="0" w:space="0" w:color="auto"/>
            <w:left w:val="none" w:sz="0" w:space="0" w:color="auto"/>
            <w:bottom w:val="none" w:sz="0" w:space="0" w:color="auto"/>
            <w:right w:val="none" w:sz="0" w:space="0" w:color="auto"/>
          </w:divBdr>
        </w:div>
        <w:div w:id="396590143">
          <w:marLeft w:val="0"/>
          <w:marRight w:val="0"/>
          <w:marTop w:val="0"/>
          <w:marBottom w:val="0"/>
          <w:divBdr>
            <w:top w:val="none" w:sz="0" w:space="0" w:color="auto"/>
            <w:left w:val="none" w:sz="0" w:space="0" w:color="auto"/>
            <w:bottom w:val="none" w:sz="0" w:space="0" w:color="auto"/>
            <w:right w:val="none" w:sz="0" w:space="0" w:color="auto"/>
          </w:divBdr>
        </w:div>
        <w:div w:id="973371875">
          <w:marLeft w:val="0"/>
          <w:marRight w:val="0"/>
          <w:marTop w:val="0"/>
          <w:marBottom w:val="0"/>
          <w:divBdr>
            <w:top w:val="none" w:sz="0" w:space="0" w:color="auto"/>
            <w:left w:val="none" w:sz="0" w:space="0" w:color="auto"/>
            <w:bottom w:val="none" w:sz="0" w:space="0" w:color="auto"/>
            <w:right w:val="none" w:sz="0" w:space="0" w:color="auto"/>
          </w:divBdr>
        </w:div>
        <w:div w:id="565263407">
          <w:marLeft w:val="0"/>
          <w:marRight w:val="0"/>
          <w:marTop w:val="0"/>
          <w:marBottom w:val="0"/>
          <w:divBdr>
            <w:top w:val="none" w:sz="0" w:space="0" w:color="auto"/>
            <w:left w:val="none" w:sz="0" w:space="0" w:color="auto"/>
            <w:bottom w:val="none" w:sz="0" w:space="0" w:color="auto"/>
            <w:right w:val="none" w:sz="0" w:space="0" w:color="auto"/>
          </w:divBdr>
        </w:div>
        <w:div w:id="1666350220">
          <w:marLeft w:val="0"/>
          <w:marRight w:val="0"/>
          <w:marTop w:val="0"/>
          <w:marBottom w:val="0"/>
          <w:divBdr>
            <w:top w:val="none" w:sz="0" w:space="0" w:color="auto"/>
            <w:left w:val="none" w:sz="0" w:space="0" w:color="auto"/>
            <w:bottom w:val="none" w:sz="0" w:space="0" w:color="auto"/>
            <w:right w:val="none" w:sz="0" w:space="0" w:color="auto"/>
          </w:divBdr>
        </w:div>
        <w:div w:id="754595917">
          <w:marLeft w:val="0"/>
          <w:marRight w:val="0"/>
          <w:marTop w:val="0"/>
          <w:marBottom w:val="0"/>
          <w:divBdr>
            <w:top w:val="none" w:sz="0" w:space="0" w:color="auto"/>
            <w:left w:val="none" w:sz="0" w:space="0" w:color="auto"/>
            <w:bottom w:val="none" w:sz="0" w:space="0" w:color="auto"/>
            <w:right w:val="none" w:sz="0" w:space="0" w:color="auto"/>
          </w:divBdr>
        </w:div>
      </w:divsChild>
    </w:div>
    <w:div w:id="306518915">
      <w:bodyDiv w:val="1"/>
      <w:marLeft w:val="0"/>
      <w:marRight w:val="0"/>
      <w:marTop w:val="0"/>
      <w:marBottom w:val="0"/>
      <w:divBdr>
        <w:top w:val="none" w:sz="0" w:space="0" w:color="auto"/>
        <w:left w:val="none" w:sz="0" w:space="0" w:color="auto"/>
        <w:bottom w:val="none" w:sz="0" w:space="0" w:color="auto"/>
        <w:right w:val="none" w:sz="0" w:space="0" w:color="auto"/>
      </w:divBdr>
      <w:divsChild>
        <w:div w:id="1227371915">
          <w:marLeft w:val="0"/>
          <w:marRight w:val="0"/>
          <w:marTop w:val="0"/>
          <w:marBottom w:val="0"/>
          <w:divBdr>
            <w:top w:val="none" w:sz="0" w:space="0" w:color="auto"/>
            <w:left w:val="none" w:sz="0" w:space="0" w:color="auto"/>
            <w:bottom w:val="none" w:sz="0" w:space="0" w:color="auto"/>
            <w:right w:val="none" w:sz="0" w:space="0" w:color="auto"/>
          </w:divBdr>
        </w:div>
        <w:div w:id="1045527751">
          <w:marLeft w:val="0"/>
          <w:marRight w:val="0"/>
          <w:marTop w:val="0"/>
          <w:marBottom w:val="0"/>
          <w:divBdr>
            <w:top w:val="none" w:sz="0" w:space="0" w:color="auto"/>
            <w:left w:val="none" w:sz="0" w:space="0" w:color="auto"/>
            <w:bottom w:val="none" w:sz="0" w:space="0" w:color="auto"/>
            <w:right w:val="none" w:sz="0" w:space="0" w:color="auto"/>
          </w:divBdr>
        </w:div>
        <w:div w:id="497309602">
          <w:marLeft w:val="0"/>
          <w:marRight w:val="0"/>
          <w:marTop w:val="0"/>
          <w:marBottom w:val="0"/>
          <w:divBdr>
            <w:top w:val="none" w:sz="0" w:space="0" w:color="auto"/>
            <w:left w:val="none" w:sz="0" w:space="0" w:color="auto"/>
            <w:bottom w:val="none" w:sz="0" w:space="0" w:color="auto"/>
            <w:right w:val="none" w:sz="0" w:space="0" w:color="auto"/>
          </w:divBdr>
        </w:div>
        <w:div w:id="2079210135">
          <w:marLeft w:val="0"/>
          <w:marRight w:val="0"/>
          <w:marTop w:val="0"/>
          <w:marBottom w:val="0"/>
          <w:divBdr>
            <w:top w:val="none" w:sz="0" w:space="0" w:color="auto"/>
            <w:left w:val="none" w:sz="0" w:space="0" w:color="auto"/>
            <w:bottom w:val="none" w:sz="0" w:space="0" w:color="auto"/>
            <w:right w:val="none" w:sz="0" w:space="0" w:color="auto"/>
          </w:divBdr>
        </w:div>
        <w:div w:id="1376390599">
          <w:marLeft w:val="0"/>
          <w:marRight w:val="0"/>
          <w:marTop w:val="0"/>
          <w:marBottom w:val="0"/>
          <w:divBdr>
            <w:top w:val="none" w:sz="0" w:space="0" w:color="auto"/>
            <w:left w:val="none" w:sz="0" w:space="0" w:color="auto"/>
            <w:bottom w:val="none" w:sz="0" w:space="0" w:color="auto"/>
            <w:right w:val="none" w:sz="0" w:space="0" w:color="auto"/>
          </w:divBdr>
        </w:div>
        <w:div w:id="103352673">
          <w:marLeft w:val="0"/>
          <w:marRight w:val="0"/>
          <w:marTop w:val="0"/>
          <w:marBottom w:val="0"/>
          <w:divBdr>
            <w:top w:val="none" w:sz="0" w:space="0" w:color="auto"/>
            <w:left w:val="none" w:sz="0" w:space="0" w:color="auto"/>
            <w:bottom w:val="none" w:sz="0" w:space="0" w:color="auto"/>
            <w:right w:val="none" w:sz="0" w:space="0" w:color="auto"/>
          </w:divBdr>
        </w:div>
        <w:div w:id="1189836016">
          <w:marLeft w:val="0"/>
          <w:marRight w:val="0"/>
          <w:marTop w:val="0"/>
          <w:marBottom w:val="0"/>
          <w:divBdr>
            <w:top w:val="none" w:sz="0" w:space="0" w:color="auto"/>
            <w:left w:val="none" w:sz="0" w:space="0" w:color="auto"/>
            <w:bottom w:val="none" w:sz="0" w:space="0" w:color="auto"/>
            <w:right w:val="none" w:sz="0" w:space="0" w:color="auto"/>
          </w:divBdr>
        </w:div>
        <w:div w:id="1091976290">
          <w:marLeft w:val="0"/>
          <w:marRight w:val="0"/>
          <w:marTop w:val="0"/>
          <w:marBottom w:val="0"/>
          <w:divBdr>
            <w:top w:val="none" w:sz="0" w:space="0" w:color="auto"/>
            <w:left w:val="none" w:sz="0" w:space="0" w:color="auto"/>
            <w:bottom w:val="none" w:sz="0" w:space="0" w:color="auto"/>
            <w:right w:val="none" w:sz="0" w:space="0" w:color="auto"/>
          </w:divBdr>
        </w:div>
        <w:div w:id="212348648">
          <w:marLeft w:val="0"/>
          <w:marRight w:val="0"/>
          <w:marTop w:val="0"/>
          <w:marBottom w:val="0"/>
          <w:divBdr>
            <w:top w:val="none" w:sz="0" w:space="0" w:color="auto"/>
            <w:left w:val="none" w:sz="0" w:space="0" w:color="auto"/>
            <w:bottom w:val="none" w:sz="0" w:space="0" w:color="auto"/>
            <w:right w:val="none" w:sz="0" w:space="0" w:color="auto"/>
          </w:divBdr>
        </w:div>
        <w:div w:id="243951180">
          <w:marLeft w:val="0"/>
          <w:marRight w:val="0"/>
          <w:marTop w:val="0"/>
          <w:marBottom w:val="0"/>
          <w:divBdr>
            <w:top w:val="none" w:sz="0" w:space="0" w:color="auto"/>
            <w:left w:val="none" w:sz="0" w:space="0" w:color="auto"/>
            <w:bottom w:val="none" w:sz="0" w:space="0" w:color="auto"/>
            <w:right w:val="none" w:sz="0" w:space="0" w:color="auto"/>
          </w:divBdr>
        </w:div>
        <w:div w:id="485050494">
          <w:marLeft w:val="0"/>
          <w:marRight w:val="0"/>
          <w:marTop w:val="0"/>
          <w:marBottom w:val="0"/>
          <w:divBdr>
            <w:top w:val="none" w:sz="0" w:space="0" w:color="auto"/>
            <w:left w:val="none" w:sz="0" w:space="0" w:color="auto"/>
            <w:bottom w:val="none" w:sz="0" w:space="0" w:color="auto"/>
            <w:right w:val="none" w:sz="0" w:space="0" w:color="auto"/>
          </w:divBdr>
        </w:div>
        <w:div w:id="503085884">
          <w:marLeft w:val="0"/>
          <w:marRight w:val="0"/>
          <w:marTop w:val="0"/>
          <w:marBottom w:val="0"/>
          <w:divBdr>
            <w:top w:val="none" w:sz="0" w:space="0" w:color="auto"/>
            <w:left w:val="none" w:sz="0" w:space="0" w:color="auto"/>
            <w:bottom w:val="none" w:sz="0" w:space="0" w:color="auto"/>
            <w:right w:val="none" w:sz="0" w:space="0" w:color="auto"/>
          </w:divBdr>
        </w:div>
        <w:div w:id="1251815573">
          <w:marLeft w:val="0"/>
          <w:marRight w:val="0"/>
          <w:marTop w:val="0"/>
          <w:marBottom w:val="0"/>
          <w:divBdr>
            <w:top w:val="none" w:sz="0" w:space="0" w:color="auto"/>
            <w:left w:val="none" w:sz="0" w:space="0" w:color="auto"/>
            <w:bottom w:val="none" w:sz="0" w:space="0" w:color="auto"/>
            <w:right w:val="none" w:sz="0" w:space="0" w:color="auto"/>
          </w:divBdr>
        </w:div>
        <w:div w:id="1263025890">
          <w:marLeft w:val="0"/>
          <w:marRight w:val="0"/>
          <w:marTop w:val="0"/>
          <w:marBottom w:val="0"/>
          <w:divBdr>
            <w:top w:val="none" w:sz="0" w:space="0" w:color="auto"/>
            <w:left w:val="none" w:sz="0" w:space="0" w:color="auto"/>
            <w:bottom w:val="none" w:sz="0" w:space="0" w:color="auto"/>
            <w:right w:val="none" w:sz="0" w:space="0" w:color="auto"/>
          </w:divBdr>
        </w:div>
        <w:div w:id="151718330">
          <w:marLeft w:val="0"/>
          <w:marRight w:val="0"/>
          <w:marTop w:val="0"/>
          <w:marBottom w:val="0"/>
          <w:divBdr>
            <w:top w:val="none" w:sz="0" w:space="0" w:color="auto"/>
            <w:left w:val="none" w:sz="0" w:space="0" w:color="auto"/>
            <w:bottom w:val="none" w:sz="0" w:space="0" w:color="auto"/>
            <w:right w:val="none" w:sz="0" w:space="0" w:color="auto"/>
          </w:divBdr>
        </w:div>
        <w:div w:id="811366259">
          <w:marLeft w:val="0"/>
          <w:marRight w:val="0"/>
          <w:marTop w:val="0"/>
          <w:marBottom w:val="0"/>
          <w:divBdr>
            <w:top w:val="none" w:sz="0" w:space="0" w:color="auto"/>
            <w:left w:val="none" w:sz="0" w:space="0" w:color="auto"/>
            <w:bottom w:val="none" w:sz="0" w:space="0" w:color="auto"/>
            <w:right w:val="none" w:sz="0" w:space="0" w:color="auto"/>
          </w:divBdr>
        </w:div>
        <w:div w:id="703142244">
          <w:marLeft w:val="0"/>
          <w:marRight w:val="0"/>
          <w:marTop w:val="0"/>
          <w:marBottom w:val="0"/>
          <w:divBdr>
            <w:top w:val="none" w:sz="0" w:space="0" w:color="auto"/>
            <w:left w:val="none" w:sz="0" w:space="0" w:color="auto"/>
            <w:bottom w:val="none" w:sz="0" w:space="0" w:color="auto"/>
            <w:right w:val="none" w:sz="0" w:space="0" w:color="auto"/>
          </w:divBdr>
        </w:div>
        <w:div w:id="503785689">
          <w:marLeft w:val="0"/>
          <w:marRight w:val="0"/>
          <w:marTop w:val="0"/>
          <w:marBottom w:val="0"/>
          <w:divBdr>
            <w:top w:val="none" w:sz="0" w:space="0" w:color="auto"/>
            <w:left w:val="none" w:sz="0" w:space="0" w:color="auto"/>
            <w:bottom w:val="none" w:sz="0" w:space="0" w:color="auto"/>
            <w:right w:val="none" w:sz="0" w:space="0" w:color="auto"/>
          </w:divBdr>
        </w:div>
        <w:div w:id="874074880">
          <w:marLeft w:val="0"/>
          <w:marRight w:val="0"/>
          <w:marTop w:val="0"/>
          <w:marBottom w:val="0"/>
          <w:divBdr>
            <w:top w:val="none" w:sz="0" w:space="0" w:color="auto"/>
            <w:left w:val="none" w:sz="0" w:space="0" w:color="auto"/>
            <w:bottom w:val="none" w:sz="0" w:space="0" w:color="auto"/>
            <w:right w:val="none" w:sz="0" w:space="0" w:color="auto"/>
          </w:divBdr>
        </w:div>
        <w:div w:id="1019087279">
          <w:marLeft w:val="0"/>
          <w:marRight w:val="0"/>
          <w:marTop w:val="0"/>
          <w:marBottom w:val="0"/>
          <w:divBdr>
            <w:top w:val="none" w:sz="0" w:space="0" w:color="auto"/>
            <w:left w:val="none" w:sz="0" w:space="0" w:color="auto"/>
            <w:bottom w:val="none" w:sz="0" w:space="0" w:color="auto"/>
            <w:right w:val="none" w:sz="0" w:space="0" w:color="auto"/>
          </w:divBdr>
        </w:div>
        <w:div w:id="103962598">
          <w:marLeft w:val="0"/>
          <w:marRight w:val="0"/>
          <w:marTop w:val="0"/>
          <w:marBottom w:val="0"/>
          <w:divBdr>
            <w:top w:val="none" w:sz="0" w:space="0" w:color="auto"/>
            <w:left w:val="none" w:sz="0" w:space="0" w:color="auto"/>
            <w:bottom w:val="none" w:sz="0" w:space="0" w:color="auto"/>
            <w:right w:val="none" w:sz="0" w:space="0" w:color="auto"/>
          </w:divBdr>
        </w:div>
        <w:div w:id="660818116">
          <w:marLeft w:val="0"/>
          <w:marRight w:val="0"/>
          <w:marTop w:val="0"/>
          <w:marBottom w:val="0"/>
          <w:divBdr>
            <w:top w:val="none" w:sz="0" w:space="0" w:color="auto"/>
            <w:left w:val="none" w:sz="0" w:space="0" w:color="auto"/>
            <w:bottom w:val="none" w:sz="0" w:space="0" w:color="auto"/>
            <w:right w:val="none" w:sz="0" w:space="0" w:color="auto"/>
          </w:divBdr>
        </w:div>
        <w:div w:id="580523578">
          <w:marLeft w:val="0"/>
          <w:marRight w:val="0"/>
          <w:marTop w:val="0"/>
          <w:marBottom w:val="0"/>
          <w:divBdr>
            <w:top w:val="none" w:sz="0" w:space="0" w:color="auto"/>
            <w:left w:val="none" w:sz="0" w:space="0" w:color="auto"/>
            <w:bottom w:val="none" w:sz="0" w:space="0" w:color="auto"/>
            <w:right w:val="none" w:sz="0" w:space="0" w:color="auto"/>
          </w:divBdr>
        </w:div>
        <w:div w:id="1101334277">
          <w:marLeft w:val="0"/>
          <w:marRight w:val="0"/>
          <w:marTop w:val="0"/>
          <w:marBottom w:val="0"/>
          <w:divBdr>
            <w:top w:val="none" w:sz="0" w:space="0" w:color="auto"/>
            <w:left w:val="none" w:sz="0" w:space="0" w:color="auto"/>
            <w:bottom w:val="none" w:sz="0" w:space="0" w:color="auto"/>
            <w:right w:val="none" w:sz="0" w:space="0" w:color="auto"/>
          </w:divBdr>
        </w:div>
        <w:div w:id="1195269864">
          <w:marLeft w:val="0"/>
          <w:marRight w:val="0"/>
          <w:marTop w:val="0"/>
          <w:marBottom w:val="0"/>
          <w:divBdr>
            <w:top w:val="none" w:sz="0" w:space="0" w:color="auto"/>
            <w:left w:val="none" w:sz="0" w:space="0" w:color="auto"/>
            <w:bottom w:val="none" w:sz="0" w:space="0" w:color="auto"/>
            <w:right w:val="none" w:sz="0" w:space="0" w:color="auto"/>
          </w:divBdr>
        </w:div>
        <w:div w:id="222445745">
          <w:marLeft w:val="0"/>
          <w:marRight w:val="0"/>
          <w:marTop w:val="0"/>
          <w:marBottom w:val="0"/>
          <w:divBdr>
            <w:top w:val="none" w:sz="0" w:space="0" w:color="auto"/>
            <w:left w:val="none" w:sz="0" w:space="0" w:color="auto"/>
            <w:bottom w:val="none" w:sz="0" w:space="0" w:color="auto"/>
            <w:right w:val="none" w:sz="0" w:space="0" w:color="auto"/>
          </w:divBdr>
        </w:div>
        <w:div w:id="1506824965">
          <w:marLeft w:val="0"/>
          <w:marRight w:val="0"/>
          <w:marTop w:val="0"/>
          <w:marBottom w:val="0"/>
          <w:divBdr>
            <w:top w:val="none" w:sz="0" w:space="0" w:color="auto"/>
            <w:left w:val="none" w:sz="0" w:space="0" w:color="auto"/>
            <w:bottom w:val="none" w:sz="0" w:space="0" w:color="auto"/>
            <w:right w:val="none" w:sz="0" w:space="0" w:color="auto"/>
          </w:divBdr>
        </w:div>
        <w:div w:id="1963876885">
          <w:marLeft w:val="0"/>
          <w:marRight w:val="0"/>
          <w:marTop w:val="0"/>
          <w:marBottom w:val="0"/>
          <w:divBdr>
            <w:top w:val="none" w:sz="0" w:space="0" w:color="auto"/>
            <w:left w:val="none" w:sz="0" w:space="0" w:color="auto"/>
            <w:bottom w:val="none" w:sz="0" w:space="0" w:color="auto"/>
            <w:right w:val="none" w:sz="0" w:space="0" w:color="auto"/>
          </w:divBdr>
        </w:div>
        <w:div w:id="1508641529">
          <w:marLeft w:val="0"/>
          <w:marRight w:val="0"/>
          <w:marTop w:val="0"/>
          <w:marBottom w:val="0"/>
          <w:divBdr>
            <w:top w:val="none" w:sz="0" w:space="0" w:color="auto"/>
            <w:left w:val="none" w:sz="0" w:space="0" w:color="auto"/>
            <w:bottom w:val="none" w:sz="0" w:space="0" w:color="auto"/>
            <w:right w:val="none" w:sz="0" w:space="0" w:color="auto"/>
          </w:divBdr>
        </w:div>
        <w:div w:id="2022052402">
          <w:marLeft w:val="0"/>
          <w:marRight w:val="0"/>
          <w:marTop w:val="0"/>
          <w:marBottom w:val="0"/>
          <w:divBdr>
            <w:top w:val="none" w:sz="0" w:space="0" w:color="auto"/>
            <w:left w:val="none" w:sz="0" w:space="0" w:color="auto"/>
            <w:bottom w:val="none" w:sz="0" w:space="0" w:color="auto"/>
            <w:right w:val="none" w:sz="0" w:space="0" w:color="auto"/>
          </w:divBdr>
        </w:div>
        <w:div w:id="468205155">
          <w:marLeft w:val="0"/>
          <w:marRight w:val="0"/>
          <w:marTop w:val="0"/>
          <w:marBottom w:val="0"/>
          <w:divBdr>
            <w:top w:val="none" w:sz="0" w:space="0" w:color="auto"/>
            <w:left w:val="none" w:sz="0" w:space="0" w:color="auto"/>
            <w:bottom w:val="none" w:sz="0" w:space="0" w:color="auto"/>
            <w:right w:val="none" w:sz="0" w:space="0" w:color="auto"/>
          </w:divBdr>
        </w:div>
        <w:div w:id="2143300177">
          <w:marLeft w:val="0"/>
          <w:marRight w:val="0"/>
          <w:marTop w:val="0"/>
          <w:marBottom w:val="0"/>
          <w:divBdr>
            <w:top w:val="none" w:sz="0" w:space="0" w:color="auto"/>
            <w:left w:val="none" w:sz="0" w:space="0" w:color="auto"/>
            <w:bottom w:val="none" w:sz="0" w:space="0" w:color="auto"/>
            <w:right w:val="none" w:sz="0" w:space="0" w:color="auto"/>
          </w:divBdr>
        </w:div>
        <w:div w:id="203979592">
          <w:marLeft w:val="0"/>
          <w:marRight w:val="0"/>
          <w:marTop w:val="0"/>
          <w:marBottom w:val="0"/>
          <w:divBdr>
            <w:top w:val="none" w:sz="0" w:space="0" w:color="auto"/>
            <w:left w:val="none" w:sz="0" w:space="0" w:color="auto"/>
            <w:bottom w:val="none" w:sz="0" w:space="0" w:color="auto"/>
            <w:right w:val="none" w:sz="0" w:space="0" w:color="auto"/>
          </w:divBdr>
        </w:div>
        <w:div w:id="422990495">
          <w:marLeft w:val="0"/>
          <w:marRight w:val="0"/>
          <w:marTop w:val="0"/>
          <w:marBottom w:val="0"/>
          <w:divBdr>
            <w:top w:val="none" w:sz="0" w:space="0" w:color="auto"/>
            <w:left w:val="none" w:sz="0" w:space="0" w:color="auto"/>
            <w:bottom w:val="none" w:sz="0" w:space="0" w:color="auto"/>
            <w:right w:val="none" w:sz="0" w:space="0" w:color="auto"/>
          </w:divBdr>
        </w:div>
        <w:div w:id="1191454497">
          <w:marLeft w:val="0"/>
          <w:marRight w:val="0"/>
          <w:marTop w:val="0"/>
          <w:marBottom w:val="0"/>
          <w:divBdr>
            <w:top w:val="none" w:sz="0" w:space="0" w:color="auto"/>
            <w:left w:val="none" w:sz="0" w:space="0" w:color="auto"/>
            <w:bottom w:val="none" w:sz="0" w:space="0" w:color="auto"/>
            <w:right w:val="none" w:sz="0" w:space="0" w:color="auto"/>
          </w:divBdr>
        </w:div>
        <w:div w:id="609507550">
          <w:marLeft w:val="0"/>
          <w:marRight w:val="0"/>
          <w:marTop w:val="0"/>
          <w:marBottom w:val="0"/>
          <w:divBdr>
            <w:top w:val="none" w:sz="0" w:space="0" w:color="auto"/>
            <w:left w:val="none" w:sz="0" w:space="0" w:color="auto"/>
            <w:bottom w:val="none" w:sz="0" w:space="0" w:color="auto"/>
            <w:right w:val="none" w:sz="0" w:space="0" w:color="auto"/>
          </w:divBdr>
        </w:div>
        <w:div w:id="1626963322">
          <w:marLeft w:val="0"/>
          <w:marRight w:val="0"/>
          <w:marTop w:val="0"/>
          <w:marBottom w:val="0"/>
          <w:divBdr>
            <w:top w:val="none" w:sz="0" w:space="0" w:color="auto"/>
            <w:left w:val="none" w:sz="0" w:space="0" w:color="auto"/>
            <w:bottom w:val="none" w:sz="0" w:space="0" w:color="auto"/>
            <w:right w:val="none" w:sz="0" w:space="0" w:color="auto"/>
          </w:divBdr>
        </w:div>
        <w:div w:id="1748961961">
          <w:marLeft w:val="0"/>
          <w:marRight w:val="0"/>
          <w:marTop w:val="0"/>
          <w:marBottom w:val="0"/>
          <w:divBdr>
            <w:top w:val="none" w:sz="0" w:space="0" w:color="auto"/>
            <w:left w:val="none" w:sz="0" w:space="0" w:color="auto"/>
            <w:bottom w:val="none" w:sz="0" w:space="0" w:color="auto"/>
            <w:right w:val="none" w:sz="0" w:space="0" w:color="auto"/>
          </w:divBdr>
        </w:div>
        <w:div w:id="323434926">
          <w:marLeft w:val="0"/>
          <w:marRight w:val="0"/>
          <w:marTop w:val="0"/>
          <w:marBottom w:val="0"/>
          <w:divBdr>
            <w:top w:val="none" w:sz="0" w:space="0" w:color="auto"/>
            <w:left w:val="none" w:sz="0" w:space="0" w:color="auto"/>
            <w:bottom w:val="none" w:sz="0" w:space="0" w:color="auto"/>
            <w:right w:val="none" w:sz="0" w:space="0" w:color="auto"/>
          </w:divBdr>
        </w:div>
        <w:div w:id="1342779244">
          <w:marLeft w:val="0"/>
          <w:marRight w:val="0"/>
          <w:marTop w:val="0"/>
          <w:marBottom w:val="0"/>
          <w:divBdr>
            <w:top w:val="none" w:sz="0" w:space="0" w:color="auto"/>
            <w:left w:val="none" w:sz="0" w:space="0" w:color="auto"/>
            <w:bottom w:val="none" w:sz="0" w:space="0" w:color="auto"/>
            <w:right w:val="none" w:sz="0" w:space="0" w:color="auto"/>
          </w:divBdr>
        </w:div>
        <w:div w:id="1499152257">
          <w:marLeft w:val="0"/>
          <w:marRight w:val="0"/>
          <w:marTop w:val="0"/>
          <w:marBottom w:val="0"/>
          <w:divBdr>
            <w:top w:val="none" w:sz="0" w:space="0" w:color="auto"/>
            <w:left w:val="none" w:sz="0" w:space="0" w:color="auto"/>
            <w:bottom w:val="none" w:sz="0" w:space="0" w:color="auto"/>
            <w:right w:val="none" w:sz="0" w:space="0" w:color="auto"/>
          </w:divBdr>
        </w:div>
        <w:div w:id="1128356616">
          <w:marLeft w:val="0"/>
          <w:marRight w:val="0"/>
          <w:marTop w:val="0"/>
          <w:marBottom w:val="0"/>
          <w:divBdr>
            <w:top w:val="none" w:sz="0" w:space="0" w:color="auto"/>
            <w:left w:val="none" w:sz="0" w:space="0" w:color="auto"/>
            <w:bottom w:val="none" w:sz="0" w:space="0" w:color="auto"/>
            <w:right w:val="none" w:sz="0" w:space="0" w:color="auto"/>
          </w:divBdr>
        </w:div>
        <w:div w:id="1914731824">
          <w:marLeft w:val="0"/>
          <w:marRight w:val="0"/>
          <w:marTop w:val="0"/>
          <w:marBottom w:val="0"/>
          <w:divBdr>
            <w:top w:val="none" w:sz="0" w:space="0" w:color="auto"/>
            <w:left w:val="none" w:sz="0" w:space="0" w:color="auto"/>
            <w:bottom w:val="none" w:sz="0" w:space="0" w:color="auto"/>
            <w:right w:val="none" w:sz="0" w:space="0" w:color="auto"/>
          </w:divBdr>
        </w:div>
        <w:div w:id="1261988666">
          <w:marLeft w:val="0"/>
          <w:marRight w:val="0"/>
          <w:marTop w:val="0"/>
          <w:marBottom w:val="0"/>
          <w:divBdr>
            <w:top w:val="none" w:sz="0" w:space="0" w:color="auto"/>
            <w:left w:val="none" w:sz="0" w:space="0" w:color="auto"/>
            <w:bottom w:val="none" w:sz="0" w:space="0" w:color="auto"/>
            <w:right w:val="none" w:sz="0" w:space="0" w:color="auto"/>
          </w:divBdr>
        </w:div>
        <w:div w:id="1131486060">
          <w:marLeft w:val="0"/>
          <w:marRight w:val="0"/>
          <w:marTop w:val="0"/>
          <w:marBottom w:val="0"/>
          <w:divBdr>
            <w:top w:val="none" w:sz="0" w:space="0" w:color="auto"/>
            <w:left w:val="none" w:sz="0" w:space="0" w:color="auto"/>
            <w:bottom w:val="none" w:sz="0" w:space="0" w:color="auto"/>
            <w:right w:val="none" w:sz="0" w:space="0" w:color="auto"/>
          </w:divBdr>
        </w:div>
      </w:divsChild>
    </w:div>
    <w:div w:id="338048131">
      <w:bodyDiv w:val="1"/>
      <w:marLeft w:val="0"/>
      <w:marRight w:val="0"/>
      <w:marTop w:val="0"/>
      <w:marBottom w:val="0"/>
      <w:divBdr>
        <w:top w:val="none" w:sz="0" w:space="0" w:color="auto"/>
        <w:left w:val="none" w:sz="0" w:space="0" w:color="auto"/>
        <w:bottom w:val="none" w:sz="0" w:space="0" w:color="auto"/>
        <w:right w:val="none" w:sz="0" w:space="0" w:color="auto"/>
      </w:divBdr>
      <w:divsChild>
        <w:div w:id="1676495702">
          <w:marLeft w:val="0"/>
          <w:marRight w:val="0"/>
          <w:marTop w:val="0"/>
          <w:marBottom w:val="0"/>
          <w:divBdr>
            <w:top w:val="none" w:sz="0" w:space="0" w:color="auto"/>
            <w:left w:val="none" w:sz="0" w:space="0" w:color="auto"/>
            <w:bottom w:val="none" w:sz="0" w:space="0" w:color="auto"/>
            <w:right w:val="none" w:sz="0" w:space="0" w:color="auto"/>
          </w:divBdr>
        </w:div>
        <w:div w:id="930040465">
          <w:marLeft w:val="0"/>
          <w:marRight w:val="0"/>
          <w:marTop w:val="0"/>
          <w:marBottom w:val="0"/>
          <w:divBdr>
            <w:top w:val="none" w:sz="0" w:space="0" w:color="auto"/>
            <w:left w:val="none" w:sz="0" w:space="0" w:color="auto"/>
            <w:bottom w:val="none" w:sz="0" w:space="0" w:color="auto"/>
            <w:right w:val="none" w:sz="0" w:space="0" w:color="auto"/>
          </w:divBdr>
        </w:div>
        <w:div w:id="1039431209">
          <w:marLeft w:val="0"/>
          <w:marRight w:val="0"/>
          <w:marTop w:val="0"/>
          <w:marBottom w:val="0"/>
          <w:divBdr>
            <w:top w:val="none" w:sz="0" w:space="0" w:color="auto"/>
            <w:left w:val="none" w:sz="0" w:space="0" w:color="auto"/>
            <w:bottom w:val="none" w:sz="0" w:space="0" w:color="auto"/>
            <w:right w:val="none" w:sz="0" w:space="0" w:color="auto"/>
          </w:divBdr>
        </w:div>
        <w:div w:id="499541196">
          <w:marLeft w:val="0"/>
          <w:marRight w:val="0"/>
          <w:marTop w:val="0"/>
          <w:marBottom w:val="0"/>
          <w:divBdr>
            <w:top w:val="none" w:sz="0" w:space="0" w:color="auto"/>
            <w:left w:val="none" w:sz="0" w:space="0" w:color="auto"/>
            <w:bottom w:val="none" w:sz="0" w:space="0" w:color="auto"/>
            <w:right w:val="none" w:sz="0" w:space="0" w:color="auto"/>
          </w:divBdr>
        </w:div>
      </w:divsChild>
    </w:div>
    <w:div w:id="373508636">
      <w:bodyDiv w:val="1"/>
      <w:marLeft w:val="0"/>
      <w:marRight w:val="0"/>
      <w:marTop w:val="0"/>
      <w:marBottom w:val="0"/>
      <w:divBdr>
        <w:top w:val="none" w:sz="0" w:space="0" w:color="auto"/>
        <w:left w:val="none" w:sz="0" w:space="0" w:color="auto"/>
        <w:bottom w:val="none" w:sz="0" w:space="0" w:color="auto"/>
        <w:right w:val="none" w:sz="0" w:space="0" w:color="auto"/>
      </w:divBdr>
      <w:divsChild>
        <w:div w:id="1329945959">
          <w:marLeft w:val="0"/>
          <w:marRight w:val="0"/>
          <w:marTop w:val="0"/>
          <w:marBottom w:val="0"/>
          <w:divBdr>
            <w:top w:val="none" w:sz="0" w:space="0" w:color="auto"/>
            <w:left w:val="none" w:sz="0" w:space="0" w:color="auto"/>
            <w:bottom w:val="none" w:sz="0" w:space="0" w:color="auto"/>
            <w:right w:val="none" w:sz="0" w:space="0" w:color="auto"/>
          </w:divBdr>
        </w:div>
        <w:div w:id="1616984726">
          <w:marLeft w:val="0"/>
          <w:marRight w:val="0"/>
          <w:marTop w:val="0"/>
          <w:marBottom w:val="0"/>
          <w:divBdr>
            <w:top w:val="none" w:sz="0" w:space="0" w:color="auto"/>
            <w:left w:val="none" w:sz="0" w:space="0" w:color="auto"/>
            <w:bottom w:val="none" w:sz="0" w:space="0" w:color="auto"/>
            <w:right w:val="none" w:sz="0" w:space="0" w:color="auto"/>
          </w:divBdr>
        </w:div>
        <w:div w:id="425617747">
          <w:marLeft w:val="0"/>
          <w:marRight w:val="0"/>
          <w:marTop w:val="0"/>
          <w:marBottom w:val="0"/>
          <w:divBdr>
            <w:top w:val="none" w:sz="0" w:space="0" w:color="auto"/>
            <w:left w:val="none" w:sz="0" w:space="0" w:color="auto"/>
            <w:bottom w:val="none" w:sz="0" w:space="0" w:color="auto"/>
            <w:right w:val="none" w:sz="0" w:space="0" w:color="auto"/>
          </w:divBdr>
        </w:div>
        <w:div w:id="998265749">
          <w:marLeft w:val="0"/>
          <w:marRight w:val="0"/>
          <w:marTop w:val="0"/>
          <w:marBottom w:val="0"/>
          <w:divBdr>
            <w:top w:val="none" w:sz="0" w:space="0" w:color="auto"/>
            <w:left w:val="none" w:sz="0" w:space="0" w:color="auto"/>
            <w:bottom w:val="none" w:sz="0" w:space="0" w:color="auto"/>
            <w:right w:val="none" w:sz="0" w:space="0" w:color="auto"/>
          </w:divBdr>
        </w:div>
        <w:div w:id="496461598">
          <w:marLeft w:val="0"/>
          <w:marRight w:val="0"/>
          <w:marTop w:val="0"/>
          <w:marBottom w:val="0"/>
          <w:divBdr>
            <w:top w:val="none" w:sz="0" w:space="0" w:color="auto"/>
            <w:left w:val="none" w:sz="0" w:space="0" w:color="auto"/>
            <w:bottom w:val="none" w:sz="0" w:space="0" w:color="auto"/>
            <w:right w:val="none" w:sz="0" w:space="0" w:color="auto"/>
          </w:divBdr>
        </w:div>
        <w:div w:id="73746830">
          <w:marLeft w:val="0"/>
          <w:marRight w:val="0"/>
          <w:marTop w:val="0"/>
          <w:marBottom w:val="0"/>
          <w:divBdr>
            <w:top w:val="none" w:sz="0" w:space="0" w:color="auto"/>
            <w:left w:val="none" w:sz="0" w:space="0" w:color="auto"/>
            <w:bottom w:val="none" w:sz="0" w:space="0" w:color="auto"/>
            <w:right w:val="none" w:sz="0" w:space="0" w:color="auto"/>
          </w:divBdr>
        </w:div>
        <w:div w:id="2065517464">
          <w:marLeft w:val="0"/>
          <w:marRight w:val="0"/>
          <w:marTop w:val="0"/>
          <w:marBottom w:val="0"/>
          <w:divBdr>
            <w:top w:val="none" w:sz="0" w:space="0" w:color="auto"/>
            <w:left w:val="none" w:sz="0" w:space="0" w:color="auto"/>
            <w:bottom w:val="none" w:sz="0" w:space="0" w:color="auto"/>
            <w:right w:val="none" w:sz="0" w:space="0" w:color="auto"/>
          </w:divBdr>
        </w:div>
        <w:div w:id="931548118">
          <w:marLeft w:val="0"/>
          <w:marRight w:val="0"/>
          <w:marTop w:val="0"/>
          <w:marBottom w:val="0"/>
          <w:divBdr>
            <w:top w:val="none" w:sz="0" w:space="0" w:color="auto"/>
            <w:left w:val="none" w:sz="0" w:space="0" w:color="auto"/>
            <w:bottom w:val="none" w:sz="0" w:space="0" w:color="auto"/>
            <w:right w:val="none" w:sz="0" w:space="0" w:color="auto"/>
          </w:divBdr>
        </w:div>
        <w:div w:id="2051756447">
          <w:marLeft w:val="0"/>
          <w:marRight w:val="0"/>
          <w:marTop w:val="0"/>
          <w:marBottom w:val="0"/>
          <w:divBdr>
            <w:top w:val="none" w:sz="0" w:space="0" w:color="auto"/>
            <w:left w:val="none" w:sz="0" w:space="0" w:color="auto"/>
            <w:bottom w:val="none" w:sz="0" w:space="0" w:color="auto"/>
            <w:right w:val="none" w:sz="0" w:space="0" w:color="auto"/>
          </w:divBdr>
        </w:div>
        <w:div w:id="1507548588">
          <w:marLeft w:val="0"/>
          <w:marRight w:val="0"/>
          <w:marTop w:val="0"/>
          <w:marBottom w:val="0"/>
          <w:divBdr>
            <w:top w:val="none" w:sz="0" w:space="0" w:color="auto"/>
            <w:left w:val="none" w:sz="0" w:space="0" w:color="auto"/>
            <w:bottom w:val="none" w:sz="0" w:space="0" w:color="auto"/>
            <w:right w:val="none" w:sz="0" w:space="0" w:color="auto"/>
          </w:divBdr>
        </w:div>
        <w:div w:id="1082917845">
          <w:marLeft w:val="0"/>
          <w:marRight w:val="0"/>
          <w:marTop w:val="0"/>
          <w:marBottom w:val="0"/>
          <w:divBdr>
            <w:top w:val="none" w:sz="0" w:space="0" w:color="auto"/>
            <w:left w:val="none" w:sz="0" w:space="0" w:color="auto"/>
            <w:bottom w:val="none" w:sz="0" w:space="0" w:color="auto"/>
            <w:right w:val="none" w:sz="0" w:space="0" w:color="auto"/>
          </w:divBdr>
        </w:div>
      </w:divsChild>
    </w:div>
    <w:div w:id="442463449">
      <w:bodyDiv w:val="1"/>
      <w:marLeft w:val="0"/>
      <w:marRight w:val="0"/>
      <w:marTop w:val="0"/>
      <w:marBottom w:val="0"/>
      <w:divBdr>
        <w:top w:val="none" w:sz="0" w:space="0" w:color="auto"/>
        <w:left w:val="none" w:sz="0" w:space="0" w:color="auto"/>
        <w:bottom w:val="none" w:sz="0" w:space="0" w:color="auto"/>
        <w:right w:val="none" w:sz="0" w:space="0" w:color="auto"/>
      </w:divBdr>
      <w:divsChild>
        <w:div w:id="399987592">
          <w:marLeft w:val="0"/>
          <w:marRight w:val="0"/>
          <w:marTop w:val="0"/>
          <w:marBottom w:val="0"/>
          <w:divBdr>
            <w:top w:val="none" w:sz="0" w:space="0" w:color="auto"/>
            <w:left w:val="none" w:sz="0" w:space="0" w:color="auto"/>
            <w:bottom w:val="none" w:sz="0" w:space="0" w:color="auto"/>
            <w:right w:val="none" w:sz="0" w:space="0" w:color="auto"/>
          </w:divBdr>
        </w:div>
        <w:div w:id="873733297">
          <w:marLeft w:val="0"/>
          <w:marRight w:val="0"/>
          <w:marTop w:val="0"/>
          <w:marBottom w:val="0"/>
          <w:divBdr>
            <w:top w:val="none" w:sz="0" w:space="0" w:color="auto"/>
            <w:left w:val="none" w:sz="0" w:space="0" w:color="auto"/>
            <w:bottom w:val="none" w:sz="0" w:space="0" w:color="auto"/>
            <w:right w:val="none" w:sz="0" w:space="0" w:color="auto"/>
          </w:divBdr>
        </w:div>
        <w:div w:id="1304893043">
          <w:marLeft w:val="0"/>
          <w:marRight w:val="0"/>
          <w:marTop w:val="0"/>
          <w:marBottom w:val="0"/>
          <w:divBdr>
            <w:top w:val="none" w:sz="0" w:space="0" w:color="auto"/>
            <w:left w:val="none" w:sz="0" w:space="0" w:color="auto"/>
            <w:bottom w:val="none" w:sz="0" w:space="0" w:color="auto"/>
            <w:right w:val="none" w:sz="0" w:space="0" w:color="auto"/>
          </w:divBdr>
        </w:div>
        <w:div w:id="1384595478">
          <w:marLeft w:val="0"/>
          <w:marRight w:val="0"/>
          <w:marTop w:val="0"/>
          <w:marBottom w:val="0"/>
          <w:divBdr>
            <w:top w:val="none" w:sz="0" w:space="0" w:color="auto"/>
            <w:left w:val="none" w:sz="0" w:space="0" w:color="auto"/>
            <w:bottom w:val="none" w:sz="0" w:space="0" w:color="auto"/>
            <w:right w:val="none" w:sz="0" w:space="0" w:color="auto"/>
          </w:divBdr>
        </w:div>
        <w:div w:id="757795216">
          <w:marLeft w:val="0"/>
          <w:marRight w:val="0"/>
          <w:marTop w:val="0"/>
          <w:marBottom w:val="0"/>
          <w:divBdr>
            <w:top w:val="none" w:sz="0" w:space="0" w:color="auto"/>
            <w:left w:val="none" w:sz="0" w:space="0" w:color="auto"/>
            <w:bottom w:val="none" w:sz="0" w:space="0" w:color="auto"/>
            <w:right w:val="none" w:sz="0" w:space="0" w:color="auto"/>
          </w:divBdr>
        </w:div>
        <w:div w:id="1799303439">
          <w:marLeft w:val="0"/>
          <w:marRight w:val="0"/>
          <w:marTop w:val="0"/>
          <w:marBottom w:val="0"/>
          <w:divBdr>
            <w:top w:val="none" w:sz="0" w:space="0" w:color="auto"/>
            <w:left w:val="none" w:sz="0" w:space="0" w:color="auto"/>
            <w:bottom w:val="none" w:sz="0" w:space="0" w:color="auto"/>
            <w:right w:val="none" w:sz="0" w:space="0" w:color="auto"/>
          </w:divBdr>
        </w:div>
        <w:div w:id="537933850">
          <w:marLeft w:val="0"/>
          <w:marRight w:val="0"/>
          <w:marTop w:val="0"/>
          <w:marBottom w:val="0"/>
          <w:divBdr>
            <w:top w:val="none" w:sz="0" w:space="0" w:color="auto"/>
            <w:left w:val="none" w:sz="0" w:space="0" w:color="auto"/>
            <w:bottom w:val="none" w:sz="0" w:space="0" w:color="auto"/>
            <w:right w:val="none" w:sz="0" w:space="0" w:color="auto"/>
          </w:divBdr>
        </w:div>
        <w:div w:id="1717926011">
          <w:marLeft w:val="0"/>
          <w:marRight w:val="0"/>
          <w:marTop w:val="0"/>
          <w:marBottom w:val="0"/>
          <w:divBdr>
            <w:top w:val="none" w:sz="0" w:space="0" w:color="auto"/>
            <w:left w:val="none" w:sz="0" w:space="0" w:color="auto"/>
            <w:bottom w:val="none" w:sz="0" w:space="0" w:color="auto"/>
            <w:right w:val="none" w:sz="0" w:space="0" w:color="auto"/>
          </w:divBdr>
        </w:div>
        <w:div w:id="1054163041">
          <w:marLeft w:val="0"/>
          <w:marRight w:val="0"/>
          <w:marTop w:val="0"/>
          <w:marBottom w:val="0"/>
          <w:divBdr>
            <w:top w:val="none" w:sz="0" w:space="0" w:color="auto"/>
            <w:left w:val="none" w:sz="0" w:space="0" w:color="auto"/>
            <w:bottom w:val="none" w:sz="0" w:space="0" w:color="auto"/>
            <w:right w:val="none" w:sz="0" w:space="0" w:color="auto"/>
          </w:divBdr>
        </w:div>
        <w:div w:id="1899244864">
          <w:marLeft w:val="0"/>
          <w:marRight w:val="0"/>
          <w:marTop w:val="0"/>
          <w:marBottom w:val="0"/>
          <w:divBdr>
            <w:top w:val="none" w:sz="0" w:space="0" w:color="auto"/>
            <w:left w:val="none" w:sz="0" w:space="0" w:color="auto"/>
            <w:bottom w:val="none" w:sz="0" w:space="0" w:color="auto"/>
            <w:right w:val="none" w:sz="0" w:space="0" w:color="auto"/>
          </w:divBdr>
        </w:div>
        <w:div w:id="172846198">
          <w:marLeft w:val="0"/>
          <w:marRight w:val="0"/>
          <w:marTop w:val="0"/>
          <w:marBottom w:val="0"/>
          <w:divBdr>
            <w:top w:val="none" w:sz="0" w:space="0" w:color="auto"/>
            <w:left w:val="none" w:sz="0" w:space="0" w:color="auto"/>
            <w:bottom w:val="none" w:sz="0" w:space="0" w:color="auto"/>
            <w:right w:val="none" w:sz="0" w:space="0" w:color="auto"/>
          </w:divBdr>
        </w:div>
      </w:divsChild>
    </w:div>
    <w:div w:id="508837390">
      <w:bodyDiv w:val="1"/>
      <w:marLeft w:val="0"/>
      <w:marRight w:val="0"/>
      <w:marTop w:val="0"/>
      <w:marBottom w:val="0"/>
      <w:divBdr>
        <w:top w:val="none" w:sz="0" w:space="0" w:color="auto"/>
        <w:left w:val="none" w:sz="0" w:space="0" w:color="auto"/>
        <w:bottom w:val="none" w:sz="0" w:space="0" w:color="auto"/>
        <w:right w:val="none" w:sz="0" w:space="0" w:color="auto"/>
      </w:divBdr>
      <w:divsChild>
        <w:div w:id="358311894">
          <w:marLeft w:val="0"/>
          <w:marRight w:val="0"/>
          <w:marTop w:val="0"/>
          <w:marBottom w:val="0"/>
          <w:divBdr>
            <w:top w:val="none" w:sz="0" w:space="0" w:color="auto"/>
            <w:left w:val="none" w:sz="0" w:space="0" w:color="auto"/>
            <w:bottom w:val="none" w:sz="0" w:space="0" w:color="auto"/>
            <w:right w:val="none" w:sz="0" w:space="0" w:color="auto"/>
          </w:divBdr>
        </w:div>
        <w:div w:id="368116415">
          <w:marLeft w:val="0"/>
          <w:marRight w:val="0"/>
          <w:marTop w:val="0"/>
          <w:marBottom w:val="0"/>
          <w:divBdr>
            <w:top w:val="none" w:sz="0" w:space="0" w:color="auto"/>
            <w:left w:val="none" w:sz="0" w:space="0" w:color="auto"/>
            <w:bottom w:val="none" w:sz="0" w:space="0" w:color="auto"/>
            <w:right w:val="none" w:sz="0" w:space="0" w:color="auto"/>
          </w:divBdr>
        </w:div>
        <w:div w:id="1798061321">
          <w:marLeft w:val="0"/>
          <w:marRight w:val="0"/>
          <w:marTop w:val="0"/>
          <w:marBottom w:val="0"/>
          <w:divBdr>
            <w:top w:val="none" w:sz="0" w:space="0" w:color="auto"/>
            <w:left w:val="none" w:sz="0" w:space="0" w:color="auto"/>
            <w:bottom w:val="none" w:sz="0" w:space="0" w:color="auto"/>
            <w:right w:val="none" w:sz="0" w:space="0" w:color="auto"/>
          </w:divBdr>
        </w:div>
        <w:div w:id="726225801">
          <w:marLeft w:val="0"/>
          <w:marRight w:val="0"/>
          <w:marTop w:val="0"/>
          <w:marBottom w:val="0"/>
          <w:divBdr>
            <w:top w:val="none" w:sz="0" w:space="0" w:color="auto"/>
            <w:left w:val="none" w:sz="0" w:space="0" w:color="auto"/>
            <w:bottom w:val="none" w:sz="0" w:space="0" w:color="auto"/>
            <w:right w:val="none" w:sz="0" w:space="0" w:color="auto"/>
          </w:divBdr>
        </w:div>
        <w:div w:id="1455056003">
          <w:marLeft w:val="0"/>
          <w:marRight w:val="0"/>
          <w:marTop w:val="0"/>
          <w:marBottom w:val="0"/>
          <w:divBdr>
            <w:top w:val="none" w:sz="0" w:space="0" w:color="auto"/>
            <w:left w:val="none" w:sz="0" w:space="0" w:color="auto"/>
            <w:bottom w:val="none" w:sz="0" w:space="0" w:color="auto"/>
            <w:right w:val="none" w:sz="0" w:space="0" w:color="auto"/>
          </w:divBdr>
        </w:div>
        <w:div w:id="729421169">
          <w:marLeft w:val="0"/>
          <w:marRight w:val="0"/>
          <w:marTop w:val="0"/>
          <w:marBottom w:val="0"/>
          <w:divBdr>
            <w:top w:val="none" w:sz="0" w:space="0" w:color="auto"/>
            <w:left w:val="none" w:sz="0" w:space="0" w:color="auto"/>
            <w:bottom w:val="none" w:sz="0" w:space="0" w:color="auto"/>
            <w:right w:val="none" w:sz="0" w:space="0" w:color="auto"/>
          </w:divBdr>
        </w:div>
      </w:divsChild>
    </w:div>
    <w:div w:id="521357965">
      <w:bodyDiv w:val="1"/>
      <w:marLeft w:val="0"/>
      <w:marRight w:val="0"/>
      <w:marTop w:val="0"/>
      <w:marBottom w:val="0"/>
      <w:divBdr>
        <w:top w:val="none" w:sz="0" w:space="0" w:color="auto"/>
        <w:left w:val="none" w:sz="0" w:space="0" w:color="auto"/>
        <w:bottom w:val="none" w:sz="0" w:space="0" w:color="auto"/>
        <w:right w:val="none" w:sz="0" w:space="0" w:color="auto"/>
      </w:divBdr>
      <w:divsChild>
        <w:div w:id="723019562">
          <w:marLeft w:val="0"/>
          <w:marRight w:val="0"/>
          <w:marTop w:val="0"/>
          <w:marBottom w:val="0"/>
          <w:divBdr>
            <w:top w:val="none" w:sz="0" w:space="0" w:color="auto"/>
            <w:left w:val="none" w:sz="0" w:space="0" w:color="auto"/>
            <w:bottom w:val="none" w:sz="0" w:space="0" w:color="auto"/>
            <w:right w:val="none" w:sz="0" w:space="0" w:color="auto"/>
          </w:divBdr>
        </w:div>
        <w:div w:id="1847161914">
          <w:marLeft w:val="0"/>
          <w:marRight w:val="0"/>
          <w:marTop w:val="0"/>
          <w:marBottom w:val="0"/>
          <w:divBdr>
            <w:top w:val="none" w:sz="0" w:space="0" w:color="auto"/>
            <w:left w:val="none" w:sz="0" w:space="0" w:color="auto"/>
            <w:bottom w:val="none" w:sz="0" w:space="0" w:color="auto"/>
            <w:right w:val="none" w:sz="0" w:space="0" w:color="auto"/>
          </w:divBdr>
        </w:div>
        <w:div w:id="2100365824">
          <w:marLeft w:val="0"/>
          <w:marRight w:val="0"/>
          <w:marTop w:val="0"/>
          <w:marBottom w:val="0"/>
          <w:divBdr>
            <w:top w:val="none" w:sz="0" w:space="0" w:color="auto"/>
            <w:left w:val="none" w:sz="0" w:space="0" w:color="auto"/>
            <w:bottom w:val="none" w:sz="0" w:space="0" w:color="auto"/>
            <w:right w:val="none" w:sz="0" w:space="0" w:color="auto"/>
          </w:divBdr>
        </w:div>
        <w:div w:id="931935598">
          <w:marLeft w:val="0"/>
          <w:marRight w:val="0"/>
          <w:marTop w:val="0"/>
          <w:marBottom w:val="0"/>
          <w:divBdr>
            <w:top w:val="none" w:sz="0" w:space="0" w:color="auto"/>
            <w:left w:val="none" w:sz="0" w:space="0" w:color="auto"/>
            <w:bottom w:val="none" w:sz="0" w:space="0" w:color="auto"/>
            <w:right w:val="none" w:sz="0" w:space="0" w:color="auto"/>
          </w:divBdr>
        </w:div>
        <w:div w:id="1732121253">
          <w:marLeft w:val="0"/>
          <w:marRight w:val="0"/>
          <w:marTop w:val="0"/>
          <w:marBottom w:val="0"/>
          <w:divBdr>
            <w:top w:val="none" w:sz="0" w:space="0" w:color="auto"/>
            <w:left w:val="none" w:sz="0" w:space="0" w:color="auto"/>
            <w:bottom w:val="none" w:sz="0" w:space="0" w:color="auto"/>
            <w:right w:val="none" w:sz="0" w:space="0" w:color="auto"/>
          </w:divBdr>
        </w:div>
        <w:div w:id="1101073237">
          <w:marLeft w:val="0"/>
          <w:marRight w:val="0"/>
          <w:marTop w:val="0"/>
          <w:marBottom w:val="0"/>
          <w:divBdr>
            <w:top w:val="none" w:sz="0" w:space="0" w:color="auto"/>
            <w:left w:val="none" w:sz="0" w:space="0" w:color="auto"/>
            <w:bottom w:val="none" w:sz="0" w:space="0" w:color="auto"/>
            <w:right w:val="none" w:sz="0" w:space="0" w:color="auto"/>
          </w:divBdr>
        </w:div>
        <w:div w:id="1223173163">
          <w:marLeft w:val="0"/>
          <w:marRight w:val="0"/>
          <w:marTop w:val="0"/>
          <w:marBottom w:val="0"/>
          <w:divBdr>
            <w:top w:val="none" w:sz="0" w:space="0" w:color="auto"/>
            <w:left w:val="none" w:sz="0" w:space="0" w:color="auto"/>
            <w:bottom w:val="none" w:sz="0" w:space="0" w:color="auto"/>
            <w:right w:val="none" w:sz="0" w:space="0" w:color="auto"/>
          </w:divBdr>
        </w:div>
        <w:div w:id="154732378">
          <w:marLeft w:val="0"/>
          <w:marRight w:val="0"/>
          <w:marTop w:val="0"/>
          <w:marBottom w:val="0"/>
          <w:divBdr>
            <w:top w:val="none" w:sz="0" w:space="0" w:color="auto"/>
            <w:left w:val="none" w:sz="0" w:space="0" w:color="auto"/>
            <w:bottom w:val="none" w:sz="0" w:space="0" w:color="auto"/>
            <w:right w:val="none" w:sz="0" w:space="0" w:color="auto"/>
          </w:divBdr>
        </w:div>
        <w:div w:id="567688373">
          <w:marLeft w:val="0"/>
          <w:marRight w:val="0"/>
          <w:marTop w:val="0"/>
          <w:marBottom w:val="0"/>
          <w:divBdr>
            <w:top w:val="none" w:sz="0" w:space="0" w:color="auto"/>
            <w:left w:val="none" w:sz="0" w:space="0" w:color="auto"/>
            <w:bottom w:val="none" w:sz="0" w:space="0" w:color="auto"/>
            <w:right w:val="none" w:sz="0" w:space="0" w:color="auto"/>
          </w:divBdr>
        </w:div>
        <w:div w:id="222763882">
          <w:marLeft w:val="0"/>
          <w:marRight w:val="0"/>
          <w:marTop w:val="0"/>
          <w:marBottom w:val="0"/>
          <w:divBdr>
            <w:top w:val="none" w:sz="0" w:space="0" w:color="auto"/>
            <w:left w:val="none" w:sz="0" w:space="0" w:color="auto"/>
            <w:bottom w:val="none" w:sz="0" w:space="0" w:color="auto"/>
            <w:right w:val="none" w:sz="0" w:space="0" w:color="auto"/>
          </w:divBdr>
        </w:div>
        <w:div w:id="1309017986">
          <w:marLeft w:val="0"/>
          <w:marRight w:val="0"/>
          <w:marTop w:val="0"/>
          <w:marBottom w:val="0"/>
          <w:divBdr>
            <w:top w:val="none" w:sz="0" w:space="0" w:color="auto"/>
            <w:left w:val="none" w:sz="0" w:space="0" w:color="auto"/>
            <w:bottom w:val="none" w:sz="0" w:space="0" w:color="auto"/>
            <w:right w:val="none" w:sz="0" w:space="0" w:color="auto"/>
          </w:divBdr>
        </w:div>
      </w:divsChild>
    </w:div>
    <w:div w:id="567810812">
      <w:bodyDiv w:val="1"/>
      <w:marLeft w:val="0"/>
      <w:marRight w:val="0"/>
      <w:marTop w:val="0"/>
      <w:marBottom w:val="0"/>
      <w:divBdr>
        <w:top w:val="none" w:sz="0" w:space="0" w:color="auto"/>
        <w:left w:val="none" w:sz="0" w:space="0" w:color="auto"/>
        <w:bottom w:val="none" w:sz="0" w:space="0" w:color="auto"/>
        <w:right w:val="none" w:sz="0" w:space="0" w:color="auto"/>
      </w:divBdr>
      <w:divsChild>
        <w:div w:id="309866686">
          <w:marLeft w:val="0"/>
          <w:marRight w:val="0"/>
          <w:marTop w:val="0"/>
          <w:marBottom w:val="0"/>
          <w:divBdr>
            <w:top w:val="none" w:sz="0" w:space="0" w:color="auto"/>
            <w:left w:val="none" w:sz="0" w:space="0" w:color="auto"/>
            <w:bottom w:val="none" w:sz="0" w:space="0" w:color="auto"/>
            <w:right w:val="none" w:sz="0" w:space="0" w:color="auto"/>
          </w:divBdr>
        </w:div>
        <w:div w:id="213539905">
          <w:marLeft w:val="0"/>
          <w:marRight w:val="0"/>
          <w:marTop w:val="0"/>
          <w:marBottom w:val="0"/>
          <w:divBdr>
            <w:top w:val="none" w:sz="0" w:space="0" w:color="auto"/>
            <w:left w:val="none" w:sz="0" w:space="0" w:color="auto"/>
            <w:bottom w:val="none" w:sz="0" w:space="0" w:color="auto"/>
            <w:right w:val="none" w:sz="0" w:space="0" w:color="auto"/>
          </w:divBdr>
        </w:div>
        <w:div w:id="1573347443">
          <w:marLeft w:val="0"/>
          <w:marRight w:val="0"/>
          <w:marTop w:val="0"/>
          <w:marBottom w:val="0"/>
          <w:divBdr>
            <w:top w:val="none" w:sz="0" w:space="0" w:color="auto"/>
            <w:left w:val="none" w:sz="0" w:space="0" w:color="auto"/>
            <w:bottom w:val="none" w:sz="0" w:space="0" w:color="auto"/>
            <w:right w:val="none" w:sz="0" w:space="0" w:color="auto"/>
          </w:divBdr>
        </w:div>
        <w:div w:id="1189904167">
          <w:marLeft w:val="0"/>
          <w:marRight w:val="0"/>
          <w:marTop w:val="0"/>
          <w:marBottom w:val="0"/>
          <w:divBdr>
            <w:top w:val="none" w:sz="0" w:space="0" w:color="auto"/>
            <w:left w:val="none" w:sz="0" w:space="0" w:color="auto"/>
            <w:bottom w:val="none" w:sz="0" w:space="0" w:color="auto"/>
            <w:right w:val="none" w:sz="0" w:space="0" w:color="auto"/>
          </w:divBdr>
        </w:div>
        <w:div w:id="559941744">
          <w:marLeft w:val="0"/>
          <w:marRight w:val="0"/>
          <w:marTop w:val="0"/>
          <w:marBottom w:val="0"/>
          <w:divBdr>
            <w:top w:val="none" w:sz="0" w:space="0" w:color="auto"/>
            <w:left w:val="none" w:sz="0" w:space="0" w:color="auto"/>
            <w:bottom w:val="none" w:sz="0" w:space="0" w:color="auto"/>
            <w:right w:val="none" w:sz="0" w:space="0" w:color="auto"/>
          </w:divBdr>
        </w:div>
        <w:div w:id="748045127">
          <w:marLeft w:val="0"/>
          <w:marRight w:val="0"/>
          <w:marTop w:val="0"/>
          <w:marBottom w:val="0"/>
          <w:divBdr>
            <w:top w:val="none" w:sz="0" w:space="0" w:color="auto"/>
            <w:left w:val="none" w:sz="0" w:space="0" w:color="auto"/>
            <w:bottom w:val="none" w:sz="0" w:space="0" w:color="auto"/>
            <w:right w:val="none" w:sz="0" w:space="0" w:color="auto"/>
          </w:divBdr>
        </w:div>
      </w:divsChild>
    </w:div>
    <w:div w:id="662197375">
      <w:bodyDiv w:val="1"/>
      <w:marLeft w:val="0"/>
      <w:marRight w:val="0"/>
      <w:marTop w:val="0"/>
      <w:marBottom w:val="0"/>
      <w:divBdr>
        <w:top w:val="none" w:sz="0" w:space="0" w:color="auto"/>
        <w:left w:val="none" w:sz="0" w:space="0" w:color="auto"/>
        <w:bottom w:val="none" w:sz="0" w:space="0" w:color="auto"/>
        <w:right w:val="none" w:sz="0" w:space="0" w:color="auto"/>
      </w:divBdr>
      <w:divsChild>
        <w:div w:id="690761886">
          <w:marLeft w:val="0"/>
          <w:marRight w:val="0"/>
          <w:marTop w:val="0"/>
          <w:marBottom w:val="0"/>
          <w:divBdr>
            <w:top w:val="none" w:sz="0" w:space="0" w:color="auto"/>
            <w:left w:val="none" w:sz="0" w:space="0" w:color="auto"/>
            <w:bottom w:val="none" w:sz="0" w:space="0" w:color="auto"/>
            <w:right w:val="none" w:sz="0" w:space="0" w:color="auto"/>
          </w:divBdr>
        </w:div>
        <w:div w:id="661005526">
          <w:marLeft w:val="0"/>
          <w:marRight w:val="0"/>
          <w:marTop w:val="0"/>
          <w:marBottom w:val="0"/>
          <w:divBdr>
            <w:top w:val="none" w:sz="0" w:space="0" w:color="auto"/>
            <w:left w:val="none" w:sz="0" w:space="0" w:color="auto"/>
            <w:bottom w:val="none" w:sz="0" w:space="0" w:color="auto"/>
            <w:right w:val="none" w:sz="0" w:space="0" w:color="auto"/>
          </w:divBdr>
        </w:div>
        <w:div w:id="832648930">
          <w:marLeft w:val="0"/>
          <w:marRight w:val="0"/>
          <w:marTop w:val="0"/>
          <w:marBottom w:val="0"/>
          <w:divBdr>
            <w:top w:val="none" w:sz="0" w:space="0" w:color="auto"/>
            <w:left w:val="none" w:sz="0" w:space="0" w:color="auto"/>
            <w:bottom w:val="none" w:sz="0" w:space="0" w:color="auto"/>
            <w:right w:val="none" w:sz="0" w:space="0" w:color="auto"/>
          </w:divBdr>
        </w:div>
        <w:div w:id="125662216">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43520516">
          <w:marLeft w:val="0"/>
          <w:marRight w:val="0"/>
          <w:marTop w:val="0"/>
          <w:marBottom w:val="0"/>
          <w:divBdr>
            <w:top w:val="none" w:sz="0" w:space="0" w:color="auto"/>
            <w:left w:val="none" w:sz="0" w:space="0" w:color="auto"/>
            <w:bottom w:val="none" w:sz="0" w:space="0" w:color="auto"/>
            <w:right w:val="none" w:sz="0" w:space="0" w:color="auto"/>
          </w:divBdr>
        </w:div>
      </w:divsChild>
    </w:div>
    <w:div w:id="827138318">
      <w:bodyDiv w:val="1"/>
      <w:marLeft w:val="0"/>
      <w:marRight w:val="0"/>
      <w:marTop w:val="0"/>
      <w:marBottom w:val="0"/>
      <w:divBdr>
        <w:top w:val="none" w:sz="0" w:space="0" w:color="auto"/>
        <w:left w:val="none" w:sz="0" w:space="0" w:color="auto"/>
        <w:bottom w:val="none" w:sz="0" w:space="0" w:color="auto"/>
        <w:right w:val="none" w:sz="0" w:space="0" w:color="auto"/>
      </w:divBdr>
      <w:divsChild>
        <w:div w:id="124666728">
          <w:marLeft w:val="0"/>
          <w:marRight w:val="0"/>
          <w:marTop w:val="0"/>
          <w:marBottom w:val="0"/>
          <w:divBdr>
            <w:top w:val="none" w:sz="0" w:space="0" w:color="auto"/>
            <w:left w:val="none" w:sz="0" w:space="0" w:color="auto"/>
            <w:bottom w:val="none" w:sz="0" w:space="0" w:color="auto"/>
            <w:right w:val="none" w:sz="0" w:space="0" w:color="auto"/>
          </w:divBdr>
        </w:div>
        <w:div w:id="433210844">
          <w:marLeft w:val="0"/>
          <w:marRight w:val="0"/>
          <w:marTop w:val="0"/>
          <w:marBottom w:val="0"/>
          <w:divBdr>
            <w:top w:val="none" w:sz="0" w:space="0" w:color="auto"/>
            <w:left w:val="none" w:sz="0" w:space="0" w:color="auto"/>
            <w:bottom w:val="none" w:sz="0" w:space="0" w:color="auto"/>
            <w:right w:val="none" w:sz="0" w:space="0" w:color="auto"/>
          </w:divBdr>
        </w:div>
        <w:div w:id="733048113">
          <w:marLeft w:val="0"/>
          <w:marRight w:val="0"/>
          <w:marTop w:val="0"/>
          <w:marBottom w:val="0"/>
          <w:divBdr>
            <w:top w:val="none" w:sz="0" w:space="0" w:color="auto"/>
            <w:left w:val="none" w:sz="0" w:space="0" w:color="auto"/>
            <w:bottom w:val="none" w:sz="0" w:space="0" w:color="auto"/>
            <w:right w:val="none" w:sz="0" w:space="0" w:color="auto"/>
          </w:divBdr>
        </w:div>
        <w:div w:id="136915703">
          <w:marLeft w:val="0"/>
          <w:marRight w:val="0"/>
          <w:marTop w:val="0"/>
          <w:marBottom w:val="0"/>
          <w:divBdr>
            <w:top w:val="none" w:sz="0" w:space="0" w:color="auto"/>
            <w:left w:val="none" w:sz="0" w:space="0" w:color="auto"/>
            <w:bottom w:val="none" w:sz="0" w:space="0" w:color="auto"/>
            <w:right w:val="none" w:sz="0" w:space="0" w:color="auto"/>
          </w:divBdr>
        </w:div>
        <w:div w:id="1731884438">
          <w:marLeft w:val="0"/>
          <w:marRight w:val="0"/>
          <w:marTop w:val="0"/>
          <w:marBottom w:val="0"/>
          <w:divBdr>
            <w:top w:val="none" w:sz="0" w:space="0" w:color="auto"/>
            <w:left w:val="none" w:sz="0" w:space="0" w:color="auto"/>
            <w:bottom w:val="none" w:sz="0" w:space="0" w:color="auto"/>
            <w:right w:val="none" w:sz="0" w:space="0" w:color="auto"/>
          </w:divBdr>
        </w:div>
        <w:div w:id="400905985">
          <w:marLeft w:val="0"/>
          <w:marRight w:val="0"/>
          <w:marTop w:val="0"/>
          <w:marBottom w:val="0"/>
          <w:divBdr>
            <w:top w:val="none" w:sz="0" w:space="0" w:color="auto"/>
            <w:left w:val="none" w:sz="0" w:space="0" w:color="auto"/>
            <w:bottom w:val="none" w:sz="0" w:space="0" w:color="auto"/>
            <w:right w:val="none" w:sz="0" w:space="0" w:color="auto"/>
          </w:divBdr>
        </w:div>
        <w:div w:id="1926451776">
          <w:marLeft w:val="0"/>
          <w:marRight w:val="0"/>
          <w:marTop w:val="0"/>
          <w:marBottom w:val="0"/>
          <w:divBdr>
            <w:top w:val="none" w:sz="0" w:space="0" w:color="auto"/>
            <w:left w:val="none" w:sz="0" w:space="0" w:color="auto"/>
            <w:bottom w:val="none" w:sz="0" w:space="0" w:color="auto"/>
            <w:right w:val="none" w:sz="0" w:space="0" w:color="auto"/>
          </w:divBdr>
        </w:div>
        <w:div w:id="7829645">
          <w:marLeft w:val="0"/>
          <w:marRight w:val="0"/>
          <w:marTop w:val="0"/>
          <w:marBottom w:val="0"/>
          <w:divBdr>
            <w:top w:val="none" w:sz="0" w:space="0" w:color="auto"/>
            <w:left w:val="none" w:sz="0" w:space="0" w:color="auto"/>
            <w:bottom w:val="none" w:sz="0" w:space="0" w:color="auto"/>
            <w:right w:val="none" w:sz="0" w:space="0" w:color="auto"/>
          </w:divBdr>
        </w:div>
        <w:div w:id="1786926064">
          <w:marLeft w:val="0"/>
          <w:marRight w:val="0"/>
          <w:marTop w:val="0"/>
          <w:marBottom w:val="0"/>
          <w:divBdr>
            <w:top w:val="none" w:sz="0" w:space="0" w:color="auto"/>
            <w:left w:val="none" w:sz="0" w:space="0" w:color="auto"/>
            <w:bottom w:val="none" w:sz="0" w:space="0" w:color="auto"/>
            <w:right w:val="none" w:sz="0" w:space="0" w:color="auto"/>
          </w:divBdr>
        </w:div>
        <w:div w:id="1352024027">
          <w:marLeft w:val="0"/>
          <w:marRight w:val="0"/>
          <w:marTop w:val="0"/>
          <w:marBottom w:val="0"/>
          <w:divBdr>
            <w:top w:val="none" w:sz="0" w:space="0" w:color="auto"/>
            <w:left w:val="none" w:sz="0" w:space="0" w:color="auto"/>
            <w:bottom w:val="none" w:sz="0" w:space="0" w:color="auto"/>
            <w:right w:val="none" w:sz="0" w:space="0" w:color="auto"/>
          </w:divBdr>
        </w:div>
        <w:div w:id="1354919355">
          <w:marLeft w:val="0"/>
          <w:marRight w:val="0"/>
          <w:marTop w:val="0"/>
          <w:marBottom w:val="0"/>
          <w:divBdr>
            <w:top w:val="none" w:sz="0" w:space="0" w:color="auto"/>
            <w:left w:val="none" w:sz="0" w:space="0" w:color="auto"/>
            <w:bottom w:val="none" w:sz="0" w:space="0" w:color="auto"/>
            <w:right w:val="none" w:sz="0" w:space="0" w:color="auto"/>
          </w:divBdr>
        </w:div>
        <w:div w:id="1375932842">
          <w:marLeft w:val="0"/>
          <w:marRight w:val="0"/>
          <w:marTop w:val="0"/>
          <w:marBottom w:val="0"/>
          <w:divBdr>
            <w:top w:val="none" w:sz="0" w:space="0" w:color="auto"/>
            <w:left w:val="none" w:sz="0" w:space="0" w:color="auto"/>
            <w:bottom w:val="none" w:sz="0" w:space="0" w:color="auto"/>
            <w:right w:val="none" w:sz="0" w:space="0" w:color="auto"/>
          </w:divBdr>
        </w:div>
        <w:div w:id="977035862">
          <w:marLeft w:val="0"/>
          <w:marRight w:val="0"/>
          <w:marTop w:val="0"/>
          <w:marBottom w:val="0"/>
          <w:divBdr>
            <w:top w:val="none" w:sz="0" w:space="0" w:color="auto"/>
            <w:left w:val="none" w:sz="0" w:space="0" w:color="auto"/>
            <w:bottom w:val="none" w:sz="0" w:space="0" w:color="auto"/>
            <w:right w:val="none" w:sz="0" w:space="0" w:color="auto"/>
          </w:divBdr>
        </w:div>
        <w:div w:id="373038647">
          <w:marLeft w:val="0"/>
          <w:marRight w:val="0"/>
          <w:marTop w:val="0"/>
          <w:marBottom w:val="0"/>
          <w:divBdr>
            <w:top w:val="none" w:sz="0" w:space="0" w:color="auto"/>
            <w:left w:val="none" w:sz="0" w:space="0" w:color="auto"/>
            <w:bottom w:val="none" w:sz="0" w:space="0" w:color="auto"/>
            <w:right w:val="none" w:sz="0" w:space="0" w:color="auto"/>
          </w:divBdr>
        </w:div>
        <w:div w:id="900406048">
          <w:marLeft w:val="0"/>
          <w:marRight w:val="0"/>
          <w:marTop w:val="0"/>
          <w:marBottom w:val="0"/>
          <w:divBdr>
            <w:top w:val="none" w:sz="0" w:space="0" w:color="auto"/>
            <w:left w:val="none" w:sz="0" w:space="0" w:color="auto"/>
            <w:bottom w:val="none" w:sz="0" w:space="0" w:color="auto"/>
            <w:right w:val="none" w:sz="0" w:space="0" w:color="auto"/>
          </w:divBdr>
        </w:div>
        <w:div w:id="936593175">
          <w:marLeft w:val="0"/>
          <w:marRight w:val="0"/>
          <w:marTop w:val="0"/>
          <w:marBottom w:val="0"/>
          <w:divBdr>
            <w:top w:val="none" w:sz="0" w:space="0" w:color="auto"/>
            <w:left w:val="none" w:sz="0" w:space="0" w:color="auto"/>
            <w:bottom w:val="none" w:sz="0" w:space="0" w:color="auto"/>
            <w:right w:val="none" w:sz="0" w:space="0" w:color="auto"/>
          </w:divBdr>
        </w:div>
        <w:div w:id="1395157595">
          <w:marLeft w:val="0"/>
          <w:marRight w:val="0"/>
          <w:marTop w:val="0"/>
          <w:marBottom w:val="0"/>
          <w:divBdr>
            <w:top w:val="none" w:sz="0" w:space="0" w:color="auto"/>
            <w:left w:val="none" w:sz="0" w:space="0" w:color="auto"/>
            <w:bottom w:val="none" w:sz="0" w:space="0" w:color="auto"/>
            <w:right w:val="none" w:sz="0" w:space="0" w:color="auto"/>
          </w:divBdr>
        </w:div>
        <w:div w:id="1459179881">
          <w:marLeft w:val="0"/>
          <w:marRight w:val="0"/>
          <w:marTop w:val="0"/>
          <w:marBottom w:val="0"/>
          <w:divBdr>
            <w:top w:val="none" w:sz="0" w:space="0" w:color="auto"/>
            <w:left w:val="none" w:sz="0" w:space="0" w:color="auto"/>
            <w:bottom w:val="none" w:sz="0" w:space="0" w:color="auto"/>
            <w:right w:val="none" w:sz="0" w:space="0" w:color="auto"/>
          </w:divBdr>
        </w:div>
        <w:div w:id="1428573401">
          <w:marLeft w:val="0"/>
          <w:marRight w:val="0"/>
          <w:marTop w:val="0"/>
          <w:marBottom w:val="0"/>
          <w:divBdr>
            <w:top w:val="none" w:sz="0" w:space="0" w:color="auto"/>
            <w:left w:val="none" w:sz="0" w:space="0" w:color="auto"/>
            <w:bottom w:val="none" w:sz="0" w:space="0" w:color="auto"/>
            <w:right w:val="none" w:sz="0" w:space="0" w:color="auto"/>
          </w:divBdr>
        </w:div>
        <w:div w:id="1019937717">
          <w:marLeft w:val="0"/>
          <w:marRight w:val="0"/>
          <w:marTop w:val="0"/>
          <w:marBottom w:val="0"/>
          <w:divBdr>
            <w:top w:val="none" w:sz="0" w:space="0" w:color="auto"/>
            <w:left w:val="none" w:sz="0" w:space="0" w:color="auto"/>
            <w:bottom w:val="none" w:sz="0" w:space="0" w:color="auto"/>
            <w:right w:val="none" w:sz="0" w:space="0" w:color="auto"/>
          </w:divBdr>
        </w:div>
        <w:div w:id="1134635046">
          <w:marLeft w:val="0"/>
          <w:marRight w:val="0"/>
          <w:marTop w:val="0"/>
          <w:marBottom w:val="0"/>
          <w:divBdr>
            <w:top w:val="none" w:sz="0" w:space="0" w:color="auto"/>
            <w:left w:val="none" w:sz="0" w:space="0" w:color="auto"/>
            <w:bottom w:val="none" w:sz="0" w:space="0" w:color="auto"/>
            <w:right w:val="none" w:sz="0" w:space="0" w:color="auto"/>
          </w:divBdr>
        </w:div>
        <w:div w:id="1039236091">
          <w:marLeft w:val="0"/>
          <w:marRight w:val="0"/>
          <w:marTop w:val="0"/>
          <w:marBottom w:val="0"/>
          <w:divBdr>
            <w:top w:val="none" w:sz="0" w:space="0" w:color="auto"/>
            <w:left w:val="none" w:sz="0" w:space="0" w:color="auto"/>
            <w:bottom w:val="none" w:sz="0" w:space="0" w:color="auto"/>
            <w:right w:val="none" w:sz="0" w:space="0" w:color="auto"/>
          </w:divBdr>
        </w:div>
        <w:div w:id="1725250098">
          <w:marLeft w:val="0"/>
          <w:marRight w:val="0"/>
          <w:marTop w:val="0"/>
          <w:marBottom w:val="0"/>
          <w:divBdr>
            <w:top w:val="none" w:sz="0" w:space="0" w:color="auto"/>
            <w:left w:val="none" w:sz="0" w:space="0" w:color="auto"/>
            <w:bottom w:val="none" w:sz="0" w:space="0" w:color="auto"/>
            <w:right w:val="none" w:sz="0" w:space="0" w:color="auto"/>
          </w:divBdr>
        </w:div>
        <w:div w:id="928924897">
          <w:marLeft w:val="0"/>
          <w:marRight w:val="0"/>
          <w:marTop w:val="0"/>
          <w:marBottom w:val="0"/>
          <w:divBdr>
            <w:top w:val="none" w:sz="0" w:space="0" w:color="auto"/>
            <w:left w:val="none" w:sz="0" w:space="0" w:color="auto"/>
            <w:bottom w:val="none" w:sz="0" w:space="0" w:color="auto"/>
            <w:right w:val="none" w:sz="0" w:space="0" w:color="auto"/>
          </w:divBdr>
        </w:div>
        <w:div w:id="149954004">
          <w:marLeft w:val="0"/>
          <w:marRight w:val="0"/>
          <w:marTop w:val="0"/>
          <w:marBottom w:val="0"/>
          <w:divBdr>
            <w:top w:val="none" w:sz="0" w:space="0" w:color="auto"/>
            <w:left w:val="none" w:sz="0" w:space="0" w:color="auto"/>
            <w:bottom w:val="none" w:sz="0" w:space="0" w:color="auto"/>
            <w:right w:val="none" w:sz="0" w:space="0" w:color="auto"/>
          </w:divBdr>
        </w:div>
        <w:div w:id="1498375324">
          <w:marLeft w:val="0"/>
          <w:marRight w:val="0"/>
          <w:marTop w:val="0"/>
          <w:marBottom w:val="0"/>
          <w:divBdr>
            <w:top w:val="none" w:sz="0" w:space="0" w:color="auto"/>
            <w:left w:val="none" w:sz="0" w:space="0" w:color="auto"/>
            <w:bottom w:val="none" w:sz="0" w:space="0" w:color="auto"/>
            <w:right w:val="none" w:sz="0" w:space="0" w:color="auto"/>
          </w:divBdr>
        </w:div>
        <w:div w:id="1697610042">
          <w:marLeft w:val="0"/>
          <w:marRight w:val="0"/>
          <w:marTop w:val="0"/>
          <w:marBottom w:val="0"/>
          <w:divBdr>
            <w:top w:val="none" w:sz="0" w:space="0" w:color="auto"/>
            <w:left w:val="none" w:sz="0" w:space="0" w:color="auto"/>
            <w:bottom w:val="none" w:sz="0" w:space="0" w:color="auto"/>
            <w:right w:val="none" w:sz="0" w:space="0" w:color="auto"/>
          </w:divBdr>
        </w:div>
        <w:div w:id="1630017801">
          <w:marLeft w:val="0"/>
          <w:marRight w:val="0"/>
          <w:marTop w:val="0"/>
          <w:marBottom w:val="0"/>
          <w:divBdr>
            <w:top w:val="none" w:sz="0" w:space="0" w:color="auto"/>
            <w:left w:val="none" w:sz="0" w:space="0" w:color="auto"/>
            <w:bottom w:val="none" w:sz="0" w:space="0" w:color="auto"/>
            <w:right w:val="none" w:sz="0" w:space="0" w:color="auto"/>
          </w:divBdr>
        </w:div>
        <w:div w:id="66996934">
          <w:marLeft w:val="0"/>
          <w:marRight w:val="0"/>
          <w:marTop w:val="0"/>
          <w:marBottom w:val="0"/>
          <w:divBdr>
            <w:top w:val="none" w:sz="0" w:space="0" w:color="auto"/>
            <w:left w:val="none" w:sz="0" w:space="0" w:color="auto"/>
            <w:bottom w:val="none" w:sz="0" w:space="0" w:color="auto"/>
            <w:right w:val="none" w:sz="0" w:space="0" w:color="auto"/>
          </w:divBdr>
        </w:div>
        <w:div w:id="761725834">
          <w:marLeft w:val="0"/>
          <w:marRight w:val="0"/>
          <w:marTop w:val="0"/>
          <w:marBottom w:val="0"/>
          <w:divBdr>
            <w:top w:val="none" w:sz="0" w:space="0" w:color="auto"/>
            <w:left w:val="none" w:sz="0" w:space="0" w:color="auto"/>
            <w:bottom w:val="none" w:sz="0" w:space="0" w:color="auto"/>
            <w:right w:val="none" w:sz="0" w:space="0" w:color="auto"/>
          </w:divBdr>
        </w:div>
        <w:div w:id="1432357913">
          <w:marLeft w:val="0"/>
          <w:marRight w:val="0"/>
          <w:marTop w:val="0"/>
          <w:marBottom w:val="0"/>
          <w:divBdr>
            <w:top w:val="none" w:sz="0" w:space="0" w:color="auto"/>
            <w:left w:val="none" w:sz="0" w:space="0" w:color="auto"/>
            <w:bottom w:val="none" w:sz="0" w:space="0" w:color="auto"/>
            <w:right w:val="none" w:sz="0" w:space="0" w:color="auto"/>
          </w:divBdr>
        </w:div>
        <w:div w:id="608633609">
          <w:marLeft w:val="0"/>
          <w:marRight w:val="0"/>
          <w:marTop w:val="0"/>
          <w:marBottom w:val="0"/>
          <w:divBdr>
            <w:top w:val="none" w:sz="0" w:space="0" w:color="auto"/>
            <w:left w:val="none" w:sz="0" w:space="0" w:color="auto"/>
            <w:bottom w:val="none" w:sz="0" w:space="0" w:color="auto"/>
            <w:right w:val="none" w:sz="0" w:space="0" w:color="auto"/>
          </w:divBdr>
        </w:div>
        <w:div w:id="89738502">
          <w:marLeft w:val="0"/>
          <w:marRight w:val="0"/>
          <w:marTop w:val="0"/>
          <w:marBottom w:val="0"/>
          <w:divBdr>
            <w:top w:val="none" w:sz="0" w:space="0" w:color="auto"/>
            <w:left w:val="none" w:sz="0" w:space="0" w:color="auto"/>
            <w:bottom w:val="none" w:sz="0" w:space="0" w:color="auto"/>
            <w:right w:val="none" w:sz="0" w:space="0" w:color="auto"/>
          </w:divBdr>
        </w:div>
        <w:div w:id="1925796146">
          <w:marLeft w:val="0"/>
          <w:marRight w:val="0"/>
          <w:marTop w:val="0"/>
          <w:marBottom w:val="0"/>
          <w:divBdr>
            <w:top w:val="none" w:sz="0" w:space="0" w:color="auto"/>
            <w:left w:val="none" w:sz="0" w:space="0" w:color="auto"/>
            <w:bottom w:val="none" w:sz="0" w:space="0" w:color="auto"/>
            <w:right w:val="none" w:sz="0" w:space="0" w:color="auto"/>
          </w:divBdr>
        </w:div>
        <w:div w:id="85149818">
          <w:marLeft w:val="0"/>
          <w:marRight w:val="0"/>
          <w:marTop w:val="0"/>
          <w:marBottom w:val="0"/>
          <w:divBdr>
            <w:top w:val="none" w:sz="0" w:space="0" w:color="auto"/>
            <w:left w:val="none" w:sz="0" w:space="0" w:color="auto"/>
            <w:bottom w:val="none" w:sz="0" w:space="0" w:color="auto"/>
            <w:right w:val="none" w:sz="0" w:space="0" w:color="auto"/>
          </w:divBdr>
        </w:div>
        <w:div w:id="477112220">
          <w:marLeft w:val="0"/>
          <w:marRight w:val="0"/>
          <w:marTop w:val="0"/>
          <w:marBottom w:val="0"/>
          <w:divBdr>
            <w:top w:val="none" w:sz="0" w:space="0" w:color="auto"/>
            <w:left w:val="none" w:sz="0" w:space="0" w:color="auto"/>
            <w:bottom w:val="none" w:sz="0" w:space="0" w:color="auto"/>
            <w:right w:val="none" w:sz="0" w:space="0" w:color="auto"/>
          </w:divBdr>
        </w:div>
        <w:div w:id="273440644">
          <w:marLeft w:val="0"/>
          <w:marRight w:val="0"/>
          <w:marTop w:val="0"/>
          <w:marBottom w:val="0"/>
          <w:divBdr>
            <w:top w:val="none" w:sz="0" w:space="0" w:color="auto"/>
            <w:left w:val="none" w:sz="0" w:space="0" w:color="auto"/>
            <w:bottom w:val="none" w:sz="0" w:space="0" w:color="auto"/>
            <w:right w:val="none" w:sz="0" w:space="0" w:color="auto"/>
          </w:divBdr>
        </w:div>
        <w:div w:id="1900244553">
          <w:marLeft w:val="0"/>
          <w:marRight w:val="0"/>
          <w:marTop w:val="0"/>
          <w:marBottom w:val="0"/>
          <w:divBdr>
            <w:top w:val="none" w:sz="0" w:space="0" w:color="auto"/>
            <w:left w:val="none" w:sz="0" w:space="0" w:color="auto"/>
            <w:bottom w:val="none" w:sz="0" w:space="0" w:color="auto"/>
            <w:right w:val="none" w:sz="0" w:space="0" w:color="auto"/>
          </w:divBdr>
        </w:div>
        <w:div w:id="573122256">
          <w:marLeft w:val="0"/>
          <w:marRight w:val="0"/>
          <w:marTop w:val="0"/>
          <w:marBottom w:val="0"/>
          <w:divBdr>
            <w:top w:val="none" w:sz="0" w:space="0" w:color="auto"/>
            <w:left w:val="none" w:sz="0" w:space="0" w:color="auto"/>
            <w:bottom w:val="none" w:sz="0" w:space="0" w:color="auto"/>
            <w:right w:val="none" w:sz="0" w:space="0" w:color="auto"/>
          </w:divBdr>
        </w:div>
        <w:div w:id="381443055">
          <w:marLeft w:val="0"/>
          <w:marRight w:val="0"/>
          <w:marTop w:val="0"/>
          <w:marBottom w:val="0"/>
          <w:divBdr>
            <w:top w:val="none" w:sz="0" w:space="0" w:color="auto"/>
            <w:left w:val="none" w:sz="0" w:space="0" w:color="auto"/>
            <w:bottom w:val="none" w:sz="0" w:space="0" w:color="auto"/>
            <w:right w:val="none" w:sz="0" w:space="0" w:color="auto"/>
          </w:divBdr>
        </w:div>
        <w:div w:id="239827252">
          <w:marLeft w:val="0"/>
          <w:marRight w:val="0"/>
          <w:marTop w:val="0"/>
          <w:marBottom w:val="0"/>
          <w:divBdr>
            <w:top w:val="none" w:sz="0" w:space="0" w:color="auto"/>
            <w:left w:val="none" w:sz="0" w:space="0" w:color="auto"/>
            <w:bottom w:val="none" w:sz="0" w:space="0" w:color="auto"/>
            <w:right w:val="none" w:sz="0" w:space="0" w:color="auto"/>
          </w:divBdr>
        </w:div>
        <w:div w:id="1573587341">
          <w:marLeft w:val="0"/>
          <w:marRight w:val="0"/>
          <w:marTop w:val="0"/>
          <w:marBottom w:val="0"/>
          <w:divBdr>
            <w:top w:val="none" w:sz="0" w:space="0" w:color="auto"/>
            <w:left w:val="none" w:sz="0" w:space="0" w:color="auto"/>
            <w:bottom w:val="none" w:sz="0" w:space="0" w:color="auto"/>
            <w:right w:val="none" w:sz="0" w:space="0" w:color="auto"/>
          </w:divBdr>
        </w:div>
        <w:div w:id="1952206734">
          <w:marLeft w:val="0"/>
          <w:marRight w:val="0"/>
          <w:marTop w:val="0"/>
          <w:marBottom w:val="0"/>
          <w:divBdr>
            <w:top w:val="none" w:sz="0" w:space="0" w:color="auto"/>
            <w:left w:val="none" w:sz="0" w:space="0" w:color="auto"/>
            <w:bottom w:val="none" w:sz="0" w:space="0" w:color="auto"/>
            <w:right w:val="none" w:sz="0" w:space="0" w:color="auto"/>
          </w:divBdr>
        </w:div>
        <w:div w:id="157308227">
          <w:marLeft w:val="0"/>
          <w:marRight w:val="0"/>
          <w:marTop w:val="0"/>
          <w:marBottom w:val="0"/>
          <w:divBdr>
            <w:top w:val="none" w:sz="0" w:space="0" w:color="auto"/>
            <w:left w:val="none" w:sz="0" w:space="0" w:color="auto"/>
            <w:bottom w:val="none" w:sz="0" w:space="0" w:color="auto"/>
            <w:right w:val="none" w:sz="0" w:space="0" w:color="auto"/>
          </w:divBdr>
        </w:div>
        <w:div w:id="388573882">
          <w:marLeft w:val="0"/>
          <w:marRight w:val="0"/>
          <w:marTop w:val="0"/>
          <w:marBottom w:val="0"/>
          <w:divBdr>
            <w:top w:val="none" w:sz="0" w:space="0" w:color="auto"/>
            <w:left w:val="none" w:sz="0" w:space="0" w:color="auto"/>
            <w:bottom w:val="none" w:sz="0" w:space="0" w:color="auto"/>
            <w:right w:val="none" w:sz="0" w:space="0" w:color="auto"/>
          </w:divBdr>
        </w:div>
      </w:divsChild>
    </w:div>
    <w:div w:id="834759230">
      <w:bodyDiv w:val="1"/>
      <w:marLeft w:val="0"/>
      <w:marRight w:val="0"/>
      <w:marTop w:val="0"/>
      <w:marBottom w:val="0"/>
      <w:divBdr>
        <w:top w:val="none" w:sz="0" w:space="0" w:color="auto"/>
        <w:left w:val="none" w:sz="0" w:space="0" w:color="auto"/>
        <w:bottom w:val="none" w:sz="0" w:space="0" w:color="auto"/>
        <w:right w:val="none" w:sz="0" w:space="0" w:color="auto"/>
      </w:divBdr>
      <w:divsChild>
        <w:div w:id="987591313">
          <w:marLeft w:val="0"/>
          <w:marRight w:val="0"/>
          <w:marTop w:val="0"/>
          <w:marBottom w:val="0"/>
          <w:divBdr>
            <w:top w:val="none" w:sz="0" w:space="0" w:color="auto"/>
            <w:left w:val="none" w:sz="0" w:space="0" w:color="auto"/>
            <w:bottom w:val="none" w:sz="0" w:space="0" w:color="auto"/>
            <w:right w:val="none" w:sz="0" w:space="0" w:color="auto"/>
          </w:divBdr>
        </w:div>
        <w:div w:id="1542012142">
          <w:marLeft w:val="0"/>
          <w:marRight w:val="0"/>
          <w:marTop w:val="0"/>
          <w:marBottom w:val="0"/>
          <w:divBdr>
            <w:top w:val="none" w:sz="0" w:space="0" w:color="auto"/>
            <w:left w:val="none" w:sz="0" w:space="0" w:color="auto"/>
            <w:bottom w:val="none" w:sz="0" w:space="0" w:color="auto"/>
            <w:right w:val="none" w:sz="0" w:space="0" w:color="auto"/>
          </w:divBdr>
        </w:div>
        <w:div w:id="130832071">
          <w:marLeft w:val="0"/>
          <w:marRight w:val="0"/>
          <w:marTop w:val="0"/>
          <w:marBottom w:val="0"/>
          <w:divBdr>
            <w:top w:val="none" w:sz="0" w:space="0" w:color="auto"/>
            <w:left w:val="none" w:sz="0" w:space="0" w:color="auto"/>
            <w:bottom w:val="none" w:sz="0" w:space="0" w:color="auto"/>
            <w:right w:val="none" w:sz="0" w:space="0" w:color="auto"/>
          </w:divBdr>
        </w:div>
        <w:div w:id="669718261">
          <w:marLeft w:val="0"/>
          <w:marRight w:val="0"/>
          <w:marTop w:val="0"/>
          <w:marBottom w:val="0"/>
          <w:divBdr>
            <w:top w:val="none" w:sz="0" w:space="0" w:color="auto"/>
            <w:left w:val="none" w:sz="0" w:space="0" w:color="auto"/>
            <w:bottom w:val="none" w:sz="0" w:space="0" w:color="auto"/>
            <w:right w:val="none" w:sz="0" w:space="0" w:color="auto"/>
          </w:divBdr>
        </w:div>
        <w:div w:id="1366826798">
          <w:marLeft w:val="0"/>
          <w:marRight w:val="0"/>
          <w:marTop w:val="0"/>
          <w:marBottom w:val="0"/>
          <w:divBdr>
            <w:top w:val="none" w:sz="0" w:space="0" w:color="auto"/>
            <w:left w:val="none" w:sz="0" w:space="0" w:color="auto"/>
            <w:bottom w:val="none" w:sz="0" w:space="0" w:color="auto"/>
            <w:right w:val="none" w:sz="0" w:space="0" w:color="auto"/>
          </w:divBdr>
        </w:div>
        <w:div w:id="1241452566">
          <w:marLeft w:val="0"/>
          <w:marRight w:val="0"/>
          <w:marTop w:val="0"/>
          <w:marBottom w:val="0"/>
          <w:divBdr>
            <w:top w:val="none" w:sz="0" w:space="0" w:color="auto"/>
            <w:left w:val="none" w:sz="0" w:space="0" w:color="auto"/>
            <w:bottom w:val="none" w:sz="0" w:space="0" w:color="auto"/>
            <w:right w:val="none" w:sz="0" w:space="0" w:color="auto"/>
          </w:divBdr>
        </w:div>
      </w:divsChild>
    </w:div>
    <w:div w:id="844591523">
      <w:bodyDiv w:val="1"/>
      <w:marLeft w:val="0"/>
      <w:marRight w:val="0"/>
      <w:marTop w:val="0"/>
      <w:marBottom w:val="0"/>
      <w:divBdr>
        <w:top w:val="none" w:sz="0" w:space="0" w:color="auto"/>
        <w:left w:val="none" w:sz="0" w:space="0" w:color="auto"/>
        <w:bottom w:val="none" w:sz="0" w:space="0" w:color="auto"/>
        <w:right w:val="none" w:sz="0" w:space="0" w:color="auto"/>
      </w:divBdr>
      <w:divsChild>
        <w:div w:id="1781217922">
          <w:marLeft w:val="0"/>
          <w:marRight w:val="0"/>
          <w:marTop w:val="0"/>
          <w:marBottom w:val="0"/>
          <w:divBdr>
            <w:top w:val="none" w:sz="0" w:space="0" w:color="auto"/>
            <w:left w:val="none" w:sz="0" w:space="0" w:color="auto"/>
            <w:bottom w:val="none" w:sz="0" w:space="0" w:color="auto"/>
            <w:right w:val="none" w:sz="0" w:space="0" w:color="auto"/>
          </w:divBdr>
        </w:div>
        <w:div w:id="401560690">
          <w:marLeft w:val="0"/>
          <w:marRight w:val="0"/>
          <w:marTop w:val="0"/>
          <w:marBottom w:val="0"/>
          <w:divBdr>
            <w:top w:val="none" w:sz="0" w:space="0" w:color="auto"/>
            <w:left w:val="none" w:sz="0" w:space="0" w:color="auto"/>
            <w:bottom w:val="none" w:sz="0" w:space="0" w:color="auto"/>
            <w:right w:val="none" w:sz="0" w:space="0" w:color="auto"/>
          </w:divBdr>
        </w:div>
        <w:div w:id="762261783">
          <w:marLeft w:val="0"/>
          <w:marRight w:val="0"/>
          <w:marTop w:val="0"/>
          <w:marBottom w:val="0"/>
          <w:divBdr>
            <w:top w:val="none" w:sz="0" w:space="0" w:color="auto"/>
            <w:left w:val="none" w:sz="0" w:space="0" w:color="auto"/>
            <w:bottom w:val="none" w:sz="0" w:space="0" w:color="auto"/>
            <w:right w:val="none" w:sz="0" w:space="0" w:color="auto"/>
          </w:divBdr>
        </w:div>
        <w:div w:id="1647078392">
          <w:marLeft w:val="0"/>
          <w:marRight w:val="0"/>
          <w:marTop w:val="0"/>
          <w:marBottom w:val="0"/>
          <w:divBdr>
            <w:top w:val="none" w:sz="0" w:space="0" w:color="auto"/>
            <w:left w:val="none" w:sz="0" w:space="0" w:color="auto"/>
            <w:bottom w:val="none" w:sz="0" w:space="0" w:color="auto"/>
            <w:right w:val="none" w:sz="0" w:space="0" w:color="auto"/>
          </w:divBdr>
        </w:div>
        <w:div w:id="1051996887">
          <w:marLeft w:val="0"/>
          <w:marRight w:val="0"/>
          <w:marTop w:val="0"/>
          <w:marBottom w:val="0"/>
          <w:divBdr>
            <w:top w:val="none" w:sz="0" w:space="0" w:color="auto"/>
            <w:left w:val="none" w:sz="0" w:space="0" w:color="auto"/>
            <w:bottom w:val="none" w:sz="0" w:space="0" w:color="auto"/>
            <w:right w:val="none" w:sz="0" w:space="0" w:color="auto"/>
          </w:divBdr>
        </w:div>
        <w:div w:id="2082554608">
          <w:marLeft w:val="0"/>
          <w:marRight w:val="0"/>
          <w:marTop w:val="0"/>
          <w:marBottom w:val="0"/>
          <w:divBdr>
            <w:top w:val="none" w:sz="0" w:space="0" w:color="auto"/>
            <w:left w:val="none" w:sz="0" w:space="0" w:color="auto"/>
            <w:bottom w:val="none" w:sz="0" w:space="0" w:color="auto"/>
            <w:right w:val="none" w:sz="0" w:space="0" w:color="auto"/>
          </w:divBdr>
        </w:div>
        <w:div w:id="391661095">
          <w:marLeft w:val="0"/>
          <w:marRight w:val="0"/>
          <w:marTop w:val="0"/>
          <w:marBottom w:val="0"/>
          <w:divBdr>
            <w:top w:val="none" w:sz="0" w:space="0" w:color="auto"/>
            <w:left w:val="none" w:sz="0" w:space="0" w:color="auto"/>
            <w:bottom w:val="none" w:sz="0" w:space="0" w:color="auto"/>
            <w:right w:val="none" w:sz="0" w:space="0" w:color="auto"/>
          </w:divBdr>
        </w:div>
        <w:div w:id="1896432644">
          <w:marLeft w:val="0"/>
          <w:marRight w:val="0"/>
          <w:marTop w:val="0"/>
          <w:marBottom w:val="0"/>
          <w:divBdr>
            <w:top w:val="none" w:sz="0" w:space="0" w:color="auto"/>
            <w:left w:val="none" w:sz="0" w:space="0" w:color="auto"/>
            <w:bottom w:val="none" w:sz="0" w:space="0" w:color="auto"/>
            <w:right w:val="none" w:sz="0" w:space="0" w:color="auto"/>
          </w:divBdr>
        </w:div>
        <w:div w:id="1790008508">
          <w:marLeft w:val="0"/>
          <w:marRight w:val="0"/>
          <w:marTop w:val="0"/>
          <w:marBottom w:val="0"/>
          <w:divBdr>
            <w:top w:val="none" w:sz="0" w:space="0" w:color="auto"/>
            <w:left w:val="none" w:sz="0" w:space="0" w:color="auto"/>
            <w:bottom w:val="none" w:sz="0" w:space="0" w:color="auto"/>
            <w:right w:val="none" w:sz="0" w:space="0" w:color="auto"/>
          </w:divBdr>
        </w:div>
      </w:divsChild>
    </w:div>
    <w:div w:id="858549731">
      <w:bodyDiv w:val="1"/>
      <w:marLeft w:val="0"/>
      <w:marRight w:val="0"/>
      <w:marTop w:val="0"/>
      <w:marBottom w:val="0"/>
      <w:divBdr>
        <w:top w:val="none" w:sz="0" w:space="0" w:color="auto"/>
        <w:left w:val="none" w:sz="0" w:space="0" w:color="auto"/>
        <w:bottom w:val="none" w:sz="0" w:space="0" w:color="auto"/>
        <w:right w:val="none" w:sz="0" w:space="0" w:color="auto"/>
      </w:divBdr>
    </w:div>
    <w:div w:id="922759021">
      <w:bodyDiv w:val="1"/>
      <w:marLeft w:val="0"/>
      <w:marRight w:val="0"/>
      <w:marTop w:val="0"/>
      <w:marBottom w:val="0"/>
      <w:divBdr>
        <w:top w:val="none" w:sz="0" w:space="0" w:color="auto"/>
        <w:left w:val="none" w:sz="0" w:space="0" w:color="auto"/>
        <w:bottom w:val="none" w:sz="0" w:space="0" w:color="auto"/>
        <w:right w:val="none" w:sz="0" w:space="0" w:color="auto"/>
      </w:divBdr>
      <w:divsChild>
        <w:div w:id="62991601">
          <w:marLeft w:val="0"/>
          <w:marRight w:val="0"/>
          <w:marTop w:val="0"/>
          <w:marBottom w:val="0"/>
          <w:divBdr>
            <w:top w:val="none" w:sz="0" w:space="0" w:color="auto"/>
            <w:left w:val="none" w:sz="0" w:space="0" w:color="auto"/>
            <w:bottom w:val="none" w:sz="0" w:space="0" w:color="auto"/>
            <w:right w:val="none" w:sz="0" w:space="0" w:color="auto"/>
          </w:divBdr>
        </w:div>
        <w:div w:id="480003217">
          <w:marLeft w:val="0"/>
          <w:marRight w:val="0"/>
          <w:marTop w:val="0"/>
          <w:marBottom w:val="0"/>
          <w:divBdr>
            <w:top w:val="none" w:sz="0" w:space="0" w:color="auto"/>
            <w:left w:val="none" w:sz="0" w:space="0" w:color="auto"/>
            <w:bottom w:val="none" w:sz="0" w:space="0" w:color="auto"/>
            <w:right w:val="none" w:sz="0" w:space="0" w:color="auto"/>
          </w:divBdr>
        </w:div>
        <w:div w:id="487130806">
          <w:marLeft w:val="0"/>
          <w:marRight w:val="0"/>
          <w:marTop w:val="0"/>
          <w:marBottom w:val="0"/>
          <w:divBdr>
            <w:top w:val="none" w:sz="0" w:space="0" w:color="auto"/>
            <w:left w:val="none" w:sz="0" w:space="0" w:color="auto"/>
            <w:bottom w:val="none" w:sz="0" w:space="0" w:color="auto"/>
            <w:right w:val="none" w:sz="0" w:space="0" w:color="auto"/>
          </w:divBdr>
        </w:div>
        <w:div w:id="2061200881">
          <w:marLeft w:val="0"/>
          <w:marRight w:val="0"/>
          <w:marTop w:val="0"/>
          <w:marBottom w:val="0"/>
          <w:divBdr>
            <w:top w:val="none" w:sz="0" w:space="0" w:color="auto"/>
            <w:left w:val="none" w:sz="0" w:space="0" w:color="auto"/>
            <w:bottom w:val="none" w:sz="0" w:space="0" w:color="auto"/>
            <w:right w:val="none" w:sz="0" w:space="0" w:color="auto"/>
          </w:divBdr>
        </w:div>
        <w:div w:id="1551765176">
          <w:marLeft w:val="0"/>
          <w:marRight w:val="0"/>
          <w:marTop w:val="0"/>
          <w:marBottom w:val="0"/>
          <w:divBdr>
            <w:top w:val="none" w:sz="0" w:space="0" w:color="auto"/>
            <w:left w:val="none" w:sz="0" w:space="0" w:color="auto"/>
            <w:bottom w:val="none" w:sz="0" w:space="0" w:color="auto"/>
            <w:right w:val="none" w:sz="0" w:space="0" w:color="auto"/>
          </w:divBdr>
        </w:div>
        <w:div w:id="1192650084">
          <w:marLeft w:val="0"/>
          <w:marRight w:val="0"/>
          <w:marTop w:val="0"/>
          <w:marBottom w:val="0"/>
          <w:divBdr>
            <w:top w:val="none" w:sz="0" w:space="0" w:color="auto"/>
            <w:left w:val="none" w:sz="0" w:space="0" w:color="auto"/>
            <w:bottom w:val="none" w:sz="0" w:space="0" w:color="auto"/>
            <w:right w:val="none" w:sz="0" w:space="0" w:color="auto"/>
          </w:divBdr>
        </w:div>
        <w:div w:id="1561476078">
          <w:marLeft w:val="0"/>
          <w:marRight w:val="0"/>
          <w:marTop w:val="0"/>
          <w:marBottom w:val="0"/>
          <w:divBdr>
            <w:top w:val="none" w:sz="0" w:space="0" w:color="auto"/>
            <w:left w:val="none" w:sz="0" w:space="0" w:color="auto"/>
            <w:bottom w:val="none" w:sz="0" w:space="0" w:color="auto"/>
            <w:right w:val="none" w:sz="0" w:space="0" w:color="auto"/>
          </w:divBdr>
        </w:div>
        <w:div w:id="1177427664">
          <w:marLeft w:val="0"/>
          <w:marRight w:val="0"/>
          <w:marTop w:val="0"/>
          <w:marBottom w:val="0"/>
          <w:divBdr>
            <w:top w:val="none" w:sz="0" w:space="0" w:color="auto"/>
            <w:left w:val="none" w:sz="0" w:space="0" w:color="auto"/>
            <w:bottom w:val="none" w:sz="0" w:space="0" w:color="auto"/>
            <w:right w:val="none" w:sz="0" w:space="0" w:color="auto"/>
          </w:divBdr>
        </w:div>
        <w:div w:id="493765971">
          <w:marLeft w:val="0"/>
          <w:marRight w:val="0"/>
          <w:marTop w:val="0"/>
          <w:marBottom w:val="0"/>
          <w:divBdr>
            <w:top w:val="none" w:sz="0" w:space="0" w:color="auto"/>
            <w:left w:val="none" w:sz="0" w:space="0" w:color="auto"/>
            <w:bottom w:val="none" w:sz="0" w:space="0" w:color="auto"/>
            <w:right w:val="none" w:sz="0" w:space="0" w:color="auto"/>
          </w:divBdr>
        </w:div>
        <w:div w:id="796798475">
          <w:marLeft w:val="0"/>
          <w:marRight w:val="0"/>
          <w:marTop w:val="0"/>
          <w:marBottom w:val="0"/>
          <w:divBdr>
            <w:top w:val="none" w:sz="0" w:space="0" w:color="auto"/>
            <w:left w:val="none" w:sz="0" w:space="0" w:color="auto"/>
            <w:bottom w:val="none" w:sz="0" w:space="0" w:color="auto"/>
            <w:right w:val="none" w:sz="0" w:space="0" w:color="auto"/>
          </w:divBdr>
        </w:div>
        <w:div w:id="1780640480">
          <w:marLeft w:val="0"/>
          <w:marRight w:val="0"/>
          <w:marTop w:val="0"/>
          <w:marBottom w:val="0"/>
          <w:divBdr>
            <w:top w:val="none" w:sz="0" w:space="0" w:color="auto"/>
            <w:left w:val="none" w:sz="0" w:space="0" w:color="auto"/>
            <w:bottom w:val="none" w:sz="0" w:space="0" w:color="auto"/>
            <w:right w:val="none" w:sz="0" w:space="0" w:color="auto"/>
          </w:divBdr>
        </w:div>
        <w:div w:id="1082990260">
          <w:marLeft w:val="0"/>
          <w:marRight w:val="0"/>
          <w:marTop w:val="0"/>
          <w:marBottom w:val="0"/>
          <w:divBdr>
            <w:top w:val="none" w:sz="0" w:space="0" w:color="auto"/>
            <w:left w:val="none" w:sz="0" w:space="0" w:color="auto"/>
            <w:bottom w:val="none" w:sz="0" w:space="0" w:color="auto"/>
            <w:right w:val="none" w:sz="0" w:space="0" w:color="auto"/>
          </w:divBdr>
        </w:div>
        <w:div w:id="1616979298">
          <w:marLeft w:val="0"/>
          <w:marRight w:val="0"/>
          <w:marTop w:val="0"/>
          <w:marBottom w:val="0"/>
          <w:divBdr>
            <w:top w:val="none" w:sz="0" w:space="0" w:color="auto"/>
            <w:left w:val="none" w:sz="0" w:space="0" w:color="auto"/>
            <w:bottom w:val="none" w:sz="0" w:space="0" w:color="auto"/>
            <w:right w:val="none" w:sz="0" w:space="0" w:color="auto"/>
          </w:divBdr>
        </w:div>
        <w:div w:id="736779234">
          <w:marLeft w:val="0"/>
          <w:marRight w:val="0"/>
          <w:marTop w:val="0"/>
          <w:marBottom w:val="0"/>
          <w:divBdr>
            <w:top w:val="none" w:sz="0" w:space="0" w:color="auto"/>
            <w:left w:val="none" w:sz="0" w:space="0" w:color="auto"/>
            <w:bottom w:val="none" w:sz="0" w:space="0" w:color="auto"/>
            <w:right w:val="none" w:sz="0" w:space="0" w:color="auto"/>
          </w:divBdr>
        </w:div>
        <w:div w:id="307979901">
          <w:marLeft w:val="0"/>
          <w:marRight w:val="0"/>
          <w:marTop w:val="0"/>
          <w:marBottom w:val="0"/>
          <w:divBdr>
            <w:top w:val="none" w:sz="0" w:space="0" w:color="auto"/>
            <w:left w:val="none" w:sz="0" w:space="0" w:color="auto"/>
            <w:bottom w:val="none" w:sz="0" w:space="0" w:color="auto"/>
            <w:right w:val="none" w:sz="0" w:space="0" w:color="auto"/>
          </w:divBdr>
        </w:div>
        <w:div w:id="1731272212">
          <w:marLeft w:val="0"/>
          <w:marRight w:val="0"/>
          <w:marTop w:val="0"/>
          <w:marBottom w:val="0"/>
          <w:divBdr>
            <w:top w:val="none" w:sz="0" w:space="0" w:color="auto"/>
            <w:left w:val="none" w:sz="0" w:space="0" w:color="auto"/>
            <w:bottom w:val="none" w:sz="0" w:space="0" w:color="auto"/>
            <w:right w:val="none" w:sz="0" w:space="0" w:color="auto"/>
          </w:divBdr>
        </w:div>
        <w:div w:id="87389048">
          <w:marLeft w:val="0"/>
          <w:marRight w:val="0"/>
          <w:marTop w:val="0"/>
          <w:marBottom w:val="0"/>
          <w:divBdr>
            <w:top w:val="none" w:sz="0" w:space="0" w:color="auto"/>
            <w:left w:val="none" w:sz="0" w:space="0" w:color="auto"/>
            <w:bottom w:val="none" w:sz="0" w:space="0" w:color="auto"/>
            <w:right w:val="none" w:sz="0" w:space="0" w:color="auto"/>
          </w:divBdr>
        </w:div>
        <w:div w:id="1760564730">
          <w:marLeft w:val="0"/>
          <w:marRight w:val="0"/>
          <w:marTop w:val="0"/>
          <w:marBottom w:val="0"/>
          <w:divBdr>
            <w:top w:val="none" w:sz="0" w:space="0" w:color="auto"/>
            <w:left w:val="none" w:sz="0" w:space="0" w:color="auto"/>
            <w:bottom w:val="none" w:sz="0" w:space="0" w:color="auto"/>
            <w:right w:val="none" w:sz="0" w:space="0" w:color="auto"/>
          </w:divBdr>
        </w:div>
        <w:div w:id="498078741">
          <w:marLeft w:val="0"/>
          <w:marRight w:val="0"/>
          <w:marTop w:val="0"/>
          <w:marBottom w:val="0"/>
          <w:divBdr>
            <w:top w:val="none" w:sz="0" w:space="0" w:color="auto"/>
            <w:left w:val="none" w:sz="0" w:space="0" w:color="auto"/>
            <w:bottom w:val="none" w:sz="0" w:space="0" w:color="auto"/>
            <w:right w:val="none" w:sz="0" w:space="0" w:color="auto"/>
          </w:divBdr>
        </w:div>
        <w:div w:id="134106584">
          <w:marLeft w:val="0"/>
          <w:marRight w:val="0"/>
          <w:marTop w:val="0"/>
          <w:marBottom w:val="0"/>
          <w:divBdr>
            <w:top w:val="none" w:sz="0" w:space="0" w:color="auto"/>
            <w:left w:val="none" w:sz="0" w:space="0" w:color="auto"/>
            <w:bottom w:val="none" w:sz="0" w:space="0" w:color="auto"/>
            <w:right w:val="none" w:sz="0" w:space="0" w:color="auto"/>
          </w:divBdr>
        </w:div>
        <w:div w:id="1783307777">
          <w:marLeft w:val="0"/>
          <w:marRight w:val="0"/>
          <w:marTop w:val="0"/>
          <w:marBottom w:val="0"/>
          <w:divBdr>
            <w:top w:val="none" w:sz="0" w:space="0" w:color="auto"/>
            <w:left w:val="none" w:sz="0" w:space="0" w:color="auto"/>
            <w:bottom w:val="none" w:sz="0" w:space="0" w:color="auto"/>
            <w:right w:val="none" w:sz="0" w:space="0" w:color="auto"/>
          </w:divBdr>
        </w:div>
        <w:div w:id="749960005">
          <w:marLeft w:val="0"/>
          <w:marRight w:val="0"/>
          <w:marTop w:val="0"/>
          <w:marBottom w:val="0"/>
          <w:divBdr>
            <w:top w:val="none" w:sz="0" w:space="0" w:color="auto"/>
            <w:left w:val="none" w:sz="0" w:space="0" w:color="auto"/>
            <w:bottom w:val="none" w:sz="0" w:space="0" w:color="auto"/>
            <w:right w:val="none" w:sz="0" w:space="0" w:color="auto"/>
          </w:divBdr>
        </w:div>
        <w:div w:id="1162239601">
          <w:marLeft w:val="0"/>
          <w:marRight w:val="0"/>
          <w:marTop w:val="0"/>
          <w:marBottom w:val="0"/>
          <w:divBdr>
            <w:top w:val="none" w:sz="0" w:space="0" w:color="auto"/>
            <w:left w:val="none" w:sz="0" w:space="0" w:color="auto"/>
            <w:bottom w:val="none" w:sz="0" w:space="0" w:color="auto"/>
            <w:right w:val="none" w:sz="0" w:space="0" w:color="auto"/>
          </w:divBdr>
        </w:div>
        <w:div w:id="1156452795">
          <w:marLeft w:val="0"/>
          <w:marRight w:val="0"/>
          <w:marTop w:val="0"/>
          <w:marBottom w:val="0"/>
          <w:divBdr>
            <w:top w:val="none" w:sz="0" w:space="0" w:color="auto"/>
            <w:left w:val="none" w:sz="0" w:space="0" w:color="auto"/>
            <w:bottom w:val="none" w:sz="0" w:space="0" w:color="auto"/>
            <w:right w:val="none" w:sz="0" w:space="0" w:color="auto"/>
          </w:divBdr>
        </w:div>
        <w:div w:id="755708902">
          <w:marLeft w:val="0"/>
          <w:marRight w:val="0"/>
          <w:marTop w:val="0"/>
          <w:marBottom w:val="0"/>
          <w:divBdr>
            <w:top w:val="none" w:sz="0" w:space="0" w:color="auto"/>
            <w:left w:val="none" w:sz="0" w:space="0" w:color="auto"/>
            <w:bottom w:val="none" w:sz="0" w:space="0" w:color="auto"/>
            <w:right w:val="none" w:sz="0" w:space="0" w:color="auto"/>
          </w:divBdr>
        </w:div>
        <w:div w:id="521751620">
          <w:marLeft w:val="0"/>
          <w:marRight w:val="0"/>
          <w:marTop w:val="0"/>
          <w:marBottom w:val="0"/>
          <w:divBdr>
            <w:top w:val="none" w:sz="0" w:space="0" w:color="auto"/>
            <w:left w:val="none" w:sz="0" w:space="0" w:color="auto"/>
            <w:bottom w:val="none" w:sz="0" w:space="0" w:color="auto"/>
            <w:right w:val="none" w:sz="0" w:space="0" w:color="auto"/>
          </w:divBdr>
        </w:div>
        <w:div w:id="1655643613">
          <w:marLeft w:val="0"/>
          <w:marRight w:val="0"/>
          <w:marTop w:val="0"/>
          <w:marBottom w:val="0"/>
          <w:divBdr>
            <w:top w:val="none" w:sz="0" w:space="0" w:color="auto"/>
            <w:left w:val="none" w:sz="0" w:space="0" w:color="auto"/>
            <w:bottom w:val="none" w:sz="0" w:space="0" w:color="auto"/>
            <w:right w:val="none" w:sz="0" w:space="0" w:color="auto"/>
          </w:divBdr>
        </w:div>
      </w:divsChild>
    </w:div>
    <w:div w:id="1040982113">
      <w:bodyDiv w:val="1"/>
      <w:marLeft w:val="0"/>
      <w:marRight w:val="0"/>
      <w:marTop w:val="0"/>
      <w:marBottom w:val="0"/>
      <w:divBdr>
        <w:top w:val="none" w:sz="0" w:space="0" w:color="auto"/>
        <w:left w:val="none" w:sz="0" w:space="0" w:color="auto"/>
        <w:bottom w:val="none" w:sz="0" w:space="0" w:color="auto"/>
        <w:right w:val="none" w:sz="0" w:space="0" w:color="auto"/>
      </w:divBdr>
    </w:div>
    <w:div w:id="1067917288">
      <w:bodyDiv w:val="1"/>
      <w:marLeft w:val="0"/>
      <w:marRight w:val="0"/>
      <w:marTop w:val="0"/>
      <w:marBottom w:val="0"/>
      <w:divBdr>
        <w:top w:val="none" w:sz="0" w:space="0" w:color="auto"/>
        <w:left w:val="none" w:sz="0" w:space="0" w:color="auto"/>
        <w:bottom w:val="none" w:sz="0" w:space="0" w:color="auto"/>
        <w:right w:val="none" w:sz="0" w:space="0" w:color="auto"/>
      </w:divBdr>
      <w:divsChild>
        <w:div w:id="1293440958">
          <w:marLeft w:val="0"/>
          <w:marRight w:val="0"/>
          <w:marTop w:val="0"/>
          <w:marBottom w:val="0"/>
          <w:divBdr>
            <w:top w:val="none" w:sz="0" w:space="0" w:color="auto"/>
            <w:left w:val="none" w:sz="0" w:space="0" w:color="auto"/>
            <w:bottom w:val="none" w:sz="0" w:space="0" w:color="auto"/>
            <w:right w:val="none" w:sz="0" w:space="0" w:color="auto"/>
          </w:divBdr>
        </w:div>
        <w:div w:id="816916728">
          <w:marLeft w:val="0"/>
          <w:marRight w:val="0"/>
          <w:marTop w:val="0"/>
          <w:marBottom w:val="0"/>
          <w:divBdr>
            <w:top w:val="none" w:sz="0" w:space="0" w:color="auto"/>
            <w:left w:val="none" w:sz="0" w:space="0" w:color="auto"/>
            <w:bottom w:val="none" w:sz="0" w:space="0" w:color="auto"/>
            <w:right w:val="none" w:sz="0" w:space="0" w:color="auto"/>
          </w:divBdr>
        </w:div>
        <w:div w:id="884486726">
          <w:marLeft w:val="0"/>
          <w:marRight w:val="0"/>
          <w:marTop w:val="0"/>
          <w:marBottom w:val="0"/>
          <w:divBdr>
            <w:top w:val="none" w:sz="0" w:space="0" w:color="auto"/>
            <w:left w:val="none" w:sz="0" w:space="0" w:color="auto"/>
            <w:bottom w:val="none" w:sz="0" w:space="0" w:color="auto"/>
            <w:right w:val="none" w:sz="0" w:space="0" w:color="auto"/>
          </w:divBdr>
        </w:div>
        <w:div w:id="1070156657">
          <w:marLeft w:val="0"/>
          <w:marRight w:val="0"/>
          <w:marTop w:val="0"/>
          <w:marBottom w:val="0"/>
          <w:divBdr>
            <w:top w:val="none" w:sz="0" w:space="0" w:color="auto"/>
            <w:left w:val="none" w:sz="0" w:space="0" w:color="auto"/>
            <w:bottom w:val="none" w:sz="0" w:space="0" w:color="auto"/>
            <w:right w:val="none" w:sz="0" w:space="0" w:color="auto"/>
          </w:divBdr>
        </w:div>
        <w:div w:id="1444181158">
          <w:marLeft w:val="0"/>
          <w:marRight w:val="0"/>
          <w:marTop w:val="0"/>
          <w:marBottom w:val="0"/>
          <w:divBdr>
            <w:top w:val="none" w:sz="0" w:space="0" w:color="auto"/>
            <w:left w:val="none" w:sz="0" w:space="0" w:color="auto"/>
            <w:bottom w:val="none" w:sz="0" w:space="0" w:color="auto"/>
            <w:right w:val="none" w:sz="0" w:space="0" w:color="auto"/>
          </w:divBdr>
        </w:div>
        <w:div w:id="659113078">
          <w:marLeft w:val="0"/>
          <w:marRight w:val="0"/>
          <w:marTop w:val="0"/>
          <w:marBottom w:val="0"/>
          <w:divBdr>
            <w:top w:val="none" w:sz="0" w:space="0" w:color="auto"/>
            <w:left w:val="none" w:sz="0" w:space="0" w:color="auto"/>
            <w:bottom w:val="none" w:sz="0" w:space="0" w:color="auto"/>
            <w:right w:val="none" w:sz="0" w:space="0" w:color="auto"/>
          </w:divBdr>
        </w:div>
        <w:div w:id="1850214491">
          <w:marLeft w:val="0"/>
          <w:marRight w:val="0"/>
          <w:marTop w:val="0"/>
          <w:marBottom w:val="0"/>
          <w:divBdr>
            <w:top w:val="none" w:sz="0" w:space="0" w:color="auto"/>
            <w:left w:val="none" w:sz="0" w:space="0" w:color="auto"/>
            <w:bottom w:val="none" w:sz="0" w:space="0" w:color="auto"/>
            <w:right w:val="none" w:sz="0" w:space="0" w:color="auto"/>
          </w:divBdr>
        </w:div>
        <w:div w:id="553009240">
          <w:marLeft w:val="0"/>
          <w:marRight w:val="0"/>
          <w:marTop w:val="0"/>
          <w:marBottom w:val="0"/>
          <w:divBdr>
            <w:top w:val="none" w:sz="0" w:space="0" w:color="auto"/>
            <w:left w:val="none" w:sz="0" w:space="0" w:color="auto"/>
            <w:bottom w:val="none" w:sz="0" w:space="0" w:color="auto"/>
            <w:right w:val="none" w:sz="0" w:space="0" w:color="auto"/>
          </w:divBdr>
        </w:div>
        <w:div w:id="460539508">
          <w:marLeft w:val="0"/>
          <w:marRight w:val="0"/>
          <w:marTop w:val="0"/>
          <w:marBottom w:val="0"/>
          <w:divBdr>
            <w:top w:val="none" w:sz="0" w:space="0" w:color="auto"/>
            <w:left w:val="none" w:sz="0" w:space="0" w:color="auto"/>
            <w:bottom w:val="none" w:sz="0" w:space="0" w:color="auto"/>
            <w:right w:val="none" w:sz="0" w:space="0" w:color="auto"/>
          </w:divBdr>
        </w:div>
        <w:div w:id="1868324676">
          <w:marLeft w:val="0"/>
          <w:marRight w:val="0"/>
          <w:marTop w:val="0"/>
          <w:marBottom w:val="0"/>
          <w:divBdr>
            <w:top w:val="none" w:sz="0" w:space="0" w:color="auto"/>
            <w:left w:val="none" w:sz="0" w:space="0" w:color="auto"/>
            <w:bottom w:val="none" w:sz="0" w:space="0" w:color="auto"/>
            <w:right w:val="none" w:sz="0" w:space="0" w:color="auto"/>
          </w:divBdr>
        </w:div>
        <w:div w:id="1601523138">
          <w:marLeft w:val="0"/>
          <w:marRight w:val="0"/>
          <w:marTop w:val="0"/>
          <w:marBottom w:val="0"/>
          <w:divBdr>
            <w:top w:val="none" w:sz="0" w:space="0" w:color="auto"/>
            <w:left w:val="none" w:sz="0" w:space="0" w:color="auto"/>
            <w:bottom w:val="none" w:sz="0" w:space="0" w:color="auto"/>
            <w:right w:val="none" w:sz="0" w:space="0" w:color="auto"/>
          </w:divBdr>
        </w:div>
        <w:div w:id="963660423">
          <w:marLeft w:val="0"/>
          <w:marRight w:val="0"/>
          <w:marTop w:val="0"/>
          <w:marBottom w:val="0"/>
          <w:divBdr>
            <w:top w:val="none" w:sz="0" w:space="0" w:color="auto"/>
            <w:left w:val="none" w:sz="0" w:space="0" w:color="auto"/>
            <w:bottom w:val="none" w:sz="0" w:space="0" w:color="auto"/>
            <w:right w:val="none" w:sz="0" w:space="0" w:color="auto"/>
          </w:divBdr>
        </w:div>
        <w:div w:id="1313950761">
          <w:marLeft w:val="0"/>
          <w:marRight w:val="0"/>
          <w:marTop w:val="0"/>
          <w:marBottom w:val="0"/>
          <w:divBdr>
            <w:top w:val="none" w:sz="0" w:space="0" w:color="auto"/>
            <w:left w:val="none" w:sz="0" w:space="0" w:color="auto"/>
            <w:bottom w:val="none" w:sz="0" w:space="0" w:color="auto"/>
            <w:right w:val="none" w:sz="0" w:space="0" w:color="auto"/>
          </w:divBdr>
        </w:div>
        <w:div w:id="1813012809">
          <w:marLeft w:val="0"/>
          <w:marRight w:val="0"/>
          <w:marTop w:val="0"/>
          <w:marBottom w:val="0"/>
          <w:divBdr>
            <w:top w:val="none" w:sz="0" w:space="0" w:color="auto"/>
            <w:left w:val="none" w:sz="0" w:space="0" w:color="auto"/>
            <w:bottom w:val="none" w:sz="0" w:space="0" w:color="auto"/>
            <w:right w:val="none" w:sz="0" w:space="0" w:color="auto"/>
          </w:divBdr>
        </w:div>
      </w:divsChild>
    </w:div>
    <w:div w:id="1096172517">
      <w:bodyDiv w:val="1"/>
      <w:marLeft w:val="0"/>
      <w:marRight w:val="0"/>
      <w:marTop w:val="0"/>
      <w:marBottom w:val="0"/>
      <w:divBdr>
        <w:top w:val="none" w:sz="0" w:space="0" w:color="auto"/>
        <w:left w:val="none" w:sz="0" w:space="0" w:color="auto"/>
        <w:bottom w:val="none" w:sz="0" w:space="0" w:color="auto"/>
        <w:right w:val="none" w:sz="0" w:space="0" w:color="auto"/>
      </w:divBdr>
    </w:div>
    <w:div w:id="1156846414">
      <w:bodyDiv w:val="1"/>
      <w:marLeft w:val="0"/>
      <w:marRight w:val="0"/>
      <w:marTop w:val="0"/>
      <w:marBottom w:val="0"/>
      <w:divBdr>
        <w:top w:val="none" w:sz="0" w:space="0" w:color="auto"/>
        <w:left w:val="none" w:sz="0" w:space="0" w:color="auto"/>
        <w:bottom w:val="none" w:sz="0" w:space="0" w:color="auto"/>
        <w:right w:val="none" w:sz="0" w:space="0" w:color="auto"/>
      </w:divBdr>
      <w:divsChild>
        <w:div w:id="337731733">
          <w:marLeft w:val="0"/>
          <w:marRight w:val="0"/>
          <w:marTop w:val="0"/>
          <w:marBottom w:val="0"/>
          <w:divBdr>
            <w:top w:val="none" w:sz="0" w:space="0" w:color="auto"/>
            <w:left w:val="none" w:sz="0" w:space="0" w:color="auto"/>
            <w:bottom w:val="none" w:sz="0" w:space="0" w:color="auto"/>
            <w:right w:val="none" w:sz="0" w:space="0" w:color="auto"/>
          </w:divBdr>
        </w:div>
        <w:div w:id="1629164406">
          <w:marLeft w:val="0"/>
          <w:marRight w:val="0"/>
          <w:marTop w:val="0"/>
          <w:marBottom w:val="0"/>
          <w:divBdr>
            <w:top w:val="none" w:sz="0" w:space="0" w:color="auto"/>
            <w:left w:val="none" w:sz="0" w:space="0" w:color="auto"/>
            <w:bottom w:val="none" w:sz="0" w:space="0" w:color="auto"/>
            <w:right w:val="none" w:sz="0" w:space="0" w:color="auto"/>
          </w:divBdr>
        </w:div>
        <w:div w:id="461195977">
          <w:marLeft w:val="0"/>
          <w:marRight w:val="0"/>
          <w:marTop w:val="0"/>
          <w:marBottom w:val="0"/>
          <w:divBdr>
            <w:top w:val="none" w:sz="0" w:space="0" w:color="auto"/>
            <w:left w:val="none" w:sz="0" w:space="0" w:color="auto"/>
            <w:bottom w:val="none" w:sz="0" w:space="0" w:color="auto"/>
            <w:right w:val="none" w:sz="0" w:space="0" w:color="auto"/>
          </w:divBdr>
        </w:div>
        <w:div w:id="627929653">
          <w:marLeft w:val="0"/>
          <w:marRight w:val="0"/>
          <w:marTop w:val="0"/>
          <w:marBottom w:val="0"/>
          <w:divBdr>
            <w:top w:val="none" w:sz="0" w:space="0" w:color="auto"/>
            <w:left w:val="none" w:sz="0" w:space="0" w:color="auto"/>
            <w:bottom w:val="none" w:sz="0" w:space="0" w:color="auto"/>
            <w:right w:val="none" w:sz="0" w:space="0" w:color="auto"/>
          </w:divBdr>
        </w:div>
        <w:div w:id="68426922">
          <w:marLeft w:val="0"/>
          <w:marRight w:val="0"/>
          <w:marTop w:val="0"/>
          <w:marBottom w:val="0"/>
          <w:divBdr>
            <w:top w:val="none" w:sz="0" w:space="0" w:color="auto"/>
            <w:left w:val="none" w:sz="0" w:space="0" w:color="auto"/>
            <w:bottom w:val="none" w:sz="0" w:space="0" w:color="auto"/>
            <w:right w:val="none" w:sz="0" w:space="0" w:color="auto"/>
          </w:divBdr>
        </w:div>
      </w:divsChild>
    </w:div>
    <w:div w:id="1301107565">
      <w:bodyDiv w:val="1"/>
      <w:marLeft w:val="0"/>
      <w:marRight w:val="0"/>
      <w:marTop w:val="0"/>
      <w:marBottom w:val="0"/>
      <w:divBdr>
        <w:top w:val="none" w:sz="0" w:space="0" w:color="auto"/>
        <w:left w:val="none" w:sz="0" w:space="0" w:color="auto"/>
        <w:bottom w:val="none" w:sz="0" w:space="0" w:color="auto"/>
        <w:right w:val="none" w:sz="0" w:space="0" w:color="auto"/>
      </w:divBdr>
      <w:divsChild>
        <w:div w:id="1176773594">
          <w:marLeft w:val="0"/>
          <w:marRight w:val="0"/>
          <w:marTop w:val="0"/>
          <w:marBottom w:val="0"/>
          <w:divBdr>
            <w:top w:val="none" w:sz="0" w:space="0" w:color="auto"/>
            <w:left w:val="none" w:sz="0" w:space="0" w:color="auto"/>
            <w:bottom w:val="none" w:sz="0" w:space="0" w:color="auto"/>
            <w:right w:val="none" w:sz="0" w:space="0" w:color="auto"/>
          </w:divBdr>
        </w:div>
        <w:div w:id="114519839">
          <w:marLeft w:val="0"/>
          <w:marRight w:val="0"/>
          <w:marTop w:val="0"/>
          <w:marBottom w:val="0"/>
          <w:divBdr>
            <w:top w:val="none" w:sz="0" w:space="0" w:color="auto"/>
            <w:left w:val="none" w:sz="0" w:space="0" w:color="auto"/>
            <w:bottom w:val="none" w:sz="0" w:space="0" w:color="auto"/>
            <w:right w:val="none" w:sz="0" w:space="0" w:color="auto"/>
          </w:divBdr>
        </w:div>
        <w:div w:id="252322161">
          <w:marLeft w:val="0"/>
          <w:marRight w:val="0"/>
          <w:marTop w:val="0"/>
          <w:marBottom w:val="0"/>
          <w:divBdr>
            <w:top w:val="none" w:sz="0" w:space="0" w:color="auto"/>
            <w:left w:val="none" w:sz="0" w:space="0" w:color="auto"/>
            <w:bottom w:val="none" w:sz="0" w:space="0" w:color="auto"/>
            <w:right w:val="none" w:sz="0" w:space="0" w:color="auto"/>
          </w:divBdr>
        </w:div>
        <w:div w:id="1921061308">
          <w:marLeft w:val="0"/>
          <w:marRight w:val="0"/>
          <w:marTop w:val="0"/>
          <w:marBottom w:val="0"/>
          <w:divBdr>
            <w:top w:val="none" w:sz="0" w:space="0" w:color="auto"/>
            <w:left w:val="none" w:sz="0" w:space="0" w:color="auto"/>
            <w:bottom w:val="none" w:sz="0" w:space="0" w:color="auto"/>
            <w:right w:val="none" w:sz="0" w:space="0" w:color="auto"/>
          </w:divBdr>
        </w:div>
        <w:div w:id="1887445589">
          <w:marLeft w:val="0"/>
          <w:marRight w:val="0"/>
          <w:marTop w:val="0"/>
          <w:marBottom w:val="0"/>
          <w:divBdr>
            <w:top w:val="none" w:sz="0" w:space="0" w:color="auto"/>
            <w:left w:val="none" w:sz="0" w:space="0" w:color="auto"/>
            <w:bottom w:val="none" w:sz="0" w:space="0" w:color="auto"/>
            <w:right w:val="none" w:sz="0" w:space="0" w:color="auto"/>
          </w:divBdr>
        </w:div>
        <w:div w:id="923534247">
          <w:marLeft w:val="0"/>
          <w:marRight w:val="0"/>
          <w:marTop w:val="0"/>
          <w:marBottom w:val="0"/>
          <w:divBdr>
            <w:top w:val="none" w:sz="0" w:space="0" w:color="auto"/>
            <w:left w:val="none" w:sz="0" w:space="0" w:color="auto"/>
            <w:bottom w:val="none" w:sz="0" w:space="0" w:color="auto"/>
            <w:right w:val="none" w:sz="0" w:space="0" w:color="auto"/>
          </w:divBdr>
        </w:div>
        <w:div w:id="348873502">
          <w:marLeft w:val="0"/>
          <w:marRight w:val="0"/>
          <w:marTop w:val="0"/>
          <w:marBottom w:val="0"/>
          <w:divBdr>
            <w:top w:val="none" w:sz="0" w:space="0" w:color="auto"/>
            <w:left w:val="none" w:sz="0" w:space="0" w:color="auto"/>
            <w:bottom w:val="none" w:sz="0" w:space="0" w:color="auto"/>
            <w:right w:val="none" w:sz="0" w:space="0" w:color="auto"/>
          </w:divBdr>
        </w:div>
        <w:div w:id="443692588">
          <w:marLeft w:val="0"/>
          <w:marRight w:val="0"/>
          <w:marTop w:val="0"/>
          <w:marBottom w:val="0"/>
          <w:divBdr>
            <w:top w:val="none" w:sz="0" w:space="0" w:color="auto"/>
            <w:left w:val="none" w:sz="0" w:space="0" w:color="auto"/>
            <w:bottom w:val="none" w:sz="0" w:space="0" w:color="auto"/>
            <w:right w:val="none" w:sz="0" w:space="0" w:color="auto"/>
          </w:divBdr>
        </w:div>
        <w:div w:id="1572889621">
          <w:marLeft w:val="0"/>
          <w:marRight w:val="0"/>
          <w:marTop w:val="0"/>
          <w:marBottom w:val="0"/>
          <w:divBdr>
            <w:top w:val="none" w:sz="0" w:space="0" w:color="auto"/>
            <w:left w:val="none" w:sz="0" w:space="0" w:color="auto"/>
            <w:bottom w:val="none" w:sz="0" w:space="0" w:color="auto"/>
            <w:right w:val="none" w:sz="0" w:space="0" w:color="auto"/>
          </w:divBdr>
        </w:div>
        <w:div w:id="428040644">
          <w:marLeft w:val="0"/>
          <w:marRight w:val="0"/>
          <w:marTop w:val="0"/>
          <w:marBottom w:val="0"/>
          <w:divBdr>
            <w:top w:val="none" w:sz="0" w:space="0" w:color="auto"/>
            <w:left w:val="none" w:sz="0" w:space="0" w:color="auto"/>
            <w:bottom w:val="none" w:sz="0" w:space="0" w:color="auto"/>
            <w:right w:val="none" w:sz="0" w:space="0" w:color="auto"/>
          </w:divBdr>
        </w:div>
        <w:div w:id="818378022">
          <w:marLeft w:val="0"/>
          <w:marRight w:val="0"/>
          <w:marTop w:val="0"/>
          <w:marBottom w:val="0"/>
          <w:divBdr>
            <w:top w:val="none" w:sz="0" w:space="0" w:color="auto"/>
            <w:left w:val="none" w:sz="0" w:space="0" w:color="auto"/>
            <w:bottom w:val="none" w:sz="0" w:space="0" w:color="auto"/>
            <w:right w:val="none" w:sz="0" w:space="0" w:color="auto"/>
          </w:divBdr>
        </w:div>
      </w:divsChild>
    </w:div>
    <w:div w:id="1368486673">
      <w:bodyDiv w:val="1"/>
      <w:marLeft w:val="0"/>
      <w:marRight w:val="0"/>
      <w:marTop w:val="0"/>
      <w:marBottom w:val="0"/>
      <w:divBdr>
        <w:top w:val="none" w:sz="0" w:space="0" w:color="auto"/>
        <w:left w:val="none" w:sz="0" w:space="0" w:color="auto"/>
        <w:bottom w:val="none" w:sz="0" w:space="0" w:color="auto"/>
        <w:right w:val="none" w:sz="0" w:space="0" w:color="auto"/>
      </w:divBdr>
      <w:divsChild>
        <w:div w:id="433284896">
          <w:marLeft w:val="0"/>
          <w:marRight w:val="0"/>
          <w:marTop w:val="0"/>
          <w:marBottom w:val="0"/>
          <w:divBdr>
            <w:top w:val="none" w:sz="0" w:space="0" w:color="auto"/>
            <w:left w:val="none" w:sz="0" w:space="0" w:color="auto"/>
            <w:bottom w:val="none" w:sz="0" w:space="0" w:color="auto"/>
            <w:right w:val="none" w:sz="0" w:space="0" w:color="auto"/>
          </w:divBdr>
        </w:div>
        <w:div w:id="1259171298">
          <w:marLeft w:val="0"/>
          <w:marRight w:val="0"/>
          <w:marTop w:val="0"/>
          <w:marBottom w:val="0"/>
          <w:divBdr>
            <w:top w:val="none" w:sz="0" w:space="0" w:color="auto"/>
            <w:left w:val="none" w:sz="0" w:space="0" w:color="auto"/>
            <w:bottom w:val="none" w:sz="0" w:space="0" w:color="auto"/>
            <w:right w:val="none" w:sz="0" w:space="0" w:color="auto"/>
          </w:divBdr>
        </w:div>
        <w:div w:id="569197106">
          <w:marLeft w:val="0"/>
          <w:marRight w:val="0"/>
          <w:marTop w:val="0"/>
          <w:marBottom w:val="0"/>
          <w:divBdr>
            <w:top w:val="none" w:sz="0" w:space="0" w:color="auto"/>
            <w:left w:val="none" w:sz="0" w:space="0" w:color="auto"/>
            <w:bottom w:val="none" w:sz="0" w:space="0" w:color="auto"/>
            <w:right w:val="none" w:sz="0" w:space="0" w:color="auto"/>
          </w:divBdr>
        </w:div>
        <w:div w:id="375351746">
          <w:marLeft w:val="0"/>
          <w:marRight w:val="0"/>
          <w:marTop w:val="0"/>
          <w:marBottom w:val="0"/>
          <w:divBdr>
            <w:top w:val="none" w:sz="0" w:space="0" w:color="auto"/>
            <w:left w:val="none" w:sz="0" w:space="0" w:color="auto"/>
            <w:bottom w:val="none" w:sz="0" w:space="0" w:color="auto"/>
            <w:right w:val="none" w:sz="0" w:space="0" w:color="auto"/>
          </w:divBdr>
        </w:div>
      </w:divsChild>
    </w:div>
    <w:div w:id="1393847338">
      <w:bodyDiv w:val="1"/>
      <w:marLeft w:val="0"/>
      <w:marRight w:val="0"/>
      <w:marTop w:val="0"/>
      <w:marBottom w:val="0"/>
      <w:divBdr>
        <w:top w:val="none" w:sz="0" w:space="0" w:color="auto"/>
        <w:left w:val="none" w:sz="0" w:space="0" w:color="auto"/>
        <w:bottom w:val="none" w:sz="0" w:space="0" w:color="auto"/>
        <w:right w:val="none" w:sz="0" w:space="0" w:color="auto"/>
      </w:divBdr>
      <w:divsChild>
        <w:div w:id="622927436">
          <w:marLeft w:val="0"/>
          <w:marRight w:val="0"/>
          <w:marTop w:val="0"/>
          <w:marBottom w:val="0"/>
          <w:divBdr>
            <w:top w:val="none" w:sz="0" w:space="0" w:color="auto"/>
            <w:left w:val="none" w:sz="0" w:space="0" w:color="auto"/>
            <w:bottom w:val="none" w:sz="0" w:space="0" w:color="auto"/>
            <w:right w:val="none" w:sz="0" w:space="0" w:color="auto"/>
          </w:divBdr>
        </w:div>
        <w:div w:id="1648783085">
          <w:marLeft w:val="0"/>
          <w:marRight w:val="0"/>
          <w:marTop w:val="0"/>
          <w:marBottom w:val="0"/>
          <w:divBdr>
            <w:top w:val="none" w:sz="0" w:space="0" w:color="auto"/>
            <w:left w:val="none" w:sz="0" w:space="0" w:color="auto"/>
            <w:bottom w:val="none" w:sz="0" w:space="0" w:color="auto"/>
            <w:right w:val="none" w:sz="0" w:space="0" w:color="auto"/>
          </w:divBdr>
        </w:div>
        <w:div w:id="822282370">
          <w:marLeft w:val="0"/>
          <w:marRight w:val="0"/>
          <w:marTop w:val="0"/>
          <w:marBottom w:val="0"/>
          <w:divBdr>
            <w:top w:val="none" w:sz="0" w:space="0" w:color="auto"/>
            <w:left w:val="none" w:sz="0" w:space="0" w:color="auto"/>
            <w:bottom w:val="none" w:sz="0" w:space="0" w:color="auto"/>
            <w:right w:val="none" w:sz="0" w:space="0" w:color="auto"/>
          </w:divBdr>
        </w:div>
        <w:div w:id="1664630">
          <w:marLeft w:val="0"/>
          <w:marRight w:val="0"/>
          <w:marTop w:val="0"/>
          <w:marBottom w:val="0"/>
          <w:divBdr>
            <w:top w:val="none" w:sz="0" w:space="0" w:color="auto"/>
            <w:left w:val="none" w:sz="0" w:space="0" w:color="auto"/>
            <w:bottom w:val="none" w:sz="0" w:space="0" w:color="auto"/>
            <w:right w:val="none" w:sz="0" w:space="0" w:color="auto"/>
          </w:divBdr>
        </w:div>
        <w:div w:id="1390954963">
          <w:marLeft w:val="0"/>
          <w:marRight w:val="0"/>
          <w:marTop w:val="0"/>
          <w:marBottom w:val="0"/>
          <w:divBdr>
            <w:top w:val="none" w:sz="0" w:space="0" w:color="auto"/>
            <w:left w:val="none" w:sz="0" w:space="0" w:color="auto"/>
            <w:bottom w:val="none" w:sz="0" w:space="0" w:color="auto"/>
            <w:right w:val="none" w:sz="0" w:space="0" w:color="auto"/>
          </w:divBdr>
        </w:div>
      </w:divsChild>
    </w:div>
    <w:div w:id="1404327847">
      <w:bodyDiv w:val="1"/>
      <w:marLeft w:val="0"/>
      <w:marRight w:val="0"/>
      <w:marTop w:val="0"/>
      <w:marBottom w:val="0"/>
      <w:divBdr>
        <w:top w:val="none" w:sz="0" w:space="0" w:color="auto"/>
        <w:left w:val="none" w:sz="0" w:space="0" w:color="auto"/>
        <w:bottom w:val="none" w:sz="0" w:space="0" w:color="auto"/>
        <w:right w:val="none" w:sz="0" w:space="0" w:color="auto"/>
      </w:divBdr>
      <w:divsChild>
        <w:div w:id="1657760785">
          <w:marLeft w:val="0"/>
          <w:marRight w:val="0"/>
          <w:marTop w:val="0"/>
          <w:marBottom w:val="0"/>
          <w:divBdr>
            <w:top w:val="none" w:sz="0" w:space="0" w:color="auto"/>
            <w:left w:val="none" w:sz="0" w:space="0" w:color="auto"/>
            <w:bottom w:val="none" w:sz="0" w:space="0" w:color="auto"/>
            <w:right w:val="none" w:sz="0" w:space="0" w:color="auto"/>
          </w:divBdr>
        </w:div>
        <w:div w:id="11617434">
          <w:marLeft w:val="0"/>
          <w:marRight w:val="0"/>
          <w:marTop w:val="0"/>
          <w:marBottom w:val="0"/>
          <w:divBdr>
            <w:top w:val="none" w:sz="0" w:space="0" w:color="auto"/>
            <w:left w:val="none" w:sz="0" w:space="0" w:color="auto"/>
            <w:bottom w:val="none" w:sz="0" w:space="0" w:color="auto"/>
            <w:right w:val="none" w:sz="0" w:space="0" w:color="auto"/>
          </w:divBdr>
        </w:div>
        <w:div w:id="1480220562">
          <w:marLeft w:val="0"/>
          <w:marRight w:val="0"/>
          <w:marTop w:val="0"/>
          <w:marBottom w:val="0"/>
          <w:divBdr>
            <w:top w:val="none" w:sz="0" w:space="0" w:color="auto"/>
            <w:left w:val="none" w:sz="0" w:space="0" w:color="auto"/>
            <w:bottom w:val="none" w:sz="0" w:space="0" w:color="auto"/>
            <w:right w:val="none" w:sz="0" w:space="0" w:color="auto"/>
          </w:divBdr>
        </w:div>
        <w:div w:id="381636512">
          <w:marLeft w:val="0"/>
          <w:marRight w:val="0"/>
          <w:marTop w:val="0"/>
          <w:marBottom w:val="0"/>
          <w:divBdr>
            <w:top w:val="none" w:sz="0" w:space="0" w:color="auto"/>
            <w:left w:val="none" w:sz="0" w:space="0" w:color="auto"/>
            <w:bottom w:val="none" w:sz="0" w:space="0" w:color="auto"/>
            <w:right w:val="none" w:sz="0" w:space="0" w:color="auto"/>
          </w:divBdr>
        </w:div>
        <w:div w:id="1012684611">
          <w:marLeft w:val="0"/>
          <w:marRight w:val="0"/>
          <w:marTop w:val="0"/>
          <w:marBottom w:val="0"/>
          <w:divBdr>
            <w:top w:val="none" w:sz="0" w:space="0" w:color="auto"/>
            <w:left w:val="none" w:sz="0" w:space="0" w:color="auto"/>
            <w:bottom w:val="none" w:sz="0" w:space="0" w:color="auto"/>
            <w:right w:val="none" w:sz="0" w:space="0" w:color="auto"/>
          </w:divBdr>
        </w:div>
      </w:divsChild>
    </w:div>
    <w:div w:id="1420104353">
      <w:bodyDiv w:val="1"/>
      <w:marLeft w:val="0"/>
      <w:marRight w:val="0"/>
      <w:marTop w:val="0"/>
      <w:marBottom w:val="0"/>
      <w:divBdr>
        <w:top w:val="none" w:sz="0" w:space="0" w:color="auto"/>
        <w:left w:val="none" w:sz="0" w:space="0" w:color="auto"/>
        <w:bottom w:val="none" w:sz="0" w:space="0" w:color="auto"/>
        <w:right w:val="none" w:sz="0" w:space="0" w:color="auto"/>
      </w:divBdr>
      <w:divsChild>
        <w:div w:id="675965579">
          <w:marLeft w:val="0"/>
          <w:marRight w:val="0"/>
          <w:marTop w:val="0"/>
          <w:marBottom w:val="0"/>
          <w:divBdr>
            <w:top w:val="none" w:sz="0" w:space="0" w:color="auto"/>
            <w:left w:val="none" w:sz="0" w:space="0" w:color="auto"/>
            <w:bottom w:val="none" w:sz="0" w:space="0" w:color="auto"/>
            <w:right w:val="none" w:sz="0" w:space="0" w:color="auto"/>
          </w:divBdr>
        </w:div>
        <w:div w:id="2097244956">
          <w:marLeft w:val="0"/>
          <w:marRight w:val="0"/>
          <w:marTop w:val="0"/>
          <w:marBottom w:val="0"/>
          <w:divBdr>
            <w:top w:val="none" w:sz="0" w:space="0" w:color="auto"/>
            <w:left w:val="none" w:sz="0" w:space="0" w:color="auto"/>
            <w:bottom w:val="none" w:sz="0" w:space="0" w:color="auto"/>
            <w:right w:val="none" w:sz="0" w:space="0" w:color="auto"/>
          </w:divBdr>
        </w:div>
        <w:div w:id="972248233">
          <w:marLeft w:val="0"/>
          <w:marRight w:val="0"/>
          <w:marTop w:val="0"/>
          <w:marBottom w:val="0"/>
          <w:divBdr>
            <w:top w:val="none" w:sz="0" w:space="0" w:color="auto"/>
            <w:left w:val="none" w:sz="0" w:space="0" w:color="auto"/>
            <w:bottom w:val="none" w:sz="0" w:space="0" w:color="auto"/>
            <w:right w:val="none" w:sz="0" w:space="0" w:color="auto"/>
          </w:divBdr>
        </w:div>
        <w:div w:id="1779057975">
          <w:marLeft w:val="0"/>
          <w:marRight w:val="0"/>
          <w:marTop w:val="0"/>
          <w:marBottom w:val="0"/>
          <w:divBdr>
            <w:top w:val="none" w:sz="0" w:space="0" w:color="auto"/>
            <w:left w:val="none" w:sz="0" w:space="0" w:color="auto"/>
            <w:bottom w:val="none" w:sz="0" w:space="0" w:color="auto"/>
            <w:right w:val="none" w:sz="0" w:space="0" w:color="auto"/>
          </w:divBdr>
        </w:div>
        <w:div w:id="1622028059">
          <w:marLeft w:val="0"/>
          <w:marRight w:val="0"/>
          <w:marTop w:val="0"/>
          <w:marBottom w:val="0"/>
          <w:divBdr>
            <w:top w:val="none" w:sz="0" w:space="0" w:color="auto"/>
            <w:left w:val="none" w:sz="0" w:space="0" w:color="auto"/>
            <w:bottom w:val="none" w:sz="0" w:space="0" w:color="auto"/>
            <w:right w:val="none" w:sz="0" w:space="0" w:color="auto"/>
          </w:divBdr>
        </w:div>
        <w:div w:id="676615599">
          <w:marLeft w:val="0"/>
          <w:marRight w:val="0"/>
          <w:marTop w:val="0"/>
          <w:marBottom w:val="0"/>
          <w:divBdr>
            <w:top w:val="none" w:sz="0" w:space="0" w:color="auto"/>
            <w:left w:val="none" w:sz="0" w:space="0" w:color="auto"/>
            <w:bottom w:val="none" w:sz="0" w:space="0" w:color="auto"/>
            <w:right w:val="none" w:sz="0" w:space="0" w:color="auto"/>
          </w:divBdr>
        </w:div>
        <w:div w:id="732236523">
          <w:marLeft w:val="0"/>
          <w:marRight w:val="0"/>
          <w:marTop w:val="0"/>
          <w:marBottom w:val="0"/>
          <w:divBdr>
            <w:top w:val="none" w:sz="0" w:space="0" w:color="auto"/>
            <w:left w:val="none" w:sz="0" w:space="0" w:color="auto"/>
            <w:bottom w:val="none" w:sz="0" w:space="0" w:color="auto"/>
            <w:right w:val="none" w:sz="0" w:space="0" w:color="auto"/>
          </w:divBdr>
        </w:div>
        <w:div w:id="1550679124">
          <w:marLeft w:val="0"/>
          <w:marRight w:val="0"/>
          <w:marTop w:val="0"/>
          <w:marBottom w:val="0"/>
          <w:divBdr>
            <w:top w:val="none" w:sz="0" w:space="0" w:color="auto"/>
            <w:left w:val="none" w:sz="0" w:space="0" w:color="auto"/>
            <w:bottom w:val="none" w:sz="0" w:space="0" w:color="auto"/>
            <w:right w:val="none" w:sz="0" w:space="0" w:color="auto"/>
          </w:divBdr>
        </w:div>
      </w:divsChild>
    </w:div>
    <w:div w:id="1431392145">
      <w:bodyDiv w:val="1"/>
      <w:marLeft w:val="0"/>
      <w:marRight w:val="0"/>
      <w:marTop w:val="0"/>
      <w:marBottom w:val="0"/>
      <w:divBdr>
        <w:top w:val="none" w:sz="0" w:space="0" w:color="auto"/>
        <w:left w:val="none" w:sz="0" w:space="0" w:color="auto"/>
        <w:bottom w:val="none" w:sz="0" w:space="0" w:color="auto"/>
        <w:right w:val="none" w:sz="0" w:space="0" w:color="auto"/>
      </w:divBdr>
      <w:divsChild>
        <w:div w:id="1426144818">
          <w:marLeft w:val="0"/>
          <w:marRight w:val="0"/>
          <w:marTop w:val="0"/>
          <w:marBottom w:val="0"/>
          <w:divBdr>
            <w:top w:val="none" w:sz="0" w:space="0" w:color="auto"/>
            <w:left w:val="none" w:sz="0" w:space="0" w:color="auto"/>
            <w:bottom w:val="none" w:sz="0" w:space="0" w:color="auto"/>
            <w:right w:val="none" w:sz="0" w:space="0" w:color="auto"/>
          </w:divBdr>
        </w:div>
        <w:div w:id="562260186">
          <w:marLeft w:val="0"/>
          <w:marRight w:val="0"/>
          <w:marTop w:val="0"/>
          <w:marBottom w:val="0"/>
          <w:divBdr>
            <w:top w:val="none" w:sz="0" w:space="0" w:color="auto"/>
            <w:left w:val="none" w:sz="0" w:space="0" w:color="auto"/>
            <w:bottom w:val="none" w:sz="0" w:space="0" w:color="auto"/>
            <w:right w:val="none" w:sz="0" w:space="0" w:color="auto"/>
          </w:divBdr>
        </w:div>
        <w:div w:id="386105276">
          <w:marLeft w:val="0"/>
          <w:marRight w:val="0"/>
          <w:marTop w:val="0"/>
          <w:marBottom w:val="0"/>
          <w:divBdr>
            <w:top w:val="none" w:sz="0" w:space="0" w:color="auto"/>
            <w:left w:val="none" w:sz="0" w:space="0" w:color="auto"/>
            <w:bottom w:val="none" w:sz="0" w:space="0" w:color="auto"/>
            <w:right w:val="none" w:sz="0" w:space="0" w:color="auto"/>
          </w:divBdr>
        </w:div>
        <w:div w:id="175924650">
          <w:marLeft w:val="0"/>
          <w:marRight w:val="0"/>
          <w:marTop w:val="0"/>
          <w:marBottom w:val="0"/>
          <w:divBdr>
            <w:top w:val="none" w:sz="0" w:space="0" w:color="auto"/>
            <w:left w:val="none" w:sz="0" w:space="0" w:color="auto"/>
            <w:bottom w:val="none" w:sz="0" w:space="0" w:color="auto"/>
            <w:right w:val="none" w:sz="0" w:space="0" w:color="auto"/>
          </w:divBdr>
        </w:div>
        <w:div w:id="1232080067">
          <w:marLeft w:val="0"/>
          <w:marRight w:val="0"/>
          <w:marTop w:val="0"/>
          <w:marBottom w:val="0"/>
          <w:divBdr>
            <w:top w:val="none" w:sz="0" w:space="0" w:color="auto"/>
            <w:left w:val="none" w:sz="0" w:space="0" w:color="auto"/>
            <w:bottom w:val="none" w:sz="0" w:space="0" w:color="auto"/>
            <w:right w:val="none" w:sz="0" w:space="0" w:color="auto"/>
          </w:divBdr>
        </w:div>
        <w:div w:id="267738825">
          <w:marLeft w:val="0"/>
          <w:marRight w:val="0"/>
          <w:marTop w:val="0"/>
          <w:marBottom w:val="0"/>
          <w:divBdr>
            <w:top w:val="none" w:sz="0" w:space="0" w:color="auto"/>
            <w:left w:val="none" w:sz="0" w:space="0" w:color="auto"/>
            <w:bottom w:val="none" w:sz="0" w:space="0" w:color="auto"/>
            <w:right w:val="none" w:sz="0" w:space="0" w:color="auto"/>
          </w:divBdr>
        </w:div>
        <w:div w:id="1510024074">
          <w:marLeft w:val="0"/>
          <w:marRight w:val="0"/>
          <w:marTop w:val="0"/>
          <w:marBottom w:val="0"/>
          <w:divBdr>
            <w:top w:val="none" w:sz="0" w:space="0" w:color="auto"/>
            <w:left w:val="none" w:sz="0" w:space="0" w:color="auto"/>
            <w:bottom w:val="none" w:sz="0" w:space="0" w:color="auto"/>
            <w:right w:val="none" w:sz="0" w:space="0" w:color="auto"/>
          </w:divBdr>
        </w:div>
        <w:div w:id="31002893">
          <w:marLeft w:val="0"/>
          <w:marRight w:val="0"/>
          <w:marTop w:val="0"/>
          <w:marBottom w:val="0"/>
          <w:divBdr>
            <w:top w:val="none" w:sz="0" w:space="0" w:color="auto"/>
            <w:left w:val="none" w:sz="0" w:space="0" w:color="auto"/>
            <w:bottom w:val="none" w:sz="0" w:space="0" w:color="auto"/>
            <w:right w:val="none" w:sz="0" w:space="0" w:color="auto"/>
          </w:divBdr>
        </w:div>
        <w:div w:id="539780622">
          <w:marLeft w:val="0"/>
          <w:marRight w:val="0"/>
          <w:marTop w:val="0"/>
          <w:marBottom w:val="0"/>
          <w:divBdr>
            <w:top w:val="none" w:sz="0" w:space="0" w:color="auto"/>
            <w:left w:val="none" w:sz="0" w:space="0" w:color="auto"/>
            <w:bottom w:val="none" w:sz="0" w:space="0" w:color="auto"/>
            <w:right w:val="none" w:sz="0" w:space="0" w:color="auto"/>
          </w:divBdr>
        </w:div>
      </w:divsChild>
    </w:div>
    <w:div w:id="1435785237">
      <w:bodyDiv w:val="1"/>
      <w:marLeft w:val="0"/>
      <w:marRight w:val="0"/>
      <w:marTop w:val="0"/>
      <w:marBottom w:val="0"/>
      <w:divBdr>
        <w:top w:val="none" w:sz="0" w:space="0" w:color="auto"/>
        <w:left w:val="none" w:sz="0" w:space="0" w:color="auto"/>
        <w:bottom w:val="none" w:sz="0" w:space="0" w:color="auto"/>
        <w:right w:val="none" w:sz="0" w:space="0" w:color="auto"/>
      </w:divBdr>
      <w:divsChild>
        <w:div w:id="142821165">
          <w:marLeft w:val="0"/>
          <w:marRight w:val="0"/>
          <w:marTop w:val="0"/>
          <w:marBottom w:val="0"/>
          <w:divBdr>
            <w:top w:val="none" w:sz="0" w:space="0" w:color="auto"/>
            <w:left w:val="none" w:sz="0" w:space="0" w:color="auto"/>
            <w:bottom w:val="none" w:sz="0" w:space="0" w:color="auto"/>
            <w:right w:val="none" w:sz="0" w:space="0" w:color="auto"/>
          </w:divBdr>
        </w:div>
        <w:div w:id="800660026">
          <w:marLeft w:val="0"/>
          <w:marRight w:val="0"/>
          <w:marTop w:val="0"/>
          <w:marBottom w:val="0"/>
          <w:divBdr>
            <w:top w:val="none" w:sz="0" w:space="0" w:color="auto"/>
            <w:left w:val="none" w:sz="0" w:space="0" w:color="auto"/>
            <w:bottom w:val="none" w:sz="0" w:space="0" w:color="auto"/>
            <w:right w:val="none" w:sz="0" w:space="0" w:color="auto"/>
          </w:divBdr>
        </w:div>
        <w:div w:id="1064259832">
          <w:marLeft w:val="0"/>
          <w:marRight w:val="0"/>
          <w:marTop w:val="0"/>
          <w:marBottom w:val="0"/>
          <w:divBdr>
            <w:top w:val="none" w:sz="0" w:space="0" w:color="auto"/>
            <w:left w:val="none" w:sz="0" w:space="0" w:color="auto"/>
            <w:bottom w:val="none" w:sz="0" w:space="0" w:color="auto"/>
            <w:right w:val="none" w:sz="0" w:space="0" w:color="auto"/>
          </w:divBdr>
        </w:div>
        <w:div w:id="1825585392">
          <w:marLeft w:val="0"/>
          <w:marRight w:val="0"/>
          <w:marTop w:val="0"/>
          <w:marBottom w:val="0"/>
          <w:divBdr>
            <w:top w:val="none" w:sz="0" w:space="0" w:color="auto"/>
            <w:left w:val="none" w:sz="0" w:space="0" w:color="auto"/>
            <w:bottom w:val="none" w:sz="0" w:space="0" w:color="auto"/>
            <w:right w:val="none" w:sz="0" w:space="0" w:color="auto"/>
          </w:divBdr>
        </w:div>
        <w:div w:id="1935555760">
          <w:marLeft w:val="0"/>
          <w:marRight w:val="0"/>
          <w:marTop w:val="0"/>
          <w:marBottom w:val="0"/>
          <w:divBdr>
            <w:top w:val="none" w:sz="0" w:space="0" w:color="auto"/>
            <w:left w:val="none" w:sz="0" w:space="0" w:color="auto"/>
            <w:bottom w:val="none" w:sz="0" w:space="0" w:color="auto"/>
            <w:right w:val="none" w:sz="0" w:space="0" w:color="auto"/>
          </w:divBdr>
        </w:div>
      </w:divsChild>
    </w:div>
    <w:div w:id="1713575910">
      <w:bodyDiv w:val="1"/>
      <w:marLeft w:val="0"/>
      <w:marRight w:val="0"/>
      <w:marTop w:val="0"/>
      <w:marBottom w:val="0"/>
      <w:divBdr>
        <w:top w:val="none" w:sz="0" w:space="0" w:color="auto"/>
        <w:left w:val="none" w:sz="0" w:space="0" w:color="auto"/>
        <w:bottom w:val="none" w:sz="0" w:space="0" w:color="auto"/>
        <w:right w:val="none" w:sz="0" w:space="0" w:color="auto"/>
      </w:divBdr>
      <w:divsChild>
        <w:div w:id="2062629883">
          <w:marLeft w:val="0"/>
          <w:marRight w:val="0"/>
          <w:marTop w:val="0"/>
          <w:marBottom w:val="0"/>
          <w:divBdr>
            <w:top w:val="none" w:sz="0" w:space="0" w:color="auto"/>
            <w:left w:val="none" w:sz="0" w:space="0" w:color="auto"/>
            <w:bottom w:val="none" w:sz="0" w:space="0" w:color="auto"/>
            <w:right w:val="none" w:sz="0" w:space="0" w:color="auto"/>
          </w:divBdr>
        </w:div>
        <w:div w:id="840121691">
          <w:marLeft w:val="0"/>
          <w:marRight w:val="0"/>
          <w:marTop w:val="0"/>
          <w:marBottom w:val="0"/>
          <w:divBdr>
            <w:top w:val="none" w:sz="0" w:space="0" w:color="auto"/>
            <w:left w:val="none" w:sz="0" w:space="0" w:color="auto"/>
            <w:bottom w:val="none" w:sz="0" w:space="0" w:color="auto"/>
            <w:right w:val="none" w:sz="0" w:space="0" w:color="auto"/>
          </w:divBdr>
        </w:div>
        <w:div w:id="1770391712">
          <w:marLeft w:val="0"/>
          <w:marRight w:val="0"/>
          <w:marTop w:val="0"/>
          <w:marBottom w:val="0"/>
          <w:divBdr>
            <w:top w:val="none" w:sz="0" w:space="0" w:color="auto"/>
            <w:left w:val="none" w:sz="0" w:space="0" w:color="auto"/>
            <w:bottom w:val="none" w:sz="0" w:space="0" w:color="auto"/>
            <w:right w:val="none" w:sz="0" w:space="0" w:color="auto"/>
          </w:divBdr>
        </w:div>
        <w:div w:id="2011836172">
          <w:marLeft w:val="0"/>
          <w:marRight w:val="0"/>
          <w:marTop w:val="0"/>
          <w:marBottom w:val="0"/>
          <w:divBdr>
            <w:top w:val="none" w:sz="0" w:space="0" w:color="auto"/>
            <w:left w:val="none" w:sz="0" w:space="0" w:color="auto"/>
            <w:bottom w:val="none" w:sz="0" w:space="0" w:color="auto"/>
            <w:right w:val="none" w:sz="0" w:space="0" w:color="auto"/>
          </w:divBdr>
        </w:div>
        <w:div w:id="92671732">
          <w:marLeft w:val="0"/>
          <w:marRight w:val="0"/>
          <w:marTop w:val="0"/>
          <w:marBottom w:val="0"/>
          <w:divBdr>
            <w:top w:val="none" w:sz="0" w:space="0" w:color="auto"/>
            <w:left w:val="none" w:sz="0" w:space="0" w:color="auto"/>
            <w:bottom w:val="none" w:sz="0" w:space="0" w:color="auto"/>
            <w:right w:val="none" w:sz="0" w:space="0" w:color="auto"/>
          </w:divBdr>
        </w:div>
        <w:div w:id="1112557137">
          <w:marLeft w:val="0"/>
          <w:marRight w:val="0"/>
          <w:marTop w:val="0"/>
          <w:marBottom w:val="0"/>
          <w:divBdr>
            <w:top w:val="none" w:sz="0" w:space="0" w:color="auto"/>
            <w:left w:val="none" w:sz="0" w:space="0" w:color="auto"/>
            <w:bottom w:val="none" w:sz="0" w:space="0" w:color="auto"/>
            <w:right w:val="none" w:sz="0" w:space="0" w:color="auto"/>
          </w:divBdr>
        </w:div>
        <w:div w:id="798230480">
          <w:marLeft w:val="0"/>
          <w:marRight w:val="0"/>
          <w:marTop w:val="0"/>
          <w:marBottom w:val="0"/>
          <w:divBdr>
            <w:top w:val="none" w:sz="0" w:space="0" w:color="auto"/>
            <w:left w:val="none" w:sz="0" w:space="0" w:color="auto"/>
            <w:bottom w:val="none" w:sz="0" w:space="0" w:color="auto"/>
            <w:right w:val="none" w:sz="0" w:space="0" w:color="auto"/>
          </w:divBdr>
        </w:div>
        <w:div w:id="850025315">
          <w:marLeft w:val="0"/>
          <w:marRight w:val="0"/>
          <w:marTop w:val="0"/>
          <w:marBottom w:val="0"/>
          <w:divBdr>
            <w:top w:val="none" w:sz="0" w:space="0" w:color="auto"/>
            <w:left w:val="none" w:sz="0" w:space="0" w:color="auto"/>
            <w:bottom w:val="none" w:sz="0" w:space="0" w:color="auto"/>
            <w:right w:val="none" w:sz="0" w:space="0" w:color="auto"/>
          </w:divBdr>
        </w:div>
        <w:div w:id="89084126">
          <w:marLeft w:val="0"/>
          <w:marRight w:val="0"/>
          <w:marTop w:val="0"/>
          <w:marBottom w:val="0"/>
          <w:divBdr>
            <w:top w:val="none" w:sz="0" w:space="0" w:color="auto"/>
            <w:left w:val="none" w:sz="0" w:space="0" w:color="auto"/>
            <w:bottom w:val="none" w:sz="0" w:space="0" w:color="auto"/>
            <w:right w:val="none" w:sz="0" w:space="0" w:color="auto"/>
          </w:divBdr>
        </w:div>
        <w:div w:id="1715693998">
          <w:marLeft w:val="0"/>
          <w:marRight w:val="0"/>
          <w:marTop w:val="0"/>
          <w:marBottom w:val="0"/>
          <w:divBdr>
            <w:top w:val="none" w:sz="0" w:space="0" w:color="auto"/>
            <w:left w:val="none" w:sz="0" w:space="0" w:color="auto"/>
            <w:bottom w:val="none" w:sz="0" w:space="0" w:color="auto"/>
            <w:right w:val="none" w:sz="0" w:space="0" w:color="auto"/>
          </w:divBdr>
        </w:div>
        <w:div w:id="1670399947">
          <w:marLeft w:val="0"/>
          <w:marRight w:val="0"/>
          <w:marTop w:val="0"/>
          <w:marBottom w:val="0"/>
          <w:divBdr>
            <w:top w:val="none" w:sz="0" w:space="0" w:color="auto"/>
            <w:left w:val="none" w:sz="0" w:space="0" w:color="auto"/>
            <w:bottom w:val="none" w:sz="0" w:space="0" w:color="auto"/>
            <w:right w:val="none" w:sz="0" w:space="0" w:color="auto"/>
          </w:divBdr>
        </w:div>
      </w:divsChild>
    </w:div>
    <w:div w:id="1772890163">
      <w:bodyDiv w:val="1"/>
      <w:marLeft w:val="0"/>
      <w:marRight w:val="0"/>
      <w:marTop w:val="0"/>
      <w:marBottom w:val="0"/>
      <w:divBdr>
        <w:top w:val="none" w:sz="0" w:space="0" w:color="auto"/>
        <w:left w:val="none" w:sz="0" w:space="0" w:color="auto"/>
        <w:bottom w:val="none" w:sz="0" w:space="0" w:color="auto"/>
        <w:right w:val="none" w:sz="0" w:space="0" w:color="auto"/>
      </w:divBdr>
    </w:div>
    <w:div w:id="1811315318">
      <w:bodyDiv w:val="1"/>
      <w:marLeft w:val="0"/>
      <w:marRight w:val="0"/>
      <w:marTop w:val="0"/>
      <w:marBottom w:val="0"/>
      <w:divBdr>
        <w:top w:val="none" w:sz="0" w:space="0" w:color="auto"/>
        <w:left w:val="none" w:sz="0" w:space="0" w:color="auto"/>
        <w:bottom w:val="none" w:sz="0" w:space="0" w:color="auto"/>
        <w:right w:val="none" w:sz="0" w:space="0" w:color="auto"/>
      </w:divBdr>
      <w:divsChild>
        <w:div w:id="340591835">
          <w:marLeft w:val="0"/>
          <w:marRight w:val="0"/>
          <w:marTop w:val="0"/>
          <w:marBottom w:val="0"/>
          <w:divBdr>
            <w:top w:val="none" w:sz="0" w:space="0" w:color="auto"/>
            <w:left w:val="none" w:sz="0" w:space="0" w:color="auto"/>
            <w:bottom w:val="none" w:sz="0" w:space="0" w:color="auto"/>
            <w:right w:val="none" w:sz="0" w:space="0" w:color="auto"/>
          </w:divBdr>
        </w:div>
        <w:div w:id="1178276766">
          <w:marLeft w:val="0"/>
          <w:marRight w:val="0"/>
          <w:marTop w:val="0"/>
          <w:marBottom w:val="0"/>
          <w:divBdr>
            <w:top w:val="none" w:sz="0" w:space="0" w:color="auto"/>
            <w:left w:val="none" w:sz="0" w:space="0" w:color="auto"/>
            <w:bottom w:val="none" w:sz="0" w:space="0" w:color="auto"/>
            <w:right w:val="none" w:sz="0" w:space="0" w:color="auto"/>
          </w:divBdr>
        </w:div>
        <w:div w:id="689064555">
          <w:marLeft w:val="0"/>
          <w:marRight w:val="0"/>
          <w:marTop w:val="0"/>
          <w:marBottom w:val="0"/>
          <w:divBdr>
            <w:top w:val="none" w:sz="0" w:space="0" w:color="auto"/>
            <w:left w:val="none" w:sz="0" w:space="0" w:color="auto"/>
            <w:bottom w:val="none" w:sz="0" w:space="0" w:color="auto"/>
            <w:right w:val="none" w:sz="0" w:space="0" w:color="auto"/>
          </w:divBdr>
        </w:div>
        <w:div w:id="2064133660">
          <w:marLeft w:val="0"/>
          <w:marRight w:val="0"/>
          <w:marTop w:val="0"/>
          <w:marBottom w:val="0"/>
          <w:divBdr>
            <w:top w:val="none" w:sz="0" w:space="0" w:color="auto"/>
            <w:left w:val="none" w:sz="0" w:space="0" w:color="auto"/>
            <w:bottom w:val="none" w:sz="0" w:space="0" w:color="auto"/>
            <w:right w:val="none" w:sz="0" w:space="0" w:color="auto"/>
          </w:divBdr>
        </w:div>
        <w:div w:id="2105876294">
          <w:marLeft w:val="0"/>
          <w:marRight w:val="0"/>
          <w:marTop w:val="0"/>
          <w:marBottom w:val="0"/>
          <w:divBdr>
            <w:top w:val="none" w:sz="0" w:space="0" w:color="auto"/>
            <w:left w:val="none" w:sz="0" w:space="0" w:color="auto"/>
            <w:bottom w:val="none" w:sz="0" w:space="0" w:color="auto"/>
            <w:right w:val="none" w:sz="0" w:space="0" w:color="auto"/>
          </w:divBdr>
        </w:div>
        <w:div w:id="1242371426">
          <w:marLeft w:val="0"/>
          <w:marRight w:val="0"/>
          <w:marTop w:val="0"/>
          <w:marBottom w:val="0"/>
          <w:divBdr>
            <w:top w:val="none" w:sz="0" w:space="0" w:color="auto"/>
            <w:left w:val="none" w:sz="0" w:space="0" w:color="auto"/>
            <w:bottom w:val="none" w:sz="0" w:space="0" w:color="auto"/>
            <w:right w:val="none" w:sz="0" w:space="0" w:color="auto"/>
          </w:divBdr>
        </w:div>
        <w:div w:id="1685012128">
          <w:marLeft w:val="0"/>
          <w:marRight w:val="0"/>
          <w:marTop w:val="0"/>
          <w:marBottom w:val="0"/>
          <w:divBdr>
            <w:top w:val="none" w:sz="0" w:space="0" w:color="auto"/>
            <w:left w:val="none" w:sz="0" w:space="0" w:color="auto"/>
            <w:bottom w:val="none" w:sz="0" w:space="0" w:color="auto"/>
            <w:right w:val="none" w:sz="0" w:space="0" w:color="auto"/>
          </w:divBdr>
        </w:div>
        <w:div w:id="756053699">
          <w:marLeft w:val="0"/>
          <w:marRight w:val="0"/>
          <w:marTop w:val="0"/>
          <w:marBottom w:val="0"/>
          <w:divBdr>
            <w:top w:val="none" w:sz="0" w:space="0" w:color="auto"/>
            <w:left w:val="none" w:sz="0" w:space="0" w:color="auto"/>
            <w:bottom w:val="none" w:sz="0" w:space="0" w:color="auto"/>
            <w:right w:val="none" w:sz="0" w:space="0" w:color="auto"/>
          </w:divBdr>
        </w:div>
        <w:div w:id="824207309">
          <w:marLeft w:val="0"/>
          <w:marRight w:val="0"/>
          <w:marTop w:val="0"/>
          <w:marBottom w:val="0"/>
          <w:divBdr>
            <w:top w:val="none" w:sz="0" w:space="0" w:color="auto"/>
            <w:left w:val="none" w:sz="0" w:space="0" w:color="auto"/>
            <w:bottom w:val="none" w:sz="0" w:space="0" w:color="auto"/>
            <w:right w:val="none" w:sz="0" w:space="0" w:color="auto"/>
          </w:divBdr>
        </w:div>
        <w:div w:id="1250457356">
          <w:marLeft w:val="0"/>
          <w:marRight w:val="0"/>
          <w:marTop w:val="0"/>
          <w:marBottom w:val="0"/>
          <w:divBdr>
            <w:top w:val="none" w:sz="0" w:space="0" w:color="auto"/>
            <w:left w:val="none" w:sz="0" w:space="0" w:color="auto"/>
            <w:bottom w:val="none" w:sz="0" w:space="0" w:color="auto"/>
            <w:right w:val="none" w:sz="0" w:space="0" w:color="auto"/>
          </w:divBdr>
        </w:div>
        <w:div w:id="1009679903">
          <w:marLeft w:val="0"/>
          <w:marRight w:val="0"/>
          <w:marTop w:val="0"/>
          <w:marBottom w:val="0"/>
          <w:divBdr>
            <w:top w:val="none" w:sz="0" w:space="0" w:color="auto"/>
            <w:left w:val="none" w:sz="0" w:space="0" w:color="auto"/>
            <w:bottom w:val="none" w:sz="0" w:space="0" w:color="auto"/>
            <w:right w:val="none" w:sz="0" w:space="0" w:color="auto"/>
          </w:divBdr>
        </w:div>
        <w:div w:id="480194808">
          <w:marLeft w:val="0"/>
          <w:marRight w:val="0"/>
          <w:marTop w:val="0"/>
          <w:marBottom w:val="0"/>
          <w:divBdr>
            <w:top w:val="none" w:sz="0" w:space="0" w:color="auto"/>
            <w:left w:val="none" w:sz="0" w:space="0" w:color="auto"/>
            <w:bottom w:val="none" w:sz="0" w:space="0" w:color="auto"/>
            <w:right w:val="none" w:sz="0" w:space="0" w:color="auto"/>
          </w:divBdr>
        </w:div>
        <w:div w:id="622881382">
          <w:marLeft w:val="0"/>
          <w:marRight w:val="0"/>
          <w:marTop w:val="0"/>
          <w:marBottom w:val="0"/>
          <w:divBdr>
            <w:top w:val="none" w:sz="0" w:space="0" w:color="auto"/>
            <w:left w:val="none" w:sz="0" w:space="0" w:color="auto"/>
            <w:bottom w:val="none" w:sz="0" w:space="0" w:color="auto"/>
            <w:right w:val="none" w:sz="0" w:space="0" w:color="auto"/>
          </w:divBdr>
        </w:div>
        <w:div w:id="17510276">
          <w:marLeft w:val="0"/>
          <w:marRight w:val="0"/>
          <w:marTop w:val="0"/>
          <w:marBottom w:val="0"/>
          <w:divBdr>
            <w:top w:val="none" w:sz="0" w:space="0" w:color="auto"/>
            <w:left w:val="none" w:sz="0" w:space="0" w:color="auto"/>
            <w:bottom w:val="none" w:sz="0" w:space="0" w:color="auto"/>
            <w:right w:val="none" w:sz="0" w:space="0" w:color="auto"/>
          </w:divBdr>
        </w:div>
      </w:divsChild>
    </w:div>
    <w:div w:id="1870607262">
      <w:bodyDiv w:val="1"/>
      <w:marLeft w:val="0"/>
      <w:marRight w:val="0"/>
      <w:marTop w:val="0"/>
      <w:marBottom w:val="0"/>
      <w:divBdr>
        <w:top w:val="none" w:sz="0" w:space="0" w:color="auto"/>
        <w:left w:val="none" w:sz="0" w:space="0" w:color="auto"/>
        <w:bottom w:val="none" w:sz="0" w:space="0" w:color="auto"/>
        <w:right w:val="none" w:sz="0" w:space="0" w:color="auto"/>
      </w:divBdr>
      <w:divsChild>
        <w:div w:id="1796095677">
          <w:marLeft w:val="0"/>
          <w:marRight w:val="0"/>
          <w:marTop w:val="0"/>
          <w:marBottom w:val="0"/>
          <w:divBdr>
            <w:top w:val="none" w:sz="0" w:space="0" w:color="auto"/>
            <w:left w:val="none" w:sz="0" w:space="0" w:color="auto"/>
            <w:bottom w:val="none" w:sz="0" w:space="0" w:color="auto"/>
            <w:right w:val="none" w:sz="0" w:space="0" w:color="auto"/>
          </w:divBdr>
        </w:div>
        <w:div w:id="2122407648">
          <w:marLeft w:val="0"/>
          <w:marRight w:val="0"/>
          <w:marTop w:val="0"/>
          <w:marBottom w:val="0"/>
          <w:divBdr>
            <w:top w:val="none" w:sz="0" w:space="0" w:color="auto"/>
            <w:left w:val="none" w:sz="0" w:space="0" w:color="auto"/>
            <w:bottom w:val="none" w:sz="0" w:space="0" w:color="auto"/>
            <w:right w:val="none" w:sz="0" w:space="0" w:color="auto"/>
          </w:divBdr>
        </w:div>
        <w:div w:id="1283070710">
          <w:marLeft w:val="0"/>
          <w:marRight w:val="0"/>
          <w:marTop w:val="0"/>
          <w:marBottom w:val="0"/>
          <w:divBdr>
            <w:top w:val="none" w:sz="0" w:space="0" w:color="auto"/>
            <w:left w:val="none" w:sz="0" w:space="0" w:color="auto"/>
            <w:bottom w:val="none" w:sz="0" w:space="0" w:color="auto"/>
            <w:right w:val="none" w:sz="0" w:space="0" w:color="auto"/>
          </w:divBdr>
        </w:div>
        <w:div w:id="1503810850">
          <w:marLeft w:val="0"/>
          <w:marRight w:val="0"/>
          <w:marTop w:val="0"/>
          <w:marBottom w:val="0"/>
          <w:divBdr>
            <w:top w:val="none" w:sz="0" w:space="0" w:color="auto"/>
            <w:left w:val="none" w:sz="0" w:space="0" w:color="auto"/>
            <w:bottom w:val="none" w:sz="0" w:space="0" w:color="auto"/>
            <w:right w:val="none" w:sz="0" w:space="0" w:color="auto"/>
          </w:divBdr>
        </w:div>
        <w:div w:id="409621857">
          <w:marLeft w:val="0"/>
          <w:marRight w:val="0"/>
          <w:marTop w:val="0"/>
          <w:marBottom w:val="0"/>
          <w:divBdr>
            <w:top w:val="none" w:sz="0" w:space="0" w:color="auto"/>
            <w:left w:val="none" w:sz="0" w:space="0" w:color="auto"/>
            <w:bottom w:val="none" w:sz="0" w:space="0" w:color="auto"/>
            <w:right w:val="none" w:sz="0" w:space="0" w:color="auto"/>
          </w:divBdr>
        </w:div>
        <w:div w:id="464616138">
          <w:marLeft w:val="0"/>
          <w:marRight w:val="0"/>
          <w:marTop w:val="0"/>
          <w:marBottom w:val="0"/>
          <w:divBdr>
            <w:top w:val="none" w:sz="0" w:space="0" w:color="auto"/>
            <w:left w:val="none" w:sz="0" w:space="0" w:color="auto"/>
            <w:bottom w:val="none" w:sz="0" w:space="0" w:color="auto"/>
            <w:right w:val="none" w:sz="0" w:space="0" w:color="auto"/>
          </w:divBdr>
        </w:div>
        <w:div w:id="1045712466">
          <w:marLeft w:val="0"/>
          <w:marRight w:val="0"/>
          <w:marTop w:val="0"/>
          <w:marBottom w:val="0"/>
          <w:divBdr>
            <w:top w:val="none" w:sz="0" w:space="0" w:color="auto"/>
            <w:left w:val="none" w:sz="0" w:space="0" w:color="auto"/>
            <w:bottom w:val="none" w:sz="0" w:space="0" w:color="auto"/>
            <w:right w:val="none" w:sz="0" w:space="0" w:color="auto"/>
          </w:divBdr>
        </w:div>
        <w:div w:id="1266229283">
          <w:marLeft w:val="0"/>
          <w:marRight w:val="0"/>
          <w:marTop w:val="0"/>
          <w:marBottom w:val="0"/>
          <w:divBdr>
            <w:top w:val="none" w:sz="0" w:space="0" w:color="auto"/>
            <w:left w:val="none" w:sz="0" w:space="0" w:color="auto"/>
            <w:bottom w:val="none" w:sz="0" w:space="0" w:color="auto"/>
            <w:right w:val="none" w:sz="0" w:space="0" w:color="auto"/>
          </w:divBdr>
        </w:div>
        <w:div w:id="1608073601">
          <w:marLeft w:val="0"/>
          <w:marRight w:val="0"/>
          <w:marTop w:val="0"/>
          <w:marBottom w:val="0"/>
          <w:divBdr>
            <w:top w:val="none" w:sz="0" w:space="0" w:color="auto"/>
            <w:left w:val="none" w:sz="0" w:space="0" w:color="auto"/>
            <w:bottom w:val="none" w:sz="0" w:space="0" w:color="auto"/>
            <w:right w:val="none" w:sz="0" w:space="0" w:color="auto"/>
          </w:divBdr>
        </w:div>
        <w:div w:id="2099673288">
          <w:marLeft w:val="0"/>
          <w:marRight w:val="0"/>
          <w:marTop w:val="0"/>
          <w:marBottom w:val="0"/>
          <w:divBdr>
            <w:top w:val="none" w:sz="0" w:space="0" w:color="auto"/>
            <w:left w:val="none" w:sz="0" w:space="0" w:color="auto"/>
            <w:bottom w:val="none" w:sz="0" w:space="0" w:color="auto"/>
            <w:right w:val="none" w:sz="0" w:space="0" w:color="auto"/>
          </w:divBdr>
        </w:div>
        <w:div w:id="1276326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3440</Words>
  <Characters>18921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Caballero</dc:creator>
  <cp:keywords/>
  <dc:description/>
  <cp:lastModifiedBy>Juan Caballero</cp:lastModifiedBy>
  <cp:revision>2</cp:revision>
  <dcterms:created xsi:type="dcterms:W3CDTF">2024-12-01T17:05:00Z</dcterms:created>
  <dcterms:modified xsi:type="dcterms:W3CDTF">2024-12-03T03:49:00Z</dcterms:modified>
</cp:coreProperties>
</file>