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B0C0A" w14:textId="39BED55A" w:rsidR="007B711F" w:rsidRPr="00763F58" w:rsidRDefault="00064642" w:rsidP="00D85CB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F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960C2F1" wp14:editId="6DFD8536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1726" cy="10057528"/>
            <wp:effectExtent l="0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26" cy="1005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FFB63" w14:textId="690BBA74" w:rsidR="00193121" w:rsidRDefault="005E7EAB" w:rsidP="00E62D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B902F74" wp14:editId="00CC974E">
            <wp:simplePos x="0" y="0"/>
            <wp:positionH relativeFrom="column">
              <wp:posOffset>1529715</wp:posOffset>
            </wp:positionH>
            <wp:positionV relativeFrom="paragraph">
              <wp:posOffset>8036560</wp:posOffset>
            </wp:positionV>
            <wp:extent cx="1028700" cy="566420"/>
            <wp:effectExtent l="0" t="0" r="0" b="508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ne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5F82036" wp14:editId="3F62F063">
            <wp:simplePos x="0" y="0"/>
            <wp:positionH relativeFrom="column">
              <wp:posOffset>120015</wp:posOffset>
            </wp:positionH>
            <wp:positionV relativeFrom="paragraph">
              <wp:posOffset>7941310</wp:posOffset>
            </wp:positionV>
            <wp:extent cx="1219200" cy="70866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 BI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B82EAB2" wp14:editId="5BC3A11B">
            <wp:simplePos x="0" y="0"/>
            <wp:positionH relativeFrom="leftMargin">
              <wp:posOffset>219075</wp:posOffset>
            </wp:positionH>
            <wp:positionV relativeFrom="paragraph">
              <wp:posOffset>7862570</wp:posOffset>
            </wp:positionV>
            <wp:extent cx="933450" cy="805002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final-U&amp;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882" cy="807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F5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EB3DC52" wp14:editId="46C4B4E8">
            <wp:simplePos x="0" y="0"/>
            <wp:positionH relativeFrom="column">
              <wp:posOffset>3881120</wp:posOffset>
            </wp:positionH>
            <wp:positionV relativeFrom="paragraph">
              <wp:posOffset>8217535</wp:posOffset>
            </wp:positionV>
            <wp:extent cx="2531747" cy="500832"/>
            <wp:effectExtent l="0" t="0" r="1905" b="0"/>
            <wp:wrapNone/>
            <wp:docPr id="4" name="Imagen 6" descr="Texto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F47B99E9-122C-07D2-F807-AEE0E63BCF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 descr="Texto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F47B99E9-122C-07D2-F807-AEE0E63BCF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7" cy="500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8F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2B006" wp14:editId="3CE751CC">
                <wp:simplePos x="0" y="0"/>
                <wp:positionH relativeFrom="column">
                  <wp:posOffset>2971516</wp:posOffset>
                </wp:positionH>
                <wp:positionV relativeFrom="paragraph">
                  <wp:posOffset>5951308</wp:posOffset>
                </wp:positionV>
                <wp:extent cx="3483807" cy="536027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807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CB67B" w14:textId="69188D57" w:rsidR="00F708F7" w:rsidRPr="00F708F7" w:rsidRDefault="00F708F7" w:rsidP="00F708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BDBDB" w:themeColor="accent3" w:themeTint="66"/>
                                <w:sz w:val="44"/>
                                <w:szCs w:val="44"/>
                              </w:rPr>
                            </w:pPr>
                            <w:r w:rsidRPr="00F708F7">
                              <w:rPr>
                                <w:rFonts w:ascii="Times New Roman" w:hAnsi="Times New Roman" w:cs="Times New Roman"/>
                                <w:color w:val="DBDBDB" w:themeColor="accent3" w:themeTint="66"/>
                                <w:sz w:val="44"/>
                                <w:szCs w:val="44"/>
                              </w:rPr>
                              <w:t>Aplicación de co</w:t>
                            </w:r>
                            <w:r w:rsidR="00087CA8">
                              <w:rPr>
                                <w:rFonts w:ascii="Times New Roman" w:hAnsi="Times New Roman" w:cs="Times New Roman"/>
                                <w:color w:val="DBDBDB" w:themeColor="accent3" w:themeTint="66"/>
                                <w:sz w:val="44"/>
                                <w:szCs w:val="44"/>
                              </w:rPr>
                              <w:t>nocimientos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2B006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34pt;margin-top:468.6pt;width:274.3pt;height:4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" filled="f" stroked="f" strokeweight=".5pt">
                <v:textbox>
                  <w:txbxContent>
                    <w:p w14:paraId="646CB67B" w14:textId="69188D57" w:rsidR="00F708F7" w:rsidRPr="00F708F7" w:rsidRDefault="00F708F7" w:rsidP="00F708F7">
                      <w:pPr>
                        <w:jc w:val="center"/>
                        <w:rPr>
                          <w:rFonts w:ascii="Times New Roman" w:hAnsi="Times New Roman" w:cs="Times New Roman"/>
                          <w:color w:val="DBDBDB" w:themeColor="accent3" w:themeTint="66"/>
                          <w:sz w:val="44"/>
                          <w:szCs w:val="44"/>
                        </w:rPr>
                      </w:pPr>
                      <w:r w:rsidRPr="00F708F7">
                        <w:rPr>
                          <w:rFonts w:ascii="Times New Roman" w:hAnsi="Times New Roman" w:cs="Times New Roman"/>
                          <w:color w:val="DBDBDB" w:themeColor="accent3" w:themeTint="66"/>
                          <w:sz w:val="44"/>
                          <w:szCs w:val="44"/>
                        </w:rPr>
                        <w:t>Aplicación de co</w:t>
                      </w:r>
                      <w:r w:rsidR="00087CA8">
                        <w:rPr>
                          <w:rFonts w:ascii="Times New Roman" w:hAnsi="Times New Roman" w:cs="Times New Roman"/>
                          <w:color w:val="DBDBDB" w:themeColor="accent3" w:themeTint="66"/>
                          <w:sz w:val="44"/>
                          <w:szCs w:val="44"/>
                        </w:rPr>
                        <w:t>nocimientos</w:t>
                      </w:r>
                    </w:p>
                  </w:txbxContent>
                </v:textbox>
              </v:shape>
            </w:pict>
          </mc:Fallback>
        </mc:AlternateContent>
      </w:r>
      <w:r w:rsidR="00D85CBC" w:rsidRPr="00763F58">
        <w:rPr>
          <w:rFonts w:ascii="Times New Roman" w:hAnsi="Times New Roman" w:cs="Times New Roman"/>
          <w:sz w:val="28"/>
          <w:szCs w:val="28"/>
        </w:rPr>
        <w:br w:type="page"/>
      </w:r>
    </w:p>
    <w:p w14:paraId="706A4863" w14:textId="77777777" w:rsidR="00E62D8E" w:rsidRPr="00E62D8E" w:rsidRDefault="00E62D8E" w:rsidP="00E62D8E">
      <w:pPr>
        <w:rPr>
          <w:rFonts w:ascii="Times New Roman" w:hAnsi="Times New Roman" w:cs="Times New Roman"/>
          <w:sz w:val="28"/>
          <w:szCs w:val="28"/>
        </w:rPr>
      </w:pPr>
    </w:p>
    <w:p w14:paraId="380442DA" w14:textId="77777777" w:rsidR="00193121" w:rsidRPr="00763F58" w:rsidRDefault="00D85CBC" w:rsidP="00193121">
      <w:pPr>
        <w:spacing w:after="0" w:line="240" w:lineRule="auto"/>
        <w:jc w:val="center"/>
        <w:rPr>
          <w:rFonts w:ascii="Times New Roman" w:hAnsi="Times New Roman" w:cs="Times New Roman"/>
          <w:bCs/>
          <w:color w:val="7B7B7B" w:themeColor="accent3" w:themeShade="BF"/>
          <w:sz w:val="32"/>
          <w:szCs w:val="32"/>
        </w:rPr>
      </w:pPr>
      <w:r w:rsidRPr="00763F58">
        <w:rPr>
          <w:rFonts w:ascii="Times New Roman" w:hAnsi="Times New Roman" w:cs="Times New Roman"/>
          <w:bCs/>
          <w:color w:val="7B7B7B" w:themeColor="accent3" w:themeShade="BF"/>
          <w:sz w:val="40"/>
          <w:szCs w:val="40"/>
        </w:rPr>
        <w:t xml:space="preserve">HABILIDADES PARA UN EXITOSO </w:t>
      </w:r>
    </w:p>
    <w:p w14:paraId="43597000" w14:textId="2EC4BAF2" w:rsidR="00F708F7" w:rsidRPr="00087CA8" w:rsidRDefault="00D85CBC" w:rsidP="00087CA8">
      <w:pPr>
        <w:spacing w:after="0" w:line="24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52"/>
        </w:rPr>
      </w:pPr>
      <w:r w:rsidRPr="00763F58">
        <w:rPr>
          <w:rFonts w:ascii="Times New Roman" w:hAnsi="Times New Roman" w:cs="Times New Roman"/>
          <w:b/>
          <w:color w:val="2F5496" w:themeColor="accent1" w:themeShade="BF"/>
          <w:sz w:val="52"/>
          <w:szCs w:val="52"/>
        </w:rPr>
        <w:t>DESEMPEÑO PROFESIONAL</w:t>
      </w:r>
    </w:p>
    <w:p w14:paraId="090612F3" w14:textId="78ABC63E" w:rsidR="00F708F7" w:rsidRDefault="00E62D8E" w:rsidP="00E62D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ACTIVIDADES PARA REFORZAMIENTO DE APRENDIZAJE</w:t>
      </w:r>
      <w:bookmarkStart w:id="0" w:name="_Toc110787386"/>
    </w:p>
    <w:p w14:paraId="70E12996" w14:textId="77777777" w:rsidR="00087CA8" w:rsidRPr="00E62D8E" w:rsidRDefault="00087CA8" w:rsidP="00E62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C6A293" w14:textId="5059FFEE" w:rsidR="00F708F7" w:rsidRPr="00E62D8E" w:rsidRDefault="00E62D8E" w:rsidP="00E62D8E">
      <w:pPr>
        <w:pStyle w:val="Ttulo1"/>
        <w:rPr>
          <w:rFonts w:cs="Times New Roman"/>
        </w:rPr>
      </w:pPr>
      <w:r>
        <w:rPr>
          <w:rFonts w:cs="Times New Roman"/>
        </w:rPr>
        <w:t>Actividad</w:t>
      </w:r>
      <w:r w:rsidR="00F04610" w:rsidRPr="00763F58">
        <w:rPr>
          <w:rFonts w:cs="Times New Roman"/>
        </w:rPr>
        <w:t xml:space="preserve"> 1. </w:t>
      </w:r>
      <w:r w:rsidR="000D2862">
        <w:rPr>
          <w:rFonts w:cs="Times New Roman"/>
        </w:rPr>
        <w:t xml:space="preserve">CONVERSACIÓN SOBRE </w:t>
      </w:r>
      <w:r w:rsidR="00F04610" w:rsidRPr="00763F58">
        <w:rPr>
          <w:rFonts w:cs="Times New Roman"/>
        </w:rPr>
        <w:t>COMUNICACIÓN ASERTIVA</w:t>
      </w:r>
      <w:bookmarkEnd w:id="0"/>
    </w:p>
    <w:p w14:paraId="0285CAC7" w14:textId="6ECB17FB" w:rsidR="00E62D8E" w:rsidRDefault="00F708F7" w:rsidP="00087CA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Instrucciones</w:t>
      </w:r>
      <w:r w:rsidR="00E62D8E">
        <w:rPr>
          <w:color w:val="0D0D0D" w:themeColor="text1" w:themeTint="F2"/>
        </w:rPr>
        <w:t>:</w:t>
      </w:r>
      <w:r w:rsidR="00087CA8">
        <w:rPr>
          <w:color w:val="0D0D0D" w:themeColor="text1" w:themeTint="F2"/>
        </w:rPr>
        <w:t xml:space="preserve"> </w:t>
      </w:r>
      <w:r w:rsidR="00E62D8E" w:rsidRPr="00E62D8E">
        <w:rPr>
          <w:color w:val="0D0D0D" w:themeColor="text1" w:themeTint="F2"/>
        </w:rPr>
        <w:t>Identifica situaciones cotidianas en las que no te hayas comportado de manera asertiva (</w:t>
      </w:r>
      <w:r w:rsidR="00E62D8E">
        <w:rPr>
          <w:color w:val="0D0D0D" w:themeColor="text1" w:themeTint="F2"/>
        </w:rPr>
        <w:t>e</w:t>
      </w:r>
      <w:r w:rsidR="00E62D8E" w:rsidRPr="00E62D8E">
        <w:rPr>
          <w:color w:val="0D0D0D" w:themeColor="text1" w:themeTint="F2"/>
        </w:rPr>
        <w:t>n el trabajo, familia, externos)</w:t>
      </w:r>
      <w:r w:rsidR="00087CA8">
        <w:rPr>
          <w:color w:val="0D0D0D" w:themeColor="text1" w:themeTint="F2"/>
        </w:rPr>
        <w:t>. También i</w:t>
      </w:r>
      <w:r w:rsidR="00E62D8E" w:rsidRPr="00E62D8E">
        <w:rPr>
          <w:color w:val="0D0D0D" w:themeColor="text1" w:themeTint="F2"/>
        </w:rPr>
        <w:t>dentifica situaciones cotidianas en las que otros no se hayan comportado de manera asertiva contigo</w:t>
      </w:r>
    </w:p>
    <w:p w14:paraId="2AE85A8E" w14:textId="0F299F8A" w:rsidR="00E62D8E" w:rsidRDefault="00E62D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 w:rsidRPr="00E62D8E">
        <w:rPr>
          <w:color w:val="0D0D0D" w:themeColor="text1" w:themeTint="F2"/>
        </w:rPr>
        <w:t>Socializa los resultados en equipo</w:t>
      </w:r>
      <w:r>
        <w:rPr>
          <w:color w:val="0D0D0D" w:themeColor="text1" w:themeTint="F2"/>
        </w:rPr>
        <w:t>s</w:t>
      </w:r>
      <w:r w:rsidRPr="00E62D8E">
        <w:rPr>
          <w:color w:val="0D0D0D" w:themeColor="text1" w:themeTint="F2"/>
        </w:rPr>
        <w:t xml:space="preserve"> de trabajo</w:t>
      </w:r>
      <w:r>
        <w:rPr>
          <w:color w:val="0D0D0D" w:themeColor="text1" w:themeTint="F2"/>
        </w:rPr>
        <w:t>s</w:t>
      </w:r>
    </w:p>
    <w:p w14:paraId="4ADA3C6F" w14:textId="65F0B436" w:rsidR="00E62D8E" w:rsidRPr="00E62D8E" w:rsidRDefault="00E62D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¿Qué aspectos principales reconoces en una comunicación asertiva?</w:t>
      </w:r>
    </w:p>
    <w:p w14:paraId="743E857B" w14:textId="6A3F6331" w:rsidR="00E62D8E" w:rsidRDefault="00E62D8E" w:rsidP="00E62D8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</w:rPr>
      </w:pPr>
      <w:bookmarkStart w:id="1" w:name="_GoBack"/>
      <w:bookmarkEnd w:id="1"/>
    </w:p>
    <w:sectPr w:rsidR="00E62D8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7B134" w14:textId="77777777" w:rsidR="00BE1598" w:rsidRDefault="00BE1598" w:rsidP="009211A7">
      <w:pPr>
        <w:spacing w:after="0" w:line="240" w:lineRule="auto"/>
      </w:pPr>
      <w:r>
        <w:separator/>
      </w:r>
    </w:p>
  </w:endnote>
  <w:endnote w:type="continuationSeparator" w:id="0">
    <w:p w14:paraId="63B8C4EF" w14:textId="77777777" w:rsidR="00BE1598" w:rsidRDefault="00BE1598" w:rsidP="0092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</w:rPr>
      <w:id w:val="1061517867"/>
      <w:docPartObj>
        <w:docPartGallery w:val="Page Numbers (Bottom of Page)"/>
        <w:docPartUnique/>
      </w:docPartObj>
    </w:sdtPr>
    <w:sdtEndPr>
      <w:rPr>
        <w:color w:val="7B7B7B" w:themeColor="accent3" w:themeShade="BF"/>
      </w:rPr>
    </w:sdtEndPr>
    <w:sdtContent>
      <w:p w14:paraId="7DDE662B" w14:textId="1CB2F488" w:rsidR="00193121" w:rsidRPr="00193121" w:rsidRDefault="00193121" w:rsidP="00193121">
        <w:pPr>
          <w:pStyle w:val="Piedepgina"/>
          <w:jc w:val="right"/>
          <w:rPr>
            <w:rFonts w:ascii="Arial Narrow" w:hAnsi="Arial Narrow"/>
            <w:color w:val="7B7B7B" w:themeColor="accent3" w:themeShade="BF"/>
          </w:rPr>
        </w:pPr>
        <w:r w:rsidRPr="00193121">
          <w:rPr>
            <w:rFonts w:ascii="Arial Narrow" w:eastAsiaTheme="majorEastAsia" w:hAnsi="Arial Narrow" w:cstheme="majorBidi"/>
            <w:noProof/>
            <w:color w:val="7B7B7B" w:themeColor="accent3" w:themeShade="BF"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94DFDA2" wp14:editId="6788C01D">
                  <wp:simplePos x="0" y="0"/>
                  <wp:positionH relativeFrom="rightMargin">
                    <wp:posOffset>250934</wp:posOffset>
                  </wp:positionH>
                  <wp:positionV relativeFrom="bottomMargin">
                    <wp:posOffset>100965</wp:posOffset>
                  </wp:positionV>
                  <wp:extent cx="512445" cy="441325"/>
                  <wp:effectExtent l="0" t="0" r="0" b="0"/>
                  <wp:wrapNone/>
                  <wp:docPr id="6" name="Diagrama de flujo: proce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7D2D9" w14:textId="0876EAA0" w:rsidR="00193121" w:rsidRDefault="00193121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63CD1" w:rsidRPr="00563CD1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94DFDA2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6" o:spid="_x0000_s1027" type="#_x0000_t176" style="position:absolute;left:0;text-align:left;margin-left:19.75pt;margin-top:7.95pt;width:40.35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" filled="f" fillcolor="#5c83b4" stroked="f" strokecolor="#737373">
                  <v:textbox>
                    <w:txbxContent>
                      <w:p w14:paraId="1007D2D9" w14:textId="0876EAA0" w:rsidR="00193121" w:rsidRDefault="00193121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63CD1" w:rsidRPr="00563CD1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93121">
          <w:rPr>
            <w:rFonts w:ascii="Arial Narrow" w:hAnsi="Arial Narrow"/>
            <w:color w:val="7B7B7B" w:themeColor="accent3" w:themeShade="BF"/>
          </w:rPr>
          <w:t>HABILIDADES PARA UN ÉXITOSO DESEMPEÑO PROFESIONAL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BA4F6" w14:textId="77777777" w:rsidR="00BE1598" w:rsidRDefault="00BE1598" w:rsidP="009211A7">
      <w:pPr>
        <w:spacing w:after="0" w:line="240" w:lineRule="auto"/>
      </w:pPr>
      <w:r>
        <w:separator/>
      </w:r>
    </w:p>
  </w:footnote>
  <w:footnote w:type="continuationSeparator" w:id="0">
    <w:p w14:paraId="50101CD3" w14:textId="77777777" w:rsidR="00BE1598" w:rsidRDefault="00BE1598" w:rsidP="0092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3E10A" w14:textId="77777777" w:rsidR="005E7EAB" w:rsidRDefault="005E7EAB" w:rsidP="005E7EAB">
    <w:pPr>
      <w:pStyle w:val="Encabezado"/>
    </w:pP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36D1B45" wp14:editId="7BBBE959">
          <wp:simplePos x="0" y="0"/>
          <wp:positionH relativeFrom="column">
            <wp:posOffset>634365</wp:posOffset>
          </wp:positionH>
          <wp:positionV relativeFrom="paragraph">
            <wp:posOffset>-324485</wp:posOffset>
          </wp:positionV>
          <wp:extent cx="1219200" cy="708660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 B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72F3FFE1" wp14:editId="15AC4105">
          <wp:simplePos x="0" y="0"/>
          <wp:positionH relativeFrom="column">
            <wp:posOffset>2110740</wp:posOffset>
          </wp:positionH>
          <wp:positionV relativeFrom="paragraph">
            <wp:posOffset>-277495</wp:posOffset>
          </wp:positionV>
          <wp:extent cx="1028700" cy="566420"/>
          <wp:effectExtent l="0" t="0" r="0" b="5080"/>
          <wp:wrapSquare wrapText="bothSides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minec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66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B711F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C470E0C" wp14:editId="1CF2A2CD">
          <wp:simplePos x="0" y="0"/>
          <wp:positionH relativeFrom="column">
            <wp:posOffset>3863340</wp:posOffset>
          </wp:positionH>
          <wp:positionV relativeFrom="paragraph">
            <wp:posOffset>-215900</wp:posOffset>
          </wp:positionV>
          <wp:extent cx="2531747" cy="500832"/>
          <wp:effectExtent l="0" t="0" r="1905" b="0"/>
          <wp:wrapNone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F47B99E9-122C-07D2-F807-AEE0E63BCF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F47B99E9-122C-07D2-F807-AEE0E63BCF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1747" cy="5008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235C4E0B" wp14:editId="272ABEFC">
          <wp:simplePos x="0" y="0"/>
          <wp:positionH relativeFrom="column">
            <wp:posOffset>-489585</wp:posOffset>
          </wp:positionH>
          <wp:positionV relativeFrom="paragraph">
            <wp:posOffset>-306705</wp:posOffset>
          </wp:positionV>
          <wp:extent cx="742950" cy="640715"/>
          <wp:effectExtent l="0" t="0" r="0" b="6985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-final-U&amp;R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40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FB595A" w14:textId="70DBBC4E" w:rsidR="007B711F" w:rsidRPr="005E7EAB" w:rsidRDefault="007B711F" w:rsidP="005E7E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5093"/>
    <w:multiLevelType w:val="hybridMultilevel"/>
    <w:tmpl w:val="CCFC9CF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0855"/>
    <w:multiLevelType w:val="hybridMultilevel"/>
    <w:tmpl w:val="862A63D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2649"/>
    <w:multiLevelType w:val="hybridMultilevel"/>
    <w:tmpl w:val="440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F2170"/>
    <w:multiLevelType w:val="hybridMultilevel"/>
    <w:tmpl w:val="0FAC9556"/>
    <w:lvl w:ilvl="0" w:tplc="297E3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3DF4"/>
    <w:multiLevelType w:val="hybridMultilevel"/>
    <w:tmpl w:val="440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BC"/>
    <w:rsid w:val="000240D8"/>
    <w:rsid w:val="00025A0F"/>
    <w:rsid w:val="0006420C"/>
    <w:rsid w:val="00064642"/>
    <w:rsid w:val="00065327"/>
    <w:rsid w:val="00087CA8"/>
    <w:rsid w:val="000D2862"/>
    <w:rsid w:val="000D3B9A"/>
    <w:rsid w:val="000E71DB"/>
    <w:rsid w:val="00107186"/>
    <w:rsid w:val="0011133B"/>
    <w:rsid w:val="00151BBB"/>
    <w:rsid w:val="0015301F"/>
    <w:rsid w:val="001915B3"/>
    <w:rsid w:val="00192723"/>
    <w:rsid w:val="00193121"/>
    <w:rsid w:val="001D0439"/>
    <w:rsid w:val="00204CE4"/>
    <w:rsid w:val="002122CE"/>
    <w:rsid w:val="0028162D"/>
    <w:rsid w:val="002C0F8B"/>
    <w:rsid w:val="002C402A"/>
    <w:rsid w:val="002C55C8"/>
    <w:rsid w:val="002D23F8"/>
    <w:rsid w:val="002F4B04"/>
    <w:rsid w:val="0031251D"/>
    <w:rsid w:val="00333EF8"/>
    <w:rsid w:val="00334787"/>
    <w:rsid w:val="00361C59"/>
    <w:rsid w:val="003665F7"/>
    <w:rsid w:val="00391206"/>
    <w:rsid w:val="003E6171"/>
    <w:rsid w:val="00421465"/>
    <w:rsid w:val="00481263"/>
    <w:rsid w:val="004C2B15"/>
    <w:rsid w:val="004D1FE2"/>
    <w:rsid w:val="004D4856"/>
    <w:rsid w:val="004E28BC"/>
    <w:rsid w:val="004E3457"/>
    <w:rsid w:val="004F3BCC"/>
    <w:rsid w:val="00563CD1"/>
    <w:rsid w:val="005913C1"/>
    <w:rsid w:val="005A69AC"/>
    <w:rsid w:val="005B65BF"/>
    <w:rsid w:val="005E7EAB"/>
    <w:rsid w:val="005F3268"/>
    <w:rsid w:val="005F43FA"/>
    <w:rsid w:val="0060233F"/>
    <w:rsid w:val="00611951"/>
    <w:rsid w:val="006160B9"/>
    <w:rsid w:val="00635873"/>
    <w:rsid w:val="00637083"/>
    <w:rsid w:val="00645D11"/>
    <w:rsid w:val="0064769A"/>
    <w:rsid w:val="006557C0"/>
    <w:rsid w:val="006B0C62"/>
    <w:rsid w:val="006F130C"/>
    <w:rsid w:val="00703667"/>
    <w:rsid w:val="00735094"/>
    <w:rsid w:val="00746FEC"/>
    <w:rsid w:val="00763F58"/>
    <w:rsid w:val="007B711F"/>
    <w:rsid w:val="00807600"/>
    <w:rsid w:val="00827C36"/>
    <w:rsid w:val="008925B9"/>
    <w:rsid w:val="009211A7"/>
    <w:rsid w:val="00981D8F"/>
    <w:rsid w:val="00984057"/>
    <w:rsid w:val="009964A9"/>
    <w:rsid w:val="009971D1"/>
    <w:rsid w:val="009C48F4"/>
    <w:rsid w:val="009E785E"/>
    <w:rsid w:val="009F6272"/>
    <w:rsid w:val="009F7B11"/>
    <w:rsid w:val="00A15819"/>
    <w:rsid w:val="00A73524"/>
    <w:rsid w:val="00A9573A"/>
    <w:rsid w:val="00AA02D0"/>
    <w:rsid w:val="00B002D0"/>
    <w:rsid w:val="00B04625"/>
    <w:rsid w:val="00B26EEA"/>
    <w:rsid w:val="00B352B8"/>
    <w:rsid w:val="00B4051A"/>
    <w:rsid w:val="00B71200"/>
    <w:rsid w:val="00B754F8"/>
    <w:rsid w:val="00B82F1F"/>
    <w:rsid w:val="00B92D5F"/>
    <w:rsid w:val="00BA028F"/>
    <w:rsid w:val="00BB2AB3"/>
    <w:rsid w:val="00BD2922"/>
    <w:rsid w:val="00BE1598"/>
    <w:rsid w:val="00C5054A"/>
    <w:rsid w:val="00CB0690"/>
    <w:rsid w:val="00CC7406"/>
    <w:rsid w:val="00CE734B"/>
    <w:rsid w:val="00D16AC2"/>
    <w:rsid w:val="00D22340"/>
    <w:rsid w:val="00D50B40"/>
    <w:rsid w:val="00D81AFC"/>
    <w:rsid w:val="00D85CBC"/>
    <w:rsid w:val="00DA1001"/>
    <w:rsid w:val="00DA1967"/>
    <w:rsid w:val="00DB093A"/>
    <w:rsid w:val="00DD3FEC"/>
    <w:rsid w:val="00E035F4"/>
    <w:rsid w:val="00E37EC8"/>
    <w:rsid w:val="00E62D8E"/>
    <w:rsid w:val="00E9367B"/>
    <w:rsid w:val="00EA4C1D"/>
    <w:rsid w:val="00ED0708"/>
    <w:rsid w:val="00EF21AE"/>
    <w:rsid w:val="00EF7CD6"/>
    <w:rsid w:val="00F04610"/>
    <w:rsid w:val="00F11F88"/>
    <w:rsid w:val="00F268D3"/>
    <w:rsid w:val="00F32610"/>
    <w:rsid w:val="00F47B19"/>
    <w:rsid w:val="00F51873"/>
    <w:rsid w:val="00F60713"/>
    <w:rsid w:val="00F708F7"/>
    <w:rsid w:val="00F9193E"/>
    <w:rsid w:val="00FC0FAC"/>
    <w:rsid w:val="00FD1D0C"/>
    <w:rsid w:val="00FE0200"/>
    <w:rsid w:val="00FE7129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C8FE5"/>
  <w15:chartTrackingRefBased/>
  <w15:docId w15:val="{3CB90EF2-F475-4EEE-B494-38F7BC1B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F5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link w:val="Ttulo2Car"/>
    <w:uiPriority w:val="9"/>
    <w:qFormat/>
    <w:rsid w:val="0076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SV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3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C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63F58"/>
    <w:rPr>
      <w:rFonts w:ascii="Times New Roman" w:eastAsia="Times New Roman" w:hAnsi="Times New Roman" w:cs="Times New Roman"/>
      <w:b/>
      <w:bCs/>
      <w:sz w:val="24"/>
      <w:szCs w:val="36"/>
      <w:lang w:eastAsia="es-SV"/>
    </w:rPr>
  </w:style>
  <w:style w:type="paragraph" w:styleId="NormalWeb">
    <w:name w:val="Normal (Web)"/>
    <w:basedOn w:val="Normal"/>
    <w:uiPriority w:val="99"/>
    <w:unhideWhenUsed/>
    <w:rsid w:val="00827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827C36"/>
    <w:rPr>
      <w:b/>
      <w:bCs/>
    </w:rPr>
  </w:style>
  <w:style w:type="character" w:styleId="nfasis">
    <w:name w:val="Emphasis"/>
    <w:basedOn w:val="Fuentedeprrafopredeter"/>
    <w:uiPriority w:val="20"/>
    <w:qFormat/>
    <w:rsid w:val="00827C3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63F58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827C36"/>
    <w:rPr>
      <w:color w:val="0000FF"/>
      <w:u w:val="single"/>
    </w:rPr>
  </w:style>
  <w:style w:type="character" w:customStyle="1" w:styleId="posted-on">
    <w:name w:val="posted-on"/>
    <w:basedOn w:val="Fuentedeprrafopredeter"/>
    <w:rsid w:val="00827C36"/>
  </w:style>
  <w:style w:type="character" w:customStyle="1" w:styleId="Ttulo3Car">
    <w:name w:val="Título 3 Car"/>
    <w:basedOn w:val="Fuentedeprrafopredeter"/>
    <w:link w:val="Ttulo3"/>
    <w:uiPriority w:val="9"/>
    <w:rsid w:val="0082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1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1A7"/>
  </w:style>
  <w:style w:type="paragraph" w:styleId="Piedepgina">
    <w:name w:val="footer"/>
    <w:basedOn w:val="Normal"/>
    <w:link w:val="PiedepginaCar"/>
    <w:uiPriority w:val="99"/>
    <w:unhideWhenUsed/>
    <w:rsid w:val="00921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1A7"/>
  </w:style>
  <w:style w:type="character" w:customStyle="1" w:styleId="Ttulo4Car">
    <w:name w:val="Título 4 Car"/>
    <w:basedOn w:val="Fuentedeprrafopredeter"/>
    <w:link w:val="Ttulo4"/>
    <w:uiPriority w:val="9"/>
    <w:semiHidden/>
    <w:rsid w:val="006F13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769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193121"/>
    <w:pPr>
      <w:outlineLvl w:val="9"/>
    </w:pPr>
    <w:rPr>
      <w:lang w:eastAsia="es-SV"/>
    </w:rPr>
  </w:style>
  <w:style w:type="paragraph" w:styleId="TDC2">
    <w:name w:val="toc 2"/>
    <w:basedOn w:val="Normal"/>
    <w:next w:val="Normal"/>
    <w:autoRedefine/>
    <w:uiPriority w:val="39"/>
    <w:unhideWhenUsed/>
    <w:rsid w:val="0019312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763F58"/>
    <w:pPr>
      <w:spacing w:after="100"/>
    </w:pPr>
  </w:style>
  <w:style w:type="paragraph" w:styleId="Sinespaciado">
    <w:name w:val="No Spacing"/>
    <w:uiPriority w:val="1"/>
    <w:qFormat/>
    <w:rsid w:val="00DA19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8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0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36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4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0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4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3.JPG"/><Relationship Id="rId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3C2AC-37B5-4A1F-A6E8-27C781D76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Sussie Opico</dc:creator>
  <cp:keywords/>
  <dc:description/>
  <cp:lastModifiedBy>RUTH</cp:lastModifiedBy>
  <cp:revision>4</cp:revision>
  <dcterms:created xsi:type="dcterms:W3CDTF">2023-02-05T19:58:00Z</dcterms:created>
  <dcterms:modified xsi:type="dcterms:W3CDTF">2023-02-06T15:55:00Z</dcterms:modified>
</cp:coreProperties>
</file>