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91" w:after="0"/>
        <w:ind w:left="116" w:right="-20"/>
        <w:rPr>
          <w:rFonts w:ascii="Times New Roman" w:hAnsi="Times New Roman"/>
          <w:sz w:val="20"/>
          <w:szCs w:val="20"/>
        </w:rPr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-1905</wp:posOffset>
                </wp:positionH>
                <wp:positionV relativeFrom="page">
                  <wp:posOffset>5783580</wp:posOffset>
                </wp:positionV>
                <wp:extent cx="7559675" cy="491426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40" cy="4914360"/>
                          <a:chOff x="0" y="0"/>
                          <a:chExt cx="7559640" cy="4914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59640" cy="4506120"/>
                          </a:xfrm>
                        </wpg:grpSpPr>
                        <wps:wsp>
                          <wps:cNvPr id="2" name="Freeform 4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6880 w 4285800"/>
                                <a:gd name="textAreaTop" fmla="*/ 0 h 2554560"/>
                                <a:gd name="textAreaBottom" fmla="*/ 255564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" name="Freeform 5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6880 w 4285800"/>
                                <a:gd name="textAreaTop" fmla="*/ 0 h 2554560"/>
                                <a:gd name="textAreaBottom" fmla="*/ 255564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37880"/>
                            <a:ext cx="7559640" cy="4506120"/>
                          </a:xfrm>
                        </wpg:grpSpPr>
                        <wps:wsp>
                          <wps:cNvPr id="4" name="Freeform 7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6880 w 4285800"/>
                                <a:gd name="textAreaTop" fmla="*/ 0 h 2554560"/>
                                <a:gd name="textAreaBottom" fmla="*/ 255564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" name="Freeform 8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6880 w 4285800"/>
                                <a:gd name="textAreaTop" fmla="*/ 0 h 2554560"/>
                                <a:gd name="textAreaBottom" fmla="*/ 255564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81880"/>
                            <a:ext cx="7559640" cy="4505400"/>
                          </a:xfrm>
                        </wpg:grpSpPr>
                        <wps:wsp>
                          <wps:cNvPr id="6" name="Freeform 10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6880 w 4285800"/>
                                <a:gd name="textAreaTop" fmla="*/ 0 h 2554200"/>
                                <a:gd name="textAreaBottom" fmla="*/ 255528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" name="Freeform 11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6880 w 4285800"/>
                                <a:gd name="textAreaTop" fmla="*/ 0 h 2554200"/>
                                <a:gd name="textAreaBottom" fmla="*/ 255528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08960"/>
                            <a:ext cx="7559640" cy="4505400"/>
                          </a:xfrm>
                        </wpg:grpSpPr>
                        <wps:wsp>
                          <wps:cNvPr id="8" name="Freeform 13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6880 w 4285800"/>
                                <a:gd name="textAreaTop" fmla="*/ 0 h 2554200"/>
                                <a:gd name="textAreaBottom" fmla="*/ 255528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" name="Freeform 14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6880 w 4285800"/>
                                <a:gd name="textAreaTop" fmla="*/ 0 h 2554200"/>
                                <a:gd name="textAreaBottom" fmla="*/ 255528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0.15pt;margin-top:455.4pt;width:595.25pt;height:386.95pt" coordorigin="-3,9108" coordsize="11905,7739">
                <v:group id="shape_0" style="position:absolute;left:-3;top:9108;width:11905;height:7096"/>
                <v:group id="shape_0" style="position:absolute;left:-3;top:9325;width:11905;height:7096"/>
                <v:group id="shape_0" style="position:absolute;left:-3;top:9552;width:11905;height:7095"/>
                <v:group id="shape_0" style="position:absolute;left:-3;top:9752;width:11905;height:7095"/>
              </v:group>
            </w:pict>
          </mc:Fallback>
        </mc:AlternateContent>
        <mc:AlternateContent>
          <mc:Choice Requires="wps">
            <w:drawing>
              <wp:anchor behindDoc="1" distT="1270" distB="0" distL="1270" distR="0" simplePos="0" locked="0" layoutInCell="0" allowOverlap="1" relativeHeight="4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635" cy="635"/>
                <wp:effectExtent l="1270" t="1270" r="0" b="0"/>
                <wp:wrapNone/>
                <wp:docPr id="10" name="Freeform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>
                            <a:gd name="textAreaLeft" fmla="*/ 0 w 360"/>
                            <a:gd name="textAreaRight" fmla="*/ 2880 w 360"/>
                            <a:gd name="textAreaTop" fmla="*/ 0 h 360"/>
                            <a:gd name="textAreaBottom" fmla="*/ 2880 h 360"/>
                          </a:gdLst>
                          <a:ahLst/>
                          <a:rect l="textAreaLeft" t="textAreaTop" r="textAreaRight" b="textAreaBottom"/>
                          <a:pathLst>
                            <a:path w="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1611630" cy="1611630"/>
            <wp:effectExtent l="0" t="0" r="0" b="0"/>
            <wp:docPr id="1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DULO"/>
        <w:ind w:left="2552" w:right="-20"/>
        <w:jc w:val="right"/>
        <w:rPr/>
      </w:pPr>
      <w:r>
        <w:rPr/>
        <w:t>ciclo: [DAM]</w:t>
      </w:r>
    </w:p>
    <w:p>
      <w:pPr>
        <w:pStyle w:val="MDULO"/>
        <w:ind w:left="2552" w:right="-20"/>
        <w:jc w:val="right"/>
        <w:rPr/>
      </w:pPr>
      <w:r>
        <w:rPr/>
        <w:t>MÓDULO DE [</w:t>
      </w:r>
      <w:r>
        <w:rPr/>
        <w:t>base de datos</w:t>
      </w:r>
      <w:r>
        <w:rPr/>
        <w:t>]</w:t>
      </w:r>
    </w:p>
    <w:p>
      <w:pPr>
        <w:pStyle w:val="MDULO"/>
        <w:jc w:val="right"/>
        <w:rPr>
          <w:szCs w:val="20"/>
        </w:rPr>
      </w:pPr>
      <w:r>
        <w:rPr>
          <w:szCs w:val="20"/>
        </w:rPr>
      </w:r>
    </w:p>
    <w:p>
      <w:pPr>
        <w:pStyle w:val="Unidad"/>
        <w:rPr/>
      </w:pPr>
      <w:r>
        <w:rPr/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[Tarea Nº 01]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[Juan Carlos Filter Martín]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[15456141A]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Unidad"/>
        <w:rPr/>
      </w:pPr>
      <w:r>
        <w:rPr/>
      </w:r>
    </w:p>
    <w:p>
      <w:pPr>
        <w:pStyle w:val="Unidad"/>
        <w:rPr/>
      </w:pPr>
      <w:r>
        <w:rPr/>
      </w:r>
    </w:p>
    <w:p>
      <w:pPr>
        <w:pStyle w:val="Unidad"/>
        <w:rPr>
          <w:sz w:val="48"/>
          <w:szCs w:val="48"/>
        </w:rPr>
      </w:pPr>
      <w:r>
        <w:rPr>
          <w:sz w:val="48"/>
          <w:szCs w:val="4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Lines/>
            <w:widowControl/>
            <w:spacing w:lineRule="auto" w:line="276" w:before="480" w:after="0"/>
            <w:ind w:left="0" w:right="0"/>
            <w:jc w:val="left"/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</w:pPr>
          <w:r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  <w:t>Contenido</w:t>
          </w:r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73_3304633234">
            <w:r>
              <w:rPr>
                <w:webHidden/>
                <w:rStyle w:val="Enlacedelndice"/>
              </w:rPr>
              <w:t>1. Documentos que se adjuntan a este informe.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75_3304633234">
            <w:r>
              <w:rPr>
                <w:webHidden/>
                <w:rStyle w:val="Enlacedelndice"/>
              </w:rPr>
              <w:t>2.  (RA1_ c) Se han identificado los distintos tipos de bases de datos en función de la ubicación de la información.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75_3304633234_Copia_1">
            <w:r>
              <w:rPr>
                <w:webHidden/>
                <w:rStyle w:val="Enlacedelndice"/>
              </w:rPr>
              <w:t>3.  (RA1_ d) Se ha evaluado la utilidad de un sistema gestor de bases de datos.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75_3304633234_Copia_1_">
            <w:r>
              <w:rPr>
                <w:webHidden/>
                <w:rStyle w:val="Enlacedelndice"/>
              </w:rPr>
              <w:t>4.  (RA1_ f) Se han clasificado los sistemas gestores de bases de datos.</w:t>
              <w:tab/>
              <w:t>4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75_3304633234_Copia_11">
            <w:r>
              <w:rPr>
                <w:webHidden/>
                <w:rStyle w:val="Enlacedelndice"/>
              </w:rPr>
              <w:t>5.  (RA1_ h) Se han analizado las políticas de fragmentación de la información.</w:t>
              <w:tab/>
              <w:t>5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color w:val="FF0000"/>
          <w:sz w:val="24"/>
          <w:szCs w:val="48"/>
        </w:rPr>
      </w:pPr>
      <w:r>
        <w:rPr/>
      </w:r>
    </w:p>
    <w:p>
      <w:pPr>
        <w:pStyle w:val="Nive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w:br w:type="page"/>
      </w:r>
    </w:p>
    <w:p>
      <w:pPr>
        <w:pStyle w:val="Normal"/>
        <w:widowControl w:val="false"/>
        <w:spacing w:lineRule="exact" w:line="22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0" w:name="__RefHeading___Toc73_3304633234"/>
      <w:bookmarkStart w:id="1" w:name="_Toc116546402"/>
      <w:bookmarkEnd w:id="0"/>
      <w:r>
        <w:rPr/>
        <w:t>Documentos que se adjuntan a este informe.</w:t>
      </w:r>
      <w:bookmarkEnd w:id="1"/>
    </w:p>
    <w:p>
      <w:pPr>
        <w:pStyle w:val="Normal"/>
        <w:widowControl w:val="false"/>
        <w:spacing w:lineRule="auto" w:line="240" w:before="34" w:after="0"/>
        <w:ind w:left="1555" w:right="-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Texto"/>
        <w:rPr/>
      </w:pPr>
      <w:r>
        <w:rPr/>
        <w:t>A continuación se detallan los documentos que componen la presente entrega de la tarea:</w:t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"/>
        </w:numPr>
        <w:ind w:hanging="360" w:left="2275" w:right="53"/>
        <w:rPr/>
      </w:pPr>
      <w:r>
        <w:rPr/>
        <w:t>Informe de elaboración de la tarea.</w:t>
      </w:r>
    </w:p>
    <w:p>
      <w:pPr>
        <w:pStyle w:val="Texto"/>
        <w:ind w:hanging="360" w:left="2275" w:right="53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357505</wp:posOffset>
                </wp:positionH>
                <wp:positionV relativeFrom="paragraph">
                  <wp:posOffset>129540</wp:posOffset>
                </wp:positionV>
                <wp:extent cx="5229225" cy="0"/>
                <wp:effectExtent l="635" t="635" r="635" b="635"/>
                <wp:wrapNone/>
                <wp:docPr id="12" name="Líne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3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15pt,10.2pt" to="439.85pt,10.2pt" ID="Línea horizont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ind w:hanging="360" w:left="2275" w:right="53"/>
        <w:rPr/>
      </w:pPr>
      <w:r>
        <w:rPr/>
      </w:r>
    </w:p>
    <w:p>
      <w:pPr>
        <w:pStyle w:val="Nivel3"/>
        <w:rPr/>
      </w:pPr>
      <w:r>
        <w:rPr/>
        <w:t>Esta tarea consiste en responder a las preguntas de manera razonada y con tus propias palabras, en función del siguiente caso práctico:</w:t>
      </w:r>
    </w:p>
    <w:p>
      <w:pPr>
        <w:pStyle w:val="Nivel3"/>
        <w:rPr/>
      </w:pPr>
      <w:r>
        <w:rPr/>
      </w:r>
    </w:p>
    <w:p>
      <w:pPr>
        <w:pStyle w:val="Nivel3"/>
        <w:rPr>
          <w:b w:val="false"/>
          <w:bCs w:val="false"/>
        </w:rPr>
      </w:pPr>
      <w:r>
        <w:rPr>
          <w:b w:val="false"/>
          <w:bCs w:val="false"/>
        </w:rPr>
        <w:t>Supongamos que trabajamos en una gran empresa internacional, con sedes en varios países y nos han pedido que desarrollemos un proyecto para almacenar toda la información relativa a los recursos humanos de la empresa, con el fin de que se puedan gestionar mejor los empleados y los proyectos a los que se asignan.</w:t>
      </w:r>
    </w:p>
    <w:p>
      <w:pPr>
        <w:pStyle w:val="Nivel3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ivel3"/>
        <w:rPr>
          <w:b w:val="false"/>
          <w:bCs w:val="false"/>
        </w:rPr>
      </w:pPr>
      <w:r>
        <w:rPr>
          <w:b w:val="false"/>
          <w:bCs w:val="false"/>
        </w:rPr>
        <w:t>Para ello vamos a tener que almacenar toda la información de las personas que trabajan en la empresa y de los diferentes puestos de trabajo. Se nos pide que hagamos el diseño de almacenamiento de la información y nos ofrecen un amplio presupuesto para ello.</w:t>
      </w:r>
    </w:p>
    <w:p>
      <w:pPr>
        <w:pStyle w:val="Nivel3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386080</wp:posOffset>
                </wp:positionH>
                <wp:positionV relativeFrom="paragraph">
                  <wp:posOffset>142240</wp:posOffset>
                </wp:positionV>
                <wp:extent cx="5219700" cy="0"/>
                <wp:effectExtent l="635" t="635" r="635" b="635"/>
                <wp:wrapNone/>
                <wp:docPr id="13" name="Líne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6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4pt,11.2pt" to="441.35pt,11.2pt" ID="Línea horizontal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2" w:name="__RefHeading___Toc75_3304633234"/>
      <w:bookmarkStart w:id="3" w:name="_Toc353127502"/>
      <w:bookmarkEnd w:id="2"/>
      <w:r>
        <w:rPr/>
        <w:t xml:space="preserve"> </w:t>
      </w:r>
      <w:bookmarkStart w:id="4" w:name="_Toc116546403"/>
      <w:bookmarkEnd w:id="3"/>
      <w:r>
        <w:rPr/>
        <w:t>(RA1_ c) Se han identificado los distintos tipos de bases de datos en función de la ubicación de la información.</w:t>
      </w:r>
      <w:bookmarkEnd w:id="4"/>
    </w:p>
    <w:p>
      <w:pPr>
        <w:pStyle w:val="Normal"/>
        <w:widowControl w:val="false"/>
        <w:spacing w:lineRule="auto" w:line="240" w:before="34" w:after="0"/>
        <w:ind w:left="1555" w:right="-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Texto"/>
        <w:rPr>
          <w:u w:val="single"/>
        </w:rPr>
      </w:pPr>
      <w:r>
        <w:rPr>
          <w:u w:val="single"/>
        </w:rPr>
        <w:t>¿Cómo vamos a ubicar la información, de forma centralizada o distribuida?</w:t>
      </w:r>
    </w:p>
    <w:p>
      <w:pPr>
        <w:pStyle w:val="Texto"/>
        <w:rPr>
          <w:u w:val="none"/>
        </w:rPr>
      </w:pPr>
      <w:r>
        <w:rPr>
          <w:u w:val="none"/>
        </w:rPr>
      </w:r>
    </w:p>
    <w:p>
      <w:pPr>
        <w:pStyle w:val="Texto"/>
        <w:rPr/>
      </w:pPr>
      <w:r>
        <w:rPr>
          <w:b/>
          <w:bCs/>
        </w:rPr>
        <w:t>Distribuida.</w:t>
      </w:r>
      <w:r>
        <w:rPr/>
        <w:t xml:space="preserve"> Porque podríamos distribuirlo entre diferentes ubicaciones o servidores, aparte que esto ofrece una mayor tolerancia a fallos ya que si falla un servidor aún tendríamos datos disponibles en otros lugares.</w:t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5" w:name="__RefHeading___Toc75_3304633234_Copia_1"/>
      <w:bookmarkStart w:id="6" w:name="_Toc353127502_Copia_1"/>
      <w:bookmarkEnd w:id="5"/>
      <w:r>
        <w:rPr/>
        <w:t xml:space="preserve"> </w:t>
      </w:r>
      <w:bookmarkStart w:id="7" w:name="_Toc116546403_Copia_1"/>
      <w:bookmarkEnd w:id="6"/>
      <w:bookmarkEnd w:id="7"/>
      <w:r>
        <w:rPr>
          <w:rStyle w:val="Strong"/>
          <w:b w:val="false"/>
          <w:bCs w:val="false"/>
        </w:rPr>
        <w:t>(RA1_ d) Se ha evaluado la utilidad de un sistema gestor de bases de datos.</w:t>
      </w:r>
      <w:r>
        <w:rPr>
          <w:b w:val="false"/>
          <w:bCs w:val="false"/>
        </w:rPr>
        <w:t xml:space="preserve"> </w:t>
      </w:r>
    </w:p>
    <w:p>
      <w:pPr>
        <w:pStyle w:val="Texto"/>
        <w:rPr/>
      </w:pPr>
      <w:r>
        <w:rPr/>
      </w:r>
    </w:p>
    <w:p>
      <w:pPr>
        <w:pStyle w:val="Texto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¿Qué sistema gestor de bases de datos elegirías?</w:t>
      </w:r>
    </w:p>
    <w:p>
      <w:pPr>
        <w:pStyle w:val="Texto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Texto"/>
        <w:rPr>
          <w:b/>
          <w:bCs/>
          <w:u w:val="none"/>
        </w:rPr>
      </w:pPr>
      <w:r>
        <w:rPr>
          <w:b/>
          <w:bCs/>
          <w:u w:val="none"/>
        </w:rPr>
        <w:t>MySQL</w:t>
      </w:r>
    </w:p>
    <w:p>
      <w:pPr>
        <w:pStyle w:val="Texto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o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 igual que otros programas distribuidos como software libre, el SGBD MySQL es distribuido mediante un licenciamiento dual, de manera que puede ser utilizado en proyectos y productos de software libre sin necesidad de hacer el pago por una licencia.</w:t>
      </w:r>
    </w:p>
    <w:p>
      <w:pPr>
        <w:pStyle w:val="Texto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Texto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8" w:name="__RefHeading___Toc75_3304633234_Copia_1_"/>
      <w:bookmarkStart w:id="9" w:name="_Toc353127502_Copia_1_Copia_1"/>
      <w:bookmarkEnd w:id="8"/>
      <w:r>
        <w:rPr/>
        <w:t xml:space="preserve"> </w:t>
      </w:r>
      <w:bookmarkStart w:id="10" w:name="_Toc116546403_Copia_1_Copia_1"/>
      <w:bookmarkEnd w:id="9"/>
      <w:r>
        <w:rPr/>
        <w:t>(RA1_ f) Se han clasificado los sistemas gestores de bases de datos.</w:t>
      </w:r>
      <w:bookmarkEnd w:id="10"/>
    </w:p>
    <w:p>
      <w:pPr>
        <w:pStyle w:val="Normal"/>
        <w:ind w:hanging="360" w:left="930" w:right="-20"/>
        <w:rPr/>
      </w:pPr>
      <w:r>
        <w:rPr/>
      </w:r>
    </w:p>
    <w:p>
      <w:pPr>
        <w:pStyle w:val="Texto"/>
        <w:rPr>
          <w:u w:val="single"/>
        </w:rPr>
      </w:pPr>
      <w:r>
        <w:rPr>
          <w:u w:val="single"/>
        </w:rPr>
        <w:t>¿Cómo lo clasificarías según el número de usuarios, el lenguaje de consulta y su coste?</w:t>
      </w:r>
      <w:r>
        <w:rPr>
          <w:u w:val="none"/>
        </w:rPr>
        <w:t xml:space="preserve">  </w:t>
      </w:r>
    </w:p>
    <w:p>
      <w:pPr>
        <w:pStyle w:val="Texto"/>
        <w:rPr>
          <w:b/>
          <w:bCs/>
          <w:sz w:val="20"/>
          <w:szCs w:val="20"/>
          <w:u w:val="none"/>
        </w:rPr>
      </w:pPr>
      <w:r>
        <w:rPr>
          <w:u w:val="single"/>
        </w:rPr>
      </w:r>
    </w:p>
    <w:p>
      <w:pPr>
        <w:pStyle w:val="Texto"/>
        <w:rPr>
          <w:u w:val="single"/>
        </w:rPr>
      </w:pPr>
      <w:r>
        <w:rPr>
          <w:b/>
          <w:bCs/>
          <w:sz w:val="20"/>
          <w:szCs w:val="20"/>
          <w:u w:val="none"/>
        </w:rPr>
        <w:t>Multiusuario,  SQL, Costes altos.</w:t>
      </w:r>
    </w:p>
    <w:p>
      <w:pPr>
        <w:pStyle w:val="Texto"/>
        <w:widowControl w:val="false"/>
        <w:numPr>
          <w:ilvl w:val="0"/>
          <w:numId w:val="0"/>
        </w:numPr>
        <w:suppressAutoHyphens w:val="true"/>
        <w:bidi w:val="0"/>
        <w:spacing w:lineRule="auto" w:line="290" w:before="0" w:after="0"/>
        <w:ind w:hanging="0" w:left="2268" w:right="57"/>
        <w:jc w:val="both"/>
        <w:rPr/>
      </w:pPr>
      <w:r>
        <w:rPr/>
      </w:r>
    </w:p>
    <w:p>
      <w:pPr>
        <w:pStyle w:val="Texto"/>
        <w:widowControl w:val="false"/>
        <w:numPr>
          <w:ilvl w:val="0"/>
          <w:numId w:val="0"/>
        </w:numPr>
        <w:suppressAutoHyphens w:val="true"/>
        <w:bidi w:val="0"/>
        <w:spacing w:lineRule="auto" w:line="290" w:before="0" w:after="0"/>
        <w:ind w:hanging="0" w:left="1587" w:right="57"/>
        <w:jc w:val="both"/>
        <w:rPr/>
      </w:pPr>
      <w:r>
        <w:rPr>
          <w:u w:val="single"/>
        </w:rPr>
        <w:t>Según el número de usuarios:</w:t>
      </w:r>
      <w:r>
        <w:rPr/>
        <w:t xml:space="preserve"> </w:t>
      </w:r>
      <w:r>
        <w:rPr>
          <w:b/>
          <w:bCs/>
          <w:sz w:val="24"/>
          <w:szCs w:val="24"/>
        </w:rPr>
        <w:t>Multiusuario</w:t>
      </w:r>
      <w:r>
        <w:rPr/>
        <w:t>.</w:t>
      </w:r>
    </w:p>
    <w:p>
      <w:pPr>
        <w:pStyle w:val="Texto"/>
        <w:widowControl w:val="false"/>
        <w:numPr>
          <w:ilvl w:val="0"/>
          <w:numId w:val="0"/>
        </w:numPr>
        <w:suppressAutoHyphens w:val="true"/>
        <w:bidi w:val="0"/>
        <w:spacing w:lineRule="auto" w:line="290" w:before="0" w:after="0"/>
        <w:ind w:hanging="0" w:left="1587" w:right="57"/>
        <w:jc w:val="both"/>
        <w:rPr/>
      </w:pPr>
      <w:r>
        <w:rPr/>
      </w:r>
    </w:p>
    <w:p>
      <w:pPr>
        <w:pStyle w:val="Texto"/>
        <w:widowControl w:val="false"/>
        <w:numPr>
          <w:ilvl w:val="0"/>
          <w:numId w:val="0"/>
        </w:numPr>
        <w:suppressAutoHyphens w:val="true"/>
        <w:bidi w:val="0"/>
        <w:spacing w:lineRule="auto" w:line="290" w:before="0" w:after="0"/>
        <w:ind w:hanging="0" w:left="1587" w:right="57"/>
        <w:jc w:val="both"/>
        <w:rPr/>
      </w:pPr>
      <w:r>
        <w:rPr/>
        <w:t>Ya que permite dar servicio a varios usuarios a la vez ya que tendremos sedes en varios países y será distribuida. La mejor opción es multiusuario.</w:t>
      </w:r>
    </w:p>
    <w:p>
      <w:pPr>
        <w:pStyle w:val="Texto"/>
        <w:rPr/>
      </w:pPr>
      <w:r>
        <w:rPr/>
      </w:r>
    </w:p>
    <w:p>
      <w:pPr>
        <w:pStyle w:val="Texto"/>
        <w:rPr>
          <w:u w:val="single"/>
        </w:rPr>
      </w:pPr>
      <w:r>
        <w:rPr>
          <w:u w:val="single"/>
        </w:rPr>
        <w:t>Lenguaje de consulta:</w:t>
      </w:r>
      <w:r>
        <w:rPr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SQL</w:t>
      </w:r>
      <w:r>
        <w:rPr>
          <w:b/>
          <w:bCs/>
          <w:u w:val="none"/>
        </w:rPr>
        <w:t>.</w:t>
      </w:r>
    </w:p>
    <w:p>
      <w:pPr>
        <w:pStyle w:val="Texto"/>
        <w:rPr>
          <w:b/>
          <w:bCs/>
          <w:u w:val="none"/>
        </w:rPr>
      </w:pPr>
      <w:r>
        <w:rPr>
          <w:u w:val="single"/>
        </w:rPr>
      </w:r>
    </w:p>
    <w:p>
      <w:pPr>
        <w:pStyle w:val="Texto"/>
        <w:rPr>
          <w:u w:val="single"/>
        </w:rPr>
      </w:pPr>
      <w:r>
        <w:rPr>
          <w:b w:val="false"/>
          <w:bCs w:val="false"/>
          <w:u w:val="none"/>
        </w:rPr>
        <w:t>Porque es el lenguaje de consultas masa utilizado y lo incorporan las BD con modelo relacional. En cambio  NoSQL son base de datos que varían con el modelo relacional, serían BD basadas en documentos.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>
          <w:u w:val="single"/>
        </w:rPr>
        <w:t>Coste:</w:t>
      </w:r>
      <w:r>
        <w:rPr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Costes altos.</w:t>
      </w:r>
      <w:r>
        <w:rPr>
          <w:u w:val="none"/>
        </w:rPr>
        <w:t xml:space="preserve"> </w:t>
      </w:r>
    </w:p>
    <w:p>
      <w:pPr>
        <w:pStyle w:val="Texto"/>
        <w:rPr>
          <w:u w:val="none"/>
        </w:rPr>
      </w:pPr>
      <w:r>
        <w:rPr/>
      </w:r>
    </w:p>
    <w:p>
      <w:pPr>
        <w:pStyle w:val="Texto"/>
        <w:rPr/>
      </w:pPr>
      <w:r>
        <w:rPr>
          <w:u w:val="none"/>
        </w:rPr>
        <w:t xml:space="preserve">Los costes de creación y mantenimiento en una Base de datos </w:t>
      </w:r>
      <w:r>
        <w:rPr>
          <w:b w:val="false"/>
          <w:bCs w:val="false"/>
          <w:sz w:val="20"/>
          <w:szCs w:val="20"/>
          <w:u w:val="none"/>
        </w:rPr>
        <w:t>son muy altos en comparación a un sistema de archivos.</w:t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Texto"/>
        <w:rPr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11" w:name="__RefHeading___Toc75_3304633234_Copia_11"/>
      <w:bookmarkStart w:id="12" w:name="_Toc353127502_Copia_1_Copia_2"/>
      <w:bookmarkEnd w:id="11"/>
      <w:r>
        <w:rPr/>
        <w:t xml:space="preserve"> </w:t>
      </w:r>
      <w:bookmarkStart w:id="13" w:name="_Toc116546403_Copia_1_Copia_2"/>
      <w:bookmarkEnd w:id="12"/>
      <w:r>
        <w:rPr/>
        <w:t>(RA1_ h) Se han analizado las políticas de fragmentación de la información.</w:t>
      </w:r>
      <w:bookmarkEnd w:id="13"/>
    </w:p>
    <w:p>
      <w:pPr>
        <w:pStyle w:val="Texto"/>
        <w:rPr>
          <w:u w:val="single"/>
        </w:rPr>
      </w:pPr>
      <w:r>
        <w:rPr>
          <w:u w:val="single"/>
        </w:rPr>
        <w:t>¿Qué tipo de fragmentación, entre horizontal y vertical, realizarías en la tabla de Empleados que tiene el listado de DNI, nombre, apellidos y puesto?</w:t>
      </w:r>
      <w:r>
        <w:rPr>
          <w:u w:val="none"/>
        </w:rPr>
        <w:t xml:space="preserve"> Debemos saber que DNI, nombre, apellidos y puesto siempre se suelen mostrar juntos. Añadir un ejemplo gráfico de cómo se fragmentarían las tablas, añadiendo en dicho ejemplo el "DNI", "nombre" y "apellidos" del autor de la tarea.</w:t>
      </w:r>
    </w:p>
    <w:p>
      <w:pPr>
        <w:pStyle w:val="Texto"/>
        <w:rPr>
          <w:u w:val="none"/>
        </w:rPr>
      </w:pPr>
      <w:r>
        <w:rPr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none"/>
        </w:rPr>
        <w:t>Fragmentación  Horizontal</w:t>
      </w:r>
    </w:p>
    <w:p>
      <w:pPr>
        <w:pStyle w:val="Texto"/>
        <w:rPr>
          <w:u w:val="none"/>
        </w:rPr>
      </w:pPr>
      <w:r>
        <w:rPr>
          <w:b/>
          <w:bCs/>
          <w:u w:val="single"/>
        </w:rPr>
        <w:pict>
          <v:shape id="shape_0" ID="Línea poligonal con 4 vértices 9" coordsize="160,662" path="m159,661l159,397l80,132l0,0e" stroked="t" o:allowincell="f" style="position:absolute;margin-left:436.15pt;margin-top:196.35pt;width:4.45pt;height:18.7pt">
            <v:stroke color="#3465a4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5510530</wp:posOffset>
                </wp:positionH>
                <wp:positionV relativeFrom="paragraph">
                  <wp:posOffset>2474595</wp:posOffset>
                </wp:positionV>
                <wp:extent cx="304800" cy="67945"/>
                <wp:effectExtent l="635" t="635" r="635" b="635"/>
                <wp:wrapNone/>
                <wp:docPr id="15" name="Curva de Bézie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68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847" h="189">
                              <a:moveTo>
                                <a:pt x="847" y="185"/>
                              </a:moveTo>
                              <a:cubicBezTo>
                                <a:pt x="564" y="201"/>
                                <a:pt x="261" y="173"/>
                                <a:pt x="26" y="0"/>
                              </a:cubicBezTo>
                              <a:lnTo>
                                <a:pt x="0" y="53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a de Bézier 5" coordsize="848,202" path="m847,185c564,201,261,173,26,0l0,53e" stroked="t" o:allowincell="f" style="position:absolute;margin-left:433.9pt;margin-top:194.85pt;width:23.95pt;height:5.3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</w:r>
    </w:p>
    <w:tbl>
      <w:tblPr>
        <w:tblW w:w="7845" w:type="dxa"/>
        <w:jc w:val="left"/>
        <w:tblInd w:w="7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1935"/>
        <w:gridCol w:w="1815"/>
        <w:gridCol w:w="1995"/>
      </w:tblGrid>
      <w:tr>
        <w:trPr/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DNI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</w:tcPr>
          <w:p>
            <w:pPr>
              <w:pStyle w:val="Contenidodelatabla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PUESTO</w:t>
            </w:r>
          </w:p>
        </w:tc>
      </w:tr>
      <w:tr>
        <w:trPr/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pict>
                <v:shape id="shape_0" ID="Línea poligonal con 4 vértices 1" coordsize="609,133" path="m0,0l264,26l529,106l608,132e" stroked="t" o:allowincell="f" style="position:absolute;margin-left:-21.85pt;margin-top:21.25pt;width:17.2pt;height:3.7pt">
                  <v:stroke color="#3465a4" joinstyle="round" endcap="flat"/>
                  <v:fill o:detectmouseclick="t" on="false"/>
                  <w10:wrap type="none"/>
                </v:shape>
              </w:pict>
              <w:pict>
                <v:shape id="shape_0" ID="Línea poligonal con 3 vértices 1" coordsize="159,451" path="m0,450l106,185l158,0e" stroked="t" o:allowincell="f" style="position:absolute;margin-left:-10.6pt;margin-top:24.25pt;width:4.45pt;height:12.7pt">
                  <v:stroke color="#3465a4" joinstyle="round" endcap="flat"/>
                  <v:fill o:detectmouseclick="t" on="false"/>
                  <w10:wrap type="none"/>
                </v:shape>
              </w:pict>
            </w:r>
            <w:r>
              <w:rPr>
                <w:sz w:val="20"/>
                <w:szCs w:val="20"/>
              </w:rPr>
              <w:t>15456141A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MARTIN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INFORMATICO</w:t>
            </w:r>
          </w:p>
        </w:tc>
      </w:tr>
      <w:tr>
        <w:trPr/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36" w:space="0" w:color="FF4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61595</wp:posOffset>
                      </wp:positionV>
                      <wp:extent cx="414655" cy="2743200"/>
                      <wp:effectExtent l="635" t="635" r="635" b="635"/>
                      <wp:wrapNone/>
                      <wp:docPr id="18" name="Curva de Bézie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720" cy="27432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fill="none" w="1152" h="7620">
                                    <a:moveTo>
                                      <a:pt x="1152" y="7620"/>
                                    </a:moveTo>
                                    <a:cubicBezTo>
                                      <a:pt x="1018" y="7352"/>
                                      <a:pt x="845" y="7098"/>
                                      <a:pt x="781" y="6800"/>
                                    </a:cubicBezTo>
                                    <a:cubicBezTo>
                                      <a:pt x="721" y="6518"/>
                                      <a:pt x="539" y="6288"/>
                                      <a:pt x="464" y="6006"/>
                                    </a:cubicBezTo>
                                    <a:cubicBezTo>
                                      <a:pt x="393" y="5738"/>
                                      <a:pt x="314" y="5480"/>
                                      <a:pt x="252" y="5212"/>
                                    </a:cubicBezTo>
                                    <a:cubicBezTo>
                                      <a:pt x="191" y="4944"/>
                                      <a:pt x="114" y="4697"/>
                                      <a:pt x="94" y="4418"/>
                                    </a:cubicBezTo>
                                    <a:cubicBezTo>
                                      <a:pt x="74" y="4152"/>
                                      <a:pt x="9" y="3891"/>
                                      <a:pt x="14" y="3625"/>
                                    </a:cubicBezTo>
                                    <a:cubicBezTo>
                                      <a:pt x="19" y="3360"/>
                                      <a:pt x="-22" y="3090"/>
                                      <a:pt x="14" y="2831"/>
                                    </a:cubicBezTo>
                                    <a:cubicBezTo>
                                      <a:pt x="51" y="2565"/>
                                      <a:pt x="58" y="2297"/>
                                      <a:pt x="120" y="2037"/>
                                    </a:cubicBezTo>
                                    <a:cubicBezTo>
                                      <a:pt x="183" y="1771"/>
                                      <a:pt x="201" y="1512"/>
                                      <a:pt x="279" y="1243"/>
                                    </a:cubicBezTo>
                                    <a:cubicBezTo>
                                      <a:pt x="360" y="965"/>
                                      <a:pt x="430" y="683"/>
                                      <a:pt x="596" y="450"/>
                                    </a:cubicBezTo>
                                    <a:lnTo>
                                      <a:pt x="861" y="212"/>
                                    </a:lnTo>
                                    <a:lnTo>
                                      <a:pt x="1099" y="0"/>
                                    </a:lnTo>
                                  </a:path>
                                </a:pathLst>
                              </a:cu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urva de Bézier 1" coordsize="1175,7621" path="m1174,7620c1040,7352,867,7098,803,6800c743,6518,561,6288,486,6006c415,5738,336,5480,274,5212c213,4944,136,4697,116,4418c96,4152,31,3891,36,3625c41,3360,0,3090,36,2831c73,2565,80,2297,142,2037c205,1771,223,1512,301,1243c382,965,452,683,618,450l883,212l1121,0e" stroked="t" o:allowincell="f" style="position:absolute;margin-left:-46.25pt;margin-top:4.85pt;width:32.6pt;height:215.95pt">
                      <v:stroke color="#3465a4" joinstyle="round" endcap="flat"/>
                      <v:fill o:detectmouseclick="t" on="false"/>
                      <w10:wrap type="none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>15456141A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36" w:space="0" w:color="FF4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36" w:space="0" w:color="FF4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MARTIN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36" w:space="0" w:color="FF4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INFORMATICO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15456141A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MARTIN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INFORMATICO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36" w:space="0" w:color="FF4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-315595</wp:posOffset>
                      </wp:positionH>
                      <wp:positionV relativeFrom="paragraph">
                        <wp:posOffset>153035</wp:posOffset>
                      </wp:positionV>
                      <wp:extent cx="1755775" cy="2686050"/>
                      <wp:effectExtent l="635" t="635" r="635" b="635"/>
                      <wp:wrapNone/>
                      <wp:docPr id="19" name="Curva de Bézie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5720" cy="268596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fill="none" w="4877" h="7461">
                                    <a:moveTo>
                                      <a:pt x="512" y="0"/>
                                    </a:moveTo>
                                    <a:cubicBezTo>
                                      <a:pt x="263" y="202"/>
                                      <a:pt x="-29" y="474"/>
                                      <a:pt x="9" y="846"/>
                                    </a:cubicBezTo>
                                    <a:cubicBezTo>
                                      <a:pt x="35" y="1107"/>
                                      <a:pt x="-20" y="1376"/>
                                      <a:pt x="9" y="1640"/>
                                    </a:cubicBezTo>
                                    <a:cubicBezTo>
                                      <a:pt x="38" y="1908"/>
                                      <a:pt x="87" y="2181"/>
                                      <a:pt x="194" y="2434"/>
                                    </a:cubicBezTo>
                                    <a:cubicBezTo>
                                      <a:pt x="307" y="2700"/>
                                      <a:pt x="348" y="3021"/>
                                      <a:pt x="564" y="3228"/>
                                    </a:cubicBezTo>
                                    <a:cubicBezTo>
                                      <a:pt x="822" y="3473"/>
                                      <a:pt x="1079" y="3713"/>
                                      <a:pt x="1358" y="3942"/>
                                    </a:cubicBezTo>
                                    <a:cubicBezTo>
                                      <a:pt x="1612" y="4150"/>
                                      <a:pt x="1878" y="4322"/>
                                      <a:pt x="2152" y="4498"/>
                                    </a:cubicBezTo>
                                    <a:cubicBezTo>
                                      <a:pt x="2430" y="4676"/>
                                      <a:pt x="2686" y="4879"/>
                                      <a:pt x="2946" y="5080"/>
                                    </a:cubicBezTo>
                                    <a:cubicBezTo>
                                      <a:pt x="3215" y="5288"/>
                                      <a:pt x="3479" y="5513"/>
                                      <a:pt x="3687" y="5794"/>
                                    </a:cubicBezTo>
                                    <a:cubicBezTo>
                                      <a:pt x="3893" y="6074"/>
                                      <a:pt x="4171" y="6302"/>
                                      <a:pt x="4374" y="6588"/>
                                    </a:cubicBezTo>
                                    <a:cubicBezTo>
                                      <a:pt x="4549" y="6833"/>
                                      <a:pt x="4740" y="7083"/>
                                      <a:pt x="4824" y="7382"/>
                                    </a:cubicBezTo>
                                    <a:lnTo>
                                      <a:pt x="4877" y="7461"/>
                                    </a:lnTo>
                                  </a:path>
                                </a:pathLst>
                              </a:cu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urva de Bézier 2" coordsize="4907,7462" path="m541,0c292,202,0,474,38,846c64,1107,9,1376,38,1640c67,1908,116,2181,223,2434c336,2700,377,3021,593,3228c851,3473,1108,3713,1387,3942c1641,4150,1907,4322,2181,4498c2459,4676,2715,4879,2975,5080c3244,5288,3508,5513,3716,5794c3922,6074,4200,6302,4403,6588c4578,6833,4769,7083,4853,7382l4906,7461e" stroked="t" o:allowincell="f" style="position:absolute;margin-left:-24.85pt;margin-top:12.05pt;width:138.2pt;height:211.45pt">
                      <v:stroke color="#3465a4" joinstyle="round" endcap="flat"/>
                      <v:fill o:detectmouseclick="t" on="false"/>
                      <w10:wrap type="none"/>
                    </v:shape>
                  </w:pict>
                </mc:Fallback>
              </mc:AlternateContent>
              <w:pict>
                <v:shape id="shape_0" ID="Línea poligonal con 4 vértices 6" coordsize="213,530" path="m0,529l79,265l212,0l212,0e" stroked="t" o:allowincell="f" style="position:absolute;margin-left:-11.1pt;margin-top:11.3pt;width:5.95pt;height:14.95pt">
                  <v:stroke color="#3465a4" joinstyle="round" endcap="flat"/>
                  <v:fill o:detectmouseclick="t" on="false"/>
                  <w10:wrap type="none"/>
                </v:shape>
              </w:pict>
              <w:pict>
                <v:shape id="shape_0" ID="Línea poligonal con 4 vértices 7" coordsize="583,213" path="m0,0l291,79l556,185l582,212e" stroked="t" o:allowincell="f" style="position:absolute;margin-left:-22.35pt;margin-top:7.55pt;width:16.45pt;height:5.95pt">
                  <v:stroke color="#3465a4" joinstyle="round" endcap="flat"/>
                  <v:fill o:detectmouseclick="t" on="false"/>
                  <w10:wrap type="none"/>
                </v:shape>
              </w:pict>
            </w:r>
            <w:r>
              <w:rPr>
                <w:sz w:val="20"/>
                <w:szCs w:val="20"/>
              </w:rPr>
              <w:t>15456141A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36" w:space="0" w:color="FF4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36" w:space="0" w:color="FF4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MARTIN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36" w:space="0" w:color="FF4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INFORMATICO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15456141A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MARTIN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INFORMATICO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>
                      <wp:simplePos x="0" y="0"/>
                      <wp:positionH relativeFrom="column">
                        <wp:posOffset>4545330</wp:posOffset>
                      </wp:positionH>
                      <wp:positionV relativeFrom="paragraph">
                        <wp:posOffset>57150</wp:posOffset>
                      </wp:positionV>
                      <wp:extent cx="836295" cy="3724275"/>
                      <wp:effectExtent l="635" t="635" r="635" b="635"/>
                      <wp:wrapNone/>
                      <wp:docPr id="22" name="Curva de Bézier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80" cy="37242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fill="none" w="2323" h="10345">
                                    <a:moveTo>
                                      <a:pt x="1799" y="0"/>
                                    </a:moveTo>
                                    <a:cubicBezTo>
                                      <a:pt x="2160" y="203"/>
                                      <a:pt x="2150" y="640"/>
                                      <a:pt x="2222" y="979"/>
                                    </a:cubicBezTo>
                                    <a:cubicBezTo>
                                      <a:pt x="2301" y="1349"/>
                                      <a:pt x="2293" y="1737"/>
                                      <a:pt x="2301" y="2117"/>
                                    </a:cubicBezTo>
                                    <a:cubicBezTo>
                                      <a:pt x="2312" y="2591"/>
                                      <a:pt x="2357" y="3074"/>
                                      <a:pt x="2275" y="3545"/>
                                    </a:cubicBezTo>
                                    <a:cubicBezTo>
                                      <a:pt x="2218" y="3872"/>
                                      <a:pt x="2148" y="4196"/>
                                      <a:pt x="2090" y="4524"/>
                                    </a:cubicBezTo>
                                    <a:cubicBezTo>
                                      <a:pt x="2028" y="4867"/>
                                      <a:pt x="1961" y="5211"/>
                                      <a:pt x="1905" y="5556"/>
                                    </a:cubicBezTo>
                                    <a:cubicBezTo>
                                      <a:pt x="1848" y="5900"/>
                                      <a:pt x="1834" y="6248"/>
                                      <a:pt x="1746" y="6588"/>
                                    </a:cubicBezTo>
                                    <a:cubicBezTo>
                                      <a:pt x="1660" y="6920"/>
                                      <a:pt x="1538" y="7241"/>
                                      <a:pt x="1428" y="7567"/>
                                    </a:cubicBezTo>
                                    <a:cubicBezTo>
                                      <a:pt x="1333" y="7849"/>
                                      <a:pt x="1164" y="8103"/>
                                      <a:pt x="1058" y="8387"/>
                                    </a:cubicBezTo>
                                    <a:cubicBezTo>
                                      <a:pt x="955" y="8662"/>
                                      <a:pt x="806" y="8924"/>
                                      <a:pt x="661" y="9181"/>
                                    </a:cubicBezTo>
                                    <a:cubicBezTo>
                                      <a:pt x="508" y="9453"/>
                                      <a:pt x="352" y="9728"/>
                                      <a:pt x="158" y="9975"/>
                                    </a:cubicBezTo>
                                    <a:lnTo>
                                      <a:pt x="52" y="10239"/>
                                    </a:lnTo>
                                    <a:lnTo>
                                      <a:pt x="0" y="10345"/>
                                    </a:lnTo>
                                  </a:path>
                                </a:pathLst>
                              </a:cu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urva de Bézier 3" coordsize="2358,10346" path="m1799,0c2160,203,2150,640,2222,979c2301,1349,2293,1737,2301,2117c2312,2591,2357,3074,2275,3545c2218,3872,2148,4196,2090,4524c2028,4867,1961,5211,1905,5556c1848,5900,1834,6248,1746,6588c1660,6920,1538,7241,1428,7567c1333,7849,1164,8103,1058,8387c955,8662,806,8924,661,9181c508,9453,352,9728,158,9975l52,10239l0,10345e" stroked="t" o:allowincell="f" style="position:absolute;margin-left:357.9pt;margin-top:4.5pt;width:65.8pt;height:293.2pt">
                      <v:stroke color="#3465a4" joinstyle="round" endcap="flat"/>
                      <v:fill o:detectmouseclick="t" on="false"/>
                      <w10:wrap type="none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>15456141A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MARTIN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INFORMATICO</w:t>
            </w:r>
          </w:p>
        </w:tc>
      </w:tr>
    </w:tbl>
    <w:p>
      <w:pPr>
        <w:pStyle w:val="Texto"/>
        <w:rPr>
          <w:u w:val="none"/>
        </w:rPr>
      </w:pPr>
      <w:r>
        <w:rPr>
          <w:b/>
          <w:bCs/>
          <w:u w:val="single"/>
        </w:rPr>
      </w:r>
    </w:p>
    <w:p>
      <w:pPr>
        <w:pStyle w:val="Texto"/>
        <w:rPr>
          <w:u w:val="none"/>
        </w:rPr>
      </w:pPr>
      <w:r>
        <w:rPr>
          <w:b/>
          <w:bCs/>
          <w:u w:val="single"/>
        </w:rPr>
      </w:r>
    </w:p>
    <w:tbl>
      <w:tblPr>
        <w:tblW w:w="6855" w:type="dxa"/>
        <w:jc w:val="left"/>
        <w:tblInd w:w="7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45"/>
        <w:gridCol w:w="1560"/>
        <w:gridCol w:w="1755"/>
        <w:gridCol w:w="1695"/>
      </w:tblGrid>
      <w:tr>
        <w:trPr/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0" w:right="0"/>
              <w:jc w:val="center"/>
              <w:rPr>
                <w:b/>
                <w:bCs/>
              </w:rPr>
            </w:pPr>
            <w:r>
              <w:pict>
                <v:shape id="shape_0" ID="Línea poligonal con 4 vértices 2" coordsize="160,583" path="m0,0l26,264l132,529l159,582e" stroked="t" o:allowincell="f" style="position:absolute;margin-left:-17.1pt;margin-top:25.8pt;width:4.45pt;height:16.45pt">
                  <v:stroke color="#3465a4" joinstyle="round" endcap="flat"/>
                  <v:fill o:detectmouseclick="t" on="false"/>
                  <w10:wrap type="none"/>
                </v:shape>
              </w:pict>
            </w:r>
            <w:r>
              <w:rPr>
                <w:b/>
                <w:bCs/>
              </w:rPr>
              <w:t>DNI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</w:tcPr>
          <w:p>
            <w:pPr>
              <w:pStyle w:val="Contenidodelatabla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PUESTO</w:t>
            </w:r>
          </w:p>
        </w:tc>
      </w:tr>
      <w:tr>
        <w:trPr/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pict>
                <v:shape id="shape_0" ID="Línea poligonal con 4 vértices 3" coordsize="557,1" path="m0,0l264,0l529,0l556,0e" stroked="t" o:allowincell="f" style="position:absolute;margin-left:-28.35pt;margin-top:10.25pt;width:15.7pt;height:0pt">
                  <v:stroke color="#3465a4" joinstyle="round" endcap="flat"/>
                  <v:fill o:detectmouseclick="t" on="false"/>
                  <w10:wrap type="none"/>
                </v:shape>
              </w:pict>
            </w:r>
            <w:r>
              <w:rPr>
                <w:sz w:val="20"/>
                <w:szCs w:val="20"/>
              </w:rPr>
              <w:t>15456141A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MARTIN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INFORMATICO</w:t>
            </w:r>
          </w:p>
        </w:tc>
      </w:tr>
      <w:tr>
        <w:trPr/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15456141A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MARTIN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INFORMATICO</w:t>
            </w:r>
          </w:p>
        </w:tc>
      </w:tr>
    </w:tbl>
    <w:p>
      <w:pPr>
        <w:pStyle w:val="Texto"/>
        <w:rPr>
          <w:u w:val="none"/>
        </w:rPr>
      </w:pPr>
      <w:r>
        <w:rPr>
          <w:b/>
          <w:bCs/>
          <w:u w:val="single"/>
        </w:rPr>
        <w:pict>
          <v:shape id="shape_0" ID="Línea poligonal con 4 vértices 4" coordsize="689,371" path="m0,0l265,79l529,211l688,370e" stroked="t" o:allowincell="f" style="position:absolute;margin-left:133.15pt;margin-top:7.95pt;width:19.45pt;height:10.45pt">
            <v:stroke color="#3465a4" joinstyle="round" endcap="flat"/>
            <v:fill o:detectmouseclick="t" on="false"/>
            <w10:wrap type="none"/>
          </v:shape>
        </w:pict>
        <w:pict>
          <v:shape id="shape_0" ID="Línea poligonal con 4 vértices 5" coordsize="186,557" path="m185,0l132,265l27,529l0,556e" stroked="t" o:allowincell="f" style="position:absolute;margin-left:151.15pt;margin-top:3.45pt;width:5.2pt;height:15.7pt">
            <v:stroke color="#3465a4" joinstyle="round" endcap="flat"/>
            <v:fill o:detectmouseclick="t" on="false"/>
            <w10:wrap type="none"/>
          </v:shape>
        </w:pict>
      </w:r>
    </w:p>
    <w:tbl>
      <w:tblPr>
        <w:tblW w:w="6855" w:type="dxa"/>
        <w:jc w:val="left"/>
        <w:tblInd w:w="7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45"/>
        <w:gridCol w:w="1575"/>
        <w:gridCol w:w="1710"/>
        <w:gridCol w:w="1725"/>
      </w:tblGrid>
      <w:tr>
        <w:trPr/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DNI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APELLIDOS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</w:tcPr>
          <w:p>
            <w:pPr>
              <w:pStyle w:val="Contenidodelatabla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PUESTO</w:t>
            </w:r>
          </w:p>
        </w:tc>
      </w:tr>
      <w:tr>
        <w:trPr/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15456141A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MARTIN</w:t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INFORMATICO</w:t>
            </w:r>
          </w:p>
        </w:tc>
      </w:tr>
      <w:tr>
        <w:trPr/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15456141A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MARTIN</w:t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855" w:type="dxa"/>
        <w:jc w:val="left"/>
        <w:tblInd w:w="7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45"/>
        <w:gridCol w:w="1575"/>
        <w:gridCol w:w="1710"/>
        <w:gridCol w:w="1725"/>
      </w:tblGrid>
      <w:tr>
        <w:trPr/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0" w:right="0"/>
              <w:jc w:val="center"/>
              <w:rPr>
                <w:b/>
                <w:bCs/>
              </w:rPr>
            </w:pPr>
            <w:r>
              <w:pict>
                <v:shape id="shape_0" ID="Línea poligonal con 4 vértices 8" coordsize="212,742" path="m211,0l158,265l53,529l0,741e" stroked="t" o:allowincell="f" style="position:absolute;margin-left:345.9pt;margin-top:3.5pt;width:5.95pt;height:20.95pt">
                  <v:stroke color="#3465a4" joinstyle="round" endcap="flat"/>
                  <v:fill o:detectmouseclick="t" on="false"/>
                  <w10:wrap type="none"/>
                </v:shape>
              </w:pict>
              <mc:AlternateContent>
                <mc:Choice Requires="wps">
                  <w:drawing>
                    <wp:anchor behindDoc="0" distT="0" distB="0" distL="0" distR="0" simplePos="0" locked="0" layoutInCell="1" allowOverlap="1" relativeHeight="19">
                      <wp:simplePos x="0" y="0"/>
                      <wp:positionH relativeFrom="column">
                        <wp:posOffset>4383405</wp:posOffset>
                      </wp:positionH>
                      <wp:positionV relativeFrom="paragraph">
                        <wp:posOffset>254000</wp:posOffset>
                      </wp:positionV>
                      <wp:extent cx="285750" cy="95250"/>
                      <wp:effectExtent l="635" t="635" r="635" b="635"/>
                      <wp:wrapNone/>
                      <wp:docPr id="28" name="Curva de Bézier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954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fill="none" w="794" h="265">
                                    <a:moveTo>
                                      <a:pt x="794" y="-1"/>
                                    </a:moveTo>
                                    <a:cubicBezTo>
                                      <a:pt x="501" y="18"/>
                                      <a:pt x="300" y="278"/>
                                      <a:pt x="0" y="264"/>
                                    </a:cubicBezTo>
                                    <a:lnTo>
                                      <a:pt x="0" y="184"/>
                                    </a:lnTo>
                                  </a:path>
                                </a:pathLst>
                              </a:cu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urva de Bézier 4" coordsize="795,280" path="m794,0c501,19,300,279,0,265l0,185e" stroked="t" o:allowincell="f" style="position:absolute;margin-left:345.15pt;margin-top:20pt;width:22.45pt;height:7.45pt">
                      <v:stroke color="#3465a4" joinstyle="round" endcap="flat"/>
                      <v:fill o:detectmouseclick="t" on="false"/>
                      <w10:wrap type="none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DNI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APELLIDOS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</w:tcPr>
          <w:p>
            <w:pPr>
              <w:pStyle w:val="Contenidodelatabla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PUESTO</w:t>
            </w:r>
          </w:p>
        </w:tc>
      </w:tr>
      <w:tr>
        <w:trPr/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15456141A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MARTIN</w:t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INFORMATICO</w:t>
            </w:r>
          </w:p>
        </w:tc>
      </w:tr>
      <w:tr>
        <w:trPr/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15456141A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MARTIN</w:t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340" w:right="1680" w:gutter="0" w:header="0" w:top="15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275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9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3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5"/>
        </w:tabs>
        <w:ind w:left="22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35"/>
        </w:tabs>
        <w:ind w:left="26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995"/>
        </w:tabs>
        <w:ind w:left="29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15"/>
        </w:tabs>
        <w:ind w:left="37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75"/>
        </w:tabs>
        <w:ind w:left="40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35"/>
        </w:tabs>
        <w:ind w:left="44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795"/>
        </w:tabs>
        <w:ind w:left="47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55"/>
        </w:tabs>
        <w:ind w:left="5155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f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ivel1"/>
    <w:next w:val="Normal"/>
    <w:link w:val="Ttulo1Car"/>
    <w:uiPriority w:val="9"/>
    <w:qFormat/>
    <w:rsid w:val="00fb49f9"/>
    <w:pPr>
      <w:keepNext w:val="true"/>
      <w:spacing w:before="240" w:after="60"/>
      <w:outlineLvl w:val="0"/>
    </w:pPr>
    <w:rPr>
      <w:rFonts w:ascii="Cambria" w:hAnsi="Cambria"/>
      <w:b w:val="false"/>
      <w:bCs w:val="false"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a0252f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locked/>
    <w:rsid w:val="00d13c12"/>
    <w:rPr>
      <w:rFonts w:ascii="Cambria" w:hAnsi="Cambria" w:cs="Arial"/>
      <w:color w:val="004990"/>
      <w:kern w:val="2"/>
      <w:sz w:val="32"/>
      <w:szCs w:val="32"/>
      <w:vertAlign w:val="subscript"/>
    </w:rPr>
  </w:style>
  <w:style w:type="character" w:styleId="Ttulo2Car" w:customStyle="1">
    <w:name w:val="Título 2 Car"/>
    <w:basedOn w:val="DefaultParagraphFont"/>
    <w:uiPriority w:val="9"/>
    <w:semiHidden/>
    <w:qFormat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styleId="Ttulo3Car" w:customStyle="1">
    <w:name w:val="Título 3 Car"/>
    <w:basedOn w:val="DefaultParagraphFont"/>
    <w:uiPriority w:val="9"/>
    <w:semiHidden/>
    <w:qFormat/>
    <w:locked/>
    <w:rsid w:val="003c47af"/>
    <w:rPr>
      <w:rFonts w:ascii="Cambria" w:hAnsi="Cambria" w:cs="Times New Roman"/>
      <w:b/>
      <w:bCs/>
      <w:sz w:val="26"/>
      <w:szCs w:val="26"/>
    </w:rPr>
  </w:style>
  <w:style w:type="character" w:styleId="UnidadPortadaCar" w:customStyle="1">
    <w:name w:val="Unidad Portada Car"/>
    <w:basedOn w:val="DefaultParagraphFont"/>
    <w:link w:val="UnidadPortada"/>
    <w:qFormat/>
    <w:locked/>
    <w:rsid w:val="00fb2689"/>
    <w:rPr>
      <w:rFonts w:ascii="Arial" w:hAnsi="Arial" w:cs="Arial"/>
      <w:b/>
      <w:bCs/>
      <w:color w:val="004990"/>
      <w:sz w:val="100"/>
      <w:szCs w:val="100"/>
      <w:vertAlign w:val="subscript"/>
    </w:rPr>
  </w:style>
  <w:style w:type="character" w:styleId="NombreUnidadPortadaCar" w:customStyle="1">
    <w:name w:val="Nombre Unidad Portada Car"/>
    <w:basedOn w:val="DefaultParagraphFont"/>
    <w:link w:val="NombreUnidadPortada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ivel1Car" w:customStyle="1">
    <w:name w:val="Nivel 1 Car"/>
    <w:basedOn w:val="DefaultParagraphFont"/>
    <w:link w:val="Nivel1"/>
    <w:qFormat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character" w:styleId="Nivel2Car" w:customStyle="1">
    <w:name w:val="Nivel 2 Car"/>
    <w:basedOn w:val="DefaultParagraphFont"/>
    <w:link w:val="Nivel2"/>
    <w:qFormat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character" w:styleId="Nivel3Car" w:customStyle="1">
    <w:name w:val="Nivel 3 Car"/>
    <w:basedOn w:val="DefaultParagraphFont"/>
    <w:link w:val="Nivel3"/>
    <w:qFormat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styleId="FOCN1Car" w:customStyle="1">
    <w:name w:val="FOC N1 Car"/>
    <w:basedOn w:val="DefaultParagraphFont"/>
    <w:link w:val="FOCN1"/>
    <w:qFormat/>
    <w:locked/>
    <w:rsid w:val="00a0252f"/>
    <w:rPr>
      <w:rFonts w:ascii="Arial" w:hAnsi="Arial" w:cs="Arial"/>
      <w:b/>
      <w:sz w:val="28"/>
      <w:szCs w:val="28"/>
    </w:rPr>
  </w:style>
  <w:style w:type="character" w:styleId="TextoCar" w:customStyle="1">
    <w:name w:val="Texto Car"/>
    <w:basedOn w:val="DefaultParagraphFont"/>
    <w:link w:val="Texto"/>
    <w:qFormat/>
    <w:locked/>
    <w:rsid w:val="001b52bd"/>
    <w:rPr>
      <w:rFonts w:ascii="Arial" w:hAnsi="Arial" w:cs="Arial"/>
      <w:color w:val="231F20"/>
      <w:sz w:val="20"/>
      <w:szCs w:val="20"/>
    </w:rPr>
  </w:style>
  <w:style w:type="character" w:styleId="FocTitulo2Char" w:customStyle="1">
    <w:name w:val="Foc Titulo 2 Char"/>
    <w:basedOn w:val="DefaultParagraphFont"/>
    <w:link w:val="FocTitulo2"/>
    <w:qFormat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character" w:styleId="EncabezadoCar" w:customStyle="1">
    <w:name w:val="Encabezado Car"/>
    <w:basedOn w:val="DefaultParagraphFont"/>
    <w:uiPriority w:val="99"/>
    <w:qFormat/>
    <w:locked/>
    <w:rsid w:val="0026313c"/>
    <w:rPr>
      <w:rFonts w:cs="Times New Roman"/>
    </w:rPr>
  </w:style>
  <w:style w:type="character" w:styleId="NegritasTareasCar" w:customStyle="1">
    <w:name w:val="Negritas Tareas Car"/>
    <w:basedOn w:val="TextoCar"/>
    <w:link w:val="NegritasTareas"/>
    <w:qFormat/>
    <w:locked/>
    <w:rsid w:val="0026313c"/>
    <w:rPr>
      <w:rFonts w:ascii="Arial" w:hAnsi="Arial" w:cs="Arial"/>
      <w:b/>
      <w:color w:val="365F91"/>
      <w:sz w:val="24"/>
      <w:szCs w:val="24"/>
    </w:rPr>
  </w:style>
  <w:style w:type="character" w:styleId="PiedepginaCar" w:customStyle="1">
    <w:name w:val="Pie de página Car"/>
    <w:basedOn w:val="DefaultParagraphFont"/>
    <w:uiPriority w:val="99"/>
    <w:qFormat/>
    <w:locked/>
    <w:rsid w:val="0026313c"/>
    <w:rPr>
      <w:rFonts w:cs="Times New Roma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locked/>
    <w:rsid w:val="00c663b8"/>
    <w:rPr>
      <w:rFonts w:ascii="Tahoma" w:hAnsi="Tahoma" w:cs="Tahoma"/>
      <w:sz w:val="16"/>
      <w:szCs w:val="16"/>
    </w:rPr>
  </w:style>
  <w:style w:type="character" w:styleId="TablasyejemplosCar" w:customStyle="1">
    <w:name w:val="Tablas y ejemplos Car"/>
    <w:basedOn w:val="DefaultParagraphFont"/>
    <w:link w:val="Tablasyejemplos"/>
    <w:qFormat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c47af"/>
    <w:rPr>
      <w:rFonts w:cs="Times New Roman"/>
      <w:color w:val="0000FF"/>
      <w:u w:val="single"/>
    </w:rPr>
  </w:style>
  <w:style w:type="character" w:styleId="Piedeimagen2" w:customStyle="1">
    <w:name w:val="Pie de imagen2"/>
    <w:basedOn w:val="TextoCar"/>
    <w:link w:val="Piedeimagen"/>
    <w:qFormat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styleId="EjemplosCar" w:customStyle="1">
    <w:name w:val="Ejemplos Car"/>
    <w:basedOn w:val="DefaultParagraphFont"/>
    <w:link w:val="Ejemplos"/>
    <w:qFormat/>
    <w:locked/>
    <w:rsid w:val="009f15f7"/>
    <w:rPr>
      <w:rFonts w:ascii="Tahoma" w:hAnsi="Tahoma" w:cs="Tahoma"/>
      <w:b/>
      <w:sz w:val="16"/>
      <w:szCs w:val="16"/>
    </w:rPr>
  </w:style>
  <w:style w:type="character" w:styleId="NegritaTextoCar" w:customStyle="1">
    <w:name w:val="Negrita Texto Car"/>
    <w:basedOn w:val="TextoCar"/>
    <w:link w:val="NegritaTexto"/>
    <w:qFormat/>
    <w:locked/>
    <w:rsid w:val="00ae1e16"/>
    <w:rPr>
      <w:rFonts w:ascii="Arial" w:hAnsi="Arial" w:cs="Arial"/>
      <w:b/>
      <w:color w:themeColor="accent1" w:themeShade="bf" w:val="365F91"/>
      <w:sz w:val="20"/>
      <w:szCs w:val="20"/>
    </w:rPr>
  </w:style>
  <w:style w:type="character" w:styleId="UnidadCar" w:customStyle="1">
    <w:name w:val="Unidad Car"/>
    <w:basedOn w:val="Nivel1Car"/>
    <w:link w:val="Unidad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ombreUnidadCar" w:customStyle="1">
    <w:name w:val="Nombre Unidad Car"/>
    <w:basedOn w:val="Nivel1Car"/>
    <w:link w:val="NombreUnidad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MDULOCar" w:customStyle="1">
    <w:name w:val="MÓDULO Car"/>
    <w:basedOn w:val="NombreUnidadCar"/>
    <w:link w:val="MDULO"/>
    <w:qFormat/>
    <w:rsid w:val="00fb2689"/>
    <w:rPr>
      <w:rFonts w:ascii="Arial" w:hAnsi="Arial" w:cs="Arial"/>
      <w:b/>
      <w:bCs/>
      <w:caps/>
      <w:color w:val="004990"/>
      <w:sz w:val="40"/>
      <w:szCs w:val="40"/>
      <w:vertAlign w:val="subscript"/>
    </w:rPr>
  </w:style>
  <w:style w:type="character" w:styleId="Enlacedelndice">
    <w:name w:val="Enlace del índice"/>
    <w:qFormat/>
    <w:rPr/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UnidadPortada" w:customStyle="1">
    <w:name w:val="Unidad Portada"/>
    <w:basedOn w:val="Normal"/>
    <w:link w:val="UnidadPortadaCar"/>
    <w:qFormat/>
    <w:rsid w:val="00fb2689"/>
    <w:pPr>
      <w:widowControl w:val="false"/>
      <w:spacing w:lineRule="exact" w:line="1060" w:before="0" w:after="0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styleId="NombreUnidadPortada" w:customStyle="1">
    <w:name w:val="Nombre Unidad Portada"/>
    <w:basedOn w:val="NombreUnidad"/>
    <w:link w:val="NombreUnidadPortadaCar"/>
    <w:qFormat/>
    <w:rsid w:val="008038ba"/>
    <w:pPr/>
    <w:rPr/>
  </w:style>
  <w:style w:type="paragraph" w:styleId="Nivel1" w:customStyle="1">
    <w:name w:val="Nivel 1"/>
    <w:basedOn w:val="Normal"/>
    <w:link w:val="Nivel1Car"/>
    <w:qFormat/>
    <w:rsid w:val="00765adf"/>
    <w:pPr>
      <w:widowControl w:val="false"/>
      <w:spacing w:lineRule="exact" w:line="451" w:before="0" w:after="0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paragraph" w:styleId="Nivel2" w:customStyle="1">
    <w:name w:val="Nivel 2"/>
    <w:basedOn w:val="Normal"/>
    <w:next w:val="Texto"/>
    <w:link w:val="Nivel2Car"/>
    <w:qFormat/>
    <w:rsid w:val="00765adf"/>
    <w:pPr>
      <w:widowControl w:val="false"/>
      <w:spacing w:lineRule="exact" w:line="338" w:before="21" w:after="0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paragraph" w:styleId="Nivel3" w:customStyle="1">
    <w:name w:val="Nivel 3"/>
    <w:basedOn w:val="Normal"/>
    <w:link w:val="Nivel3Car"/>
    <w:qFormat/>
    <w:rsid w:val="00961341"/>
    <w:pPr>
      <w:widowControl w:val="false"/>
      <w:spacing w:lineRule="exact" w:line="271" w:before="0" w:after="0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paragraph" w:styleId="Texto" w:customStyle="1">
    <w:name w:val="Texto"/>
    <w:basedOn w:val="Normal"/>
    <w:link w:val="TextoCar"/>
    <w:qFormat/>
    <w:rsid w:val="001b52bd"/>
    <w:pPr>
      <w:widowControl w:val="false"/>
      <w:spacing w:lineRule="auto" w:line="290" w:before="0" w:after="0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paragraph" w:styleId="FOCN1" w:customStyle="1">
    <w:name w:val="FOC N1"/>
    <w:basedOn w:val="Normal"/>
    <w:link w:val="FOCN1Car"/>
    <w:qFormat/>
    <w:rsid w:val="00a0252f"/>
    <w:pPr>
      <w:spacing w:lineRule="auto" w:line="240" w:before="0" w:after="0"/>
      <w:jc w:val="both"/>
    </w:pPr>
    <w:rPr>
      <w:rFonts w:ascii="Arial" w:hAnsi="Arial" w:cs="Arial"/>
      <w:b/>
      <w:sz w:val="28"/>
      <w:szCs w:val="28"/>
    </w:rPr>
  </w:style>
  <w:style w:type="paragraph" w:styleId="FocTitulo2" w:customStyle="1">
    <w:name w:val="Foc Titulo 2"/>
    <w:basedOn w:val="Heading2"/>
    <w:link w:val="FocTitulo2Char"/>
    <w:qFormat/>
    <w:rsid w:val="00a0252f"/>
    <w:pPr>
      <w:spacing w:lineRule="auto" w:line="240"/>
    </w:pPr>
    <w:rPr>
      <w:rFonts w:cs="Arial"/>
      <w:i w:val="false"/>
      <w:color w:val="4F81BD"/>
    </w:rPr>
  </w:style>
  <w:style w:type="paragraph" w:styleId="NegritasTareas" w:customStyle="1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6313c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6313c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b49f9"/>
    <w:pPr>
      <w:keepLines/>
      <w:widowControl/>
      <w:spacing w:lineRule="auto" w:line="276" w:before="480" w:after="0"/>
      <w:ind w:left="0" w:right="0"/>
      <w:jc w:val="left"/>
      <w:outlineLvl w:val="9"/>
    </w:pPr>
    <w:rPr>
      <w:rFonts w:cs="Times New Roman"/>
      <w:b/>
      <w:bCs/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663b8"/>
    <w:pPr>
      <w:spacing w:before="0"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4d8c"/>
    <w:pPr>
      <w:tabs>
        <w:tab w:val="clear" w:pos="720"/>
        <w:tab w:val="left" w:pos="440" w:leader="none"/>
        <w:tab w:val="right" w:pos="9950" w:leader="dot"/>
      </w:tabs>
      <w:spacing w:before="0" w:after="100"/>
    </w:pPr>
    <w:rPr>
      <w:b/>
      <w:color w:themeColor="accent1" w:themeShade="bf" w:val="365F91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663b8"/>
    <w:pPr>
      <w:spacing w:before="0" w:after="100"/>
      <w:ind w:left="440"/>
    </w:pPr>
    <w:rPr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663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asyejemplos" w:customStyle="1">
    <w:name w:val="Tablas y ejemplos"/>
    <w:basedOn w:val="Normal"/>
    <w:link w:val="TablasyejemplosCar"/>
    <w:qFormat/>
    <w:rsid w:val="00c663b8"/>
    <w:pPr>
      <w:widowControl w:val="false"/>
      <w:spacing w:lineRule="auto" w:line="240" w:before="22" w:after="0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paragraph" w:styleId="Piedeimagen" w:customStyle="1">
    <w:name w:val="Pie de imagen"/>
    <w:basedOn w:val="Texto"/>
    <w:link w:val="Piedeimagen2"/>
    <w:qFormat/>
    <w:rsid w:val="00067d3e"/>
    <w:pPr/>
    <w:rPr>
      <w:rFonts w:ascii="Tahoma" w:hAnsi="Tahoma" w:cs="Tahoma"/>
      <w:b/>
      <w:sz w:val="16"/>
      <w:szCs w:val="16"/>
    </w:rPr>
  </w:style>
  <w:style w:type="paragraph" w:styleId="Ejemplos" w:customStyle="1">
    <w:name w:val="Ejemplos"/>
    <w:basedOn w:val="Normal"/>
    <w:link w:val="EjemplosCar"/>
    <w:qFormat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 w:before="0" w:after="120"/>
      <w:ind w:left="1440"/>
    </w:pPr>
    <w:rPr>
      <w:rFonts w:ascii="Tahoma" w:hAnsi="Tahoma" w:cs="Tahoma"/>
      <w:b/>
      <w:sz w:val="16"/>
      <w:szCs w:val="16"/>
    </w:rPr>
  </w:style>
  <w:style w:type="paragraph" w:styleId="Piedeimagen1" w:customStyle="1">
    <w:name w:val="Pie de imagen1"/>
    <w:basedOn w:val="Piedeimagen"/>
    <w:qFormat/>
    <w:rsid w:val="002b4eb6"/>
    <w:pPr/>
    <w:rPr/>
  </w:style>
  <w:style w:type="paragraph" w:styleId="NegritaTexto" w:customStyle="1">
    <w:name w:val="Negrita Texto"/>
    <w:basedOn w:val="Texto"/>
    <w:link w:val="NegritaTextoCar"/>
    <w:qFormat/>
    <w:rsid w:val="00ae1e16"/>
    <w:pPr/>
    <w:rPr>
      <w:b/>
      <w:color w:themeColor="accent1" w:themeShade="bf" w:val="365F91"/>
    </w:rPr>
  </w:style>
  <w:style w:type="paragraph" w:styleId="Unidad" w:customStyle="1">
    <w:name w:val="Unidad"/>
    <w:basedOn w:val="Nivel1"/>
    <w:link w:val="UnidadCar"/>
    <w:qFormat/>
    <w:rsid w:val="008038ba"/>
    <w:pPr>
      <w:spacing w:lineRule="auto" w:line="240"/>
      <w:jc w:val="left"/>
    </w:pPr>
    <w:rPr>
      <w:sz w:val="80"/>
      <w:szCs w:val="80"/>
    </w:rPr>
  </w:style>
  <w:style w:type="paragraph" w:styleId="NombreUnidad" w:customStyle="1">
    <w:name w:val="Nombre Unidad"/>
    <w:basedOn w:val="Unidad"/>
    <w:link w:val="NombreUnidadCar"/>
    <w:qFormat/>
    <w:rsid w:val="008038ba"/>
    <w:pPr/>
    <w:rPr/>
  </w:style>
  <w:style w:type="paragraph" w:styleId="MDULO" w:customStyle="1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eracin123">
    <w:name w:val="Numeración 123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d4a57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8FE76-E9D4-49B3-8067-CFC692F4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468</TotalTime>
  <Application>LibreOffice/7.6.2.1$Windows_X86_64 LibreOffice_project/56f7684011345957bbf33a7ee678afaf4d2ba333</Application>
  <AppVersion>15.0000</AppVersion>
  <Pages>5</Pages>
  <Words>664</Words>
  <Characters>3450</Characters>
  <CharactersWithSpaces>4018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2022-10-13T07:20:00Z</dcterms:created>
  <dc:creator>Mª Angeles Torres</dc:creator>
  <dc:description>Solid Converter PDF</dc:description>
  <dc:language>es-ES</dc:language>
  <cp:lastModifiedBy/>
  <cp:lastPrinted>2016-02-09T16:19:00Z</cp:lastPrinted>
  <dcterms:modified xsi:type="dcterms:W3CDTF">2023-10-06T22:42:49Z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