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91" w:after="0"/>
        <w:ind w:left="116" w:right="-20"/>
        <w:rPr>
          <w:rFonts w:ascii="Times New Roman" w:hAnsi="Times New Roman"/>
          <w:sz w:val="20"/>
          <w:szCs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-1905</wp:posOffset>
                </wp:positionH>
                <wp:positionV relativeFrom="page">
                  <wp:posOffset>5783580</wp:posOffset>
                </wp:positionV>
                <wp:extent cx="7559675" cy="491426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40" cy="4914360"/>
                          <a:chOff x="0" y="0"/>
                          <a:chExt cx="7559640" cy="4914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59640" cy="4506120"/>
                          </a:xfrm>
                        </wpg:grpSpPr>
                        <wps:wsp>
                          <wps:cNvPr id="2" name="Freeform 4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560"/>
                                <a:gd name="textAreaBottom" fmla="*/ 255636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Freeform 5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560"/>
                                <a:gd name="textAreaBottom" fmla="*/ 255636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37880"/>
                            <a:ext cx="7559640" cy="4506120"/>
                          </a:xfrm>
                        </wpg:grpSpPr>
                        <wps:wsp>
                          <wps:cNvPr id="4" name="Freeform 7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560"/>
                                <a:gd name="textAreaBottom" fmla="*/ 255636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" name="Freeform 8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560"/>
                                <a:gd name="textAreaBottom" fmla="*/ 255636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81880"/>
                            <a:ext cx="7559640" cy="4505400"/>
                          </a:xfrm>
                        </wpg:grpSpPr>
                        <wps:wsp>
                          <wps:cNvPr id="6" name="Freeform 10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200"/>
                                <a:gd name="textAreaBottom" fmla="*/ 255600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Freeform 11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200"/>
                                <a:gd name="textAreaBottom" fmla="*/ 255600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8960"/>
                            <a:ext cx="7559640" cy="4505400"/>
                          </a:xfrm>
                        </wpg:grpSpPr>
                        <wps:wsp>
                          <wps:cNvPr id="8" name="Freeform 13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200"/>
                                <a:gd name="textAreaBottom" fmla="*/ 255600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Freeform 14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200"/>
                                <a:gd name="textAreaBottom" fmla="*/ 255600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0.15pt;margin-top:455.4pt;width:595.25pt;height:386.95pt" coordorigin="-3,9108" coordsize="11905,7739">
                <v:group id="shape_0" style="position:absolute;left:-3;top:9108;width:11905;height:7096"/>
                <v:group id="shape_0" style="position:absolute;left:-3;top:9325;width:11905;height:7096"/>
                <v:group id="shape_0" style="position:absolute;left:-3;top:9552;width:11905;height:7095"/>
                <v:group id="shape_0" style="position:absolute;left:-3;top:9752;width:11905;height:7095"/>
              </v:group>
            </w:pict>
          </mc:Fallback>
        </mc:AlternateContent>
        <mc:AlternateContent>
          <mc:Choice Requires="wps">
            <w:drawing>
              <wp:anchor behindDoc="1" distT="1270" distB="0" distL="1270" distR="0" simplePos="0" locked="0" layoutInCell="0" allowOverlap="1" relativeHeight="4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635" cy="635"/>
                <wp:effectExtent l="1270" t="1270" r="0" b="0"/>
                <wp:wrapNone/>
                <wp:docPr id="10" name="Freeform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>
                            <a:gd name="textAreaLeft" fmla="*/ 0 w 360"/>
                            <a:gd name="textAreaRight" fmla="*/ 11520 w 360"/>
                            <a:gd name="textAreaTop" fmla="*/ 0 h 360"/>
                            <a:gd name="textAreaBottom" fmla="*/ 11520 h 360"/>
                          </a:gdLst>
                          <a:ahLst/>
                          <a:rect l="textAreaLeft" t="textAreaTop" r="textAreaRight" b="textAreaBottom"/>
                          <a:pathLst>
                            <a:path w="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1611630" cy="1611630"/>
            <wp:effectExtent l="0" t="0" r="0" b="0"/>
            <wp:docPr id="1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ULO"/>
        <w:ind w:left="2552" w:right="-20"/>
        <w:jc w:val="right"/>
        <w:rPr/>
      </w:pPr>
      <w:r>
        <w:rPr/>
        <w:t>ciclo: [DAM]</w:t>
      </w:r>
    </w:p>
    <w:p>
      <w:pPr>
        <w:pStyle w:val="MDULO"/>
        <w:ind w:left="2552" w:right="-20"/>
        <w:jc w:val="right"/>
        <w:rPr/>
      </w:pPr>
      <w:r>
        <w:rPr/>
        <w:t>MÓDULO DE [BASES DE DATOS]</w:t>
      </w:r>
    </w:p>
    <w:p>
      <w:pPr>
        <w:pStyle w:val="MDULO"/>
        <w:jc w:val="right"/>
        <w:rPr>
          <w:szCs w:val="20"/>
        </w:rPr>
      </w:pPr>
      <w:r>
        <w:rPr>
          <w:szCs w:val="20"/>
        </w:rPr>
      </w:r>
    </w:p>
    <w:p>
      <w:pPr>
        <w:pStyle w:val="Unidad"/>
        <w:rPr/>
      </w:pPr>
      <w:r>
        <w:rPr/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[Tarea Nº 06]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[Juan Carlos Filter Martín]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[15456141A]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Unidad"/>
        <w:rPr/>
      </w:pPr>
      <w:r>
        <w:rPr/>
      </w:r>
    </w:p>
    <w:p>
      <w:pPr>
        <w:pStyle w:val="Unidad"/>
        <w:rPr/>
      </w:pPr>
      <w:r>
        <w:rPr/>
      </w:r>
    </w:p>
    <w:p>
      <w:pPr>
        <w:pStyle w:val="Unidad"/>
        <w:rPr>
          <w:sz w:val="48"/>
          <w:szCs w:val="48"/>
        </w:rPr>
      </w:pPr>
      <w:r>
        <w:rPr>
          <w:sz w:val="48"/>
          <w:szCs w:val="4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widowControl/>
            <w:spacing w:lineRule="auto" w:line="276" w:before="480" w:after="0"/>
            <w:ind w:left="0" w:right="0"/>
            <w:jc w:val="left"/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</w:pPr>
          <w:r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  <w:t>Contenido</w:t>
          </w:r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71_871220036">
            <w:r>
              <w:rPr>
                <w:webHidden/>
                <w:rStyle w:val="Enlacedelndice"/>
              </w:rPr>
              <w:t>1. Documentos que se adjuntan a este informe.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85_319373017">
            <w:r>
              <w:rPr>
                <w:webHidden/>
                <w:rStyle w:val="Enlacedelndice"/>
              </w:rPr>
              <w:t>2. (RA05_d) Se han definido y utilizado guiones para automatizar tareas y (RA05_g) Se han utilizado estructuras de control de flujo.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87_319373017">
            <w:r>
              <w:rPr>
                <w:webHidden/>
                <w:rStyle w:val="Enlacedelndice"/>
              </w:rPr>
              <w:t>Bloque anónimo PL/SQL para calcular el 'salario anual' de un empleado:</w:t>
              <w:tab/>
              <w:t>3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89_319373017">
            <w:r>
              <w:rPr>
                <w:webHidden/>
                <w:rStyle w:val="Enlacedelndice"/>
              </w:rPr>
              <w:t>Bloque anónimo PL/SQL [completo]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91_319373017">
            <w:r>
              <w:rPr>
                <w:webHidden/>
                <w:rStyle w:val="Enlacedelndice"/>
              </w:rPr>
              <w:t>Resultado por pantalla</w:t>
              <w:tab/>
              <w:t>5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85_319373017_Copia_1">
            <w:r>
              <w:rPr>
                <w:webHidden/>
                <w:rStyle w:val="Enlacedelndice"/>
              </w:rPr>
              <w:t>3. (RA05_f) Se han definido procedimientos y funciones de usuario y (RA05_j) Se han utilizado excepciones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03_319373017">
            <w:r>
              <w:rPr>
                <w:webHidden/>
                <w:rStyle w:val="Enlacedelndice"/>
              </w:rPr>
              <w:t>Función PL/SQL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89_319373017_Copia_1">
            <w:r>
              <w:rPr>
                <w:webHidden/>
                <w:rStyle w:val="Enlacedelndice"/>
              </w:rPr>
              <w:t>Función PL/SQL [completo]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89_319373017_Copia_1_C">
            <w:r>
              <w:rPr>
                <w:webHidden/>
                <w:rStyle w:val="Enlacedelndice"/>
              </w:rPr>
              <w:t>Crear Bloque PL/SQL para ejecutar la función getNombreApellidos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91_319373017_Copia_1">
            <w:r>
              <w:rPr>
                <w:webHidden/>
                <w:rStyle w:val="Enlacedelndice"/>
              </w:rPr>
              <w:t>Ejecución de la función</w:t>
              <w:tab/>
              <w:t>9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color w:val="FF0000"/>
          <w:sz w:val="24"/>
          <w:szCs w:val="48"/>
        </w:rPr>
      </w:pPr>
      <w:r>
        <w:rPr/>
      </w:r>
    </w:p>
    <w:p>
      <w:pPr>
        <w:pStyle w:val="Nive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widowControl w:val="false"/>
        <w:spacing w:lineRule="exact" w:line="22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0" w:name="__RefHeading___Toc71_871220036"/>
      <w:bookmarkStart w:id="1" w:name="_Toc116546402"/>
      <w:bookmarkEnd w:id="0"/>
      <w:r>
        <w:rPr/>
        <w:t>Documentos que se adjuntan a este informe.</w:t>
      </w:r>
      <w:bookmarkEnd w:id="1"/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/>
      </w:pPr>
      <w:r>
        <w:rPr/>
        <w:t>A continuación se detallan los documentos que componen la presente entrega de la tarea: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>Informe de elaboración de la tarea.</w:t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 xml:space="preserve">Archivo </w:t>
      </w:r>
      <w:r>
        <w:rPr/>
        <w:t>JuanCarlosFilterMartinTarea6.</w:t>
      </w:r>
      <w:r>
        <w:rPr/>
        <w:t>SQL</w:t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2" w:name="__RefHeading___Toc85_319373017"/>
      <w:bookmarkStart w:id="3" w:name="_Toc353127502"/>
      <w:bookmarkStart w:id="4" w:name="_Toc116546403"/>
      <w:bookmarkEnd w:id="2"/>
      <w:bookmarkEnd w:id="3"/>
      <w:r>
        <w:rPr>
          <w:b/>
          <w:bCs/>
        </w:rPr>
        <w:t>(RA05_d)</w:t>
      </w:r>
      <w:r>
        <w:rPr/>
        <w:t xml:space="preserve"> Se han definido y utilizado guiones para automatizar tareas </w:t>
      </w:r>
      <w:r>
        <w:rPr/>
        <w:t xml:space="preserve">y </w:t>
      </w:r>
      <w:r>
        <w:rPr>
          <w:b/>
          <w:bCs/>
        </w:rPr>
        <w:t>(RA05_g)</w:t>
      </w:r>
      <w:r>
        <w:rPr/>
        <w:t xml:space="preserve"> Se han utilizado estructuras de control de flujo.</w:t>
      </w:r>
      <w:bookmarkEnd w:id="4"/>
    </w:p>
    <w:p>
      <w:pPr>
        <w:pStyle w:val="Heading2"/>
        <w:rPr>
          <w:sz w:val="28"/>
          <w:szCs w:val="28"/>
        </w:rPr>
      </w:pPr>
      <w:bookmarkStart w:id="5" w:name="__RefHeading___Toc87_319373017"/>
      <w:bookmarkEnd w:id="5"/>
      <w:r>
        <w:rPr>
          <w:sz w:val="28"/>
          <w:szCs w:val="28"/>
        </w:rPr>
        <w:t>B</w:t>
      </w:r>
      <w:r>
        <w:rPr>
          <w:sz w:val="28"/>
          <w:szCs w:val="28"/>
        </w:rPr>
        <w:t>loque anónimo PL/SQL para calcular el 'salario anual' de un empleado:</w:t>
      </w:r>
    </w:p>
    <w:p>
      <w:pPr>
        <w:pStyle w:val="Texto"/>
        <w:numPr>
          <w:ilvl w:val="0"/>
          <w:numId w:val="0"/>
        </w:numPr>
        <w:ind w:hanging="0" w:left="2275"/>
        <w:rPr/>
      </w:pPr>
      <w:r>
        <w:rPr/>
      </w:r>
    </w:p>
    <w:p>
      <w:pPr>
        <w:pStyle w:val="Texto"/>
        <w:numPr>
          <w:ilvl w:val="0"/>
          <w:numId w:val="4"/>
        </w:numPr>
        <w:rPr/>
      </w:pPr>
      <w:r>
        <w:rPr/>
        <w:t>Tiene que pedir nombre y apellido por una variable de sustitución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811530</wp:posOffset>
            </wp:positionH>
            <wp:positionV relativeFrom="paragraph">
              <wp:posOffset>5080</wp:posOffset>
            </wp:positionV>
            <wp:extent cx="4476750" cy="392430"/>
            <wp:effectExtent l="0" t="0" r="0" b="0"/>
            <wp:wrapSquare wrapText="largest"/>
            <wp:docPr id="1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numPr>
          <w:ilvl w:val="0"/>
          <w:numId w:val="5"/>
        </w:numPr>
        <w:rPr/>
      </w:pPr>
      <w:r>
        <w:rPr/>
        <w:t>Tiene que pedir el salario mensual en otra variable de sustitución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774065</wp:posOffset>
            </wp:positionH>
            <wp:positionV relativeFrom="paragraph">
              <wp:posOffset>152400</wp:posOffset>
            </wp:positionV>
            <wp:extent cx="4476115" cy="395605"/>
            <wp:effectExtent l="0" t="0" r="0" b="0"/>
            <wp:wrapSquare wrapText="largest"/>
            <wp:docPr id="1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numPr>
          <w:ilvl w:val="0"/>
          <w:numId w:val="0"/>
        </w:numPr>
        <w:ind w:hanging="0" w:left="2275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94" w:right="57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Este bloque PL/SQL debe:</w:t>
      </w:r>
    </w:p>
    <w:p>
      <w:pPr>
        <w:pStyle w:val="Texto"/>
        <w:rPr/>
      </w:pPr>
      <w:r>
        <w:rPr/>
        <w:t xml:space="preserve"> </w:t>
      </w:r>
    </w:p>
    <w:p>
      <w:pPr>
        <w:pStyle w:val="Texto"/>
        <w:numPr>
          <w:ilvl w:val="0"/>
          <w:numId w:val="6"/>
        </w:numPr>
        <w:rPr/>
      </w:pPr>
      <w:r>
        <w:rPr/>
        <w:t xml:space="preserve">Calcular el salario anual :  ('salario mensual' * 12) + 'prima' y en función del salario mensual le indicamos que prima le corresponde </w:t>
      </w:r>
      <w:r>
        <w:rPr>
          <w:u w:val="single"/>
        </w:rPr>
        <w:t>mediante diferentes IF</w:t>
      </w:r>
    </w:p>
    <w:p>
      <w:pPr>
        <w:pStyle w:val="Texto"/>
        <w:rPr/>
      </w:pPr>
      <w:r>
        <w:rPr/>
      </w:r>
    </w:p>
    <w:p>
      <w:pPr>
        <w:pStyle w:val="Texto"/>
        <w:numPr>
          <w:ilvl w:val="2"/>
          <w:numId w:val="6"/>
        </w:numPr>
        <w:rPr/>
      </w:pPr>
      <w:r>
        <w:rPr/>
        <w:t>Si tiene más de 21000 = prima +3000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666750</wp:posOffset>
            </wp:positionH>
            <wp:positionV relativeFrom="paragraph">
              <wp:posOffset>635</wp:posOffset>
            </wp:positionV>
            <wp:extent cx="4614545" cy="728980"/>
            <wp:effectExtent l="0" t="0" r="0" b="0"/>
            <wp:wrapSquare wrapText="largest"/>
            <wp:docPr id="1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numPr>
          <w:ilvl w:val="2"/>
          <w:numId w:val="6"/>
        </w:numPr>
        <w:rPr/>
      </w:pPr>
      <w:r>
        <w:rPr/>
        <w:t>Si tiene entre 12000 y 21000  (incluidos) = prima +1800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676275</wp:posOffset>
            </wp:positionH>
            <wp:positionV relativeFrom="paragraph">
              <wp:posOffset>635</wp:posOffset>
            </wp:positionV>
            <wp:extent cx="4644390" cy="447675"/>
            <wp:effectExtent l="0" t="0" r="0" b="0"/>
            <wp:wrapSquare wrapText="largest"/>
            <wp:docPr id="1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2"/>
          <w:numId w:val="6"/>
        </w:numPr>
        <w:rPr>
          <w:i/>
          <w:i/>
          <w:iCs/>
        </w:rPr>
      </w:pPr>
      <w:r>
        <w:rPr/>
        <w:t xml:space="preserve">Si tiene menos de 12000 = prima+1000 </w:t>
      </w:r>
    </w:p>
    <w:p>
      <w:pPr>
        <w:pStyle w:val="Texto"/>
        <w:numPr>
          <w:ilvl w:val="0"/>
          <w:numId w:val="0"/>
        </w:numPr>
        <w:ind w:hanging="0" w:left="1440"/>
        <w:rPr/>
      </w:pPr>
      <w:r>
        <w:rPr>
          <w:i/>
          <w:iCs/>
        </w:rPr>
        <w:t>(finalmente con un ELSE ya que solo quedaría esta opción)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702945</wp:posOffset>
            </wp:positionH>
            <wp:positionV relativeFrom="paragraph">
              <wp:posOffset>66675</wp:posOffset>
            </wp:positionV>
            <wp:extent cx="4485005" cy="612775"/>
            <wp:effectExtent l="0" t="0" r="0" b="0"/>
            <wp:wrapSquare wrapText="largest"/>
            <wp:docPr id="1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76" w:before="0" w:after="200"/>
        <w:jc w:val="left"/>
        <w:rPr/>
      </w:pPr>
      <w:r>
        <w:rPr/>
        <w:t>Añadimos a la variable salario_anual el salario mensual*12 + la prima correspondiente y mostramos el resultado por pantalla.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-413385</wp:posOffset>
            </wp:positionH>
            <wp:positionV relativeFrom="paragraph">
              <wp:posOffset>47625</wp:posOffset>
            </wp:positionV>
            <wp:extent cx="6469380" cy="566420"/>
            <wp:effectExtent l="0" t="0" r="0" b="0"/>
            <wp:wrapSquare wrapText="largest"/>
            <wp:docPr id="1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bookmarkStart w:id="6" w:name="__RefHeading___Toc89_319373017"/>
      <w:bookmarkStart w:id="7" w:name="_GoBack"/>
      <w:bookmarkEnd w:id="6"/>
      <w:bookmarkEnd w:id="7"/>
      <w:r>
        <w:rPr/>
        <w:t>Bloque anónimo PL/SQL [completo]</w:t>
      </w:r>
    </w:p>
    <w:p>
      <w:pPr>
        <w:pStyle w:val="Normal"/>
        <w:rPr/>
      </w:pPr>
      <w:r>
        <w:rPr/>
        <w:t>Se va a mostrar todo el bloque PL/SQL indicando que hace cada línea: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-290195</wp:posOffset>
            </wp:positionH>
            <wp:positionV relativeFrom="paragraph">
              <wp:posOffset>-47625</wp:posOffset>
            </wp:positionV>
            <wp:extent cx="6367145" cy="4198620"/>
            <wp:effectExtent l="0" t="0" r="0" b="0"/>
            <wp:wrapSquare wrapText="largest"/>
            <wp:docPr id="1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rPr/>
      </w:pPr>
      <w:r>
        <w:rPr/>
        <w:t>En primer lugar tenemos que activar el servicio para poder mostrar por pantalla</w:t>
      </w:r>
    </w:p>
    <w:p>
      <w:pPr>
        <w:pStyle w:val="Normal"/>
        <w:numPr>
          <w:ilvl w:val="0"/>
          <w:numId w:val="0"/>
        </w:numPr>
        <w:ind w:hanging="0" w:left="720"/>
        <w:rPr>
          <w:b/>
          <w:bCs/>
        </w:rPr>
      </w:pPr>
      <w:r>
        <w:rPr>
          <w:b/>
          <w:bCs/>
        </w:rPr>
        <w:t>SET SERVEROUTPUT 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9"/>
        </w:numPr>
        <w:rPr/>
      </w:pPr>
      <w:r>
        <w:rPr/>
        <w:t>Declaramos las variables de sustitución y las variables necesarias ‘prima’ y ‘salario_anual’</w:t>
      </w:r>
    </w:p>
    <w:p>
      <w:pPr>
        <w:pStyle w:val="Normal"/>
        <w:numPr>
          <w:ilvl w:val="0"/>
          <w:numId w:val="9"/>
        </w:numPr>
        <w:rPr/>
      </w:pPr>
      <w:r>
        <w:rPr/>
        <w:t>Condición IF que entra si  el salario mensual * 12 es mayor a 21000</w:t>
      </w:r>
    </w:p>
    <w:p>
      <w:pPr>
        <w:pStyle w:val="Normal"/>
        <w:numPr>
          <w:ilvl w:val="0"/>
          <w:numId w:val="9"/>
        </w:numPr>
        <w:rPr/>
      </w:pPr>
      <w:r>
        <w:rPr/>
        <w:t>Entra si  el salario mensual * 12 está entre 12000 y 21000 (incluidos)</w:t>
      </w:r>
    </w:p>
    <w:p>
      <w:pPr>
        <w:pStyle w:val="Normal"/>
        <w:numPr>
          <w:ilvl w:val="0"/>
          <w:numId w:val="9"/>
        </w:numPr>
        <w:rPr/>
      </w:pPr>
      <w:r>
        <w:rPr/>
        <w:t>Por ultimo si nada de lo anterior se cumple entra en el ELSE que sería si es menor a 12000</w:t>
      </w:r>
    </w:p>
    <w:p>
      <w:pPr>
        <w:pStyle w:val="Normal"/>
        <w:numPr>
          <w:ilvl w:val="0"/>
          <w:numId w:val="9"/>
        </w:numPr>
        <w:rPr/>
      </w:pPr>
      <w:r>
        <w:rPr/>
        <w:t>Se almacena en salario anual el resultado de salario mensual*12 + prima correspondiente.</w:t>
      </w:r>
    </w:p>
    <w:p>
      <w:pPr>
        <w:pStyle w:val="Normal"/>
        <w:numPr>
          <w:ilvl w:val="0"/>
          <w:numId w:val="9"/>
        </w:numPr>
        <w:rPr/>
      </w:pPr>
      <w:r>
        <w:rPr/>
        <w:t>Mostrar por pantalla con la concatenación indicada.</w:t>
      </w:r>
    </w:p>
    <w:p>
      <w:pPr>
        <w:pStyle w:val="Heading3"/>
        <w:rPr/>
      </w:pPr>
      <w:bookmarkStart w:id="8" w:name="__RefHeading___Toc91_319373017"/>
      <w:bookmarkEnd w:id="8"/>
      <w:r>
        <w:rPr/>
        <w:t>Resultado por pantalla</w:t>
      </w:r>
    </w:p>
    <w:p>
      <w:pPr>
        <w:pStyle w:val="Texto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Prueba 1: 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w:t>nombre_apellidos: Juan Carlos Filter Martin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w:t>salario_mensual: 800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135890</wp:posOffset>
                </wp:positionH>
                <wp:positionV relativeFrom="paragraph">
                  <wp:posOffset>-1905</wp:posOffset>
                </wp:positionV>
                <wp:extent cx="5419725" cy="1409700"/>
                <wp:effectExtent l="1270" t="635" r="0" b="635"/>
                <wp:wrapNone/>
                <wp:docPr id="19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800" cy="1409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stroked="t" o:allowincell="f" style="position:absolute;margin-left:10.7pt;margin-top:-0.15pt;width:426.7pt;height:110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135890</wp:posOffset>
            </wp:positionH>
            <wp:positionV relativeFrom="paragraph">
              <wp:posOffset>113665</wp:posOffset>
            </wp:positionV>
            <wp:extent cx="2794635" cy="1294765"/>
            <wp:effectExtent l="0" t="0" r="0" b="0"/>
            <wp:wrapNone/>
            <wp:docPr id="2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0054" r="0" b="6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2973070</wp:posOffset>
            </wp:positionH>
            <wp:positionV relativeFrom="paragraph">
              <wp:posOffset>86995</wp:posOffset>
            </wp:positionV>
            <wp:extent cx="2583180" cy="1303655"/>
            <wp:effectExtent l="0" t="0" r="0" b="0"/>
            <wp:wrapNone/>
            <wp:docPr id="2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125095</wp:posOffset>
                </wp:positionH>
                <wp:positionV relativeFrom="paragraph">
                  <wp:posOffset>635</wp:posOffset>
                </wp:positionV>
                <wp:extent cx="5487035" cy="691515"/>
                <wp:effectExtent l="1270" t="1270" r="0" b="0"/>
                <wp:wrapNone/>
                <wp:docPr id="22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120" cy="6915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2" stroked="t" o:allowincell="f" style="position:absolute;margin-left:9.85pt;margin-top:0pt;width:432pt;height:54.4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125095</wp:posOffset>
            </wp:positionH>
            <wp:positionV relativeFrom="paragraph">
              <wp:posOffset>635</wp:posOffset>
            </wp:positionV>
            <wp:extent cx="5487670" cy="648970"/>
            <wp:effectExtent l="0" t="0" r="0" b="0"/>
            <wp:wrapSquare wrapText="largest"/>
            <wp:docPr id="23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Prueba 2: 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w:t>nombre_apellidos: Juan Carlos Filter Martin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w:t>salario_mensual: 1300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157480</wp:posOffset>
                </wp:positionH>
                <wp:positionV relativeFrom="paragraph">
                  <wp:posOffset>-8255</wp:posOffset>
                </wp:positionV>
                <wp:extent cx="5486400" cy="1409700"/>
                <wp:effectExtent l="635" t="635" r="635" b="635"/>
                <wp:wrapNone/>
                <wp:docPr id="24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09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3" stroked="t" o:allowincell="f" style="position:absolute;margin-left:12.4pt;margin-top:-0.65pt;width:431.95pt;height:110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1" allowOverlap="1" relativeHeight="17">
            <wp:simplePos x="0" y="0"/>
            <wp:positionH relativeFrom="column">
              <wp:posOffset>278130</wp:posOffset>
            </wp:positionH>
            <wp:positionV relativeFrom="paragraph">
              <wp:posOffset>43180</wp:posOffset>
            </wp:positionV>
            <wp:extent cx="2318385" cy="1358900"/>
            <wp:effectExtent l="0" t="0" r="0" b="0"/>
            <wp:wrapNone/>
            <wp:docPr id="25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8">
            <wp:simplePos x="0" y="0"/>
            <wp:positionH relativeFrom="column">
              <wp:posOffset>3085465</wp:posOffset>
            </wp:positionH>
            <wp:positionV relativeFrom="paragraph">
              <wp:posOffset>51435</wp:posOffset>
            </wp:positionV>
            <wp:extent cx="2469515" cy="1350645"/>
            <wp:effectExtent l="0" t="0" r="0" b="0"/>
            <wp:wrapNone/>
            <wp:docPr id="2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125095</wp:posOffset>
                </wp:positionH>
                <wp:positionV relativeFrom="paragraph">
                  <wp:posOffset>86360</wp:posOffset>
                </wp:positionV>
                <wp:extent cx="5487035" cy="691515"/>
                <wp:effectExtent l="1270" t="1270" r="0" b="0"/>
                <wp:wrapNone/>
                <wp:docPr id="27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120" cy="6915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4" stroked="t" o:allowincell="f" style="position:absolute;margin-left:9.85pt;margin-top:6.8pt;width:432pt;height:54.4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2420" cy="601980"/>
            <wp:effectExtent l="0" t="0" r="0" b="0"/>
            <wp:wrapSquare wrapText="largest"/>
            <wp:docPr id="28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Prueba 3: 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w:t>nombre_apellidos: Juan Carlos Filter Martin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  <w:t>salario_mensual: 2500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737" w:right="57"/>
        <w:jc w:val="both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167005</wp:posOffset>
                </wp:positionH>
                <wp:positionV relativeFrom="paragraph">
                  <wp:posOffset>69215</wp:posOffset>
                </wp:positionV>
                <wp:extent cx="5486400" cy="1409700"/>
                <wp:effectExtent l="635" t="635" r="635" b="635"/>
                <wp:wrapNone/>
                <wp:docPr id="29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09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5" stroked="t" o:allowincell="f" style="position:absolute;margin-left:13.15pt;margin-top:5.45pt;width:431.95pt;height:110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1" allowOverlap="1" relativeHeight="22">
            <wp:simplePos x="0" y="0"/>
            <wp:positionH relativeFrom="column">
              <wp:posOffset>309880</wp:posOffset>
            </wp:positionH>
            <wp:positionV relativeFrom="paragraph">
              <wp:posOffset>69215</wp:posOffset>
            </wp:positionV>
            <wp:extent cx="2381885" cy="1437005"/>
            <wp:effectExtent l="0" t="0" r="0" b="0"/>
            <wp:wrapNone/>
            <wp:docPr id="30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23">
            <wp:simplePos x="0" y="0"/>
            <wp:positionH relativeFrom="column">
              <wp:posOffset>3081655</wp:posOffset>
            </wp:positionH>
            <wp:positionV relativeFrom="paragraph">
              <wp:posOffset>39370</wp:posOffset>
            </wp:positionV>
            <wp:extent cx="2520315" cy="1440180"/>
            <wp:effectExtent l="0" t="0" r="0" b="0"/>
            <wp:wrapNone/>
            <wp:docPr id="31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125095</wp:posOffset>
                </wp:positionH>
                <wp:positionV relativeFrom="paragraph">
                  <wp:posOffset>127635</wp:posOffset>
                </wp:positionV>
                <wp:extent cx="5487035" cy="691515"/>
                <wp:effectExtent l="1270" t="1270" r="0" b="0"/>
                <wp:wrapNone/>
                <wp:docPr id="32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120" cy="6915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6" stroked="t" o:allowincell="f" style="position:absolute;margin-left:9.85pt;margin-top:10.05pt;width:432pt;height:54.4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182245</wp:posOffset>
            </wp:positionH>
            <wp:positionV relativeFrom="paragraph">
              <wp:posOffset>635</wp:posOffset>
            </wp:positionV>
            <wp:extent cx="5391785" cy="629285"/>
            <wp:effectExtent l="0" t="0" r="0" b="0"/>
            <wp:wrapSquare wrapText="largest"/>
            <wp:docPr id="33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9" w:name="__RefHeading___Toc85_319373017_Copia_1"/>
      <w:bookmarkEnd w:id="9"/>
      <w:r>
        <w:rPr>
          <w:b/>
          <w:bCs/>
        </w:rPr>
        <w:t>(RA05_f)</w:t>
      </w:r>
      <w:r>
        <w:rPr/>
        <w:t xml:space="preserve"> Se han definido procedimientos y funciones de usuario y </w:t>
      </w:r>
      <w:r>
        <w:rPr>
          <w:b/>
          <w:bCs/>
        </w:rPr>
        <w:t>(RA05_j)</w:t>
      </w:r>
      <w:r>
        <w:rPr/>
        <w:t xml:space="preserve"> Se han utilizado excepciones</w:t>
      </w:r>
    </w:p>
    <w:p>
      <w:pPr>
        <w:pStyle w:val="Heading2"/>
        <w:rPr/>
      </w:pPr>
      <w:bookmarkStart w:id="10" w:name="__RefHeading___Toc103_319373017"/>
      <w:bookmarkEnd w:id="10"/>
      <w:r>
        <w:rPr/>
        <w:t>F</w:t>
      </w:r>
      <w:r>
        <w:rPr/>
        <w:t xml:space="preserve">unción PL/SQL </w:t>
      </w:r>
    </w:p>
    <w:p>
      <w:pPr>
        <w:pStyle w:val="Texto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624" w:right="57"/>
        <w:jc w:val="both"/>
        <w:rPr/>
      </w:pPr>
      <w:bookmarkStart w:id="11" w:name="__RefHeading___Toc105_319373017"/>
      <w:bookmarkEnd w:id="11"/>
      <w:r>
        <w:rPr/>
        <w:t xml:space="preserve">Se va a crear una función </w:t>
      </w:r>
      <w:r>
        <w:rPr/>
        <w:t>llamada '</w:t>
      </w:r>
      <w:r>
        <w:rPr>
          <w:u w:val="single"/>
        </w:rPr>
        <w:t>getNombreApellidos</w:t>
      </w:r>
      <w:r>
        <w:rPr/>
        <w:t xml:space="preserve">' </w:t>
      </w:r>
      <w:r>
        <w:rPr/>
        <w:t>que va a</w:t>
      </w:r>
      <w:r>
        <w:rPr/>
        <w:t xml:space="preserve"> consulta</w:t>
      </w:r>
      <w:r>
        <w:rPr/>
        <w:t>r</w:t>
      </w:r>
      <w:r>
        <w:rPr/>
        <w:t xml:space="preserve"> en la tabla ‘Employees’ del esquema HR </w:t>
      </w:r>
      <w:r>
        <w:rPr/>
        <w:t>para</w:t>
      </w:r>
      <w:r>
        <w:rPr/>
        <w:t xml:space="preserve"> dev</w:t>
      </w:r>
      <w:r>
        <w:rPr/>
        <w:t>olver</w:t>
      </w:r>
      <w:r>
        <w:rPr/>
        <w:t xml:space="preserve"> </w:t>
      </w:r>
      <w:r>
        <w:rPr/>
        <w:t xml:space="preserve">nombre y apellido </w:t>
      </w:r>
      <w:r>
        <w:rPr/>
        <w:t xml:space="preserve"> de un empleado pasándole el </w:t>
      </w:r>
      <w:r>
        <w:rPr/>
        <w:t>id de empleado.</w:t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624" w:right="57"/>
        <w:jc w:val="both"/>
        <w:rPr/>
      </w:pPr>
      <w:r>
        <w:rPr/>
      </w:r>
    </w:p>
    <w:p>
      <w:pPr>
        <w:pStyle w:val="Texto"/>
        <w:numPr>
          <w:ilvl w:val="0"/>
          <w:numId w:val="11"/>
        </w:numPr>
        <w:rPr/>
      </w:pPr>
      <w:r>
        <w:rPr/>
        <w:t>Función llamada getNombreApellidos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904875</wp:posOffset>
            </wp:positionH>
            <wp:positionV relativeFrom="paragraph">
              <wp:posOffset>181610</wp:posOffset>
            </wp:positionV>
            <wp:extent cx="3832860" cy="625475"/>
            <wp:effectExtent l="0" t="0" r="0" b="0"/>
            <wp:wrapSquare wrapText="largest"/>
            <wp:docPr id="34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1"/>
        </w:numPr>
        <w:rPr/>
      </w:pPr>
      <w:r>
        <w:rPr>
          <w:u w:val="single"/>
        </w:rPr>
        <w:t>P</w:t>
      </w:r>
      <w:r>
        <w:rPr>
          <w:u w:val="single"/>
        </w:rPr>
        <w:t>arámetro de entrada el id de empleado</w:t>
      </w:r>
      <w:r>
        <w:rPr/>
        <w:t xml:space="preserve"> </w:t>
      </w:r>
      <w:r>
        <w:rPr/>
        <w:t xml:space="preserve">y devuelve </w:t>
      </w:r>
      <w:r>
        <w:rPr>
          <w:u w:val="single"/>
        </w:rPr>
        <w:t>como salida "Nombre Apellidos"</w:t>
      </w:r>
      <w:r>
        <w:rPr/>
        <w:t xml:space="preserve"> es la concatenación de los campos 'first_name' y 'last_name'.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-233045</wp:posOffset>
            </wp:positionH>
            <wp:positionV relativeFrom="paragraph">
              <wp:posOffset>81915</wp:posOffset>
            </wp:positionV>
            <wp:extent cx="6468110" cy="511810"/>
            <wp:effectExtent l="0" t="0" r="0" b="0"/>
            <wp:wrapSquare wrapText="largest"/>
            <wp:docPr id="35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212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850" w:right="57"/>
        <w:jc w:val="both"/>
        <w:rPr/>
      </w:pPr>
      <w:r>
        <w:rPr>
          <w:sz w:val="22"/>
          <w:szCs w:val="22"/>
          <w:u w:val="single"/>
        </w:rPr>
        <w:t>Est</w:t>
      </w:r>
      <w:r>
        <w:rPr>
          <w:sz w:val="22"/>
          <w:szCs w:val="22"/>
          <w:u w:val="single"/>
        </w:rPr>
        <w:t>a función</w:t>
      </w:r>
      <w:r>
        <w:rPr>
          <w:sz w:val="22"/>
          <w:szCs w:val="22"/>
          <w:u w:val="single"/>
        </w:rPr>
        <w:t xml:space="preserve"> PL/SQL </w:t>
      </w:r>
      <w:r>
        <w:rPr>
          <w:sz w:val="22"/>
          <w:szCs w:val="22"/>
          <w:u w:val="single"/>
        </w:rPr>
        <w:t>hace lo siguiente</w:t>
      </w:r>
      <w:r>
        <w:rPr>
          <w:sz w:val="22"/>
          <w:szCs w:val="22"/>
          <w:u w:val="single"/>
        </w:rPr>
        <w:t>: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2"/>
        </w:numPr>
        <w:rPr/>
      </w:pPr>
      <w:r>
        <w:rPr/>
        <w:t>Realizamos una consulta a la tabla ‘Employees’ con el id del empleado pasado por parámetro y recogemos el nombre y apellido que se va a concatenar y guardar en la variable nombre_apellido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3"/>
        </w:numPr>
        <w:rPr/>
      </w:pPr>
      <w:r>
        <w:rPr/>
        <w:t>Y va a ser devuelto mediante un return a nombre y apellidos que es la salida de la función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64770</wp:posOffset>
            </wp:positionH>
            <wp:positionV relativeFrom="paragraph">
              <wp:posOffset>146685</wp:posOffset>
            </wp:positionV>
            <wp:extent cx="5674995" cy="963295"/>
            <wp:effectExtent l="0" t="0" r="0" b="0"/>
            <wp:wrapSquare wrapText="largest"/>
            <wp:docPr id="36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4"/>
        </w:numPr>
        <w:rPr/>
      </w:pPr>
      <w:r>
        <w:rPr/>
        <w:t xml:space="preserve">Si NO existe un empleado con dicho id </w:t>
      </w:r>
      <w:r>
        <w:rPr>
          <w:i/>
          <w:iCs/>
        </w:rPr>
        <w:t xml:space="preserve">(WHEN NO_DATA_FOUND THEN) </w:t>
      </w:r>
      <w:r>
        <w:rPr/>
        <w:t xml:space="preserve">... </w:t>
      </w:r>
    </w:p>
    <w:p>
      <w:pPr>
        <w:pStyle w:val="Texto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Texto"/>
        <w:numPr>
          <w:ilvl w:val="0"/>
          <w:numId w:val="0"/>
        </w:numPr>
        <w:ind w:hanging="0" w:left="720"/>
        <w:rPr/>
      </w:pPr>
      <w:r>
        <w:rPr/>
        <w:t>va a devolver una excepción como cadena de texto</w:t>
      </w:r>
    </w:p>
    <w:p>
      <w:pPr>
        <w:pStyle w:val="Texto"/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No existe un empleado con id “ID”</w:t>
      </w:r>
    </w:p>
    <w:p>
      <w:pPr>
        <w:pStyle w:val="Texto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3157220</wp:posOffset>
                </wp:positionH>
                <wp:positionV relativeFrom="paragraph">
                  <wp:posOffset>65405</wp:posOffset>
                </wp:positionV>
                <wp:extent cx="2619375" cy="352425"/>
                <wp:effectExtent l="1270" t="1270" r="0" b="0"/>
                <wp:wrapNone/>
                <wp:docPr id="37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352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ff4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cs="Calibri"/>
                              </w:rPr>
                              <w:t>CONVERSION EXPLÍCITA  A VARCHAR2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7" fillcolor="#729fcf" stroked="t" o:allowincell="f" style="position:absolute;margin-left:248.6pt;margin-top:5.15pt;width:206.2pt;height:27.7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rFonts w:cs="Calibri"/>
                        </w:rPr>
                        <w:t>CONVERSION EXPLÍCITA  A VARCHAR2</w:t>
                      </w:r>
                    </w:p>
                  </w:txbxContent>
                </v:textbox>
                <v:fill o:detectmouseclick="t" type="solid" color2="#8d6030"/>
                <v:stroke color="#ff4000" joinstyle="round" endcap="flat"/>
                <w10:wrap type="none"/>
              </v:rect>
            </w:pict>
          </mc:Fallback>
        </mc:AlternateContent>
      </w:r>
    </w:p>
    <w:p>
      <w:pPr>
        <w:pStyle w:val="Texto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4291330</wp:posOffset>
                </wp:positionH>
                <wp:positionV relativeFrom="paragraph">
                  <wp:posOffset>241300</wp:posOffset>
                </wp:positionV>
                <wp:extent cx="0" cy="222885"/>
                <wp:effectExtent l="31750" t="635" r="31750" b="0"/>
                <wp:wrapNone/>
                <wp:docPr id="38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2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ff4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9pt,19pt" to="337.9pt,36.5pt" ID="Línea 1" stroked="t" o:allowincell="f" style="position:absolute">
                <v:stroke color="#ff400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47625</wp:posOffset>
            </wp:positionH>
            <wp:positionV relativeFrom="paragraph">
              <wp:posOffset>98425</wp:posOffset>
            </wp:positionV>
            <wp:extent cx="5729605" cy="800735"/>
            <wp:effectExtent l="0" t="0" r="0" b="0"/>
            <wp:wrapSquare wrapText="largest"/>
            <wp:docPr id="39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6404" r="11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numPr>
          <w:ilvl w:val="0"/>
          <w:numId w:val="15"/>
        </w:numPr>
        <w:rPr/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t>Si existe un empleado con el id entonces devolvemos la cadena nombre_apellido  mediante el return y este va a ser enviado cuando se llame a la función</w: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1464945</wp:posOffset>
            </wp:positionH>
            <wp:positionV relativeFrom="paragraph">
              <wp:posOffset>48260</wp:posOffset>
            </wp:positionV>
            <wp:extent cx="2503170" cy="687705"/>
            <wp:effectExtent l="0" t="0" r="0" b="0"/>
            <wp:wrapSquare wrapText="largest"/>
            <wp:docPr id="40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-3195320</wp:posOffset>
                </wp:positionH>
                <wp:positionV relativeFrom="paragraph">
                  <wp:posOffset>52705</wp:posOffset>
                </wp:positionV>
                <wp:extent cx="2057400" cy="771525"/>
                <wp:effectExtent l="0" t="635" r="635" b="7620"/>
                <wp:wrapNone/>
                <wp:docPr id="41" name="Líne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57400" cy="771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ff4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51.6pt,4.15pt" to="-89.65pt,64.85pt" ID="Línea 2" stroked="t" o:allowincell="f" style="position:absolute;flip:x">
                <v:stroke color="#ff400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</w:r>
    </w:p>
    <w:p>
      <w:pPr>
        <w:pStyle w:val="Texto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-421640</wp:posOffset>
            </wp:positionH>
            <wp:positionV relativeFrom="paragraph">
              <wp:posOffset>62230</wp:posOffset>
            </wp:positionV>
            <wp:extent cx="6882765" cy="488950"/>
            <wp:effectExtent l="0" t="0" r="0" b="0"/>
            <wp:wrapSquare wrapText="largest"/>
            <wp:docPr id="42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7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2" w:name="__RefHeading___Toc89_319373017_Copia_1"/>
      <w:bookmarkEnd w:id="12"/>
      <w:r>
        <w:rPr/>
        <w:t>Función PL/SQL [completo]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0"/>
        </w:numPr>
        <w:rPr>
          <w:rFonts w:ascii="Arial" w:hAnsi="Arial"/>
          <w:sz w:val="20"/>
          <w:szCs w:val="20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-407670</wp:posOffset>
            </wp:positionH>
            <wp:positionV relativeFrom="paragraph">
              <wp:posOffset>-142875</wp:posOffset>
            </wp:positionV>
            <wp:extent cx="6458585" cy="2122170"/>
            <wp:effectExtent l="0" t="0" r="0" b="0"/>
            <wp:wrapSquare wrapText="largest"/>
            <wp:docPr id="43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8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0"/>
        </w:rPr>
        <w:t>Función getNombreApellidos que recoge por parámetros el id y retorna la concatenación de nombre_apellido.</w:t>
      </w:r>
    </w:p>
    <w:p>
      <w:pPr>
        <w:pStyle w:val="Normal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Consulta a la tabla Employees con el id del empleado pasado por parámetro (mediante el where se compara ambos id) y recogemos el nombre y apellido que se va a concatenar y guardar en la variable nombre_apellido.</w:t>
      </w:r>
    </w:p>
    <w:p>
      <w:pPr>
        <w:pStyle w:val="Normal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Devolvemos la concatenación del nombre y apellido.</w:t>
      </w:r>
    </w:p>
    <w:p>
      <w:pPr>
        <w:pStyle w:val="Normal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 no existe el id  mandará un mensaje de error con el texto indicado.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13" w:name="__RefHeading___Toc89_319373017_Copia_1_C"/>
      <w:bookmarkEnd w:id="13"/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-414020</wp:posOffset>
            </wp:positionH>
            <wp:positionV relativeFrom="paragraph">
              <wp:posOffset>474980</wp:posOffset>
            </wp:positionV>
            <wp:extent cx="6471285" cy="2153285"/>
            <wp:effectExtent l="0" t="0" r="0" b="0"/>
            <wp:wrapSquare wrapText="largest"/>
            <wp:docPr id="44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0" t="0" r="0" b="2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Crear Bloque PL/SQL para ejecutar la función getNombreApellidos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 declara una variable que va a obtener el resultado de la función</w:t>
      </w:r>
    </w:p>
    <w:p>
      <w:pPr>
        <w:pStyle w:val="Normal"/>
        <w:numPr>
          <w:ilvl w:val="0"/>
          <w:numId w:val="1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 va a llamar a la función, indicándole por parámetros diferentes id y almacenándolo en resultado.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4" w:name="__RefHeading___Toc91_319373017_Copia_1"/>
      <w:bookmarkEnd w:id="14"/>
      <w:r>
        <w:rPr/>
        <w:t>Ejecución de la función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Compilamos la función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-334010</wp:posOffset>
            </wp:positionH>
            <wp:positionV relativeFrom="paragraph">
              <wp:posOffset>-28575</wp:posOffset>
            </wp:positionV>
            <wp:extent cx="6292850" cy="3345815"/>
            <wp:effectExtent l="0" t="0" r="0" b="0"/>
            <wp:wrapSquare wrapText="largest"/>
            <wp:docPr id="45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7"/>
        </w:numPr>
        <w:rPr/>
      </w:pPr>
      <w:r>
        <w:rPr/>
        <w:t>Ejecutamos el bloque PL/SQL para llamar a la función con los id: 105, 201 y 1111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7755" cy="4192270"/>
            <wp:effectExtent l="0" t="0" r="0" b="0"/>
            <wp:wrapSquare wrapText="largest"/>
            <wp:docPr id="46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0" t="0" r="0" b="4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ID 105 : corresponde a David  Austin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318135</wp:posOffset>
            </wp:positionH>
            <wp:positionV relativeFrom="paragraph">
              <wp:posOffset>46355</wp:posOffset>
            </wp:positionV>
            <wp:extent cx="5006340" cy="1263650"/>
            <wp:effectExtent l="0" t="0" r="0" b="0"/>
            <wp:wrapSquare wrapText="largest"/>
            <wp:docPr id="47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ID 201 : corresponde a Michael Hartstien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363855</wp:posOffset>
            </wp:positionH>
            <wp:positionV relativeFrom="paragraph">
              <wp:posOffset>85090</wp:posOffset>
            </wp:positionV>
            <wp:extent cx="4915535" cy="1400175"/>
            <wp:effectExtent l="0" t="0" r="0" b="0"/>
            <wp:wrapSquare wrapText="largest"/>
            <wp:docPr id="48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ID 1111 : No corresponde a ningún empleado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306705</wp:posOffset>
            </wp:positionH>
            <wp:positionV relativeFrom="paragraph">
              <wp:posOffset>47625</wp:posOffset>
            </wp:positionV>
            <wp:extent cx="5029835" cy="1619250"/>
            <wp:effectExtent l="0" t="0" r="0" b="0"/>
            <wp:wrapSquare wrapText="largest"/>
            <wp:docPr id="49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40" w:right="1680" w:gutter="0" w:header="0" w:top="15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75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9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3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2275"/>
        </w:tabs>
        <w:ind w:left="2275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635"/>
        </w:tabs>
        <w:ind w:left="26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95"/>
        </w:tabs>
        <w:ind w:left="29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15"/>
        </w:tabs>
        <w:ind w:left="37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75"/>
        </w:tabs>
        <w:ind w:left="40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35"/>
        </w:tabs>
        <w:ind w:left="44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95"/>
        </w:tabs>
        <w:ind w:left="47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55"/>
        </w:tabs>
        <w:ind w:left="515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f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ivel1"/>
    <w:next w:val="Normal"/>
    <w:link w:val="Ttulo1Car"/>
    <w:uiPriority w:val="9"/>
    <w:qFormat/>
    <w:rsid w:val="00fb49f9"/>
    <w:pPr>
      <w:keepNext w:val="true"/>
      <w:spacing w:before="240" w:after="60"/>
      <w:outlineLvl w:val="0"/>
    </w:pPr>
    <w:rPr>
      <w:rFonts w:ascii="Cambria" w:hAnsi="Cambria"/>
      <w:b w:val="false"/>
      <w:bCs w:val="false"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0252f"/>
    <w:pPr>
      <w:keepNext w:val="true"/>
      <w:widowControl/>
      <w:suppressAutoHyphens w:val="true"/>
      <w:bidi w:val="0"/>
      <w:spacing w:lineRule="auto" w:line="276" w:before="240" w:after="60"/>
      <w:ind w:hanging="0" w:left="567" w:right="0"/>
      <w:jc w:val="lef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locked/>
    <w:rsid w:val="00d13c12"/>
    <w:rPr>
      <w:rFonts w:ascii="Cambria" w:hAnsi="Cambria" w:cs="Arial"/>
      <w:color w:val="004990"/>
      <w:kern w:val="2"/>
      <w:sz w:val="32"/>
      <w:szCs w:val="32"/>
      <w:vertAlign w:val="subscript"/>
    </w:rPr>
  </w:style>
  <w:style w:type="character" w:styleId="Ttulo2Car" w:customStyle="1">
    <w:name w:val="Título 2 Car"/>
    <w:basedOn w:val="DefaultParagraphFont"/>
    <w:uiPriority w:val="9"/>
    <w:semiHidden/>
    <w:qFormat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locked/>
    <w:rsid w:val="003c47af"/>
    <w:rPr>
      <w:rFonts w:ascii="Cambria" w:hAnsi="Cambria" w:cs="Times New Roman"/>
      <w:b/>
      <w:bCs/>
      <w:sz w:val="26"/>
      <w:szCs w:val="26"/>
    </w:rPr>
  </w:style>
  <w:style w:type="character" w:styleId="UnidadPortadaCar" w:customStyle="1">
    <w:name w:val="Unidad Portada Car"/>
    <w:basedOn w:val="DefaultParagraphFont"/>
    <w:link w:val="UnidadPortada"/>
    <w:qFormat/>
    <w:locked/>
    <w:rsid w:val="00fb2689"/>
    <w:rPr>
      <w:rFonts w:ascii="Arial" w:hAnsi="Arial" w:cs="Arial"/>
      <w:b/>
      <w:bCs/>
      <w:color w:val="004990"/>
      <w:sz w:val="100"/>
      <w:szCs w:val="100"/>
      <w:vertAlign w:val="subscript"/>
    </w:rPr>
  </w:style>
  <w:style w:type="character" w:styleId="NombreUnidadPortadaCar" w:customStyle="1">
    <w:name w:val="Nombre Unidad Portada Car"/>
    <w:basedOn w:val="DefaultParagraphFont"/>
    <w:link w:val="NombreUnidadPortada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ivel1Car" w:customStyle="1">
    <w:name w:val="Nivel 1 Car"/>
    <w:basedOn w:val="DefaultParagraphFont"/>
    <w:link w:val="Nivel1"/>
    <w:qFormat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character" w:styleId="Nivel2Car" w:customStyle="1">
    <w:name w:val="Nivel 2 Car"/>
    <w:basedOn w:val="DefaultParagraphFont"/>
    <w:link w:val="Nivel2"/>
    <w:qFormat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character" w:styleId="Nivel3Car" w:customStyle="1">
    <w:name w:val="Nivel 3 Car"/>
    <w:basedOn w:val="DefaultParagraphFont"/>
    <w:link w:val="Nivel3"/>
    <w:qFormat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styleId="FOCN1Car" w:customStyle="1">
    <w:name w:val="FOC N1 Car"/>
    <w:basedOn w:val="DefaultParagraphFont"/>
    <w:link w:val="FOCN1"/>
    <w:qFormat/>
    <w:locked/>
    <w:rsid w:val="00a0252f"/>
    <w:rPr>
      <w:rFonts w:ascii="Arial" w:hAnsi="Arial" w:cs="Arial"/>
      <w:b/>
      <w:sz w:val="28"/>
      <w:szCs w:val="28"/>
    </w:rPr>
  </w:style>
  <w:style w:type="character" w:styleId="TextoCar" w:customStyle="1">
    <w:name w:val="Texto Car"/>
    <w:basedOn w:val="DefaultParagraphFont"/>
    <w:link w:val="Texto"/>
    <w:qFormat/>
    <w:locked/>
    <w:rsid w:val="001b52bd"/>
    <w:rPr>
      <w:rFonts w:ascii="Arial" w:hAnsi="Arial" w:cs="Arial"/>
      <w:color w:val="231F20"/>
      <w:sz w:val="20"/>
      <w:szCs w:val="20"/>
    </w:rPr>
  </w:style>
  <w:style w:type="character" w:styleId="FocTitulo2Char" w:customStyle="1">
    <w:name w:val="Foc Titulo 2 Char"/>
    <w:basedOn w:val="DefaultParagraphFont"/>
    <w:link w:val="FocTitulo2"/>
    <w:qFormat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character" w:styleId="EncabezadoCar" w:customStyle="1">
    <w:name w:val="Encabezado Car"/>
    <w:basedOn w:val="DefaultParagraphFont"/>
    <w:uiPriority w:val="99"/>
    <w:qFormat/>
    <w:locked/>
    <w:rsid w:val="0026313c"/>
    <w:rPr>
      <w:rFonts w:cs="Times New Roman"/>
    </w:rPr>
  </w:style>
  <w:style w:type="character" w:styleId="NegritasTareasCar" w:customStyle="1">
    <w:name w:val="Negritas Tareas Car"/>
    <w:basedOn w:val="TextoCar"/>
    <w:link w:val="NegritasTareas"/>
    <w:qFormat/>
    <w:locked/>
    <w:rsid w:val="0026313c"/>
    <w:rPr>
      <w:rFonts w:ascii="Arial" w:hAnsi="Arial" w:cs="Arial"/>
      <w:b/>
      <w:color w:val="365F91"/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locked/>
    <w:rsid w:val="0026313c"/>
    <w:rPr>
      <w:rFonts w:cs="Times New Roma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locked/>
    <w:rsid w:val="00c663b8"/>
    <w:rPr>
      <w:rFonts w:ascii="Tahoma" w:hAnsi="Tahoma" w:cs="Tahoma"/>
      <w:sz w:val="16"/>
      <w:szCs w:val="16"/>
    </w:rPr>
  </w:style>
  <w:style w:type="character" w:styleId="TablasyejemplosCar" w:customStyle="1">
    <w:name w:val="Tablas y ejemplos Car"/>
    <w:basedOn w:val="DefaultParagraphFont"/>
    <w:link w:val="Tablasyejemplos"/>
    <w:qFormat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c47af"/>
    <w:rPr>
      <w:rFonts w:cs="Times New Roman"/>
      <w:color w:val="0000FF"/>
      <w:u w:val="single"/>
    </w:rPr>
  </w:style>
  <w:style w:type="character" w:styleId="Piedeimagen2" w:customStyle="1">
    <w:name w:val="Pie de imagen2"/>
    <w:basedOn w:val="TextoCar"/>
    <w:link w:val="Piedeimagen"/>
    <w:qFormat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styleId="EjemplosCar" w:customStyle="1">
    <w:name w:val="Ejemplos Car"/>
    <w:basedOn w:val="DefaultParagraphFont"/>
    <w:link w:val="Ejemplos"/>
    <w:qFormat/>
    <w:locked/>
    <w:rsid w:val="009f15f7"/>
    <w:rPr>
      <w:rFonts w:ascii="Tahoma" w:hAnsi="Tahoma" w:cs="Tahoma"/>
      <w:b/>
      <w:sz w:val="16"/>
      <w:szCs w:val="16"/>
    </w:rPr>
  </w:style>
  <w:style w:type="character" w:styleId="NegritaTextoCar" w:customStyle="1">
    <w:name w:val="Negrita Texto Car"/>
    <w:basedOn w:val="TextoCar"/>
    <w:link w:val="NegritaTexto"/>
    <w:qFormat/>
    <w:locked/>
    <w:rsid w:val="00ae1e16"/>
    <w:rPr>
      <w:rFonts w:ascii="Arial" w:hAnsi="Arial" w:cs="Arial"/>
      <w:b/>
      <w:color w:themeColor="accent1" w:themeShade="bf" w:val="365F91"/>
      <w:sz w:val="20"/>
      <w:szCs w:val="20"/>
    </w:rPr>
  </w:style>
  <w:style w:type="character" w:styleId="UnidadCar" w:customStyle="1">
    <w:name w:val="Unidad Car"/>
    <w:basedOn w:val="Nivel1Car"/>
    <w:link w:val="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ombreUnidadCar" w:customStyle="1">
    <w:name w:val="Nombre Unidad Car"/>
    <w:basedOn w:val="Nivel1Car"/>
    <w:link w:val="Nombre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MDULOCar" w:customStyle="1">
    <w:name w:val="MÓDULO Car"/>
    <w:basedOn w:val="NombreUnidadCar"/>
    <w:link w:val="MDULO"/>
    <w:qFormat/>
    <w:rsid w:val="00fb2689"/>
    <w:rPr>
      <w:rFonts w:ascii="Arial" w:hAnsi="Arial" w:cs="Arial"/>
      <w:b/>
      <w:bCs/>
      <w:caps/>
      <w:color w:val="004990"/>
      <w:sz w:val="40"/>
      <w:szCs w:val="40"/>
      <w:vertAlign w:val="subscript"/>
    </w:rPr>
  </w:style>
  <w:style w:type="character" w:styleId="Enlacedelndice">
    <w:name w:val="Enlace del índice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UnidadPortada" w:customStyle="1">
    <w:name w:val="Unidad Portada"/>
    <w:basedOn w:val="Normal"/>
    <w:link w:val="UnidadPortadaCar"/>
    <w:qFormat/>
    <w:rsid w:val="00fb2689"/>
    <w:pPr>
      <w:widowControl w:val="false"/>
      <w:spacing w:lineRule="exact" w:line="1060" w:before="0" w:after="0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styleId="NombreUnidadPortada" w:customStyle="1">
    <w:name w:val="Nombre Unidad Portada"/>
    <w:basedOn w:val="NombreUnidad"/>
    <w:link w:val="NombreUnidadPortadaCar"/>
    <w:qFormat/>
    <w:rsid w:val="008038ba"/>
    <w:pPr/>
    <w:rPr/>
  </w:style>
  <w:style w:type="paragraph" w:styleId="Nivel1" w:customStyle="1">
    <w:name w:val="Nivel 1"/>
    <w:basedOn w:val="Normal"/>
    <w:link w:val="Nivel1Car"/>
    <w:qFormat/>
    <w:rsid w:val="00765adf"/>
    <w:pPr>
      <w:widowControl w:val="false"/>
      <w:spacing w:lineRule="exact" w:line="451" w:before="0" w:after="0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paragraph" w:styleId="Nivel2" w:customStyle="1">
    <w:name w:val="Nivel 2"/>
    <w:basedOn w:val="Normal"/>
    <w:next w:val="Texto"/>
    <w:link w:val="Nivel2Car"/>
    <w:qFormat/>
    <w:rsid w:val="00765adf"/>
    <w:pPr>
      <w:widowControl w:val="false"/>
      <w:spacing w:lineRule="exact" w:line="338" w:before="21" w:after="0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paragraph" w:styleId="Nivel3" w:customStyle="1">
    <w:name w:val="Nivel 3"/>
    <w:basedOn w:val="Normal"/>
    <w:link w:val="Nivel3Car"/>
    <w:qFormat/>
    <w:rsid w:val="00961341"/>
    <w:pPr>
      <w:widowControl w:val="false"/>
      <w:spacing w:lineRule="exact" w:line="271" w:before="0" w:after="0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paragraph" w:styleId="Texto" w:customStyle="1">
    <w:name w:val="Texto"/>
    <w:basedOn w:val="Normal"/>
    <w:link w:val="TextoCar"/>
    <w:qFormat/>
    <w:rsid w:val="001b52bd"/>
    <w:pPr>
      <w:widowControl w:val="false"/>
      <w:spacing w:lineRule="auto" w:line="290" w:before="0" w:after="0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paragraph" w:styleId="FOCN1" w:customStyle="1">
    <w:name w:val="FOC N1"/>
    <w:basedOn w:val="Normal"/>
    <w:link w:val="FOCN1Car"/>
    <w:qFormat/>
    <w:rsid w:val="00a0252f"/>
    <w:pPr>
      <w:spacing w:lineRule="auto" w:line="240" w:before="0" w:after="0"/>
      <w:jc w:val="both"/>
    </w:pPr>
    <w:rPr>
      <w:rFonts w:ascii="Arial" w:hAnsi="Arial" w:cs="Arial"/>
      <w:b/>
      <w:sz w:val="28"/>
      <w:szCs w:val="28"/>
    </w:rPr>
  </w:style>
  <w:style w:type="paragraph" w:styleId="FocTitulo2" w:customStyle="1">
    <w:name w:val="Foc Titulo 2"/>
    <w:basedOn w:val="Heading2"/>
    <w:link w:val="FocTitulo2Char"/>
    <w:qFormat/>
    <w:rsid w:val="00a0252f"/>
    <w:pPr>
      <w:spacing w:lineRule="auto" w:line="240"/>
    </w:pPr>
    <w:rPr>
      <w:rFonts w:cs="Arial"/>
      <w:i w:val="false"/>
      <w:color w:val="4F81BD"/>
    </w:rPr>
  </w:style>
  <w:style w:type="paragraph" w:styleId="NegritasTareas" w:customStyle="1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b49f9"/>
    <w:pPr>
      <w:keepLines/>
      <w:widowControl/>
      <w:spacing w:lineRule="auto" w:line="276" w:before="480" w:after="0"/>
      <w:ind w:left="0" w:right="0"/>
      <w:jc w:val="left"/>
      <w:outlineLvl w:val="9"/>
    </w:pPr>
    <w:rPr>
      <w:rFonts w:cs="Times New Roman"/>
      <w:b/>
      <w:bCs/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63b8"/>
    <w:pPr>
      <w:spacing w:before="0"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4d8c"/>
    <w:pPr>
      <w:tabs>
        <w:tab w:val="clear" w:pos="720"/>
        <w:tab w:val="left" w:pos="440" w:leader="none"/>
        <w:tab w:val="right" w:pos="9950" w:leader="dot"/>
      </w:tabs>
      <w:spacing w:before="0" w:after="100"/>
    </w:pPr>
    <w:rPr>
      <w:b/>
      <w:color w:themeColor="accent1" w:themeShade="bf" w:val="365F91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663b8"/>
    <w:pPr>
      <w:spacing w:before="0" w:after="100"/>
      <w:ind w:left="440"/>
    </w:pPr>
    <w:rPr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663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asyejemplos" w:customStyle="1">
    <w:name w:val="Tablas y ejemplos"/>
    <w:basedOn w:val="Normal"/>
    <w:link w:val="TablasyejemplosCar"/>
    <w:qFormat/>
    <w:rsid w:val="00c663b8"/>
    <w:pPr>
      <w:widowControl w:val="false"/>
      <w:spacing w:lineRule="auto" w:line="240" w:before="22" w:after="0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paragraph" w:styleId="Piedeimagen" w:customStyle="1">
    <w:name w:val="Pie de imagen"/>
    <w:basedOn w:val="Texto"/>
    <w:link w:val="Piedeimagen2"/>
    <w:qFormat/>
    <w:rsid w:val="00067d3e"/>
    <w:pPr/>
    <w:rPr>
      <w:rFonts w:ascii="Tahoma" w:hAnsi="Tahoma" w:cs="Tahoma"/>
      <w:b/>
      <w:sz w:val="16"/>
      <w:szCs w:val="16"/>
    </w:rPr>
  </w:style>
  <w:style w:type="paragraph" w:styleId="Ejemplos" w:customStyle="1">
    <w:name w:val="Ejemplos"/>
    <w:basedOn w:val="Normal"/>
    <w:link w:val="EjemplosCar"/>
    <w:qFormat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0" w:after="120"/>
      <w:ind w:left="1440"/>
    </w:pPr>
    <w:rPr>
      <w:rFonts w:ascii="Tahoma" w:hAnsi="Tahoma" w:cs="Tahoma"/>
      <w:b/>
      <w:sz w:val="16"/>
      <w:szCs w:val="16"/>
    </w:rPr>
  </w:style>
  <w:style w:type="paragraph" w:styleId="Piedeimagen1" w:customStyle="1">
    <w:name w:val="Pie de imagen1"/>
    <w:basedOn w:val="Piedeimagen"/>
    <w:qFormat/>
    <w:rsid w:val="002b4eb6"/>
    <w:pPr/>
    <w:rPr/>
  </w:style>
  <w:style w:type="paragraph" w:styleId="NegritaTexto" w:customStyle="1">
    <w:name w:val="Negrita Texto"/>
    <w:basedOn w:val="Texto"/>
    <w:link w:val="NegritaTextoCar"/>
    <w:qFormat/>
    <w:rsid w:val="00ae1e16"/>
    <w:pPr/>
    <w:rPr>
      <w:b/>
      <w:color w:themeColor="accent1" w:themeShade="bf" w:val="365F91"/>
    </w:rPr>
  </w:style>
  <w:style w:type="paragraph" w:styleId="Unidad" w:customStyle="1">
    <w:name w:val="Unidad"/>
    <w:basedOn w:val="Nivel1"/>
    <w:link w:val="UnidadCar"/>
    <w:qFormat/>
    <w:rsid w:val="008038ba"/>
    <w:pPr>
      <w:spacing w:lineRule="auto" w:line="240"/>
      <w:jc w:val="left"/>
    </w:pPr>
    <w:rPr>
      <w:sz w:val="80"/>
      <w:szCs w:val="80"/>
    </w:rPr>
  </w:style>
  <w:style w:type="paragraph" w:styleId="NombreUnidad" w:customStyle="1">
    <w:name w:val="Nombre Unidad"/>
    <w:basedOn w:val="Unidad"/>
    <w:link w:val="NombreUnidadCar"/>
    <w:qFormat/>
    <w:rsid w:val="008038ba"/>
    <w:pPr/>
    <w:rPr/>
  </w:style>
  <w:style w:type="paragraph" w:styleId="MDULO" w:customStyle="1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d4a57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FE76-E9D4-49B3-8067-CFC692F4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428</TotalTime>
  <Application>LibreOffice/7.6.4.1$Windows_X86_64 LibreOffice_project/e19e193f88cd6c0525a17fb7a176ed8e6a3e2aa1</Application>
  <AppVersion>15.0000</AppVersion>
  <Pages>10</Pages>
  <Words>799</Words>
  <Characters>3978</Characters>
  <CharactersWithSpaces>4675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2022-10-13T07:20:00Z</dcterms:created>
  <dc:creator>Mª Angeles Torres</dc:creator>
  <dc:description>Solid Converter PDF</dc:description>
  <dc:language>es-ES</dc:language>
  <cp:lastModifiedBy/>
  <cp:lastPrinted>2016-02-09T16:19:00Z</cp:lastPrinted>
  <dcterms:modified xsi:type="dcterms:W3CDTF">2024-03-27T00:06:02Z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