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696464" w:themeColor="text2"/>
        </w:rPr>
        <w:id w:val="-1337536411"/>
        <w:docPartObj>
          <w:docPartGallery w:val="Cover Pages"/>
          <w:docPartUnique/>
        </w:docPartObj>
      </w:sdtPr>
      <w:sdtContent>
        <w:p w14:paraId="78CC0FDA" w14:textId="6DC921D3" w:rsidR="008C5F7C" w:rsidRDefault="008C5F7C">
          <w:pPr>
            <w:rPr>
              <w:color w:val="696464" w:themeColor="text2"/>
            </w:rPr>
          </w:pPr>
          <w:r w:rsidRPr="008C5F7C">
            <w:rPr>
              <w:noProof/>
              <w:color w:val="696464" w:themeColor="text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6F6230" wp14:editId="0D16AE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9B2D1F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10"/>
                                  <w:gridCol w:w="2151"/>
                                </w:tblGrid>
                                <w:tr w:rsidR="008C5F7C" w14:paraId="6A657C9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49CD23C" w14:textId="77777777" w:rsidR="008C5F7C" w:rsidRDefault="008C5F7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A4EEBDA" wp14:editId="30BAE070">
                                            <wp:extent cx="2880000" cy="2880000"/>
                                            <wp:effectExtent l="19050" t="0" r="15875" b="1025525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80000" cy="288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effectLst>
                                                      <a:reflection blurRad="6350" stA="52000" endA="300" endPos="35000" dir="5400000" sy="-100000" algn="bl" rotWithShape="0"/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2F3A0FF4" w14:textId="77777777" w:rsidR="008C5F7C" w:rsidRDefault="008C5F7C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codigo de iuris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6182DA68" w14:textId="77777777" w:rsidR="008C5F7C" w:rsidRDefault="008C5F7C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Código base – capa DAL – proyecto IURIS.DAL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401AEA8" w14:textId="77777777" w:rsidR="008C5F7C" w:rsidRDefault="008C5F7C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9B2D1F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9B2D1F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F964BED" w14:textId="77777777" w:rsidR="008C5F7C" w:rsidRDefault="008C5F7C" w:rsidP="008C5F7C">
                                          <w:pPr>
                                            <w:jc w:val="both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Se muestra el código del proyecto IURIS.DAL que representa la capa DAL, donde se encuentran los datos de acceso a la base de datos asi como medos CRUD y extras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9B2D1F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3EBCEB0" w14:textId="77777777" w:rsidR="008C5F7C" w:rsidRDefault="008C5F7C">
                                          <w:pPr>
                                            <w:pStyle w:val="Sinespaciado"/>
                                            <w:rPr>
                                              <w:color w:val="9B2D1F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9B2D1F" w:themeColor="accent2"/>
                                              <w:sz w:val="26"/>
                                              <w:szCs w:val="26"/>
                                            </w:rPr>
                                            <w:t>Juan Carlos Ortega Santiago</w:t>
                                          </w:r>
                                        </w:p>
                                      </w:sdtContent>
                                    </w:sdt>
                                    <w:p w14:paraId="48651F10" w14:textId="79F81823" w:rsidR="008C5F7C" w:rsidRDefault="008C5F7C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696464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696464" w:themeColor="text2"/>
                                            </w:rPr>
                                            <w:t>Desarrollador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2693CD0" w14:textId="77777777" w:rsidR="008C5F7C" w:rsidRDefault="008C5F7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56F623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9B2D1F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10"/>
                            <w:gridCol w:w="2151"/>
                          </w:tblGrid>
                          <w:tr w:rsidR="008C5F7C" w14:paraId="6A657C9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49CD23C" w14:textId="77777777" w:rsidR="008C5F7C" w:rsidRDefault="008C5F7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A4EEBDA" wp14:editId="30BAE070">
                                      <wp:extent cx="2880000" cy="2880000"/>
                                      <wp:effectExtent l="19050" t="0" r="15875" b="1025525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80000" cy="28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effectLst>
                                                <a:reflection blurRad="6350" stA="52000" endA="300" endPos="35000" dir="5400000" sy="-100000" algn="bl" rotWithShape="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F3A0FF4" w14:textId="77777777" w:rsidR="008C5F7C" w:rsidRDefault="008C5F7C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codigo de iuris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82DA68" w14:textId="77777777" w:rsidR="008C5F7C" w:rsidRDefault="008C5F7C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Código base – capa DAL – proyecto IURIS.DAL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401AEA8" w14:textId="77777777" w:rsidR="008C5F7C" w:rsidRDefault="008C5F7C">
                                <w:pPr>
                                  <w:pStyle w:val="Sinespaciado"/>
                                  <w:rPr>
                                    <w:caps/>
                                    <w:color w:val="9B2D1F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9B2D1F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F964BED" w14:textId="77777777" w:rsidR="008C5F7C" w:rsidRDefault="008C5F7C" w:rsidP="008C5F7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Se muestra el código del proyecto IURIS.DAL que representa la capa DAL, donde se encuentran los datos de acceso a la base de datos asi como medos CRUD y extras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9B2D1F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3EBCEB0" w14:textId="77777777" w:rsidR="008C5F7C" w:rsidRDefault="008C5F7C">
                                    <w:pPr>
                                      <w:pStyle w:val="Sinespaciado"/>
                                      <w:rPr>
                                        <w:color w:val="9B2D1F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9B2D1F" w:themeColor="accent2"/>
                                        <w:sz w:val="26"/>
                                        <w:szCs w:val="26"/>
                                      </w:rPr>
                                      <w:t>Juan Carlos Ortega Santiago</w:t>
                                    </w:r>
                                  </w:p>
                                </w:sdtContent>
                              </w:sdt>
                              <w:p w14:paraId="48651F10" w14:textId="79F81823" w:rsidR="008C5F7C" w:rsidRDefault="008C5F7C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696464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696464" w:themeColor="text2"/>
                                      </w:rPr>
                                      <w:t>Desarrollador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2693CD0" w14:textId="77777777" w:rsidR="008C5F7C" w:rsidRDefault="008C5F7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color w:val="696464" w:themeColor="text2"/>
            </w:rPr>
            <w:br w:type="page"/>
          </w:r>
        </w:p>
      </w:sdtContent>
    </w:sdt>
    <w:sdt>
      <w:sdtPr>
        <w:rPr>
          <w:lang w:val="es-ES"/>
        </w:rPr>
        <w:id w:val="-17039375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sz w:val="22"/>
          <w:szCs w:val="22"/>
        </w:rPr>
      </w:sdtEndPr>
      <w:sdtContent>
        <w:p w14:paraId="552A9F1F" w14:textId="53390315" w:rsidR="008C5F7C" w:rsidRDefault="008C5F7C">
          <w:pPr>
            <w:pStyle w:val="TtuloTDC"/>
          </w:pPr>
          <w:r>
            <w:rPr>
              <w:lang w:val="es-ES"/>
            </w:rPr>
            <w:t>Contenido</w:t>
          </w:r>
        </w:p>
        <w:p w14:paraId="7BE54E0A" w14:textId="3672604B" w:rsidR="008C5F7C" w:rsidRDefault="008C5F7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108317" w:history="1">
            <w:r w:rsidRPr="00B9689E">
              <w:rPr>
                <w:rStyle w:val="Hipervnculo"/>
                <w:noProof/>
              </w:rPr>
              <w:t>Archivo RepositorioGenerico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_Toc118108317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5967" w14:textId="5CE4DE82" w:rsidR="008C5F7C" w:rsidRDefault="008C5F7C">
          <w:r>
            <w:rPr>
              <w:b/>
              <w:bCs/>
              <w:lang w:val="es-ES"/>
            </w:rPr>
            <w:fldChar w:fldCharType="end"/>
          </w:r>
        </w:p>
      </w:sdtContent>
    </w:sdt>
    <w:p w14:paraId="0CA0B751" w14:textId="77777777" w:rsidR="008C5F7C" w:rsidRDefault="008C5F7C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 w:type="page"/>
      </w:r>
    </w:p>
    <w:p w14:paraId="3BE80C3D" w14:textId="51783EBF" w:rsidR="008C5F7C" w:rsidRDefault="008C5F7C" w:rsidP="008C5F7C">
      <w:pPr>
        <w:pStyle w:val="Ttulo1"/>
      </w:pPr>
      <w:bookmarkStart w:id="0" w:name="_Toc118108317"/>
      <w:r w:rsidRPr="008C5F7C">
        <w:lastRenderedPageBreak/>
        <w:t xml:space="preserve">Archivo </w:t>
      </w:r>
      <w:r w:rsidRPr="008C5F7C">
        <w:t>RepositorioGenerico</w:t>
      </w:r>
      <w:bookmarkEnd w:id="0"/>
    </w:p>
    <w:p w14:paraId="0D0BFAA9" w14:textId="77777777" w:rsidR="008C5F7C" w:rsidRPr="008C5F7C" w:rsidRDefault="008C5F7C" w:rsidP="008C5F7C"/>
    <w:p w14:paraId="210CE9F1" w14:textId="0CA548D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77762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FD7BF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89372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15A22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FA2A4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MongoDB.Driver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35A31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BF72E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A7692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78B15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39143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C9D96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MongoDB.Bson.Serialization.BsonDeserializationContext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A7701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84B48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IURIS.DAL</w:t>
      </w:r>
    </w:p>
    <w:p w14:paraId="110E1DB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596052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RepositorioGenerico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BaseDTO</w:t>
      </w:r>
      <w:proofErr w:type="spellEnd"/>
    </w:p>
    <w:p w14:paraId="4750EB62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662E14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8152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FFC518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IMongoDatabase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38FA5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E8C688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RepositorioGenerico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1150A9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447C7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//mongodb://User-Finall:&lt;password&gt;@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data-iuris0final-shard-00-00.w3ofl.mongodb.net:27017,data-iuris0final-shard-00-01.w3ofl.mongodb.net:27017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,data-iuris0final-shard-00-02.w3ofl.mongodb.net:27017/myFirstDatabase?ssl=true&amp;replicaSet=atlas-wuw70l-shard-0&amp;authSource=admin&amp;retryWrites=true&amp;w=majority</w:t>
      </w:r>
    </w:p>
    <w:p w14:paraId="1167452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MongoClient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MongoUrl(</w:t>
      </w:r>
      <w:r>
        <w:rPr>
          <w:rFonts w:ascii="Cascadia Mono" w:hAnsi="Cascadia Mono" w:cs="Cascadia Mono"/>
          <w:color w:val="800000"/>
          <w:sz w:val="19"/>
          <w:szCs w:val="19"/>
        </w:rPr>
        <w:t>@"mongodb://User-Finall:U53R_bCJnJStCUK58pQgX_F1n4L@data-iuris0final-shard-00-00.w3ofl.mongodb.net:27017,data-iuris0final-shard-00-01.w3ofl.mongodb.net:27017,data-iuris0final-shard-00-02.w3ofl.mongodb.net:27017/Data-Iuris0Final?ssl=true&amp;replicaSet=atlas-wuw70l-shard-0&amp;authSource=admin&amp;retryWrites=true&amp;w=majority"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1D3FEC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client.GetDatabase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"Data-Iuris0Final"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CE1A81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FAD3CB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9C17B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RepositorioGenerico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DatosPrueba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B47BDB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A472D9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MongoClient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MongoUrl(</w:t>
      </w:r>
      <w:r>
        <w:rPr>
          <w:rFonts w:ascii="Cascadia Mono" w:hAnsi="Cascadia Mono" w:cs="Cascadia Mono"/>
          <w:color w:val="800000"/>
          <w:sz w:val="19"/>
          <w:szCs w:val="19"/>
        </w:rPr>
        <w:t>@"mongodb://user_dev:userDEV@data-dev-shard-00-00.sgnuf.mongodb.net:27017,data-dev-shard-00-01.sgnuf.mongodb.net:27017,data-dev-shard-00-02.sgnuf.mongodb.net:27017/Data-Dev?ssl=true&amp;replicaSet=atlas-utazvk-shard-0&amp;authSource=admin&amp;retryWrites=true&amp;w=majority"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27ADC91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081DCB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client.GetDatabase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"Data-Dev"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F6BD58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EC762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587CF67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08976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IMongoCollection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DA48E7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CFAAC2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07ABE34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83A3B8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db.GetCollection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&lt;T&gt;(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(T).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D0BBBF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368C21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5AABDE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2453B8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509DC1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4C8E8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05CCA2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3881DAB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E7198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CAA21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AsQueryable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3B9FF1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7CC76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 Entidad)</w:t>
      </w:r>
    </w:p>
    <w:p w14:paraId="5AFBED9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DD7059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FE20C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3BA771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936248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1C2E41E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5A2AA9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3C76FF6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30F42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124412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CA3538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ex)</w:t>
      </w:r>
    </w:p>
    <w:p w14:paraId="68684E2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48C145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F4A2C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14572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75F230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CF39BB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E6764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4B54563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D7D30D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46C750F1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779073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1;</w:t>
      </w:r>
    </w:p>
    <w:p w14:paraId="2917994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95F5A9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A23E02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D5AE49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00B6C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D7080B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064AC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6EFEB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EntidadModificada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92EB78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0448CD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20DBEE2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04CCE3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ReplaceOne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EntidadModificada.id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EntidadModificada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ModifiedCount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1;</w:t>
      </w:r>
    </w:p>
    <w:p w14:paraId="0D8F478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CB8E1E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ex)</w:t>
      </w:r>
    </w:p>
    <w:p w14:paraId="6BC0755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163BEC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9A256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69A46E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9EB4E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8EE978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B9F7B7B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51043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db.GetCollection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&lt;Leyes&gt;(</w:t>
      </w:r>
      <w:r>
        <w:rPr>
          <w:rFonts w:ascii="Cascadia Mono" w:hAnsi="Cascadia Mono" w:cs="Cascadia Mono"/>
          <w:color w:val="A31515"/>
          <w:sz w:val="19"/>
          <w:szCs w:val="19"/>
        </w:rPr>
        <w:t>"Leyes"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1A6B8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9ABA9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vv.Find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x.CodigoLey.ToUpper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()==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1F5B37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F37A7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ADAF3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E28EE7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4FFD8D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db.GetCollection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&lt;Leyes&gt;(</w:t>
      </w:r>
      <w:r>
        <w:rPr>
          <w:rFonts w:ascii="Cascadia Mono" w:hAnsi="Cascadia Mono" w:cs="Cascadia Mono"/>
          <w:color w:val="A31515"/>
          <w:sz w:val="19"/>
          <w:szCs w:val="19"/>
        </w:rPr>
        <w:t>"Leyes"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BEF34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879161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Builders&lt;Leyes&gt;.Projection.Include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"NombreLey"</w:t>
      </w:r>
      <w:r>
        <w:rPr>
          <w:rFonts w:ascii="Cascadia Mono" w:hAnsi="Cascadia Mono" w:cs="Cascadia Mono"/>
          <w:color w:val="000000"/>
          <w:sz w:val="19"/>
          <w:szCs w:val="19"/>
        </w:rPr>
        <w:t>).Include(</w:t>
      </w:r>
      <w:r>
        <w:rPr>
          <w:rFonts w:ascii="Cascadia Mono" w:hAnsi="Cascadia Mono" w:cs="Cascadia Mono"/>
          <w:color w:val="A31515"/>
          <w:sz w:val="19"/>
          <w:szCs w:val="19"/>
        </w:rPr>
        <w:t>"CodigoLey"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1E124F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&lt;Leyes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05549CD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12581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vv.FindAsync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C9949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5532F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91726B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5DF455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ConsultsDesktop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175007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9F9C7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db.GetCollection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&lt;Leyes&gt;(</w:t>
      </w:r>
      <w:r>
        <w:rPr>
          <w:rFonts w:ascii="Cascadia Mono" w:hAnsi="Cascadia Mono" w:cs="Cascadia Mono"/>
          <w:color w:val="A31515"/>
          <w:sz w:val="19"/>
          <w:szCs w:val="19"/>
        </w:rPr>
        <w:t>"Leyes"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6433748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ACB71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Builders&lt;Leyes&gt;.Projection.Include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"NombreLey"</w:t>
      </w:r>
      <w:r>
        <w:rPr>
          <w:rFonts w:ascii="Cascadia Mono" w:hAnsi="Cascadia Mono" w:cs="Cascadia Mono"/>
          <w:color w:val="000000"/>
          <w:sz w:val="19"/>
          <w:szCs w:val="19"/>
        </w:rPr>
        <w:t>).Include(</w:t>
      </w:r>
      <w:r>
        <w:rPr>
          <w:rFonts w:ascii="Cascadia Mono" w:hAnsi="Cascadia Mono" w:cs="Cascadia Mono"/>
          <w:color w:val="A31515"/>
          <w:sz w:val="19"/>
          <w:szCs w:val="19"/>
        </w:rPr>
        <w:t>"CodigoLey"</w:t>
      </w:r>
      <w:r>
        <w:rPr>
          <w:rFonts w:ascii="Cascadia Mono" w:hAnsi="Cascadia Mono" w:cs="Cascadia Mono"/>
          <w:color w:val="000000"/>
          <w:sz w:val="19"/>
          <w:szCs w:val="19"/>
        </w:rPr>
        <w:t>).Include(</w:t>
      </w:r>
      <w:r>
        <w:rPr>
          <w:rFonts w:ascii="Cascadia Mono" w:hAnsi="Cascadia Mono" w:cs="Cascadia Mono"/>
          <w:color w:val="A31515"/>
          <w:sz w:val="19"/>
          <w:szCs w:val="19"/>
        </w:rPr>
        <w:t>"UltimaFechaDeModificacion"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FA04A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&lt;Leyes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2191D6E2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ED6FDE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vv.FindAsync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E99AB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1E0930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7550C2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A7D475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&lt;Usuarios&gt;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ConsultaUser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B8E45E7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C1C67A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db.GetCollection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&lt;Usuarios&gt;(</w:t>
      </w:r>
      <w:r>
        <w:rPr>
          <w:rFonts w:ascii="Cascadia Mono" w:hAnsi="Cascadia Mono" w:cs="Cascadia Mono"/>
          <w:color w:val="A31515"/>
          <w:sz w:val="19"/>
          <w:szCs w:val="19"/>
        </w:rPr>
        <w:t>"Usuarios"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C0C550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5E5386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Builders&lt;Usuarios&gt;.Projection.Include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"DatosSobreUsuario"</w:t>
      </w:r>
      <w:r>
        <w:rPr>
          <w:rFonts w:ascii="Cascadia Mono" w:hAnsi="Cascadia Mono" w:cs="Cascadia Mono"/>
          <w:color w:val="000000"/>
          <w:sz w:val="19"/>
          <w:szCs w:val="19"/>
        </w:rPr>
        <w:t>).Include(</w:t>
      </w:r>
      <w:r>
        <w:rPr>
          <w:rFonts w:ascii="Cascadia Mono" w:hAnsi="Cascadia Mono" w:cs="Cascadia Mono"/>
          <w:color w:val="A31515"/>
          <w:sz w:val="19"/>
          <w:szCs w:val="19"/>
        </w:rPr>
        <w:t>"IdApp"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BB6FDC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&lt;Usuarios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663229FC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18409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vv.FindAsync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==Nombre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X.ApellidoPaterno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X.ApellidoMaterno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CB31ECA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EB11D33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BA03FF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A3818A4" w14:textId="77777777" w:rsidR="008C5F7C" w:rsidRDefault="008C5F7C" w:rsidP="008C5F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2E631C" w14:textId="77777777" w:rsidR="00DA2A79" w:rsidRDefault="00DA2A79"/>
    <w:sectPr w:rsidR="00DA2A79" w:rsidSect="00BB202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2D"/>
    <w:rsid w:val="008C5F7C"/>
    <w:rsid w:val="00B87E27"/>
    <w:rsid w:val="00B94FE0"/>
    <w:rsid w:val="00BB202D"/>
    <w:rsid w:val="00DA2A79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D231"/>
  <w15:chartTrackingRefBased/>
  <w15:docId w15:val="{518441CD-532C-4239-B530-42BF4F65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F7C"/>
  </w:style>
  <w:style w:type="paragraph" w:styleId="Ttulo1">
    <w:name w:val="heading 1"/>
    <w:basedOn w:val="Normal"/>
    <w:next w:val="Normal"/>
    <w:link w:val="Ttulo1Car"/>
    <w:uiPriority w:val="9"/>
    <w:qFormat/>
    <w:rsid w:val="008C5F7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F7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F7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F7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F7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F7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F7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F7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F7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C5F7C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B202D"/>
  </w:style>
  <w:style w:type="character" w:customStyle="1" w:styleId="Ttulo1Car">
    <w:name w:val="Título 1 Car"/>
    <w:basedOn w:val="Fuentedeprrafopredeter"/>
    <w:link w:val="Ttulo1"/>
    <w:uiPriority w:val="9"/>
    <w:rsid w:val="008C5F7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F7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F7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F7C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F7C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F7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F7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F7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F7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C5F7C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8C5F7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C5F7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F7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F7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C5F7C"/>
    <w:rPr>
      <w:b/>
      <w:bCs/>
    </w:rPr>
  </w:style>
  <w:style w:type="character" w:styleId="nfasis">
    <w:name w:val="Emphasis"/>
    <w:basedOn w:val="Fuentedeprrafopredeter"/>
    <w:uiPriority w:val="20"/>
    <w:qFormat/>
    <w:rsid w:val="008C5F7C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8C5F7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8C5F7C"/>
    <w:rPr>
      <w:rFonts w:asciiTheme="majorHAnsi" w:eastAsiaTheme="majorEastAsia" w:hAnsiTheme="majorHAnsi" w:cstheme="majorBidi"/>
      <w:sz w:val="25"/>
      <w:szCs w:val="2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F7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F7C"/>
    <w:rPr>
      <w:color w:val="404040" w:themeColor="text1" w:themeTint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8C5F7C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C5F7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8C5F7C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C5F7C"/>
    <w:rPr>
      <w:b/>
      <w:bCs/>
      <w:caps w:val="0"/>
      <w:smallCaps/>
      <w:color w:val="auto"/>
      <w:spacing w:val="3"/>
      <w:u w:val="single"/>
    </w:rPr>
  </w:style>
  <w:style w:type="character" w:styleId="Ttulodellibro">
    <w:name w:val="Book Title"/>
    <w:basedOn w:val="Fuentedeprrafopredeter"/>
    <w:uiPriority w:val="33"/>
    <w:qFormat/>
    <w:rsid w:val="008C5F7C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unhideWhenUsed/>
    <w:qFormat/>
    <w:rsid w:val="008C5F7C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C5F7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C5F7C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Se muestra el código del proyecto IURIS.DAL que representa la capa DAL, donde se encuentran los datos de acceso a la base de datos asi como medos CRUD y extras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7BB6DF-E262-4835-9F85-0F1EA6638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codigo de iuris</dc:title>
  <dc:subject>Código base – capa DAL – proyecto IURIS.DAL</dc:subject>
  <dc:creator>Juan Carlos Ortega Santiago</dc:creator>
  <cp:keywords/>
  <dc:description/>
  <cp:lastModifiedBy>Juan Carlos Ortega Santiago</cp:lastModifiedBy>
  <cp:revision>1</cp:revision>
  <dcterms:created xsi:type="dcterms:W3CDTF">2022-10-31T16:55:00Z</dcterms:created>
  <dcterms:modified xsi:type="dcterms:W3CDTF">2022-10-31T17:32:00Z</dcterms:modified>
  <cp:category>Desarrollador</cp:category>
</cp:coreProperties>
</file>