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F3C5E" w14:textId="77777777" w:rsidR="00CF51DE" w:rsidRPr="00CF51DE" w:rsidRDefault="00CF51DE" w:rsidP="00CF51DE">
      <w:pPr>
        <w:pStyle w:val="NormalWeb"/>
        <w:shd w:val="clear" w:color="auto" w:fill="FFFFFF"/>
        <w:spacing w:before="0" w:beforeAutospacing="0" w:after="240" w:afterAutospacing="0"/>
        <w:rPr>
          <w:rFonts w:ascii="Open Sans" w:hAnsi="Open Sans" w:cs="Open Sans"/>
          <w:color w:val="2D2D2D"/>
          <w:sz w:val="28"/>
          <w:szCs w:val="28"/>
        </w:rPr>
      </w:pPr>
    </w:p>
    <w:p w14:paraId="2FE8E6AC" w14:textId="77777777" w:rsidR="0030767B" w:rsidRPr="0030767B" w:rsidRDefault="0030767B" w:rsidP="00307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sz w:val="40"/>
          <w:szCs w:val="40"/>
          <w:lang w:val="en" w:eastAsia="es-PE"/>
        </w:rPr>
      </w:pPr>
      <w:r w:rsidRPr="0030767B">
        <w:rPr>
          <w:rFonts w:ascii="inherit" w:eastAsia="Times New Roman" w:hAnsi="inherit" w:cs="Courier New"/>
          <w:sz w:val="40"/>
          <w:szCs w:val="40"/>
          <w:lang w:val="en" w:eastAsia="es-PE"/>
        </w:rPr>
        <w:t xml:space="preserve">The Historic Sanctuary of Machu Picchu is located in the province of Urubamba, Cusco Region. It comprises an extensive cultural and natural landscape located in various ecosystems, in which there are also other archaeological sites connected by roads that lead to the Inca city. Machu Picchu is the most outstanding Inca archaeological site due to its creative urban design, the beauty of its architecture and the fine stonework of its buildings. In its planning, the topography of the top of the mountain was taken advantage of, which it transformed into an imposing </w:t>
      </w:r>
      <w:proofErr w:type="spellStart"/>
      <w:r w:rsidRPr="0030767B">
        <w:rPr>
          <w:rFonts w:ascii="inherit" w:eastAsia="Times New Roman" w:hAnsi="inherit" w:cs="Courier New"/>
          <w:sz w:val="40"/>
          <w:szCs w:val="40"/>
          <w:lang w:val="en" w:eastAsia="es-PE"/>
        </w:rPr>
        <w:t>llaqta</w:t>
      </w:r>
      <w:proofErr w:type="spellEnd"/>
      <w:r w:rsidRPr="0030767B">
        <w:rPr>
          <w:rFonts w:ascii="inherit" w:eastAsia="Times New Roman" w:hAnsi="inherit" w:cs="Courier New"/>
          <w:sz w:val="40"/>
          <w:szCs w:val="40"/>
          <w:lang w:val="en" w:eastAsia="es-PE"/>
        </w:rPr>
        <w:t xml:space="preserve">. It was built in the fifteenth century by the Inca </w:t>
      </w:r>
      <w:proofErr w:type="spellStart"/>
      <w:r w:rsidRPr="0030767B">
        <w:rPr>
          <w:rFonts w:ascii="inherit" w:eastAsia="Times New Roman" w:hAnsi="inherit" w:cs="Courier New"/>
          <w:sz w:val="40"/>
          <w:szCs w:val="40"/>
          <w:lang w:val="en" w:eastAsia="es-PE"/>
        </w:rPr>
        <w:t>Pachacuteq</w:t>
      </w:r>
      <w:proofErr w:type="spellEnd"/>
      <w:r w:rsidRPr="0030767B">
        <w:rPr>
          <w:rFonts w:ascii="inherit" w:eastAsia="Times New Roman" w:hAnsi="inherit" w:cs="Courier New"/>
          <w:sz w:val="40"/>
          <w:szCs w:val="40"/>
          <w:lang w:val="en" w:eastAsia="es-PE"/>
        </w:rPr>
        <w:t>, abandoned in the early years of the Spanish colony and rediscovered in 1911 by the scientist Hiram Bingham. The architecture of this Inka city, embodied in its 200 enclosures, blends exceptionally well with the wonderful natural environment to which it is closely linked.</w:t>
      </w:r>
    </w:p>
    <w:p w14:paraId="6F5954CC" w14:textId="77777777" w:rsidR="0030767B" w:rsidRDefault="0030767B" w:rsidP="00307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sz w:val="40"/>
          <w:szCs w:val="40"/>
          <w:lang w:val="en" w:eastAsia="es-PE"/>
        </w:rPr>
      </w:pPr>
      <w:r w:rsidRPr="0030767B">
        <w:rPr>
          <w:rFonts w:ascii="inherit" w:eastAsia="Times New Roman" w:hAnsi="inherit" w:cs="Courier New"/>
          <w:sz w:val="40"/>
          <w:szCs w:val="40"/>
          <w:lang w:val="en" w:eastAsia="es-PE"/>
        </w:rPr>
        <w:t xml:space="preserve">The most important monument Machu Picchu, which was planned and built around 1400 AD. The work required the participation of specialists in architecture, engineering and astronomy, in </w:t>
      </w:r>
    </w:p>
    <w:p w14:paraId="5CA3224C" w14:textId="710BDE3A" w:rsidR="0030767B" w:rsidRPr="0030767B" w:rsidRDefault="0030767B" w:rsidP="00307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sz w:val="40"/>
          <w:szCs w:val="40"/>
          <w:lang w:val="en" w:eastAsia="es-PE"/>
        </w:rPr>
      </w:pPr>
      <w:r w:rsidRPr="0030767B">
        <w:rPr>
          <w:rFonts w:ascii="inherit" w:eastAsia="Times New Roman" w:hAnsi="inherit" w:cs="Courier New"/>
          <w:sz w:val="40"/>
          <w:szCs w:val="40"/>
          <w:lang w:val="en" w:eastAsia="es-PE"/>
        </w:rPr>
        <w:lastRenderedPageBreak/>
        <w:t>addition to a large amount of labor. All the effort required in its construction was used in the preparation of the land, foundation and drainage system. Its construction responds to the need of the Inka State to have a religious, political and administrative center within a sacred space considered the link between the Andes and the Amazon.</w:t>
      </w:r>
    </w:p>
    <w:p w14:paraId="7967B1E5" w14:textId="77777777" w:rsidR="0030767B" w:rsidRPr="0030767B" w:rsidRDefault="0030767B" w:rsidP="00307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sz w:val="40"/>
          <w:szCs w:val="40"/>
          <w:lang w:eastAsia="es-PE"/>
        </w:rPr>
      </w:pPr>
      <w:r w:rsidRPr="0030767B">
        <w:rPr>
          <w:rFonts w:ascii="inherit" w:eastAsia="Times New Roman" w:hAnsi="inherit" w:cs="Courier New"/>
          <w:sz w:val="40"/>
          <w:szCs w:val="40"/>
          <w:lang w:val="en" w:eastAsia="es-PE"/>
        </w:rPr>
        <w:t>During the Spanish colonization Machu Picchu was gradually abandoned by the locals, which earned it the reputation of the "lost city of the Incas". Although it was not officially occupied, there is evidence that it was known to the Spanish. However, the mountain remained isolated from economic and social life, a condition that continued even after Peru's independence in the 19th century.</w:t>
      </w:r>
    </w:p>
    <w:p w14:paraId="171B53FD" w14:textId="68D19AEA" w:rsidR="0030767B" w:rsidRPr="0030767B" w:rsidRDefault="0030767B" w:rsidP="0030767B">
      <w:pPr>
        <w:spacing w:after="0" w:line="240" w:lineRule="auto"/>
        <w:rPr>
          <w:rFonts w:ascii="Times New Roman" w:eastAsia="Times New Roman" w:hAnsi="Times New Roman" w:cs="Times New Roman"/>
          <w:i/>
          <w:iCs/>
          <w:color w:val="202124"/>
          <w:sz w:val="16"/>
          <w:szCs w:val="16"/>
          <w:lang w:eastAsia="es-PE"/>
        </w:rPr>
      </w:pPr>
      <w:r w:rsidRPr="0030767B">
        <w:rPr>
          <w:noProof/>
          <w:sz w:val="20"/>
          <w:szCs w:val="20"/>
        </w:rPr>
        <w:drawing>
          <wp:inline distT="0" distB="0" distL="0" distR="0" wp14:anchorId="1C7782FD" wp14:editId="1F87E44D">
            <wp:extent cx="150495" cy="150495"/>
            <wp:effectExtent l="0" t="0" r="190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r w:rsidRPr="0030767B">
        <w:rPr>
          <w:rFonts w:ascii="Arial" w:eastAsia="Times New Roman" w:hAnsi="Arial" w:cs="Arial"/>
          <w:color w:val="70757A"/>
          <w:sz w:val="24"/>
          <w:szCs w:val="24"/>
          <w:lang w:eastAsia="es-PE"/>
        </w:rPr>
        <w:br/>
      </w:r>
    </w:p>
    <w:p w14:paraId="3E2034C8" w14:textId="084850B4" w:rsidR="0030767B" w:rsidRPr="0030767B" w:rsidRDefault="0030767B" w:rsidP="00307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0"/>
          <w:szCs w:val="40"/>
          <w:lang w:val="en" w:eastAsia="es-PE"/>
        </w:rPr>
      </w:pPr>
      <w:r w:rsidRPr="0030767B">
        <w:rPr>
          <w:rFonts w:ascii="inherit" w:eastAsia="Times New Roman" w:hAnsi="inherit" w:cs="Courier New"/>
          <w:color w:val="202124"/>
          <w:sz w:val="40"/>
          <w:szCs w:val="40"/>
          <w:lang w:val="en" w:eastAsia="es-PE"/>
        </w:rPr>
        <w:t>What is the best way to get to Machu Picchu?</w:t>
      </w:r>
    </w:p>
    <w:p w14:paraId="7495C1CE" w14:textId="77777777" w:rsidR="0030767B" w:rsidRPr="0030767B" w:rsidRDefault="0030767B" w:rsidP="00307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0"/>
          <w:szCs w:val="40"/>
          <w:lang w:eastAsia="es-PE"/>
        </w:rPr>
      </w:pPr>
      <w:r w:rsidRPr="0030767B">
        <w:rPr>
          <w:rFonts w:ascii="inherit" w:eastAsia="Times New Roman" w:hAnsi="inherit" w:cs="Courier New"/>
          <w:color w:val="202124"/>
          <w:sz w:val="40"/>
          <w:szCs w:val="40"/>
          <w:lang w:val="en" w:eastAsia="es-PE"/>
        </w:rPr>
        <w:t>There are only 3 ways to get to Machu Picchu: the Inca Trail, the train trip through Ollantaytambo and the alternative route through Hydroelectric. Each of them offers you a totally different experience and varies in the route and prices.</w:t>
      </w:r>
    </w:p>
    <w:p w14:paraId="1B00E214" w14:textId="30390448" w:rsidR="00CF51DE" w:rsidRDefault="00CF51DE" w:rsidP="0030767B"/>
    <w:sectPr w:rsidR="00CF51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1DE"/>
    <w:rsid w:val="001641AE"/>
    <w:rsid w:val="0030767B"/>
    <w:rsid w:val="003B626C"/>
    <w:rsid w:val="004123AE"/>
    <w:rsid w:val="00CF51DE"/>
    <w:rsid w:val="00D366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31E37"/>
  <w15:chartTrackingRefBased/>
  <w15:docId w15:val="{F707B759-773C-4E1B-B194-41A89346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F51DE"/>
    <w:rPr>
      <w:b/>
      <w:bCs/>
    </w:rPr>
  </w:style>
  <w:style w:type="paragraph" w:styleId="NormalWeb">
    <w:name w:val="Normal (Web)"/>
    <w:basedOn w:val="Normal"/>
    <w:uiPriority w:val="99"/>
    <w:semiHidden/>
    <w:unhideWhenUsed/>
    <w:rsid w:val="00CF51D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CF51DE"/>
    <w:rPr>
      <w:i/>
      <w:iCs/>
    </w:rPr>
  </w:style>
  <w:style w:type="character" w:styleId="Hipervnculo">
    <w:name w:val="Hyperlink"/>
    <w:basedOn w:val="Fuentedeprrafopredeter"/>
    <w:uiPriority w:val="99"/>
    <w:semiHidden/>
    <w:unhideWhenUsed/>
    <w:rsid w:val="00CF51DE"/>
    <w:rPr>
      <w:color w:val="0000FF"/>
      <w:u w:val="single"/>
    </w:rPr>
  </w:style>
  <w:style w:type="character" w:customStyle="1" w:styleId="jpfdse">
    <w:name w:val="jpfdse"/>
    <w:basedOn w:val="Fuentedeprrafopredeter"/>
    <w:rsid w:val="003B626C"/>
  </w:style>
  <w:style w:type="paragraph" w:styleId="HTMLconformatoprevio">
    <w:name w:val="HTML Preformatted"/>
    <w:basedOn w:val="Normal"/>
    <w:link w:val="HTMLconformatoprevioCar"/>
    <w:uiPriority w:val="99"/>
    <w:semiHidden/>
    <w:unhideWhenUsed/>
    <w:rsid w:val="00307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30767B"/>
    <w:rPr>
      <w:rFonts w:ascii="Courier New" w:eastAsia="Times New Roman" w:hAnsi="Courier New" w:cs="Courier New"/>
      <w:sz w:val="20"/>
      <w:szCs w:val="20"/>
      <w:lang w:eastAsia="es-PE"/>
    </w:rPr>
  </w:style>
  <w:style w:type="character" w:customStyle="1" w:styleId="y2iqfc">
    <w:name w:val="y2iqfc"/>
    <w:basedOn w:val="Fuentedeprrafopredeter"/>
    <w:rsid w:val="0030767B"/>
  </w:style>
  <w:style w:type="character" w:customStyle="1" w:styleId="hgkelc">
    <w:name w:val="hgkelc"/>
    <w:basedOn w:val="Fuentedeprrafopredeter"/>
    <w:rsid w:val="00307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74478">
      <w:bodyDiv w:val="1"/>
      <w:marLeft w:val="0"/>
      <w:marRight w:val="0"/>
      <w:marTop w:val="0"/>
      <w:marBottom w:val="0"/>
      <w:divBdr>
        <w:top w:val="none" w:sz="0" w:space="0" w:color="auto"/>
        <w:left w:val="none" w:sz="0" w:space="0" w:color="auto"/>
        <w:bottom w:val="none" w:sz="0" w:space="0" w:color="auto"/>
        <w:right w:val="none" w:sz="0" w:space="0" w:color="auto"/>
      </w:divBdr>
      <w:divsChild>
        <w:div w:id="1445467739">
          <w:marLeft w:val="0"/>
          <w:marRight w:val="0"/>
          <w:marTop w:val="0"/>
          <w:marBottom w:val="0"/>
          <w:divBdr>
            <w:top w:val="none" w:sz="0" w:space="0" w:color="auto"/>
            <w:left w:val="none" w:sz="0" w:space="0" w:color="auto"/>
            <w:bottom w:val="none" w:sz="0" w:space="0" w:color="auto"/>
            <w:right w:val="none" w:sz="0" w:space="0" w:color="auto"/>
          </w:divBdr>
          <w:divsChild>
            <w:div w:id="458110788">
              <w:marLeft w:val="0"/>
              <w:marRight w:val="0"/>
              <w:marTop w:val="180"/>
              <w:marBottom w:val="180"/>
              <w:divBdr>
                <w:top w:val="none" w:sz="0" w:space="0" w:color="auto"/>
                <w:left w:val="none" w:sz="0" w:space="0" w:color="auto"/>
                <w:bottom w:val="none" w:sz="0" w:space="0" w:color="auto"/>
                <w:right w:val="none" w:sz="0" w:space="0" w:color="auto"/>
              </w:divBdr>
            </w:div>
          </w:divsChild>
        </w:div>
        <w:div w:id="901646423">
          <w:marLeft w:val="0"/>
          <w:marRight w:val="0"/>
          <w:marTop w:val="0"/>
          <w:marBottom w:val="0"/>
          <w:divBdr>
            <w:top w:val="none" w:sz="0" w:space="0" w:color="auto"/>
            <w:left w:val="none" w:sz="0" w:space="0" w:color="auto"/>
            <w:bottom w:val="none" w:sz="0" w:space="0" w:color="auto"/>
            <w:right w:val="none" w:sz="0" w:space="0" w:color="auto"/>
          </w:divBdr>
          <w:divsChild>
            <w:div w:id="720179846">
              <w:marLeft w:val="0"/>
              <w:marRight w:val="0"/>
              <w:marTop w:val="0"/>
              <w:marBottom w:val="0"/>
              <w:divBdr>
                <w:top w:val="none" w:sz="0" w:space="0" w:color="auto"/>
                <w:left w:val="none" w:sz="0" w:space="0" w:color="auto"/>
                <w:bottom w:val="none" w:sz="0" w:space="0" w:color="auto"/>
                <w:right w:val="none" w:sz="0" w:space="0" w:color="auto"/>
              </w:divBdr>
              <w:divsChild>
                <w:div w:id="2043045219">
                  <w:marLeft w:val="0"/>
                  <w:marRight w:val="0"/>
                  <w:marTop w:val="0"/>
                  <w:marBottom w:val="0"/>
                  <w:divBdr>
                    <w:top w:val="none" w:sz="0" w:space="0" w:color="auto"/>
                    <w:left w:val="none" w:sz="0" w:space="0" w:color="auto"/>
                    <w:bottom w:val="none" w:sz="0" w:space="0" w:color="auto"/>
                    <w:right w:val="none" w:sz="0" w:space="0" w:color="auto"/>
                  </w:divBdr>
                  <w:divsChild>
                    <w:div w:id="1497650361">
                      <w:marLeft w:val="0"/>
                      <w:marRight w:val="0"/>
                      <w:marTop w:val="0"/>
                      <w:marBottom w:val="0"/>
                      <w:divBdr>
                        <w:top w:val="none" w:sz="0" w:space="0" w:color="auto"/>
                        <w:left w:val="none" w:sz="0" w:space="0" w:color="auto"/>
                        <w:bottom w:val="none" w:sz="0" w:space="0" w:color="auto"/>
                        <w:right w:val="none" w:sz="0" w:space="0" w:color="auto"/>
                      </w:divBdr>
                      <w:divsChild>
                        <w:div w:id="1380595348">
                          <w:marLeft w:val="0"/>
                          <w:marRight w:val="0"/>
                          <w:marTop w:val="0"/>
                          <w:marBottom w:val="0"/>
                          <w:divBdr>
                            <w:top w:val="none" w:sz="0" w:space="0" w:color="auto"/>
                            <w:left w:val="none" w:sz="0" w:space="0" w:color="auto"/>
                            <w:bottom w:val="none" w:sz="0" w:space="0" w:color="auto"/>
                            <w:right w:val="none" w:sz="0" w:space="0" w:color="auto"/>
                          </w:divBdr>
                          <w:divsChild>
                            <w:div w:id="511798752">
                              <w:marLeft w:val="300"/>
                              <w:marRight w:val="0"/>
                              <w:marTop w:val="0"/>
                              <w:marBottom w:val="0"/>
                              <w:divBdr>
                                <w:top w:val="none" w:sz="0" w:space="0" w:color="auto"/>
                                <w:left w:val="none" w:sz="0" w:space="0" w:color="auto"/>
                                <w:bottom w:val="none" w:sz="0" w:space="0" w:color="auto"/>
                                <w:right w:val="none" w:sz="0" w:space="0" w:color="auto"/>
                              </w:divBdr>
                              <w:divsChild>
                                <w:div w:id="135992312">
                                  <w:marLeft w:val="0"/>
                                  <w:marRight w:val="0"/>
                                  <w:marTop w:val="0"/>
                                  <w:marBottom w:val="0"/>
                                  <w:divBdr>
                                    <w:top w:val="none" w:sz="0" w:space="0" w:color="auto"/>
                                    <w:left w:val="none" w:sz="0" w:space="0" w:color="auto"/>
                                    <w:bottom w:val="none" w:sz="0" w:space="0" w:color="auto"/>
                                    <w:right w:val="none" w:sz="0" w:space="0" w:color="auto"/>
                                  </w:divBdr>
                                  <w:divsChild>
                                    <w:div w:id="1254585139">
                                      <w:marLeft w:val="0"/>
                                      <w:marRight w:val="0"/>
                                      <w:marTop w:val="0"/>
                                      <w:marBottom w:val="0"/>
                                      <w:divBdr>
                                        <w:top w:val="none" w:sz="0" w:space="0" w:color="auto"/>
                                        <w:left w:val="none" w:sz="0" w:space="0" w:color="auto"/>
                                        <w:bottom w:val="none" w:sz="0" w:space="0" w:color="auto"/>
                                        <w:right w:val="none" w:sz="0" w:space="0" w:color="auto"/>
                                      </w:divBdr>
                                      <w:divsChild>
                                        <w:div w:id="992635780">
                                          <w:marLeft w:val="0"/>
                                          <w:marRight w:val="0"/>
                                          <w:marTop w:val="0"/>
                                          <w:marBottom w:val="0"/>
                                          <w:divBdr>
                                            <w:top w:val="none" w:sz="0" w:space="0" w:color="auto"/>
                                            <w:left w:val="none" w:sz="0" w:space="0" w:color="auto"/>
                                            <w:bottom w:val="none" w:sz="0" w:space="0" w:color="auto"/>
                                            <w:right w:val="none" w:sz="0" w:space="0" w:color="auto"/>
                                          </w:divBdr>
                                          <w:divsChild>
                                            <w:div w:id="1403794691">
                                              <w:marLeft w:val="0"/>
                                              <w:marRight w:val="0"/>
                                              <w:marTop w:val="0"/>
                                              <w:marBottom w:val="0"/>
                                              <w:divBdr>
                                                <w:top w:val="none" w:sz="0" w:space="0" w:color="auto"/>
                                                <w:left w:val="none" w:sz="0" w:space="0" w:color="auto"/>
                                                <w:bottom w:val="none" w:sz="0" w:space="0" w:color="auto"/>
                                                <w:right w:val="none" w:sz="0" w:space="0" w:color="auto"/>
                                              </w:divBdr>
                                              <w:divsChild>
                                                <w:div w:id="338240433">
                                                  <w:marLeft w:val="0"/>
                                                  <w:marRight w:val="0"/>
                                                  <w:marTop w:val="0"/>
                                                  <w:marBottom w:val="0"/>
                                                  <w:divBdr>
                                                    <w:top w:val="none" w:sz="0" w:space="0" w:color="auto"/>
                                                    <w:left w:val="none" w:sz="0" w:space="0" w:color="auto"/>
                                                    <w:bottom w:val="none" w:sz="0" w:space="0" w:color="auto"/>
                                                    <w:right w:val="none" w:sz="0" w:space="0" w:color="auto"/>
                                                  </w:divBdr>
                                                  <w:divsChild>
                                                    <w:div w:id="1022898834">
                                                      <w:marLeft w:val="240"/>
                                                      <w:marRight w:val="240"/>
                                                      <w:marTop w:val="0"/>
                                                      <w:marBottom w:val="0"/>
                                                      <w:divBdr>
                                                        <w:top w:val="none" w:sz="0" w:space="0" w:color="auto"/>
                                                        <w:left w:val="none" w:sz="0" w:space="0" w:color="auto"/>
                                                        <w:bottom w:val="none" w:sz="0" w:space="0" w:color="auto"/>
                                                        <w:right w:val="none" w:sz="0" w:space="0" w:color="auto"/>
                                                      </w:divBdr>
                                                      <w:divsChild>
                                                        <w:div w:id="1381320974">
                                                          <w:marLeft w:val="0"/>
                                                          <w:marRight w:val="0"/>
                                                          <w:marTop w:val="0"/>
                                                          <w:marBottom w:val="0"/>
                                                          <w:divBdr>
                                                            <w:top w:val="none" w:sz="0" w:space="0" w:color="auto"/>
                                                            <w:left w:val="none" w:sz="0" w:space="0" w:color="auto"/>
                                                            <w:bottom w:val="none" w:sz="0" w:space="0" w:color="auto"/>
                                                            <w:right w:val="none" w:sz="0" w:space="0" w:color="auto"/>
                                                          </w:divBdr>
                                                          <w:divsChild>
                                                            <w:div w:id="1546991515">
                                                              <w:marLeft w:val="0"/>
                                                              <w:marRight w:val="0"/>
                                                              <w:marTop w:val="0"/>
                                                              <w:marBottom w:val="0"/>
                                                              <w:divBdr>
                                                                <w:top w:val="none" w:sz="0" w:space="0" w:color="auto"/>
                                                                <w:left w:val="none" w:sz="0" w:space="0" w:color="auto"/>
                                                                <w:bottom w:val="none" w:sz="0" w:space="0" w:color="auto"/>
                                                                <w:right w:val="none" w:sz="0" w:space="0" w:color="auto"/>
                                                              </w:divBdr>
                                                              <w:divsChild>
                                                                <w:div w:id="8888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1957421">
                      <w:marLeft w:val="0"/>
                      <w:marRight w:val="0"/>
                      <w:marTop w:val="0"/>
                      <w:marBottom w:val="0"/>
                      <w:divBdr>
                        <w:top w:val="none" w:sz="0" w:space="0" w:color="auto"/>
                        <w:left w:val="none" w:sz="0" w:space="0" w:color="auto"/>
                        <w:bottom w:val="none" w:sz="0" w:space="0" w:color="auto"/>
                        <w:right w:val="none" w:sz="0" w:space="0" w:color="auto"/>
                      </w:divBdr>
                      <w:divsChild>
                        <w:div w:id="648091763">
                          <w:marLeft w:val="0"/>
                          <w:marRight w:val="0"/>
                          <w:marTop w:val="0"/>
                          <w:marBottom w:val="0"/>
                          <w:divBdr>
                            <w:top w:val="none" w:sz="0" w:space="0" w:color="auto"/>
                            <w:left w:val="none" w:sz="0" w:space="0" w:color="auto"/>
                            <w:bottom w:val="none" w:sz="0" w:space="0" w:color="auto"/>
                            <w:right w:val="none" w:sz="0" w:space="0" w:color="auto"/>
                          </w:divBdr>
                          <w:divsChild>
                            <w:div w:id="14018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427366">
      <w:bodyDiv w:val="1"/>
      <w:marLeft w:val="0"/>
      <w:marRight w:val="0"/>
      <w:marTop w:val="0"/>
      <w:marBottom w:val="0"/>
      <w:divBdr>
        <w:top w:val="none" w:sz="0" w:space="0" w:color="auto"/>
        <w:left w:val="none" w:sz="0" w:space="0" w:color="auto"/>
        <w:bottom w:val="none" w:sz="0" w:space="0" w:color="auto"/>
        <w:right w:val="none" w:sz="0" w:space="0" w:color="auto"/>
      </w:divBdr>
      <w:divsChild>
        <w:div w:id="1051538227">
          <w:marLeft w:val="0"/>
          <w:marRight w:val="0"/>
          <w:marTop w:val="0"/>
          <w:marBottom w:val="0"/>
          <w:divBdr>
            <w:top w:val="none" w:sz="0" w:space="0" w:color="auto"/>
            <w:left w:val="none" w:sz="0" w:space="0" w:color="auto"/>
            <w:bottom w:val="none" w:sz="0" w:space="0" w:color="auto"/>
            <w:right w:val="none" w:sz="0" w:space="0" w:color="auto"/>
          </w:divBdr>
          <w:divsChild>
            <w:div w:id="386033669">
              <w:marLeft w:val="0"/>
              <w:marRight w:val="0"/>
              <w:marTop w:val="0"/>
              <w:marBottom w:val="0"/>
              <w:divBdr>
                <w:top w:val="none" w:sz="0" w:space="0" w:color="auto"/>
                <w:left w:val="none" w:sz="0" w:space="0" w:color="auto"/>
                <w:bottom w:val="none" w:sz="0" w:space="0" w:color="auto"/>
                <w:right w:val="none" w:sz="0" w:space="0" w:color="auto"/>
              </w:divBdr>
            </w:div>
          </w:divsChild>
        </w:div>
        <w:div w:id="1899248265">
          <w:marLeft w:val="0"/>
          <w:marRight w:val="0"/>
          <w:marTop w:val="0"/>
          <w:marBottom w:val="0"/>
          <w:divBdr>
            <w:top w:val="none" w:sz="0" w:space="0" w:color="auto"/>
            <w:left w:val="none" w:sz="0" w:space="0" w:color="auto"/>
            <w:bottom w:val="none" w:sz="0" w:space="0" w:color="auto"/>
            <w:right w:val="none" w:sz="0" w:space="0" w:color="auto"/>
          </w:divBdr>
          <w:divsChild>
            <w:div w:id="1127508285">
              <w:marLeft w:val="0"/>
              <w:marRight w:val="0"/>
              <w:marTop w:val="0"/>
              <w:marBottom w:val="0"/>
              <w:divBdr>
                <w:top w:val="none" w:sz="0" w:space="0" w:color="auto"/>
                <w:left w:val="none" w:sz="0" w:space="0" w:color="auto"/>
                <w:bottom w:val="none" w:sz="0" w:space="0" w:color="auto"/>
                <w:right w:val="none" w:sz="0" w:space="0" w:color="auto"/>
              </w:divBdr>
              <w:divsChild>
                <w:div w:id="2028362863">
                  <w:marLeft w:val="0"/>
                  <w:marRight w:val="0"/>
                  <w:marTop w:val="0"/>
                  <w:marBottom w:val="0"/>
                  <w:divBdr>
                    <w:top w:val="none" w:sz="0" w:space="0" w:color="auto"/>
                    <w:left w:val="none" w:sz="0" w:space="0" w:color="auto"/>
                    <w:bottom w:val="none" w:sz="0" w:space="0" w:color="auto"/>
                    <w:right w:val="none" w:sz="0" w:space="0" w:color="auto"/>
                  </w:divBdr>
                  <w:divsChild>
                    <w:div w:id="8295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87877">
      <w:bodyDiv w:val="1"/>
      <w:marLeft w:val="0"/>
      <w:marRight w:val="0"/>
      <w:marTop w:val="0"/>
      <w:marBottom w:val="0"/>
      <w:divBdr>
        <w:top w:val="none" w:sz="0" w:space="0" w:color="auto"/>
        <w:left w:val="none" w:sz="0" w:space="0" w:color="auto"/>
        <w:bottom w:val="none" w:sz="0" w:space="0" w:color="auto"/>
        <w:right w:val="none" w:sz="0" w:space="0" w:color="auto"/>
      </w:divBdr>
      <w:divsChild>
        <w:div w:id="775102933">
          <w:marLeft w:val="0"/>
          <w:marRight w:val="0"/>
          <w:marTop w:val="0"/>
          <w:marBottom w:val="0"/>
          <w:divBdr>
            <w:top w:val="none" w:sz="0" w:space="0" w:color="auto"/>
            <w:left w:val="none" w:sz="0" w:space="0" w:color="auto"/>
            <w:bottom w:val="none" w:sz="0" w:space="0" w:color="auto"/>
            <w:right w:val="none" w:sz="0" w:space="0" w:color="auto"/>
          </w:divBdr>
        </w:div>
        <w:div w:id="849100269">
          <w:marLeft w:val="0"/>
          <w:marRight w:val="0"/>
          <w:marTop w:val="0"/>
          <w:marBottom w:val="0"/>
          <w:divBdr>
            <w:top w:val="none" w:sz="0" w:space="0" w:color="auto"/>
            <w:left w:val="none" w:sz="0" w:space="0" w:color="auto"/>
            <w:bottom w:val="none" w:sz="0" w:space="0" w:color="auto"/>
            <w:right w:val="none" w:sz="0" w:space="0" w:color="auto"/>
          </w:divBdr>
          <w:divsChild>
            <w:div w:id="1273704706">
              <w:marLeft w:val="0"/>
              <w:marRight w:val="165"/>
              <w:marTop w:val="150"/>
              <w:marBottom w:val="0"/>
              <w:divBdr>
                <w:top w:val="none" w:sz="0" w:space="0" w:color="auto"/>
                <w:left w:val="none" w:sz="0" w:space="0" w:color="auto"/>
                <w:bottom w:val="none" w:sz="0" w:space="0" w:color="auto"/>
                <w:right w:val="none" w:sz="0" w:space="0" w:color="auto"/>
              </w:divBdr>
              <w:divsChild>
                <w:div w:id="235092521">
                  <w:marLeft w:val="0"/>
                  <w:marRight w:val="0"/>
                  <w:marTop w:val="0"/>
                  <w:marBottom w:val="0"/>
                  <w:divBdr>
                    <w:top w:val="none" w:sz="0" w:space="0" w:color="auto"/>
                    <w:left w:val="none" w:sz="0" w:space="0" w:color="auto"/>
                    <w:bottom w:val="none" w:sz="0" w:space="0" w:color="auto"/>
                    <w:right w:val="none" w:sz="0" w:space="0" w:color="auto"/>
                  </w:divBdr>
                  <w:divsChild>
                    <w:div w:id="21110043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034660">
      <w:bodyDiv w:val="1"/>
      <w:marLeft w:val="0"/>
      <w:marRight w:val="0"/>
      <w:marTop w:val="0"/>
      <w:marBottom w:val="0"/>
      <w:divBdr>
        <w:top w:val="none" w:sz="0" w:space="0" w:color="auto"/>
        <w:left w:val="none" w:sz="0" w:space="0" w:color="auto"/>
        <w:bottom w:val="none" w:sz="0" w:space="0" w:color="auto"/>
        <w:right w:val="none" w:sz="0" w:space="0" w:color="auto"/>
      </w:divBdr>
    </w:div>
    <w:div w:id="176110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325</Words>
  <Characters>1793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PINTO CRUZ, JUAN CARLOS</dc:creator>
  <cp:keywords/>
  <dc:description/>
  <cp:lastModifiedBy>PINTO CRUZ, JUAN CARLOS</cp:lastModifiedBy>
  <cp:revision>4</cp:revision>
  <dcterms:created xsi:type="dcterms:W3CDTF">2022-11-01T16:55:00Z</dcterms:created>
  <dcterms:modified xsi:type="dcterms:W3CDTF">2022-11-03T19:11:00Z</dcterms:modified>
</cp:coreProperties>
</file>