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EA911" w14:textId="17A14FDE" w:rsidR="00FE11A5" w:rsidRDefault="00B5351E" w:rsidP="00B5351E">
      <w:pPr>
        <w:spacing w:after="0" w:line="360" w:lineRule="auto"/>
        <w:jc w:val="both"/>
        <w:rPr>
          <w:sz w:val="24"/>
          <w:szCs w:val="24"/>
          <w:lang w:val="es-ES"/>
        </w:rPr>
      </w:pPr>
      <w:r w:rsidRPr="00B5351E">
        <w:rPr>
          <w:sz w:val="24"/>
          <w:szCs w:val="24"/>
          <w:lang w:val="es-ES"/>
        </w:rPr>
        <w:t xml:space="preserve">Mi nombre es Juan Carlos Reyes Guerrero, nací en Bogotá, pero de una madre de pura cepa </w:t>
      </w:r>
      <w:r>
        <w:rPr>
          <w:sz w:val="24"/>
          <w:szCs w:val="24"/>
          <w:lang w:val="es-ES"/>
        </w:rPr>
        <w:t>N</w:t>
      </w:r>
      <w:r w:rsidRPr="00B5351E">
        <w:rPr>
          <w:sz w:val="24"/>
          <w:szCs w:val="24"/>
          <w:lang w:val="es-ES"/>
        </w:rPr>
        <w:t>ariñense del municipio de Mallama- Nariño, somos campesinos arraigados a nuestra tierra. Mi placer era escuchar a mis abuelos y tíos todas la venturas e historias de antaño. Mi anhelo es escribir algún día las vivencias y memorias de mis ancestros y la región, que no se pierda, sino que sea para la memoria de las futuras generaciones conozcan su pasado.</w:t>
      </w:r>
    </w:p>
    <w:p w14:paraId="24660D0F" w14:textId="77777777" w:rsidR="0094308F" w:rsidRDefault="0094308F" w:rsidP="00B5351E">
      <w:pPr>
        <w:spacing w:after="0" w:line="360" w:lineRule="auto"/>
        <w:jc w:val="both"/>
        <w:rPr>
          <w:sz w:val="24"/>
          <w:szCs w:val="24"/>
          <w:lang w:val="es-ES"/>
        </w:rPr>
      </w:pPr>
    </w:p>
    <w:p w14:paraId="47462921" w14:textId="77777777" w:rsidR="0094308F" w:rsidRDefault="0094308F" w:rsidP="00B5351E">
      <w:pPr>
        <w:spacing w:after="0" w:line="360" w:lineRule="auto"/>
        <w:jc w:val="both"/>
        <w:rPr>
          <w:sz w:val="24"/>
          <w:szCs w:val="24"/>
          <w:lang w:val="es-ES"/>
        </w:rPr>
      </w:pPr>
    </w:p>
    <w:p w14:paraId="6FF7F17A" w14:textId="449EDAC3" w:rsidR="0094308F" w:rsidRPr="00B5351E" w:rsidRDefault="0094308F" w:rsidP="00B5351E">
      <w:pPr>
        <w:spacing w:after="0" w:line="360" w:lineRule="auto"/>
        <w:jc w:val="both"/>
        <w:rPr>
          <w:sz w:val="24"/>
          <w:szCs w:val="24"/>
          <w:lang w:val="es-ES"/>
        </w:rPr>
      </w:pPr>
      <w:r w:rsidRPr="0094308F">
        <w:rPr>
          <w:sz w:val="24"/>
          <w:szCs w:val="24"/>
          <w:lang w:val="es-ES"/>
        </w:rPr>
        <w:drawing>
          <wp:inline distT="0" distB="0" distL="0" distR="0" wp14:anchorId="1D3B467B" wp14:editId="4876B7D5">
            <wp:extent cx="5612130" cy="3571240"/>
            <wp:effectExtent l="0" t="0" r="0" b="0"/>
            <wp:docPr id="1873448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48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08F" w:rsidRPr="00B5351E" w:rsidSect="00C60BBB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4795"/>
    <w:rsid w:val="00340E5D"/>
    <w:rsid w:val="003B1109"/>
    <w:rsid w:val="0094308F"/>
    <w:rsid w:val="009D730D"/>
    <w:rsid w:val="00B5351E"/>
    <w:rsid w:val="00C60BBB"/>
    <w:rsid w:val="00D84795"/>
    <w:rsid w:val="00E847CD"/>
    <w:rsid w:val="00F748F0"/>
    <w:rsid w:val="00FE11A5"/>
    <w:rsid w:val="00FE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AE6B2"/>
  <w15:chartTrackingRefBased/>
  <w15:docId w15:val="{39636C3A-98CD-4FA4-BBC7-745FE07C1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4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4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4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4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4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4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4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4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4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4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4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4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47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47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47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47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47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47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4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4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4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4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4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47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47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47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4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47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47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</Words>
  <Characters>380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Reyes</dc:creator>
  <cp:keywords/>
  <dc:description/>
  <cp:lastModifiedBy>Juan Reyes</cp:lastModifiedBy>
  <cp:revision>5</cp:revision>
  <dcterms:created xsi:type="dcterms:W3CDTF">2025-11-07T13:28:00Z</dcterms:created>
  <dcterms:modified xsi:type="dcterms:W3CDTF">2025-11-07T13:46:00Z</dcterms:modified>
</cp:coreProperties>
</file>