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98cd"/>
          <w:sz w:val="40"/>
          <w:szCs w:val="40"/>
          <w:u w:val="none"/>
          <w:shd w:fill="auto" w:val="clear"/>
          <w:vertAlign w:val="baseline"/>
        </w:rPr>
      </w:pPr>
      <w:r w:rsidDel="00000000" w:rsidR="00000000" w:rsidRPr="00000000">
        <w:rPr>
          <w:rFonts w:ascii="Calibri" w:cs="Calibri" w:eastAsia="Calibri" w:hAnsi="Calibri"/>
          <w:b w:val="0"/>
          <w:i w:val="0"/>
          <w:smallCaps w:val="0"/>
          <w:strike w:val="0"/>
          <w:color w:val="0098cd"/>
          <w:sz w:val="40"/>
          <w:szCs w:val="40"/>
          <w:u w:val="none"/>
          <w:shd w:fill="auto" w:val="clear"/>
          <w:vertAlign w:val="baseline"/>
          <w:rtl w:val="0"/>
        </w:rPr>
        <w:t xml:space="preserve">Actividad 2: Instalación y manejo de herramientas de trabajo II</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Objetivos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El objetivo de esta actividad es aprender a manejar «Github» y «Gitkraken» como herramientas fundamentales dentro de nuestro entorno de trabajo.</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Debes completar la actividad con éxito, no solo por tu satisfacción personal si no porque gran parte de lo que vas a desarrollar en el curso lo vas a tener que volcar a un Github y tenerlo versionado.</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Pautas de elaboración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Como sabemos que no tienes conocimientos de ninguna de las tecnologías que vamos a practicar en este curso, y lo que queremos es que practiques con Git.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Te vamos a pedir que escribas unos documentos con los objetivos que quieres cumplir en este máster y que los subas Github a través de tu herramienta de control de versiones.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Voy a explicarte paso a paso lo que tienes que hacer en la lista de tareas que tienes que cumplir.</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Recuerda que el objetivo de esta actividad es ganar soltura, intenta no usar mucho el ratón, sobre todo cuando trabajes con la terminal ya que esta no admite el uso de esta herramienta tal y como la venimos usando en otros apartados.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Lista de tareas a realizar: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84" w:right="0" w:hanging="284"/>
        <w:jc w:val="both"/>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Tener instalado Git y Gitkraken en tu equipo de trabajo.</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84" w:right="0" w:hanging="284"/>
        <w:jc w:val="both"/>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Crear una carpeta para alojar este pequeño proyecto que vamos a realizar.</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84" w:right="0" w:hanging="284"/>
        <w:jc w:val="both"/>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Crearse un perfil en Github y crear un proyecto que se llame «miPrimerProyecto».</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84" w:right="0" w:hanging="284"/>
        <w:jc w:val="both"/>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Una vez creado clonarlo en la carpeta que has creado antes dentro de tu ordenador.</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84" w:right="0" w:hanging="284"/>
        <w:jc w:val="both"/>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Deberás crear un archivo dentro de esa carpeta que se llama objetivos.txt y hacer tu primer commit en la rama Main.</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84" w:right="0" w:hanging="284"/>
        <w:jc w:val="both"/>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Lo primero será crear tu rama Develop.</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84" w:right="0" w:hanging="284"/>
        <w:jc w:val="both"/>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 partir de aquí deberás crear una rama objetivos e ir poniendo un objetivo que quieres cumplir en este máster, cada objetivo que subas será un commit dentro de la rama objetivos. Tendrás que escribir al menos tres objetivos, con lo que tendrás al final del trabajo tres commit en tu rama.</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84" w:right="0" w:hanging="284"/>
        <w:jc w:val="both"/>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Siguiente paso será hacer merge de tu rama objetivos dentro de develop y borrar la rama objetivos.</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84" w:right="0" w:hanging="284"/>
        <w:jc w:val="both"/>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Una vez que hayas volcado todo en develop haz push de dicha rama en la rama develop de origin(github).</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84" w:right="0" w:hanging="284"/>
        <w:jc w:val="both"/>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Crearás otra feature esta vez para escribir un archivo que sea conocimientosPrevios.txt, en este archivo iras haciendo un commit por cada uno de los conocimientos previos que tienes a nivel de programación si son cero haces al menos un commit diciendo que tienes cero conocimientos.</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84" w:right="0" w:hanging="284"/>
        <w:jc w:val="both"/>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Haz merge de esa feature dentro de develop y borra la rama.</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84" w:right="0" w:hanging="284"/>
        <w:jc w:val="both"/>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Finalmente vuelca todo en main y sube tanto develop como main a github(origin).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Rúbrica</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tbl>
      <w:tblPr>
        <w:tblStyle w:val="Table1"/>
        <w:tblW w:w="8210.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586"/>
        <w:gridCol w:w="4221"/>
        <w:gridCol w:w="1649"/>
        <w:gridCol w:w="754"/>
        <w:tblGridChange w:id="0">
          <w:tblGrid>
            <w:gridCol w:w="1586"/>
            <w:gridCol w:w="4221"/>
            <w:gridCol w:w="1649"/>
            <w:gridCol w:w="754"/>
          </w:tblGrid>
        </w:tblGridChange>
      </w:tblGrid>
      <w:tr>
        <w:trPr>
          <w:cantSplit w:val="0"/>
          <w:tblHeader w:val="0"/>
        </w:trPr>
        <w:tc>
          <w:tcPr>
            <w:tcBorders>
              <w:bottom w:color="ffffff" w:space="0" w:sz="4" w:val="single"/>
            </w:tcBorders>
            <w:shd w:fill="0098cd" w:val="clear"/>
            <w:vAlign w:val="center"/>
          </w:tcPr>
          <w:p w:rsidR="00000000" w:rsidDel="00000000" w:rsidP="00000000" w:rsidRDefault="00000000" w:rsidRPr="00000000" w14:paraId="00000029">
            <w:pPr>
              <w:spacing w:line="240" w:lineRule="auto"/>
              <w:jc w:val="center"/>
              <w:rPr>
                <w:b w:val="0"/>
                <w:color w:val="ffffff"/>
                <w:sz w:val="22"/>
                <w:szCs w:val="22"/>
              </w:rPr>
            </w:pPr>
            <w:r w:rsidDel="00000000" w:rsidR="00000000" w:rsidRPr="00000000">
              <w:rPr>
                <w:b w:val="0"/>
                <w:color w:val="ffffff"/>
                <w:sz w:val="22"/>
                <w:szCs w:val="22"/>
                <w:rtl w:val="0"/>
              </w:rPr>
              <w:t xml:space="preserve">Instalación y manejo de herramientas de trabajo II</w:t>
            </w:r>
          </w:p>
        </w:tc>
        <w:tc>
          <w:tcPr>
            <w:tcBorders>
              <w:bottom w:color="ffffff" w:space="0" w:sz="4" w:val="single"/>
            </w:tcBorders>
            <w:shd w:fill="0098cd" w:val="clear"/>
            <w:vAlign w:val="center"/>
          </w:tcPr>
          <w:p w:rsidR="00000000" w:rsidDel="00000000" w:rsidP="00000000" w:rsidRDefault="00000000" w:rsidRPr="00000000" w14:paraId="0000002A">
            <w:pPr>
              <w:spacing w:line="240" w:lineRule="auto"/>
              <w:jc w:val="center"/>
              <w:rPr>
                <w:b w:val="0"/>
                <w:color w:val="ffffff"/>
                <w:sz w:val="22"/>
                <w:szCs w:val="22"/>
              </w:rPr>
            </w:pPr>
            <w:r w:rsidDel="00000000" w:rsidR="00000000" w:rsidRPr="00000000">
              <w:rPr>
                <w:b w:val="0"/>
                <w:color w:val="ffffff"/>
                <w:sz w:val="22"/>
                <w:szCs w:val="22"/>
                <w:rtl w:val="0"/>
              </w:rPr>
              <w:t xml:space="preserve">Descripción</w:t>
            </w:r>
          </w:p>
        </w:tc>
        <w:tc>
          <w:tcPr>
            <w:tcBorders>
              <w:bottom w:color="ffffff" w:space="0" w:sz="4" w:val="single"/>
            </w:tcBorders>
            <w:shd w:fill="0098cd" w:val="clear"/>
            <w:vAlign w:val="center"/>
          </w:tcPr>
          <w:p w:rsidR="00000000" w:rsidDel="00000000" w:rsidP="00000000" w:rsidRDefault="00000000" w:rsidRPr="00000000" w14:paraId="0000002B">
            <w:pPr>
              <w:spacing w:line="240" w:lineRule="auto"/>
              <w:jc w:val="center"/>
              <w:rPr>
                <w:b w:val="0"/>
                <w:color w:val="ffffff"/>
                <w:sz w:val="22"/>
                <w:szCs w:val="22"/>
              </w:rPr>
            </w:pPr>
            <w:r w:rsidDel="00000000" w:rsidR="00000000" w:rsidRPr="00000000">
              <w:rPr>
                <w:b w:val="0"/>
                <w:color w:val="ffffff"/>
                <w:sz w:val="22"/>
                <w:szCs w:val="22"/>
                <w:rtl w:val="0"/>
              </w:rPr>
              <w:t xml:space="preserve">Puntuación máxima  </w:t>
            </w:r>
          </w:p>
          <w:p w:rsidR="00000000" w:rsidDel="00000000" w:rsidP="00000000" w:rsidRDefault="00000000" w:rsidRPr="00000000" w14:paraId="0000002C">
            <w:pPr>
              <w:spacing w:line="240" w:lineRule="auto"/>
              <w:jc w:val="center"/>
              <w:rPr>
                <w:b w:val="0"/>
                <w:color w:val="ffffff"/>
                <w:sz w:val="22"/>
                <w:szCs w:val="22"/>
              </w:rPr>
            </w:pPr>
            <w:r w:rsidDel="00000000" w:rsidR="00000000" w:rsidRPr="00000000">
              <w:rPr>
                <w:b w:val="0"/>
                <w:color w:val="ffffff"/>
                <w:sz w:val="22"/>
                <w:szCs w:val="22"/>
                <w:rtl w:val="0"/>
              </w:rPr>
              <w:t xml:space="preserve">(puntos)</w:t>
            </w:r>
          </w:p>
        </w:tc>
        <w:tc>
          <w:tcPr>
            <w:tcBorders>
              <w:bottom w:color="ffffff" w:space="0" w:sz="4" w:val="single"/>
            </w:tcBorders>
            <w:shd w:fill="0098cd" w:val="clear"/>
            <w:vAlign w:val="center"/>
          </w:tcPr>
          <w:p w:rsidR="00000000" w:rsidDel="00000000" w:rsidP="00000000" w:rsidRDefault="00000000" w:rsidRPr="00000000" w14:paraId="0000002D">
            <w:pPr>
              <w:spacing w:line="240" w:lineRule="auto"/>
              <w:jc w:val="center"/>
              <w:rPr>
                <w:b w:val="0"/>
                <w:color w:val="ffffff"/>
                <w:sz w:val="22"/>
                <w:szCs w:val="22"/>
              </w:rPr>
            </w:pPr>
            <w:r w:rsidDel="00000000" w:rsidR="00000000" w:rsidRPr="00000000">
              <w:rPr>
                <w:b w:val="0"/>
                <w:color w:val="ffffff"/>
                <w:sz w:val="22"/>
                <w:szCs w:val="22"/>
                <w:rtl w:val="0"/>
              </w:rPr>
              <w:t xml:space="preserve">Peso</w:t>
            </w:r>
          </w:p>
          <w:p w:rsidR="00000000" w:rsidDel="00000000" w:rsidP="00000000" w:rsidRDefault="00000000" w:rsidRPr="00000000" w14:paraId="0000002E">
            <w:pPr>
              <w:spacing w:line="240" w:lineRule="auto"/>
              <w:jc w:val="center"/>
              <w:rPr>
                <w:b w:val="0"/>
                <w:color w:val="ffffff"/>
                <w:sz w:val="22"/>
                <w:szCs w:val="22"/>
              </w:rPr>
            </w:pPr>
            <w:r w:rsidDel="00000000" w:rsidR="00000000" w:rsidRPr="00000000">
              <w:rPr>
                <w:b w:val="0"/>
                <w:color w:val="ffffff"/>
                <w:sz w:val="22"/>
                <w:szCs w:val="22"/>
                <w:rtl w:val="0"/>
              </w:rPr>
              <w:t xml:space="preserve">%</w:t>
            </w:r>
          </w:p>
        </w:tc>
      </w:tr>
      <w:tr>
        <w:trPr>
          <w:cantSplit w:val="0"/>
          <w:trHeight w:val="739" w:hRule="atLeast"/>
          <w:tblHeader w:val="0"/>
        </w:trPr>
        <w:tc>
          <w:tcPr>
            <w:tcBorders>
              <w:bottom w:color="0098cd" w:space="0" w:sz="4" w:val="single"/>
              <w:right w:color="0098cd" w:space="0" w:sz="4" w:val="single"/>
            </w:tcBorders>
            <w:shd w:fill="e6f4f9" w:val="clear"/>
            <w:vAlign w:val="center"/>
          </w:tcPr>
          <w:p w:rsidR="00000000" w:rsidDel="00000000" w:rsidP="00000000" w:rsidRDefault="00000000" w:rsidRPr="00000000" w14:paraId="0000002F">
            <w:pPr>
              <w:jc w:val="center"/>
              <w:rPr>
                <w:b w:val="0"/>
                <w:sz w:val="20"/>
                <w:szCs w:val="20"/>
              </w:rPr>
            </w:pPr>
            <w:r w:rsidDel="00000000" w:rsidR="00000000" w:rsidRPr="00000000">
              <w:rPr>
                <w:b w:val="0"/>
                <w:sz w:val="20"/>
                <w:szCs w:val="20"/>
                <w:rtl w:val="0"/>
              </w:rPr>
              <w:t xml:space="preserve">Criterio 1</w:t>
            </w:r>
          </w:p>
        </w:tc>
        <w:tc>
          <w:tcPr>
            <w:tcBorders>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030">
            <w:pPr>
              <w:spacing w:line="240" w:lineRule="auto"/>
              <w:jc w:val="center"/>
              <w:rPr>
                <w:sz w:val="20"/>
                <w:szCs w:val="20"/>
              </w:rPr>
            </w:pPr>
            <w:r w:rsidDel="00000000" w:rsidR="00000000" w:rsidRPr="00000000">
              <w:rPr>
                <w:sz w:val="20"/>
                <w:szCs w:val="20"/>
                <w:rtl w:val="0"/>
              </w:rPr>
              <w:t xml:space="preserve">Tener todo instalado.</w:t>
            </w:r>
          </w:p>
        </w:tc>
        <w:tc>
          <w:tcPr>
            <w:tcBorders>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031">
            <w:pPr>
              <w:spacing w:line="240" w:lineRule="auto"/>
              <w:jc w:val="center"/>
              <w:rPr>
                <w:sz w:val="20"/>
                <w:szCs w:val="20"/>
              </w:rPr>
            </w:pPr>
            <w:r w:rsidDel="00000000" w:rsidR="00000000" w:rsidRPr="00000000">
              <w:rPr>
                <w:sz w:val="20"/>
                <w:szCs w:val="20"/>
                <w:rtl w:val="0"/>
              </w:rPr>
              <w:t xml:space="preserve">0,5</w:t>
            </w:r>
          </w:p>
        </w:tc>
        <w:tc>
          <w:tcPr>
            <w:tcBorders>
              <w:left w:color="0098cd" w:space="0" w:sz="4" w:val="single"/>
              <w:bottom w:color="0098cd" w:space="0" w:sz="4" w:val="single"/>
            </w:tcBorders>
            <w:shd w:fill="auto" w:val="clear"/>
            <w:vAlign w:val="center"/>
          </w:tcPr>
          <w:p w:rsidR="00000000" w:rsidDel="00000000" w:rsidP="00000000" w:rsidRDefault="00000000" w:rsidRPr="00000000" w14:paraId="00000032">
            <w:pPr>
              <w:spacing w:line="240" w:lineRule="auto"/>
              <w:jc w:val="center"/>
              <w:rPr>
                <w:sz w:val="20"/>
                <w:szCs w:val="20"/>
              </w:rPr>
            </w:pPr>
            <w:r w:rsidDel="00000000" w:rsidR="00000000" w:rsidRPr="00000000">
              <w:rPr>
                <w:sz w:val="20"/>
                <w:szCs w:val="20"/>
                <w:rtl w:val="0"/>
              </w:rPr>
              <w:t xml:space="preserve">5%</w:t>
            </w:r>
          </w:p>
        </w:tc>
      </w:tr>
      <w:tr>
        <w:trPr>
          <w:cantSplit w:val="0"/>
          <w:trHeight w:val="704" w:hRule="atLeast"/>
          <w:tblHeader w:val="0"/>
        </w:trPr>
        <w:tc>
          <w:tcPr>
            <w:tcBorders>
              <w:top w:color="0098cd" w:space="0" w:sz="4" w:val="single"/>
              <w:bottom w:color="0098cd" w:space="0" w:sz="4" w:val="single"/>
              <w:right w:color="0098cd" w:space="0" w:sz="4" w:val="single"/>
            </w:tcBorders>
            <w:shd w:fill="e6f4f9" w:val="clear"/>
            <w:vAlign w:val="center"/>
          </w:tcPr>
          <w:p w:rsidR="00000000" w:rsidDel="00000000" w:rsidP="00000000" w:rsidRDefault="00000000" w:rsidRPr="00000000" w14:paraId="00000033">
            <w:pPr>
              <w:jc w:val="center"/>
              <w:rPr>
                <w:b w:val="0"/>
                <w:sz w:val="20"/>
                <w:szCs w:val="20"/>
              </w:rPr>
            </w:pPr>
            <w:r w:rsidDel="00000000" w:rsidR="00000000" w:rsidRPr="00000000">
              <w:rPr>
                <w:b w:val="0"/>
                <w:sz w:val="20"/>
                <w:szCs w:val="20"/>
                <w:rtl w:val="0"/>
              </w:rPr>
              <w:t xml:space="preserve">Criterio 2</w:t>
            </w:r>
          </w:p>
        </w:tc>
        <w:tc>
          <w:tcPr>
            <w:tcBorders>
              <w:top w:color="0098cd" w:space="0" w:sz="4" w:val="single"/>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034">
            <w:pPr>
              <w:spacing w:line="240" w:lineRule="auto"/>
              <w:jc w:val="center"/>
              <w:rPr>
                <w:sz w:val="20"/>
                <w:szCs w:val="20"/>
              </w:rPr>
            </w:pPr>
            <w:r w:rsidDel="00000000" w:rsidR="00000000" w:rsidRPr="00000000">
              <w:rPr>
                <w:sz w:val="20"/>
                <w:szCs w:val="20"/>
                <w:rtl w:val="0"/>
              </w:rPr>
              <w:t xml:space="preserve">Crear una carpeta para alojar este pequeño proyecto que vamos a realizar.</w:t>
            </w:r>
          </w:p>
        </w:tc>
        <w:tc>
          <w:tcPr>
            <w:tcBorders>
              <w:top w:color="0098cd" w:space="0" w:sz="4" w:val="single"/>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035">
            <w:pPr>
              <w:spacing w:line="240" w:lineRule="auto"/>
              <w:jc w:val="center"/>
              <w:rPr>
                <w:sz w:val="20"/>
                <w:szCs w:val="20"/>
              </w:rPr>
            </w:pPr>
            <w:r w:rsidDel="00000000" w:rsidR="00000000" w:rsidRPr="00000000">
              <w:rPr>
                <w:sz w:val="20"/>
                <w:szCs w:val="20"/>
                <w:rtl w:val="0"/>
              </w:rPr>
              <w:t xml:space="preserve">0,5</w:t>
            </w:r>
          </w:p>
        </w:tc>
        <w:tc>
          <w:tcPr>
            <w:tcBorders>
              <w:top w:color="0098cd" w:space="0" w:sz="4" w:val="single"/>
              <w:left w:color="0098cd" w:space="0" w:sz="4" w:val="single"/>
              <w:bottom w:color="0098cd" w:space="0" w:sz="4" w:val="single"/>
            </w:tcBorders>
            <w:shd w:fill="auto" w:val="clear"/>
            <w:vAlign w:val="center"/>
          </w:tcPr>
          <w:p w:rsidR="00000000" w:rsidDel="00000000" w:rsidP="00000000" w:rsidRDefault="00000000" w:rsidRPr="00000000" w14:paraId="00000036">
            <w:pPr>
              <w:spacing w:line="240" w:lineRule="auto"/>
              <w:jc w:val="center"/>
              <w:rPr>
                <w:sz w:val="20"/>
                <w:szCs w:val="20"/>
              </w:rPr>
            </w:pPr>
            <w:r w:rsidDel="00000000" w:rsidR="00000000" w:rsidRPr="00000000">
              <w:rPr>
                <w:sz w:val="20"/>
                <w:szCs w:val="20"/>
                <w:rtl w:val="0"/>
              </w:rPr>
              <w:t xml:space="preserve">5%</w:t>
            </w:r>
          </w:p>
        </w:tc>
      </w:tr>
      <w:tr>
        <w:trPr>
          <w:cantSplit w:val="0"/>
          <w:trHeight w:val="806" w:hRule="atLeast"/>
          <w:tblHeader w:val="0"/>
        </w:trPr>
        <w:tc>
          <w:tcPr>
            <w:tcBorders>
              <w:top w:color="0098cd" w:space="0" w:sz="4" w:val="single"/>
              <w:bottom w:color="0098cd" w:space="0" w:sz="4" w:val="single"/>
              <w:right w:color="0098cd" w:space="0" w:sz="4" w:val="single"/>
            </w:tcBorders>
            <w:shd w:fill="e6f4f9" w:val="clear"/>
            <w:vAlign w:val="center"/>
          </w:tcPr>
          <w:p w:rsidR="00000000" w:rsidDel="00000000" w:rsidP="00000000" w:rsidRDefault="00000000" w:rsidRPr="00000000" w14:paraId="00000037">
            <w:pPr>
              <w:jc w:val="center"/>
              <w:rPr>
                <w:b w:val="0"/>
                <w:sz w:val="20"/>
                <w:szCs w:val="20"/>
              </w:rPr>
            </w:pPr>
            <w:r w:rsidDel="00000000" w:rsidR="00000000" w:rsidRPr="00000000">
              <w:rPr>
                <w:b w:val="0"/>
                <w:sz w:val="20"/>
                <w:szCs w:val="20"/>
                <w:rtl w:val="0"/>
              </w:rPr>
              <w:t xml:space="preserve">Criterio 3</w:t>
            </w:r>
          </w:p>
        </w:tc>
        <w:tc>
          <w:tcPr>
            <w:tcBorders>
              <w:top w:color="0098cd" w:space="0" w:sz="4" w:val="single"/>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038">
            <w:pPr>
              <w:spacing w:line="240" w:lineRule="auto"/>
              <w:jc w:val="center"/>
              <w:rPr>
                <w:sz w:val="20"/>
                <w:szCs w:val="20"/>
              </w:rPr>
            </w:pPr>
            <w:r w:rsidDel="00000000" w:rsidR="00000000" w:rsidRPr="00000000">
              <w:rPr>
                <w:sz w:val="20"/>
                <w:szCs w:val="20"/>
                <w:rtl w:val="0"/>
              </w:rPr>
              <w:t xml:space="preserve">Crearse un perfil en Github y crear un proyecto que se llame «miPrimerProyecto».</w:t>
            </w:r>
          </w:p>
        </w:tc>
        <w:tc>
          <w:tcPr>
            <w:tcBorders>
              <w:top w:color="0098cd" w:space="0" w:sz="4" w:val="single"/>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039">
            <w:pPr>
              <w:spacing w:line="240" w:lineRule="auto"/>
              <w:jc w:val="center"/>
              <w:rPr>
                <w:sz w:val="20"/>
                <w:szCs w:val="20"/>
              </w:rPr>
            </w:pPr>
            <w:r w:rsidDel="00000000" w:rsidR="00000000" w:rsidRPr="00000000">
              <w:rPr>
                <w:sz w:val="20"/>
                <w:szCs w:val="20"/>
                <w:rtl w:val="0"/>
              </w:rPr>
              <w:t xml:space="preserve">0,5</w:t>
            </w:r>
          </w:p>
        </w:tc>
        <w:tc>
          <w:tcPr>
            <w:tcBorders>
              <w:top w:color="0098cd" w:space="0" w:sz="4" w:val="single"/>
              <w:left w:color="0098cd" w:space="0" w:sz="4" w:val="single"/>
              <w:bottom w:color="0098cd" w:space="0" w:sz="4" w:val="single"/>
            </w:tcBorders>
            <w:shd w:fill="auto" w:val="clear"/>
            <w:vAlign w:val="center"/>
          </w:tcPr>
          <w:p w:rsidR="00000000" w:rsidDel="00000000" w:rsidP="00000000" w:rsidRDefault="00000000" w:rsidRPr="00000000" w14:paraId="0000003A">
            <w:pPr>
              <w:spacing w:line="240" w:lineRule="auto"/>
              <w:jc w:val="center"/>
              <w:rPr>
                <w:sz w:val="20"/>
                <w:szCs w:val="20"/>
              </w:rPr>
            </w:pPr>
            <w:r w:rsidDel="00000000" w:rsidR="00000000" w:rsidRPr="00000000">
              <w:rPr>
                <w:sz w:val="20"/>
                <w:szCs w:val="20"/>
                <w:rtl w:val="0"/>
              </w:rPr>
              <w:t xml:space="preserve">5%</w:t>
            </w:r>
          </w:p>
        </w:tc>
      </w:tr>
      <w:tr>
        <w:trPr>
          <w:cantSplit w:val="0"/>
          <w:trHeight w:val="704" w:hRule="atLeast"/>
          <w:tblHeader w:val="0"/>
        </w:trPr>
        <w:tc>
          <w:tcPr>
            <w:tcBorders>
              <w:top w:color="0098cd" w:space="0" w:sz="4" w:val="single"/>
              <w:bottom w:color="0098cd" w:space="0" w:sz="4" w:val="single"/>
              <w:right w:color="0098cd" w:space="0" w:sz="4" w:val="single"/>
            </w:tcBorders>
            <w:shd w:fill="e6f4f9" w:val="clear"/>
            <w:vAlign w:val="center"/>
          </w:tcPr>
          <w:p w:rsidR="00000000" w:rsidDel="00000000" w:rsidP="00000000" w:rsidRDefault="00000000" w:rsidRPr="00000000" w14:paraId="0000003B">
            <w:pPr>
              <w:jc w:val="center"/>
              <w:rPr>
                <w:b w:val="0"/>
                <w:sz w:val="20"/>
                <w:szCs w:val="20"/>
              </w:rPr>
            </w:pPr>
            <w:r w:rsidDel="00000000" w:rsidR="00000000" w:rsidRPr="00000000">
              <w:rPr>
                <w:b w:val="0"/>
                <w:sz w:val="20"/>
                <w:szCs w:val="20"/>
                <w:rtl w:val="0"/>
              </w:rPr>
              <w:t xml:space="preserve">Criterio 4</w:t>
            </w:r>
          </w:p>
        </w:tc>
        <w:tc>
          <w:tcPr>
            <w:tcBorders>
              <w:top w:color="0098cd" w:space="0" w:sz="4" w:val="single"/>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03C">
            <w:pPr>
              <w:spacing w:line="240" w:lineRule="auto"/>
              <w:jc w:val="center"/>
              <w:rPr>
                <w:sz w:val="20"/>
                <w:szCs w:val="20"/>
              </w:rPr>
            </w:pPr>
            <w:r w:rsidDel="00000000" w:rsidR="00000000" w:rsidRPr="00000000">
              <w:rPr>
                <w:sz w:val="20"/>
                <w:szCs w:val="20"/>
                <w:rtl w:val="0"/>
              </w:rPr>
              <w:t xml:space="preserve">Clonar el proyecto en la carpeta local.</w:t>
            </w:r>
          </w:p>
        </w:tc>
        <w:tc>
          <w:tcPr>
            <w:tcBorders>
              <w:top w:color="0098cd" w:space="0" w:sz="4" w:val="single"/>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03D">
            <w:pPr>
              <w:spacing w:line="240" w:lineRule="auto"/>
              <w:jc w:val="center"/>
              <w:rPr>
                <w:sz w:val="20"/>
                <w:szCs w:val="20"/>
              </w:rPr>
            </w:pPr>
            <w:r w:rsidDel="00000000" w:rsidR="00000000" w:rsidRPr="00000000">
              <w:rPr>
                <w:sz w:val="20"/>
                <w:szCs w:val="20"/>
                <w:rtl w:val="0"/>
              </w:rPr>
              <w:t xml:space="preserve">0,5</w:t>
            </w:r>
          </w:p>
        </w:tc>
        <w:tc>
          <w:tcPr>
            <w:tcBorders>
              <w:top w:color="0098cd" w:space="0" w:sz="4" w:val="single"/>
              <w:left w:color="0098cd" w:space="0" w:sz="4" w:val="single"/>
              <w:bottom w:color="0098cd" w:space="0" w:sz="4" w:val="single"/>
            </w:tcBorders>
            <w:shd w:fill="auto" w:val="clear"/>
            <w:vAlign w:val="center"/>
          </w:tcPr>
          <w:p w:rsidR="00000000" w:rsidDel="00000000" w:rsidP="00000000" w:rsidRDefault="00000000" w:rsidRPr="00000000" w14:paraId="0000003E">
            <w:pPr>
              <w:spacing w:line="240" w:lineRule="auto"/>
              <w:jc w:val="center"/>
              <w:rPr>
                <w:sz w:val="20"/>
                <w:szCs w:val="20"/>
              </w:rPr>
            </w:pPr>
            <w:r w:rsidDel="00000000" w:rsidR="00000000" w:rsidRPr="00000000">
              <w:rPr>
                <w:sz w:val="20"/>
                <w:szCs w:val="20"/>
                <w:rtl w:val="0"/>
              </w:rPr>
              <w:t xml:space="preserve">5%</w:t>
            </w:r>
          </w:p>
        </w:tc>
      </w:tr>
      <w:tr>
        <w:trPr>
          <w:cantSplit w:val="0"/>
          <w:trHeight w:val="846" w:hRule="atLeast"/>
          <w:tblHeader w:val="0"/>
        </w:trPr>
        <w:tc>
          <w:tcPr>
            <w:tcBorders>
              <w:top w:color="0098cd" w:space="0" w:sz="4" w:val="single"/>
              <w:bottom w:color="0098cd" w:space="0" w:sz="4" w:val="single"/>
              <w:right w:color="0098cd" w:space="0" w:sz="4" w:val="single"/>
            </w:tcBorders>
            <w:shd w:fill="e6f4f9" w:val="clear"/>
            <w:vAlign w:val="center"/>
          </w:tcPr>
          <w:p w:rsidR="00000000" w:rsidDel="00000000" w:rsidP="00000000" w:rsidRDefault="00000000" w:rsidRPr="00000000" w14:paraId="0000003F">
            <w:pPr>
              <w:jc w:val="center"/>
              <w:rPr>
                <w:b w:val="0"/>
                <w:sz w:val="20"/>
                <w:szCs w:val="20"/>
              </w:rPr>
            </w:pPr>
            <w:r w:rsidDel="00000000" w:rsidR="00000000" w:rsidRPr="00000000">
              <w:rPr>
                <w:b w:val="0"/>
                <w:sz w:val="20"/>
                <w:szCs w:val="20"/>
                <w:rtl w:val="0"/>
              </w:rPr>
              <w:t xml:space="preserve">Criterio 5</w:t>
            </w:r>
          </w:p>
        </w:tc>
        <w:tc>
          <w:tcPr>
            <w:tcBorders>
              <w:top w:color="0098cd" w:space="0" w:sz="4" w:val="single"/>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040">
            <w:pPr>
              <w:spacing w:line="240" w:lineRule="auto"/>
              <w:jc w:val="center"/>
              <w:rPr>
                <w:sz w:val="20"/>
                <w:szCs w:val="20"/>
              </w:rPr>
            </w:pPr>
            <w:r w:rsidDel="00000000" w:rsidR="00000000" w:rsidRPr="00000000">
              <w:rPr>
                <w:sz w:val="20"/>
                <w:szCs w:val="20"/>
                <w:rtl w:val="0"/>
              </w:rPr>
              <w:t xml:space="preserve">Crear el archivo objetivos.txt y commit en la rama Main.</w:t>
            </w:r>
          </w:p>
        </w:tc>
        <w:tc>
          <w:tcPr>
            <w:tcBorders>
              <w:top w:color="0098cd" w:space="0" w:sz="4" w:val="single"/>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041">
            <w:pPr>
              <w:spacing w:line="240" w:lineRule="auto"/>
              <w:jc w:val="center"/>
              <w:rPr>
                <w:sz w:val="20"/>
                <w:szCs w:val="20"/>
              </w:rPr>
            </w:pPr>
            <w:r w:rsidDel="00000000" w:rsidR="00000000" w:rsidRPr="00000000">
              <w:rPr>
                <w:sz w:val="20"/>
                <w:szCs w:val="20"/>
                <w:rtl w:val="0"/>
              </w:rPr>
              <w:t xml:space="preserve">1</w:t>
            </w:r>
          </w:p>
        </w:tc>
        <w:tc>
          <w:tcPr>
            <w:tcBorders>
              <w:top w:color="0098cd" w:space="0" w:sz="4" w:val="single"/>
              <w:left w:color="0098cd" w:space="0" w:sz="4" w:val="single"/>
              <w:bottom w:color="0098cd" w:space="0" w:sz="4" w:val="single"/>
            </w:tcBorders>
            <w:shd w:fill="auto" w:val="clear"/>
            <w:vAlign w:val="center"/>
          </w:tcPr>
          <w:p w:rsidR="00000000" w:rsidDel="00000000" w:rsidP="00000000" w:rsidRDefault="00000000" w:rsidRPr="00000000" w14:paraId="00000042">
            <w:pPr>
              <w:spacing w:line="240" w:lineRule="auto"/>
              <w:jc w:val="center"/>
              <w:rPr>
                <w:sz w:val="20"/>
                <w:szCs w:val="20"/>
              </w:rPr>
            </w:pPr>
            <w:r w:rsidDel="00000000" w:rsidR="00000000" w:rsidRPr="00000000">
              <w:rPr>
                <w:sz w:val="20"/>
                <w:szCs w:val="20"/>
                <w:rtl w:val="0"/>
              </w:rPr>
              <w:t xml:space="preserve">10%</w:t>
            </w:r>
          </w:p>
        </w:tc>
      </w:tr>
      <w:tr>
        <w:trPr>
          <w:cantSplit w:val="0"/>
          <w:trHeight w:val="846" w:hRule="atLeast"/>
          <w:tblHeader w:val="0"/>
        </w:trPr>
        <w:tc>
          <w:tcPr>
            <w:tcBorders>
              <w:top w:color="0098cd" w:space="0" w:sz="4" w:val="single"/>
              <w:bottom w:color="0098cd" w:space="0" w:sz="4" w:val="single"/>
              <w:right w:color="0098cd" w:space="0" w:sz="4" w:val="single"/>
            </w:tcBorders>
            <w:shd w:fill="e6f4f9" w:val="clear"/>
            <w:vAlign w:val="center"/>
          </w:tcPr>
          <w:p w:rsidR="00000000" w:rsidDel="00000000" w:rsidP="00000000" w:rsidRDefault="00000000" w:rsidRPr="00000000" w14:paraId="00000043">
            <w:pPr>
              <w:jc w:val="center"/>
              <w:rPr>
                <w:sz w:val="20"/>
                <w:szCs w:val="20"/>
              </w:rPr>
            </w:pPr>
            <w:r w:rsidDel="00000000" w:rsidR="00000000" w:rsidRPr="00000000">
              <w:rPr>
                <w:b w:val="0"/>
                <w:sz w:val="20"/>
                <w:szCs w:val="20"/>
                <w:rtl w:val="0"/>
              </w:rPr>
              <w:t xml:space="preserve">Criterio 6</w:t>
            </w:r>
            <w:r w:rsidDel="00000000" w:rsidR="00000000" w:rsidRPr="00000000">
              <w:rPr>
                <w:rtl w:val="0"/>
              </w:rPr>
            </w:r>
          </w:p>
        </w:tc>
        <w:tc>
          <w:tcPr>
            <w:tcBorders>
              <w:top w:color="0098cd" w:space="0" w:sz="4" w:val="single"/>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044">
            <w:pPr>
              <w:spacing w:line="240" w:lineRule="auto"/>
              <w:jc w:val="center"/>
              <w:rPr>
                <w:sz w:val="20"/>
                <w:szCs w:val="20"/>
              </w:rPr>
            </w:pPr>
            <w:r w:rsidDel="00000000" w:rsidR="00000000" w:rsidRPr="00000000">
              <w:rPr>
                <w:sz w:val="20"/>
                <w:szCs w:val="20"/>
                <w:rtl w:val="0"/>
              </w:rPr>
              <w:t xml:space="preserve">Crear la rama develop.</w:t>
            </w:r>
          </w:p>
        </w:tc>
        <w:tc>
          <w:tcPr>
            <w:tcBorders>
              <w:top w:color="0098cd" w:space="0" w:sz="4" w:val="single"/>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045">
            <w:pPr>
              <w:spacing w:line="240" w:lineRule="auto"/>
              <w:jc w:val="center"/>
              <w:rPr>
                <w:sz w:val="20"/>
                <w:szCs w:val="20"/>
              </w:rPr>
            </w:pPr>
            <w:r w:rsidDel="00000000" w:rsidR="00000000" w:rsidRPr="00000000">
              <w:rPr>
                <w:sz w:val="20"/>
                <w:szCs w:val="20"/>
                <w:rtl w:val="0"/>
              </w:rPr>
              <w:t xml:space="preserve">1</w:t>
            </w:r>
          </w:p>
        </w:tc>
        <w:tc>
          <w:tcPr>
            <w:tcBorders>
              <w:top w:color="0098cd" w:space="0" w:sz="4" w:val="single"/>
              <w:left w:color="0098cd" w:space="0" w:sz="4" w:val="single"/>
              <w:bottom w:color="0098cd" w:space="0" w:sz="4" w:val="single"/>
            </w:tcBorders>
            <w:shd w:fill="auto" w:val="clear"/>
            <w:vAlign w:val="center"/>
          </w:tcPr>
          <w:p w:rsidR="00000000" w:rsidDel="00000000" w:rsidP="00000000" w:rsidRDefault="00000000" w:rsidRPr="00000000" w14:paraId="00000046">
            <w:pPr>
              <w:spacing w:line="240" w:lineRule="auto"/>
              <w:jc w:val="center"/>
              <w:rPr>
                <w:sz w:val="20"/>
                <w:szCs w:val="20"/>
              </w:rPr>
            </w:pPr>
            <w:r w:rsidDel="00000000" w:rsidR="00000000" w:rsidRPr="00000000">
              <w:rPr>
                <w:sz w:val="20"/>
                <w:szCs w:val="20"/>
                <w:rtl w:val="0"/>
              </w:rPr>
              <w:t xml:space="preserve">10%</w:t>
            </w:r>
          </w:p>
        </w:tc>
      </w:tr>
      <w:tr>
        <w:trPr>
          <w:cantSplit w:val="0"/>
          <w:trHeight w:val="846" w:hRule="atLeast"/>
          <w:tblHeader w:val="0"/>
        </w:trPr>
        <w:tc>
          <w:tcPr>
            <w:tcBorders>
              <w:top w:color="0098cd" w:space="0" w:sz="4" w:val="single"/>
              <w:bottom w:color="0098cd" w:space="0" w:sz="4" w:val="single"/>
              <w:right w:color="0098cd" w:space="0" w:sz="4" w:val="single"/>
            </w:tcBorders>
            <w:shd w:fill="e6f4f9" w:val="clear"/>
            <w:vAlign w:val="center"/>
          </w:tcPr>
          <w:p w:rsidR="00000000" w:rsidDel="00000000" w:rsidP="00000000" w:rsidRDefault="00000000" w:rsidRPr="00000000" w14:paraId="00000047">
            <w:pPr>
              <w:jc w:val="center"/>
              <w:rPr>
                <w:sz w:val="20"/>
                <w:szCs w:val="20"/>
              </w:rPr>
            </w:pPr>
            <w:r w:rsidDel="00000000" w:rsidR="00000000" w:rsidRPr="00000000">
              <w:rPr>
                <w:b w:val="0"/>
                <w:sz w:val="20"/>
                <w:szCs w:val="20"/>
                <w:rtl w:val="0"/>
              </w:rPr>
              <w:t xml:space="preserve">Criterio 7</w:t>
            </w:r>
            <w:r w:rsidDel="00000000" w:rsidR="00000000" w:rsidRPr="00000000">
              <w:rPr>
                <w:rtl w:val="0"/>
              </w:rPr>
            </w:r>
          </w:p>
        </w:tc>
        <w:tc>
          <w:tcPr>
            <w:tcBorders>
              <w:top w:color="0098cd" w:space="0" w:sz="4" w:val="single"/>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048">
            <w:pPr>
              <w:spacing w:line="240" w:lineRule="auto"/>
              <w:jc w:val="center"/>
              <w:rPr>
                <w:sz w:val="20"/>
                <w:szCs w:val="20"/>
              </w:rPr>
            </w:pPr>
            <w:r w:rsidDel="00000000" w:rsidR="00000000" w:rsidRPr="00000000">
              <w:rPr>
                <w:sz w:val="20"/>
                <w:szCs w:val="20"/>
                <w:rtl w:val="0"/>
              </w:rPr>
              <w:t xml:space="preserve">Crear la rama objetivos hacer un commit por objetivo a cumplir mínimo 3.</w:t>
            </w:r>
          </w:p>
        </w:tc>
        <w:tc>
          <w:tcPr>
            <w:tcBorders>
              <w:top w:color="0098cd" w:space="0" w:sz="4" w:val="single"/>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049">
            <w:pPr>
              <w:spacing w:line="240" w:lineRule="auto"/>
              <w:jc w:val="center"/>
              <w:rPr>
                <w:sz w:val="20"/>
                <w:szCs w:val="20"/>
              </w:rPr>
            </w:pPr>
            <w:r w:rsidDel="00000000" w:rsidR="00000000" w:rsidRPr="00000000">
              <w:rPr>
                <w:sz w:val="20"/>
                <w:szCs w:val="20"/>
                <w:rtl w:val="0"/>
              </w:rPr>
              <w:t xml:space="preserve">1</w:t>
            </w:r>
          </w:p>
        </w:tc>
        <w:tc>
          <w:tcPr>
            <w:tcBorders>
              <w:top w:color="0098cd" w:space="0" w:sz="4" w:val="single"/>
              <w:left w:color="0098cd" w:space="0" w:sz="4" w:val="single"/>
              <w:bottom w:color="0098cd" w:space="0" w:sz="4" w:val="single"/>
            </w:tcBorders>
            <w:shd w:fill="auto" w:val="clear"/>
            <w:vAlign w:val="center"/>
          </w:tcPr>
          <w:p w:rsidR="00000000" w:rsidDel="00000000" w:rsidP="00000000" w:rsidRDefault="00000000" w:rsidRPr="00000000" w14:paraId="0000004A">
            <w:pPr>
              <w:spacing w:line="240" w:lineRule="auto"/>
              <w:jc w:val="center"/>
              <w:rPr>
                <w:sz w:val="20"/>
                <w:szCs w:val="20"/>
              </w:rPr>
            </w:pPr>
            <w:r w:rsidDel="00000000" w:rsidR="00000000" w:rsidRPr="00000000">
              <w:rPr>
                <w:sz w:val="20"/>
                <w:szCs w:val="20"/>
                <w:rtl w:val="0"/>
              </w:rPr>
              <w:t xml:space="preserve">10%</w:t>
            </w:r>
          </w:p>
        </w:tc>
      </w:tr>
      <w:tr>
        <w:trPr>
          <w:cantSplit w:val="0"/>
          <w:trHeight w:val="846" w:hRule="atLeast"/>
          <w:tblHeader w:val="0"/>
        </w:trPr>
        <w:tc>
          <w:tcPr>
            <w:tcBorders>
              <w:top w:color="0098cd" w:space="0" w:sz="4" w:val="single"/>
              <w:bottom w:color="0098cd" w:space="0" w:sz="4" w:val="single"/>
              <w:right w:color="0098cd" w:space="0" w:sz="4" w:val="single"/>
            </w:tcBorders>
            <w:shd w:fill="e6f4f9" w:val="clear"/>
            <w:vAlign w:val="center"/>
          </w:tcPr>
          <w:p w:rsidR="00000000" w:rsidDel="00000000" w:rsidP="00000000" w:rsidRDefault="00000000" w:rsidRPr="00000000" w14:paraId="0000004B">
            <w:pPr>
              <w:jc w:val="center"/>
              <w:rPr>
                <w:sz w:val="20"/>
                <w:szCs w:val="20"/>
              </w:rPr>
            </w:pPr>
            <w:r w:rsidDel="00000000" w:rsidR="00000000" w:rsidRPr="00000000">
              <w:rPr>
                <w:b w:val="0"/>
                <w:sz w:val="20"/>
                <w:szCs w:val="20"/>
                <w:rtl w:val="0"/>
              </w:rPr>
              <w:t xml:space="preserve">Criterio 8</w:t>
            </w:r>
            <w:r w:rsidDel="00000000" w:rsidR="00000000" w:rsidRPr="00000000">
              <w:rPr>
                <w:rtl w:val="0"/>
              </w:rPr>
            </w:r>
          </w:p>
        </w:tc>
        <w:tc>
          <w:tcPr>
            <w:tcBorders>
              <w:top w:color="0098cd" w:space="0" w:sz="4" w:val="single"/>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04C">
            <w:pPr>
              <w:spacing w:line="240" w:lineRule="auto"/>
              <w:jc w:val="center"/>
              <w:rPr>
                <w:sz w:val="20"/>
                <w:szCs w:val="20"/>
              </w:rPr>
            </w:pPr>
            <w:r w:rsidDel="00000000" w:rsidR="00000000" w:rsidRPr="00000000">
              <w:rPr>
                <w:sz w:val="20"/>
                <w:szCs w:val="20"/>
                <w:rtl w:val="0"/>
              </w:rPr>
              <w:t xml:space="preserve">Merge objetivos en develop.</w:t>
            </w:r>
          </w:p>
        </w:tc>
        <w:tc>
          <w:tcPr>
            <w:tcBorders>
              <w:top w:color="0098cd" w:space="0" w:sz="4" w:val="single"/>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04D">
            <w:pPr>
              <w:spacing w:line="240" w:lineRule="auto"/>
              <w:jc w:val="center"/>
              <w:rPr>
                <w:sz w:val="20"/>
                <w:szCs w:val="20"/>
              </w:rPr>
            </w:pPr>
            <w:r w:rsidDel="00000000" w:rsidR="00000000" w:rsidRPr="00000000">
              <w:rPr>
                <w:sz w:val="20"/>
                <w:szCs w:val="20"/>
                <w:rtl w:val="0"/>
              </w:rPr>
              <w:t xml:space="preserve">1</w:t>
            </w:r>
          </w:p>
        </w:tc>
        <w:tc>
          <w:tcPr>
            <w:tcBorders>
              <w:top w:color="0098cd" w:space="0" w:sz="4" w:val="single"/>
              <w:left w:color="0098cd" w:space="0" w:sz="4" w:val="single"/>
              <w:bottom w:color="0098cd" w:space="0" w:sz="4" w:val="single"/>
            </w:tcBorders>
            <w:shd w:fill="auto" w:val="clear"/>
            <w:vAlign w:val="center"/>
          </w:tcPr>
          <w:p w:rsidR="00000000" w:rsidDel="00000000" w:rsidP="00000000" w:rsidRDefault="00000000" w:rsidRPr="00000000" w14:paraId="0000004E">
            <w:pPr>
              <w:spacing w:line="240" w:lineRule="auto"/>
              <w:jc w:val="center"/>
              <w:rPr>
                <w:sz w:val="20"/>
                <w:szCs w:val="20"/>
              </w:rPr>
            </w:pPr>
            <w:r w:rsidDel="00000000" w:rsidR="00000000" w:rsidRPr="00000000">
              <w:rPr>
                <w:sz w:val="20"/>
                <w:szCs w:val="20"/>
                <w:rtl w:val="0"/>
              </w:rPr>
              <w:t xml:space="preserve">10%</w:t>
            </w:r>
          </w:p>
        </w:tc>
      </w:tr>
      <w:tr>
        <w:trPr>
          <w:cantSplit w:val="0"/>
          <w:trHeight w:val="846" w:hRule="atLeast"/>
          <w:tblHeader w:val="0"/>
        </w:trPr>
        <w:tc>
          <w:tcPr>
            <w:tcBorders>
              <w:top w:color="0098cd" w:space="0" w:sz="4" w:val="single"/>
              <w:bottom w:color="0098cd" w:space="0" w:sz="4" w:val="single"/>
              <w:right w:color="0098cd" w:space="0" w:sz="4" w:val="single"/>
            </w:tcBorders>
            <w:shd w:fill="e6f4f9" w:val="clear"/>
            <w:vAlign w:val="center"/>
          </w:tcPr>
          <w:p w:rsidR="00000000" w:rsidDel="00000000" w:rsidP="00000000" w:rsidRDefault="00000000" w:rsidRPr="00000000" w14:paraId="0000004F">
            <w:pPr>
              <w:jc w:val="center"/>
              <w:rPr>
                <w:sz w:val="20"/>
                <w:szCs w:val="20"/>
              </w:rPr>
            </w:pPr>
            <w:r w:rsidDel="00000000" w:rsidR="00000000" w:rsidRPr="00000000">
              <w:rPr>
                <w:b w:val="0"/>
                <w:sz w:val="20"/>
                <w:szCs w:val="20"/>
                <w:rtl w:val="0"/>
              </w:rPr>
              <w:t xml:space="preserve">Criterio 9</w:t>
            </w:r>
            <w:r w:rsidDel="00000000" w:rsidR="00000000" w:rsidRPr="00000000">
              <w:rPr>
                <w:rtl w:val="0"/>
              </w:rPr>
            </w:r>
          </w:p>
        </w:tc>
        <w:tc>
          <w:tcPr>
            <w:tcBorders>
              <w:top w:color="0098cd" w:space="0" w:sz="4" w:val="single"/>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050">
            <w:pPr>
              <w:spacing w:line="240" w:lineRule="auto"/>
              <w:jc w:val="center"/>
              <w:rPr>
                <w:sz w:val="20"/>
                <w:szCs w:val="20"/>
              </w:rPr>
            </w:pPr>
            <w:r w:rsidDel="00000000" w:rsidR="00000000" w:rsidRPr="00000000">
              <w:rPr>
                <w:sz w:val="20"/>
                <w:szCs w:val="20"/>
                <w:rtl w:val="0"/>
              </w:rPr>
              <w:t xml:space="preserve">Push rama develop en origin.</w:t>
            </w:r>
          </w:p>
        </w:tc>
        <w:tc>
          <w:tcPr>
            <w:tcBorders>
              <w:top w:color="0098cd" w:space="0" w:sz="4" w:val="single"/>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051">
            <w:pPr>
              <w:spacing w:line="240" w:lineRule="auto"/>
              <w:jc w:val="center"/>
              <w:rPr>
                <w:sz w:val="20"/>
                <w:szCs w:val="20"/>
              </w:rPr>
            </w:pPr>
            <w:r w:rsidDel="00000000" w:rsidR="00000000" w:rsidRPr="00000000">
              <w:rPr>
                <w:sz w:val="20"/>
                <w:szCs w:val="20"/>
                <w:rtl w:val="0"/>
              </w:rPr>
              <w:t xml:space="preserve">1</w:t>
            </w:r>
          </w:p>
        </w:tc>
        <w:tc>
          <w:tcPr>
            <w:tcBorders>
              <w:top w:color="0098cd" w:space="0" w:sz="4" w:val="single"/>
              <w:left w:color="0098cd" w:space="0" w:sz="4" w:val="single"/>
              <w:bottom w:color="0098cd" w:space="0" w:sz="4" w:val="single"/>
            </w:tcBorders>
            <w:shd w:fill="auto" w:val="clear"/>
            <w:vAlign w:val="center"/>
          </w:tcPr>
          <w:p w:rsidR="00000000" w:rsidDel="00000000" w:rsidP="00000000" w:rsidRDefault="00000000" w:rsidRPr="00000000" w14:paraId="00000052">
            <w:pPr>
              <w:spacing w:line="240" w:lineRule="auto"/>
              <w:jc w:val="center"/>
              <w:rPr>
                <w:sz w:val="20"/>
                <w:szCs w:val="20"/>
              </w:rPr>
            </w:pPr>
            <w:r w:rsidDel="00000000" w:rsidR="00000000" w:rsidRPr="00000000">
              <w:rPr>
                <w:sz w:val="20"/>
                <w:szCs w:val="20"/>
                <w:rtl w:val="0"/>
              </w:rPr>
              <w:t xml:space="preserve">10%</w:t>
            </w:r>
          </w:p>
        </w:tc>
      </w:tr>
      <w:tr>
        <w:trPr>
          <w:cantSplit w:val="0"/>
          <w:trHeight w:val="846" w:hRule="atLeast"/>
          <w:tblHeader w:val="0"/>
        </w:trPr>
        <w:tc>
          <w:tcPr>
            <w:tcBorders>
              <w:top w:color="0098cd" w:space="0" w:sz="4" w:val="single"/>
              <w:bottom w:color="0098cd" w:space="0" w:sz="4" w:val="single"/>
              <w:right w:color="0098cd" w:space="0" w:sz="4" w:val="single"/>
            </w:tcBorders>
            <w:shd w:fill="e6f4f9" w:val="clear"/>
            <w:vAlign w:val="center"/>
          </w:tcPr>
          <w:p w:rsidR="00000000" w:rsidDel="00000000" w:rsidP="00000000" w:rsidRDefault="00000000" w:rsidRPr="00000000" w14:paraId="00000053">
            <w:pPr>
              <w:jc w:val="center"/>
              <w:rPr>
                <w:sz w:val="20"/>
                <w:szCs w:val="20"/>
              </w:rPr>
            </w:pPr>
            <w:r w:rsidDel="00000000" w:rsidR="00000000" w:rsidRPr="00000000">
              <w:rPr>
                <w:b w:val="0"/>
                <w:sz w:val="20"/>
                <w:szCs w:val="20"/>
                <w:rtl w:val="0"/>
              </w:rPr>
              <w:t xml:space="preserve">Criterio 10</w:t>
            </w:r>
            <w:r w:rsidDel="00000000" w:rsidR="00000000" w:rsidRPr="00000000">
              <w:rPr>
                <w:rtl w:val="0"/>
              </w:rPr>
            </w:r>
          </w:p>
        </w:tc>
        <w:tc>
          <w:tcPr>
            <w:tcBorders>
              <w:top w:color="0098cd" w:space="0" w:sz="4" w:val="single"/>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054">
            <w:pPr>
              <w:spacing w:line="240" w:lineRule="auto"/>
              <w:jc w:val="center"/>
              <w:rPr>
                <w:sz w:val="20"/>
                <w:szCs w:val="20"/>
              </w:rPr>
            </w:pPr>
            <w:r w:rsidDel="00000000" w:rsidR="00000000" w:rsidRPr="00000000">
              <w:rPr>
                <w:sz w:val="20"/>
                <w:szCs w:val="20"/>
                <w:rtl w:val="0"/>
              </w:rPr>
              <w:t xml:space="preserve">Crear la rama conocimientosPrevios y crear al menos un commit.</w:t>
            </w:r>
          </w:p>
        </w:tc>
        <w:tc>
          <w:tcPr>
            <w:tcBorders>
              <w:top w:color="0098cd" w:space="0" w:sz="4" w:val="single"/>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055">
            <w:pPr>
              <w:spacing w:line="240" w:lineRule="auto"/>
              <w:jc w:val="center"/>
              <w:rPr>
                <w:sz w:val="20"/>
                <w:szCs w:val="20"/>
              </w:rPr>
            </w:pPr>
            <w:r w:rsidDel="00000000" w:rsidR="00000000" w:rsidRPr="00000000">
              <w:rPr>
                <w:sz w:val="20"/>
                <w:szCs w:val="20"/>
                <w:rtl w:val="0"/>
              </w:rPr>
              <w:t xml:space="preserve">1</w:t>
            </w:r>
          </w:p>
        </w:tc>
        <w:tc>
          <w:tcPr>
            <w:tcBorders>
              <w:top w:color="0098cd" w:space="0" w:sz="4" w:val="single"/>
              <w:left w:color="0098cd" w:space="0" w:sz="4" w:val="single"/>
              <w:bottom w:color="0098cd" w:space="0" w:sz="4" w:val="single"/>
            </w:tcBorders>
            <w:shd w:fill="auto" w:val="clear"/>
            <w:vAlign w:val="center"/>
          </w:tcPr>
          <w:p w:rsidR="00000000" w:rsidDel="00000000" w:rsidP="00000000" w:rsidRDefault="00000000" w:rsidRPr="00000000" w14:paraId="00000056">
            <w:pPr>
              <w:spacing w:line="240" w:lineRule="auto"/>
              <w:jc w:val="center"/>
              <w:rPr>
                <w:sz w:val="20"/>
                <w:szCs w:val="20"/>
              </w:rPr>
            </w:pPr>
            <w:r w:rsidDel="00000000" w:rsidR="00000000" w:rsidRPr="00000000">
              <w:rPr>
                <w:sz w:val="20"/>
                <w:szCs w:val="20"/>
                <w:rtl w:val="0"/>
              </w:rPr>
              <w:t xml:space="preserve">10%</w:t>
            </w:r>
          </w:p>
        </w:tc>
      </w:tr>
      <w:tr>
        <w:trPr>
          <w:cantSplit w:val="0"/>
          <w:trHeight w:val="846" w:hRule="atLeast"/>
          <w:tblHeader w:val="0"/>
        </w:trPr>
        <w:tc>
          <w:tcPr>
            <w:tcBorders>
              <w:top w:color="0098cd" w:space="0" w:sz="4" w:val="single"/>
              <w:bottom w:color="0098cd" w:space="0" w:sz="4" w:val="single"/>
              <w:right w:color="0098cd" w:space="0" w:sz="4" w:val="single"/>
            </w:tcBorders>
            <w:shd w:fill="e6f4f9" w:val="clear"/>
            <w:vAlign w:val="center"/>
          </w:tcPr>
          <w:p w:rsidR="00000000" w:rsidDel="00000000" w:rsidP="00000000" w:rsidRDefault="00000000" w:rsidRPr="00000000" w14:paraId="00000057">
            <w:pPr>
              <w:jc w:val="center"/>
              <w:rPr>
                <w:sz w:val="20"/>
                <w:szCs w:val="20"/>
              </w:rPr>
            </w:pPr>
            <w:r w:rsidDel="00000000" w:rsidR="00000000" w:rsidRPr="00000000">
              <w:rPr>
                <w:b w:val="0"/>
                <w:sz w:val="20"/>
                <w:szCs w:val="20"/>
                <w:rtl w:val="0"/>
              </w:rPr>
              <w:t xml:space="preserve">Criterio 11</w:t>
            </w:r>
            <w:r w:rsidDel="00000000" w:rsidR="00000000" w:rsidRPr="00000000">
              <w:rPr>
                <w:rtl w:val="0"/>
              </w:rPr>
            </w:r>
          </w:p>
        </w:tc>
        <w:tc>
          <w:tcPr>
            <w:tcBorders>
              <w:top w:color="0098cd" w:space="0" w:sz="4" w:val="single"/>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058">
            <w:pPr>
              <w:spacing w:line="240" w:lineRule="auto"/>
              <w:jc w:val="center"/>
              <w:rPr>
                <w:sz w:val="20"/>
                <w:szCs w:val="20"/>
              </w:rPr>
            </w:pPr>
            <w:r w:rsidDel="00000000" w:rsidR="00000000" w:rsidRPr="00000000">
              <w:rPr>
                <w:sz w:val="20"/>
                <w:szCs w:val="20"/>
                <w:rtl w:val="0"/>
              </w:rPr>
              <w:t xml:space="preserve">Merge en develop y borrar la rama.</w:t>
            </w:r>
          </w:p>
        </w:tc>
        <w:tc>
          <w:tcPr>
            <w:tcBorders>
              <w:top w:color="0098cd" w:space="0" w:sz="4" w:val="single"/>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059">
            <w:pPr>
              <w:spacing w:line="240" w:lineRule="auto"/>
              <w:jc w:val="center"/>
              <w:rPr>
                <w:sz w:val="20"/>
                <w:szCs w:val="20"/>
              </w:rPr>
            </w:pPr>
            <w:r w:rsidDel="00000000" w:rsidR="00000000" w:rsidRPr="00000000">
              <w:rPr>
                <w:sz w:val="20"/>
                <w:szCs w:val="20"/>
                <w:rtl w:val="0"/>
              </w:rPr>
              <w:t xml:space="preserve">1</w:t>
            </w:r>
          </w:p>
        </w:tc>
        <w:tc>
          <w:tcPr>
            <w:tcBorders>
              <w:top w:color="0098cd" w:space="0" w:sz="4" w:val="single"/>
              <w:left w:color="0098cd" w:space="0" w:sz="4" w:val="single"/>
              <w:bottom w:color="0098cd" w:space="0" w:sz="4" w:val="single"/>
            </w:tcBorders>
            <w:shd w:fill="auto" w:val="clear"/>
            <w:vAlign w:val="center"/>
          </w:tcPr>
          <w:p w:rsidR="00000000" w:rsidDel="00000000" w:rsidP="00000000" w:rsidRDefault="00000000" w:rsidRPr="00000000" w14:paraId="0000005A">
            <w:pPr>
              <w:spacing w:line="240" w:lineRule="auto"/>
              <w:jc w:val="center"/>
              <w:rPr>
                <w:sz w:val="20"/>
                <w:szCs w:val="20"/>
              </w:rPr>
            </w:pPr>
            <w:r w:rsidDel="00000000" w:rsidR="00000000" w:rsidRPr="00000000">
              <w:rPr>
                <w:sz w:val="20"/>
                <w:szCs w:val="20"/>
                <w:rtl w:val="0"/>
              </w:rPr>
              <w:t xml:space="preserve">10%</w:t>
            </w:r>
          </w:p>
        </w:tc>
      </w:tr>
      <w:tr>
        <w:trPr>
          <w:cantSplit w:val="0"/>
          <w:trHeight w:val="846" w:hRule="atLeast"/>
          <w:tblHeader w:val="0"/>
        </w:trPr>
        <w:tc>
          <w:tcPr>
            <w:tcBorders>
              <w:top w:color="0098cd" w:space="0" w:sz="4" w:val="single"/>
              <w:bottom w:color="0098cd" w:space="0" w:sz="4" w:val="single"/>
              <w:right w:color="0098cd" w:space="0" w:sz="4" w:val="single"/>
            </w:tcBorders>
            <w:shd w:fill="e6f4f9" w:val="clear"/>
            <w:vAlign w:val="center"/>
          </w:tcPr>
          <w:p w:rsidR="00000000" w:rsidDel="00000000" w:rsidP="00000000" w:rsidRDefault="00000000" w:rsidRPr="00000000" w14:paraId="0000005B">
            <w:pPr>
              <w:jc w:val="center"/>
              <w:rPr>
                <w:sz w:val="20"/>
                <w:szCs w:val="20"/>
              </w:rPr>
            </w:pPr>
            <w:r w:rsidDel="00000000" w:rsidR="00000000" w:rsidRPr="00000000">
              <w:rPr>
                <w:b w:val="0"/>
                <w:sz w:val="20"/>
                <w:szCs w:val="20"/>
                <w:rtl w:val="0"/>
              </w:rPr>
              <w:t xml:space="preserve">Criterio 12</w:t>
            </w:r>
            <w:r w:rsidDel="00000000" w:rsidR="00000000" w:rsidRPr="00000000">
              <w:rPr>
                <w:rtl w:val="0"/>
              </w:rPr>
            </w:r>
          </w:p>
        </w:tc>
        <w:tc>
          <w:tcPr>
            <w:tcBorders>
              <w:top w:color="0098cd" w:space="0" w:sz="4" w:val="single"/>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05C">
            <w:pPr>
              <w:spacing w:line="240" w:lineRule="auto"/>
              <w:jc w:val="center"/>
              <w:rPr>
                <w:sz w:val="20"/>
                <w:szCs w:val="20"/>
              </w:rPr>
            </w:pPr>
            <w:r w:rsidDel="00000000" w:rsidR="00000000" w:rsidRPr="00000000">
              <w:rPr>
                <w:sz w:val="20"/>
                <w:szCs w:val="20"/>
                <w:rtl w:val="0"/>
              </w:rPr>
              <w:t xml:space="preserve">Merge en main y push de main y develop en origin.</w:t>
            </w:r>
          </w:p>
        </w:tc>
        <w:tc>
          <w:tcPr>
            <w:tcBorders>
              <w:top w:color="0098cd" w:space="0" w:sz="4" w:val="single"/>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05D">
            <w:pPr>
              <w:spacing w:line="240" w:lineRule="auto"/>
              <w:jc w:val="center"/>
              <w:rPr>
                <w:sz w:val="20"/>
                <w:szCs w:val="20"/>
              </w:rPr>
            </w:pPr>
            <w:r w:rsidDel="00000000" w:rsidR="00000000" w:rsidRPr="00000000">
              <w:rPr>
                <w:sz w:val="20"/>
                <w:szCs w:val="20"/>
                <w:rtl w:val="0"/>
              </w:rPr>
              <w:t xml:space="preserve">1</w:t>
            </w:r>
          </w:p>
        </w:tc>
        <w:tc>
          <w:tcPr>
            <w:tcBorders>
              <w:top w:color="0098cd" w:space="0" w:sz="4" w:val="single"/>
              <w:left w:color="0098cd" w:space="0" w:sz="4" w:val="single"/>
              <w:bottom w:color="0098cd" w:space="0" w:sz="4" w:val="single"/>
            </w:tcBorders>
            <w:shd w:fill="auto" w:val="clear"/>
            <w:vAlign w:val="center"/>
          </w:tcPr>
          <w:p w:rsidR="00000000" w:rsidDel="00000000" w:rsidP="00000000" w:rsidRDefault="00000000" w:rsidRPr="00000000" w14:paraId="0000005E">
            <w:pPr>
              <w:spacing w:line="240" w:lineRule="auto"/>
              <w:jc w:val="center"/>
              <w:rPr>
                <w:sz w:val="20"/>
                <w:szCs w:val="20"/>
              </w:rPr>
            </w:pPr>
            <w:r w:rsidDel="00000000" w:rsidR="00000000" w:rsidRPr="00000000">
              <w:rPr>
                <w:sz w:val="20"/>
                <w:szCs w:val="20"/>
                <w:rtl w:val="0"/>
              </w:rPr>
              <w:t xml:space="preserve">10%</w:t>
            </w:r>
          </w:p>
        </w:tc>
      </w:tr>
      <w:tr>
        <w:trPr>
          <w:cantSplit w:val="0"/>
          <w:tblHeader w:val="0"/>
        </w:trPr>
        <w:tc>
          <w:tcPr>
            <w:tcBorders>
              <w:top w:color="0098cd" w:space="0" w:sz="4" w:val="single"/>
            </w:tcBorders>
            <w:shd w:fill="auto" w:val="clear"/>
          </w:tcPr>
          <w:p w:rsidR="00000000" w:rsidDel="00000000" w:rsidP="00000000" w:rsidRDefault="00000000" w:rsidRPr="00000000" w14:paraId="0000005F">
            <w:pPr>
              <w:spacing w:line="288" w:lineRule="auto"/>
              <w:jc w:val="center"/>
              <w:rPr>
                <w:b w:val="0"/>
                <w:color w:val="000000"/>
                <w:sz w:val="22"/>
                <w:szCs w:val="22"/>
              </w:rPr>
            </w:pPr>
            <w:r w:rsidDel="00000000" w:rsidR="00000000" w:rsidRPr="00000000">
              <w:rPr>
                <w:rtl w:val="0"/>
              </w:rPr>
            </w:r>
          </w:p>
        </w:tc>
        <w:tc>
          <w:tcPr>
            <w:tcBorders>
              <w:top w:color="0098cd" w:space="0" w:sz="4" w:val="single"/>
            </w:tcBorders>
            <w:shd w:fill="auto" w:val="clear"/>
          </w:tcPr>
          <w:p w:rsidR="00000000" w:rsidDel="00000000" w:rsidP="00000000" w:rsidRDefault="00000000" w:rsidRPr="00000000" w14:paraId="00000060">
            <w:pPr>
              <w:jc w:val="center"/>
              <w:rPr>
                <w:b w:val="1"/>
                <w:sz w:val="20"/>
                <w:szCs w:val="20"/>
              </w:rPr>
            </w:pPr>
            <w:r w:rsidDel="00000000" w:rsidR="00000000" w:rsidRPr="00000000">
              <w:rPr>
                <w:rtl w:val="0"/>
              </w:rPr>
            </w:r>
          </w:p>
        </w:tc>
        <w:tc>
          <w:tcPr>
            <w:tcBorders>
              <w:top w:color="0098cd" w:space="0" w:sz="4" w:val="single"/>
              <w:right w:color="0098cd" w:space="0" w:sz="4" w:val="single"/>
            </w:tcBorders>
            <w:shd w:fill="e6f4f9" w:val="clear"/>
          </w:tcPr>
          <w:p w:rsidR="00000000" w:rsidDel="00000000" w:rsidP="00000000" w:rsidRDefault="00000000" w:rsidRPr="00000000" w14:paraId="00000061">
            <w:pPr>
              <w:jc w:val="center"/>
              <w:rPr>
                <w:b w:val="1"/>
                <w:sz w:val="20"/>
                <w:szCs w:val="20"/>
              </w:rPr>
            </w:pPr>
            <w:r w:rsidDel="00000000" w:rsidR="00000000" w:rsidRPr="00000000">
              <w:rPr>
                <w:b w:val="1"/>
                <w:sz w:val="20"/>
                <w:szCs w:val="20"/>
                <w:rtl w:val="0"/>
              </w:rPr>
              <w:t xml:space="preserve">10</w:t>
            </w:r>
          </w:p>
        </w:tc>
        <w:tc>
          <w:tcPr>
            <w:tcBorders>
              <w:top w:color="0098cd" w:space="0" w:sz="4" w:val="single"/>
              <w:left w:color="0098cd" w:space="0" w:sz="4" w:val="single"/>
            </w:tcBorders>
            <w:shd w:fill="e6f4f9" w:val="clear"/>
          </w:tcPr>
          <w:p w:rsidR="00000000" w:rsidDel="00000000" w:rsidP="00000000" w:rsidRDefault="00000000" w:rsidRPr="00000000" w14:paraId="00000062">
            <w:pPr>
              <w:jc w:val="center"/>
              <w:rPr>
                <w:b w:val="1"/>
                <w:sz w:val="20"/>
                <w:szCs w:val="20"/>
              </w:rPr>
            </w:pPr>
            <w:r w:rsidDel="00000000" w:rsidR="00000000" w:rsidRPr="00000000">
              <w:rPr>
                <w:b w:val="1"/>
                <w:sz w:val="20"/>
                <w:szCs w:val="20"/>
                <w:rtl w:val="0"/>
              </w:rPr>
              <w:t xml:space="preserve">100 %</w:t>
            </w:r>
          </w:p>
        </w:tc>
      </w:tr>
    </w:tbl>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rFonts w:ascii="Arial" w:cs="Arial" w:eastAsia="Arial" w:hAnsi="Arial"/>
          <w:b w:val="1"/>
          <w:color w:val="1155cc"/>
        </w:rPr>
      </w:pPr>
      <w:r w:rsidDel="00000000" w:rsidR="00000000" w:rsidRPr="00000000">
        <w:rPr>
          <w:rFonts w:ascii="Arial" w:cs="Arial" w:eastAsia="Arial" w:hAnsi="Arial"/>
          <w:b w:val="1"/>
          <w:color w:val="1155cc"/>
          <w:rtl w:val="0"/>
        </w:rPr>
        <w:t xml:space="preserve">Crear una carpeta para alojar este pequeño proyecto que vamos a realizar.</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219390" cy="850900"/>
            <wp:effectExtent b="0" l="0" r="0" t="0"/>
            <wp:docPr id="5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21939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Fonts w:ascii="Arial" w:cs="Arial" w:eastAsia="Arial" w:hAnsi="Arial"/>
          <w:b w:val="1"/>
          <w:color w:val="1155cc"/>
          <w:rtl w:val="0"/>
        </w:rPr>
        <w:t xml:space="preserve">Crearse un perfil en Github y crear un proyecto que se llame «miPrimerProyecto».</w:t>
      </w: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219390" cy="6197600"/>
            <wp:effectExtent b="0" l="0" r="0" t="0"/>
            <wp:docPr id="5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21939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Fonts w:ascii="Arial" w:cs="Arial" w:eastAsia="Arial" w:hAnsi="Arial"/>
          <w:b w:val="1"/>
          <w:color w:val="1155cc"/>
          <w:rtl w:val="0"/>
        </w:rPr>
        <w:t xml:space="preserve">Clonar el proyecto en la carpeta local.</w:t>
      </w: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219390" cy="1993900"/>
            <wp:effectExtent b="0" l="0" r="0" t="0"/>
            <wp:docPr id="4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21939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Fonts w:ascii="Arial" w:cs="Arial" w:eastAsia="Arial" w:hAnsi="Arial"/>
          <w:b w:val="1"/>
          <w:color w:val="1155cc"/>
          <w:rtl w:val="0"/>
        </w:rPr>
        <w:t xml:space="preserve">Crear el archivo objetivos.txt y commit en la rama Main.</w:t>
      </w: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219390" cy="1727200"/>
            <wp:effectExtent b="0" l="0" r="0" t="0"/>
            <wp:docPr id="4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1939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Fonts w:ascii="Arial" w:cs="Arial" w:eastAsia="Arial" w:hAnsi="Arial"/>
          <w:b w:val="1"/>
          <w:color w:val="1155cc"/>
          <w:rtl w:val="0"/>
        </w:rPr>
        <w:t xml:space="preserve">Crear la rama develop.</w:t>
      </w: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219390" cy="1600200"/>
            <wp:effectExtent b="0" l="0" r="0" t="0"/>
            <wp:docPr id="4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21939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Fonts w:ascii="Arial" w:cs="Arial" w:eastAsia="Arial" w:hAnsi="Arial"/>
          <w:b w:val="1"/>
          <w:color w:val="1155cc"/>
          <w:rtl w:val="0"/>
        </w:rPr>
        <w:t xml:space="preserve">Crear la rama objetivos hacer un commit por objetivo cumplir mínimo 3.</w:t>
      </w: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219390" cy="3822700"/>
            <wp:effectExtent b="0" l="0" r="0" t="0"/>
            <wp:docPr id="3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21939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Arial" w:cs="Arial" w:eastAsia="Arial" w:hAnsi="Arial"/>
          <w:b w:val="1"/>
          <w:color w:val="1155cc"/>
        </w:rPr>
      </w:pPr>
      <w:r w:rsidDel="00000000" w:rsidR="00000000" w:rsidRPr="00000000">
        <w:rPr>
          <w:rtl w:val="0"/>
        </w:rPr>
      </w:r>
    </w:p>
    <w:p w:rsidR="00000000" w:rsidDel="00000000" w:rsidP="00000000" w:rsidRDefault="00000000" w:rsidRPr="00000000" w14:paraId="00000089">
      <w:pPr>
        <w:rPr>
          <w:rFonts w:ascii="Arial" w:cs="Arial" w:eastAsia="Arial" w:hAnsi="Arial"/>
          <w:b w:val="1"/>
          <w:color w:val="1155cc"/>
        </w:rPr>
      </w:pPr>
      <w:r w:rsidDel="00000000" w:rsidR="00000000" w:rsidRPr="00000000">
        <w:rPr>
          <w:rtl w:val="0"/>
        </w:rPr>
      </w:r>
    </w:p>
    <w:p w:rsidR="00000000" w:rsidDel="00000000" w:rsidP="00000000" w:rsidRDefault="00000000" w:rsidRPr="00000000" w14:paraId="0000008A">
      <w:pPr>
        <w:rPr>
          <w:rFonts w:ascii="Arial" w:cs="Arial" w:eastAsia="Arial" w:hAnsi="Arial"/>
          <w:b w:val="1"/>
          <w:color w:val="1155cc"/>
        </w:rPr>
      </w:pPr>
      <w:r w:rsidDel="00000000" w:rsidR="00000000" w:rsidRPr="00000000">
        <w:rPr>
          <w:rtl w:val="0"/>
        </w:rPr>
      </w:r>
    </w:p>
    <w:p w:rsidR="00000000" w:rsidDel="00000000" w:rsidP="00000000" w:rsidRDefault="00000000" w:rsidRPr="00000000" w14:paraId="0000008B">
      <w:pPr>
        <w:rPr>
          <w:rFonts w:ascii="Arial" w:cs="Arial" w:eastAsia="Arial" w:hAnsi="Arial"/>
          <w:b w:val="1"/>
          <w:color w:val="1155cc"/>
        </w:rPr>
      </w:pPr>
      <w:r w:rsidDel="00000000" w:rsidR="00000000" w:rsidRPr="00000000">
        <w:rPr>
          <w:rtl w:val="0"/>
        </w:rPr>
      </w:r>
    </w:p>
    <w:p w:rsidR="00000000" w:rsidDel="00000000" w:rsidP="00000000" w:rsidRDefault="00000000" w:rsidRPr="00000000" w14:paraId="0000008C">
      <w:pPr>
        <w:rPr>
          <w:rFonts w:ascii="Arial" w:cs="Arial" w:eastAsia="Arial" w:hAnsi="Arial"/>
          <w:b w:val="1"/>
          <w:color w:val="1155cc"/>
        </w:rPr>
      </w:pPr>
      <w:r w:rsidDel="00000000" w:rsidR="00000000" w:rsidRPr="00000000">
        <w:rPr>
          <w:rtl w:val="0"/>
        </w:rPr>
      </w:r>
    </w:p>
    <w:p w:rsidR="00000000" w:rsidDel="00000000" w:rsidP="00000000" w:rsidRDefault="00000000" w:rsidRPr="00000000" w14:paraId="0000008D">
      <w:pPr>
        <w:rPr>
          <w:rFonts w:ascii="Arial" w:cs="Arial" w:eastAsia="Arial" w:hAnsi="Arial"/>
          <w:b w:val="1"/>
          <w:color w:val="1155cc"/>
        </w:rPr>
      </w:pPr>
      <w:r w:rsidDel="00000000" w:rsidR="00000000" w:rsidRPr="00000000">
        <w:rPr>
          <w:rtl w:val="0"/>
        </w:rPr>
      </w:r>
    </w:p>
    <w:p w:rsidR="00000000" w:rsidDel="00000000" w:rsidP="00000000" w:rsidRDefault="00000000" w:rsidRPr="00000000" w14:paraId="0000008E">
      <w:pPr>
        <w:rPr>
          <w:rFonts w:ascii="Arial" w:cs="Arial" w:eastAsia="Arial" w:hAnsi="Arial"/>
          <w:b w:val="1"/>
          <w:color w:val="1155cc"/>
        </w:rPr>
      </w:pPr>
      <w:r w:rsidDel="00000000" w:rsidR="00000000" w:rsidRPr="00000000">
        <w:rPr>
          <w:rtl w:val="0"/>
        </w:rPr>
      </w:r>
    </w:p>
    <w:p w:rsidR="00000000" w:rsidDel="00000000" w:rsidP="00000000" w:rsidRDefault="00000000" w:rsidRPr="00000000" w14:paraId="0000008F">
      <w:pPr>
        <w:rPr>
          <w:rFonts w:ascii="Arial" w:cs="Arial" w:eastAsia="Arial" w:hAnsi="Arial"/>
          <w:b w:val="1"/>
          <w:color w:val="1155cc"/>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Fonts w:ascii="Arial" w:cs="Arial" w:eastAsia="Arial" w:hAnsi="Arial"/>
          <w:b w:val="1"/>
          <w:color w:val="1155cc"/>
          <w:rtl w:val="0"/>
        </w:rPr>
        <w:t xml:space="preserve">Merge objetivos en develop.</w:t>
      </w: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219390" cy="3746500"/>
            <wp:effectExtent b="0" l="0" r="0" t="0"/>
            <wp:docPr id="4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21939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153025" cy="2371725"/>
            <wp:effectExtent b="0" l="0" r="0" t="0"/>
            <wp:docPr id="4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15302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Fonts w:ascii="Arial" w:cs="Arial" w:eastAsia="Arial" w:hAnsi="Arial"/>
          <w:b w:val="1"/>
          <w:color w:val="1155cc"/>
          <w:rtl w:val="0"/>
        </w:rPr>
        <w:t xml:space="preserve">Push rama develop en origin.</w:t>
      </w: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219390" cy="1587500"/>
            <wp:effectExtent b="0" l="0" r="0" t="0"/>
            <wp:docPr id="4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21939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rFonts w:ascii="Arial" w:cs="Arial" w:eastAsia="Arial" w:hAnsi="Arial"/>
          <w:b w:val="1"/>
          <w:color w:val="1155cc"/>
        </w:rPr>
      </w:pPr>
      <w:r w:rsidDel="00000000" w:rsidR="00000000" w:rsidRPr="00000000">
        <w:rPr>
          <w:rtl w:val="0"/>
        </w:rPr>
      </w:r>
    </w:p>
    <w:p w:rsidR="00000000" w:rsidDel="00000000" w:rsidP="00000000" w:rsidRDefault="00000000" w:rsidRPr="00000000" w14:paraId="000000A1">
      <w:pPr>
        <w:rPr>
          <w:rFonts w:ascii="Arial" w:cs="Arial" w:eastAsia="Arial" w:hAnsi="Arial"/>
          <w:b w:val="1"/>
          <w:color w:val="1155cc"/>
        </w:rPr>
      </w:pPr>
      <w:r w:rsidDel="00000000" w:rsidR="00000000" w:rsidRPr="00000000">
        <w:rPr>
          <w:rFonts w:ascii="Arial" w:cs="Arial" w:eastAsia="Arial" w:hAnsi="Arial"/>
          <w:b w:val="1"/>
          <w:color w:val="1155cc"/>
          <w:rtl w:val="0"/>
        </w:rPr>
        <w:t xml:space="preserve">Crear la rama conocimientosPrevios y crear al menos un commit.</w:t>
      </w:r>
    </w:p>
    <w:p w:rsidR="00000000" w:rsidDel="00000000" w:rsidP="00000000" w:rsidRDefault="00000000" w:rsidRPr="00000000" w14:paraId="000000A2">
      <w:pPr>
        <w:rPr/>
      </w:pPr>
      <w:r w:rsidDel="00000000" w:rsidR="00000000" w:rsidRPr="00000000">
        <w:rPr/>
        <w:drawing>
          <wp:inline distB="114300" distT="114300" distL="114300" distR="114300">
            <wp:extent cx="5219390" cy="2032000"/>
            <wp:effectExtent b="0" l="0" r="0" t="0"/>
            <wp:docPr id="48"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21939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Fonts w:ascii="Arial" w:cs="Arial" w:eastAsia="Arial" w:hAnsi="Arial"/>
          <w:b w:val="1"/>
          <w:color w:val="1155cc"/>
          <w:rtl w:val="0"/>
        </w:rPr>
        <w:t xml:space="preserve">Merge en develop y borrar la rama.</w:t>
      </w: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219390" cy="2349500"/>
            <wp:effectExtent b="0" l="0" r="0" t="0"/>
            <wp:docPr id="3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21939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219390" cy="711200"/>
            <wp:effectExtent b="0" l="0" r="0" t="0"/>
            <wp:docPr id="4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21939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5219390" cy="2476500"/>
            <wp:effectExtent b="0" l="0" r="0" t="0"/>
            <wp:docPr id="5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21939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Fonts w:ascii="Arial" w:cs="Arial" w:eastAsia="Arial" w:hAnsi="Arial"/>
          <w:b w:val="1"/>
          <w:color w:val="1155cc"/>
          <w:rtl w:val="0"/>
        </w:rPr>
        <w:t xml:space="preserve">Merge en main y push de main y develop en origin.</w:t>
      </w: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219390" cy="3403600"/>
            <wp:effectExtent b="0" l="0" r="0" t="0"/>
            <wp:docPr id="4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21939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5219390" cy="4089400"/>
            <wp:effectExtent b="0" l="0" r="0" t="0"/>
            <wp:docPr id="4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21939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219390" cy="2755900"/>
            <wp:effectExtent b="0" l="0" r="0" t="0"/>
            <wp:docPr id="3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21939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Repositorio disponible en:</w:t>
      </w:r>
    </w:p>
    <w:p w:rsidR="00000000" w:rsidDel="00000000" w:rsidP="00000000" w:rsidRDefault="00000000" w:rsidRPr="00000000" w14:paraId="000000AD">
      <w:pPr>
        <w:rPr/>
      </w:pPr>
      <w:r w:rsidDel="00000000" w:rsidR="00000000" w:rsidRPr="00000000">
        <w:rPr>
          <w:rtl w:val="0"/>
        </w:rPr>
        <w:t xml:space="preserve"> </w:t>
      </w:r>
      <w:hyperlink r:id="rId23">
        <w:r w:rsidDel="00000000" w:rsidR="00000000" w:rsidRPr="00000000">
          <w:rPr>
            <w:color w:val="1155cc"/>
            <w:u w:val="single"/>
            <w:rtl w:val="0"/>
          </w:rPr>
          <w:t xml:space="preserve">JuanCarrascoGuerrero/miPrimerProyecto: Primer proyecto Git del Máster UNIR</w:t>
        </w:r>
      </w:hyperlink>
      <w:r w:rsidDel="00000000" w:rsidR="00000000" w:rsidRPr="00000000">
        <w:rPr>
          <w:rtl w:val="0"/>
        </w:rPr>
      </w:r>
    </w:p>
    <w:sectPr>
      <w:headerReference r:id="rId24" w:type="default"/>
      <w:footerReference r:id="rId25" w:type="default"/>
      <w:pgSz w:h="16838" w:w="11906" w:orient="portrait"/>
      <w:pgMar w:bottom="1418" w:top="1418" w:left="1843" w:right="1843" w:header="1134" w:footer="39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UnitOT-Light"/>
  <w:font w:name="UnitOT-Med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777777"/>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-1168399</wp:posOffset>
              </wp:positionH>
              <wp:positionV relativeFrom="paragraph">
                <wp:posOffset>8153400</wp:posOffset>
              </wp:positionV>
              <wp:extent cx="332105" cy="2527935"/>
              <wp:effectExtent b="0" l="0" r="0" t="0"/>
              <wp:wrapNone/>
              <wp:docPr id="36" name=""/>
              <a:graphic>
                <a:graphicData uri="http://schemas.microsoft.com/office/word/2010/wordprocessingShape">
                  <wps:wsp>
                    <wps:cNvSpPr/>
                    <wps:cNvPr id="3" name="Shape 3"/>
                    <wps:spPr>
                      <a:xfrm rot="-5400000">
                        <a:off x="4086795" y="3618710"/>
                        <a:ext cx="2518410" cy="322580"/>
                      </a:xfrm>
                      <a:prstGeom prst="rect">
                        <a:avLst/>
                      </a:prstGeom>
                      <a:noFill/>
                      <a:ln>
                        <a:noFill/>
                      </a:ln>
                    </wps:spPr>
                    <wps:txbx>
                      <w:txbxContent>
                        <w:p w:rsidR="00000000" w:rsidDel="00000000" w:rsidP="00000000" w:rsidRDefault="00000000" w:rsidRPr="00000000">
                          <w:pPr>
                            <w:spacing w:after="0" w:before="0" w:line="275.9999942779541"/>
                            <w:ind w:left="0" w:right="180" w:firstLine="0"/>
                            <w:jc w:val="right"/>
                            <w:textDirection w:val="btLr"/>
                          </w:pPr>
                          <w:r w:rsidDel="00000000" w:rsidR="00000000" w:rsidRPr="00000000">
                            <w:rPr>
                              <w:rFonts w:ascii="Calibri" w:cs="Calibri" w:eastAsia="Calibri" w:hAnsi="Calibri"/>
                              <w:b w:val="0"/>
                              <w:i w:val="0"/>
                              <w:smallCaps w:val="0"/>
                              <w:strike w:val="0"/>
                              <w:color w:val="777777"/>
                              <w:sz w:val="18"/>
                              <w:vertAlign w:val="baseline"/>
                            </w:rPr>
                            <w:t xml:space="preserve">© Universidad Internacional de La Rioja (UNIR)</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-1168399</wp:posOffset>
              </wp:positionH>
              <wp:positionV relativeFrom="paragraph">
                <wp:posOffset>8153400</wp:posOffset>
              </wp:positionV>
              <wp:extent cx="332105" cy="2527935"/>
              <wp:effectExtent b="0" l="0" r="0" t="0"/>
              <wp:wrapNone/>
              <wp:docPr id="36"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332105" cy="2527935"/>
                      </a:xfrm>
                      <a:prstGeom prst="rect"/>
                      <a:ln/>
                    </pic:spPr>
                  </pic:pic>
                </a:graphicData>
              </a:graphic>
            </wp:anchor>
          </w:drawing>
        </mc:Fallback>
      </mc:AlternateConten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20"/>
      </w:tabs>
      <w:spacing w:after="100" w:before="0" w:line="240" w:lineRule="auto"/>
      <w:ind w:left="0" w:right="0" w:firstLine="0"/>
      <w:jc w:val="right"/>
      <w:rPr>
        <w:rFonts w:ascii="Calibri" w:cs="Calibri" w:eastAsia="Calibri" w:hAnsi="Calibri"/>
        <w:b w:val="0"/>
        <w:i w:val="0"/>
        <w:smallCaps w:val="0"/>
        <w:strike w:val="0"/>
        <w:color w:val="777777"/>
        <w:sz w:val="20"/>
        <w:szCs w:val="20"/>
        <w:u w:val="none"/>
        <w:shd w:fill="auto" w:val="clear"/>
        <w:vertAlign w:val="baseline"/>
      </w:rPr>
    </w:pPr>
    <w:r w:rsidDel="00000000" w:rsidR="00000000" w:rsidRPr="00000000">
      <w:rPr>
        <w:rFonts w:ascii="Calibri" w:cs="Calibri" w:eastAsia="Calibri" w:hAnsi="Calibri"/>
        <w:b w:val="0"/>
        <w:i w:val="0"/>
        <w:smallCaps w:val="0"/>
        <w:strike w:val="0"/>
        <w:color w:val="0098cd"/>
        <w:sz w:val="20"/>
        <w:szCs w:val="20"/>
        <w:u w:val="none"/>
        <w:shd w:fill="auto" w:val="clear"/>
        <w:vertAlign w:val="baseline"/>
        <w:rtl w:val="0"/>
      </w:rPr>
      <w:t xml:space="preserve"> Actividades</w:t>
    </w:r>
    <w:r w:rsidDel="00000000" w:rsidR="00000000" w:rsidRPr="00000000">
      <w:rPr>
        <w:rtl w:val="0"/>
      </w:rPr>
    </w:r>
    <w:r w:rsidDel="00000000" w:rsidR="00000000" w:rsidRPr="00000000">
      <mc:AlternateContent>
        <mc:Choice Requires="wpg">
          <w:drawing>
            <wp:anchor allowOverlap="1" behindDoc="0" distB="0" distT="0" distL="114300" distR="252095" hidden="0" layoutInCell="1" locked="0" relativeHeight="0" simplePos="0">
              <wp:simplePos x="0" y="0"/>
              <wp:positionH relativeFrom="column">
                <wp:posOffset>127000</wp:posOffset>
              </wp:positionH>
              <wp:positionV relativeFrom="paragraph">
                <wp:posOffset>9944100</wp:posOffset>
              </wp:positionV>
              <wp:extent cx="261525" cy="729525"/>
              <wp:effectExtent b="0" l="0" r="0" t="0"/>
              <wp:wrapSquare wrapText="bothSides" distB="0" distT="0" distL="114300" distR="252095"/>
              <wp:docPr id="35" name=""/>
              <a:graphic>
                <a:graphicData uri="http://schemas.microsoft.com/office/word/2010/wordprocessingShape">
                  <wps:wsp>
                    <wps:cNvSpPr/>
                    <wps:cNvPr id="2" name="Shape 2"/>
                    <wps:spPr>
                      <a:xfrm>
                        <a:off x="5220000" y="3420000"/>
                        <a:ext cx="252000" cy="720000"/>
                      </a:xfrm>
                      <a:prstGeom prst="rect">
                        <a:avLst/>
                      </a:prstGeom>
                      <a:solidFill>
                        <a:srgbClr val="0098CD"/>
                      </a:solidFill>
                      <a:ln>
                        <a:noFill/>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Calibri" w:cs="Calibri" w:eastAsia="Calibri" w:hAnsi="Calibri"/>
                              <w:b w:val="0"/>
                              <w:i w:val="0"/>
                              <w:smallCaps w:val="0"/>
                              <w:strike w:val="0"/>
                              <w:color w:val="ffffff"/>
                              <w:sz w:val="20"/>
                              <w:vertAlign w:val="baseline"/>
                            </w:rPr>
                            <w:t xml:space="preserve">PAGE   \* MERGEFORMAT14</w:t>
                          </w:r>
                        </w:p>
                      </w:txbxContent>
                    </wps:txbx>
                    <wps:bodyPr anchorCtr="0" anchor="t" bIns="45700" lIns="0" spcFirstLastPara="1" rIns="0" wrap="square" tIns="144000">
                      <a:noAutofit/>
                    </wps:bodyPr>
                  </wps:wsp>
                </a:graphicData>
              </a:graphic>
            </wp:anchor>
          </w:drawing>
        </mc:Choice>
        <mc:Fallback>
          <w:drawing>
            <wp:anchor allowOverlap="1" behindDoc="0" distB="0" distT="0" distL="114300" distR="252095" hidden="0" layoutInCell="1" locked="0" relativeHeight="0" simplePos="0">
              <wp:simplePos x="0" y="0"/>
              <wp:positionH relativeFrom="column">
                <wp:posOffset>127000</wp:posOffset>
              </wp:positionH>
              <wp:positionV relativeFrom="paragraph">
                <wp:posOffset>9944100</wp:posOffset>
              </wp:positionV>
              <wp:extent cx="261525" cy="729525"/>
              <wp:effectExtent b="0" l="0" r="0" t="0"/>
              <wp:wrapSquare wrapText="bothSides" distB="0" distT="0" distL="114300" distR="252095"/>
              <wp:docPr id="35"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261525" cy="7295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E">
    <w:pPr>
      <w:rPr/>
    </w:pPr>
    <w:r w:rsidDel="00000000" w:rsidR="00000000" w:rsidRPr="00000000">
      <w:rPr>
        <w:rtl w:val="0"/>
      </w:rPr>
    </w:r>
  </w:p>
  <w:tbl>
    <w:tblPr>
      <w:tblStyle w:val="Table2"/>
      <w:tblW w:w="8210.0" w:type="dxa"/>
      <w:jc w:val="center"/>
      <w:tblBorders>
        <w:top w:color="0098cd" w:space="0" w:sz="4" w:val="single"/>
        <w:bottom w:color="0098cd" w:space="0" w:sz="4" w:val="single"/>
        <w:insideH w:color="0098cd" w:space="0" w:sz="4" w:val="single"/>
        <w:insideV w:color="0098cd" w:space="0" w:sz="4" w:val="single"/>
      </w:tblBorders>
      <w:tblLayout w:type="fixed"/>
      <w:tblLook w:val="0420"/>
    </w:tblPr>
    <w:tblGrid>
      <w:gridCol w:w="2552"/>
      <w:gridCol w:w="3827"/>
      <w:gridCol w:w="1831"/>
      <w:tblGridChange w:id="0">
        <w:tblGrid>
          <w:gridCol w:w="2552"/>
          <w:gridCol w:w="3827"/>
          <w:gridCol w:w="1831"/>
        </w:tblGrid>
      </w:tblGridChange>
    </w:tblGrid>
    <w:tr>
      <w:trPr>
        <w:cantSplit w:val="0"/>
        <w:trHeight w:val="283" w:hRule="atLeast"/>
        <w:tblHeader w:val="1"/>
      </w:trPr>
      <w:tc>
        <w:tcPr>
          <w:vAlign w:val="center"/>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98cd"/>
              <w:sz w:val="22"/>
              <w:szCs w:val="22"/>
              <w:u w:val="none"/>
              <w:shd w:fill="auto" w:val="clear"/>
              <w:vertAlign w:val="baseline"/>
            </w:rPr>
          </w:pPr>
          <w:r w:rsidDel="00000000" w:rsidR="00000000" w:rsidRPr="00000000">
            <w:rPr>
              <w:rFonts w:ascii="Calibri" w:cs="Calibri" w:eastAsia="Calibri" w:hAnsi="Calibri"/>
              <w:b w:val="0"/>
              <w:i w:val="0"/>
              <w:smallCaps w:val="0"/>
              <w:strike w:val="0"/>
              <w:color w:val="0098cd"/>
              <w:sz w:val="22"/>
              <w:szCs w:val="22"/>
              <w:u w:val="none"/>
              <w:shd w:fill="auto" w:val="clear"/>
              <w:vertAlign w:val="baseline"/>
              <w:rtl w:val="0"/>
            </w:rPr>
            <w:t xml:space="preserve">Asignatura</w:t>
          </w:r>
        </w:p>
      </w:tc>
      <w:tc>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98cd"/>
              <w:sz w:val="22"/>
              <w:szCs w:val="22"/>
              <w:u w:val="none"/>
              <w:shd w:fill="auto" w:val="clear"/>
              <w:vertAlign w:val="baseline"/>
            </w:rPr>
          </w:pPr>
          <w:r w:rsidDel="00000000" w:rsidR="00000000" w:rsidRPr="00000000">
            <w:rPr>
              <w:rFonts w:ascii="Calibri" w:cs="Calibri" w:eastAsia="Calibri" w:hAnsi="Calibri"/>
              <w:b w:val="0"/>
              <w:i w:val="0"/>
              <w:smallCaps w:val="0"/>
              <w:strike w:val="0"/>
              <w:color w:val="0098cd"/>
              <w:sz w:val="22"/>
              <w:szCs w:val="22"/>
              <w:u w:val="none"/>
              <w:shd w:fill="auto" w:val="clear"/>
              <w:vertAlign w:val="baseline"/>
              <w:rtl w:val="0"/>
            </w:rPr>
            <w:t xml:space="preserve">Datos del alumno</w:t>
          </w:r>
        </w:p>
      </w:tc>
      <w:tc>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98cd"/>
              <w:sz w:val="22"/>
              <w:szCs w:val="22"/>
              <w:u w:val="none"/>
              <w:shd w:fill="auto" w:val="clear"/>
              <w:vertAlign w:val="baseline"/>
            </w:rPr>
          </w:pPr>
          <w:r w:rsidDel="00000000" w:rsidR="00000000" w:rsidRPr="00000000">
            <w:rPr>
              <w:rFonts w:ascii="Calibri" w:cs="Calibri" w:eastAsia="Calibri" w:hAnsi="Calibri"/>
              <w:b w:val="0"/>
              <w:i w:val="0"/>
              <w:smallCaps w:val="0"/>
              <w:strike w:val="0"/>
              <w:color w:val="0098cd"/>
              <w:sz w:val="22"/>
              <w:szCs w:val="22"/>
              <w:u w:val="none"/>
              <w:shd w:fill="auto" w:val="clear"/>
              <w:vertAlign w:val="baseline"/>
              <w:rtl w:val="0"/>
            </w:rPr>
            <w:t xml:space="preserve">Fecha</w:t>
          </w:r>
        </w:p>
      </w:tc>
    </w:tr>
    <w:tr>
      <w:trPr>
        <w:cantSplit w:val="0"/>
        <w:trHeight w:val="342" w:hRule="atLeast"/>
        <w:tblHeader w:val="0"/>
      </w:trPr>
      <w:tc>
        <w:tcPr>
          <w:vMerge w:val="restart"/>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33333"/>
              <w:sz w:val="22"/>
              <w:szCs w:val="22"/>
              <w:u w:val="none"/>
              <w:shd w:fill="auto" w:val="clear"/>
              <w:vertAlign w:val="baseline"/>
            </w:rPr>
          </w:pPr>
          <w:r w:rsidDel="00000000" w:rsidR="00000000" w:rsidRPr="00000000">
            <w:rPr>
              <w:rFonts w:ascii="Calibri" w:cs="Calibri" w:eastAsia="Calibri" w:hAnsi="Calibri"/>
              <w:b w:val="1"/>
              <w:i w:val="0"/>
              <w:smallCaps w:val="0"/>
              <w:strike w:val="0"/>
              <w:color w:val="333333"/>
              <w:sz w:val="22"/>
              <w:szCs w:val="22"/>
              <w:u w:val="none"/>
              <w:shd w:fill="auto" w:val="clear"/>
              <w:vertAlign w:val="baseline"/>
              <w:rtl w:val="0"/>
            </w:rPr>
            <w:t xml:space="preserve">Full Stack Developer</w:t>
          </w:r>
        </w:p>
      </w:tc>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0"/>
              <w:i w:val="0"/>
              <w:smallCaps w:val="0"/>
              <w:strike w:val="0"/>
              <w:color w:val="333333"/>
              <w:sz w:val="22"/>
              <w:szCs w:val="22"/>
              <w:u w:val="none"/>
              <w:shd w:fill="auto" w:val="clear"/>
              <w:vertAlign w:val="baseline"/>
            </w:rPr>
          </w:pPr>
          <w:r w:rsidDel="00000000" w:rsidR="00000000" w:rsidRPr="00000000">
            <w:rPr>
              <w:rFonts w:ascii="Calibri" w:cs="Calibri" w:eastAsia="Calibri" w:hAnsi="Calibri"/>
              <w:b w:val="0"/>
              <w:i w:val="0"/>
              <w:smallCaps w:val="0"/>
              <w:strike w:val="0"/>
              <w:color w:val="333333"/>
              <w:sz w:val="22"/>
              <w:szCs w:val="22"/>
              <w:u w:val="none"/>
              <w:shd w:fill="auto" w:val="clear"/>
              <w:vertAlign w:val="baseline"/>
              <w:rtl w:val="0"/>
            </w:rPr>
            <w:t xml:space="preserve">Apellidos: Carrasco Guerrero</w:t>
          </w:r>
        </w:p>
      </w:tc>
      <w:tc>
        <w:tcPr>
          <w:vMerge w:val="restart"/>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sz w:val="24"/>
              <w:szCs w:val="24"/>
              <w:rtl w:val="0"/>
            </w:rPr>
            <w:t xml:space="preserve">11/05/2025</w:t>
          </w:r>
          <w:r w:rsidDel="00000000" w:rsidR="00000000" w:rsidRPr="00000000">
            <w:rPr>
              <w:rtl w:val="0"/>
            </w:rPr>
          </w:r>
        </w:p>
      </w:tc>
    </w:tr>
    <w:tr>
      <w:trPr>
        <w:cantSplit w:val="0"/>
        <w:trHeight w:val="342" w:hRule="atLeast"/>
        <w:tblHeader w:val="0"/>
      </w:trPr>
      <w:tc>
        <w:tcPr>
          <w:vMerge w:val="continue"/>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0"/>
              <w:i w:val="0"/>
              <w:smallCaps w:val="0"/>
              <w:strike w:val="0"/>
              <w:color w:val="333333"/>
              <w:sz w:val="22"/>
              <w:szCs w:val="22"/>
              <w:u w:val="none"/>
              <w:shd w:fill="auto" w:val="clear"/>
              <w:vertAlign w:val="baseline"/>
            </w:rPr>
          </w:pPr>
          <w:r w:rsidDel="00000000" w:rsidR="00000000" w:rsidRPr="00000000">
            <w:rPr>
              <w:rFonts w:ascii="Calibri" w:cs="Calibri" w:eastAsia="Calibri" w:hAnsi="Calibri"/>
              <w:b w:val="0"/>
              <w:i w:val="0"/>
              <w:smallCaps w:val="0"/>
              <w:strike w:val="0"/>
              <w:color w:val="333333"/>
              <w:sz w:val="22"/>
              <w:szCs w:val="22"/>
              <w:u w:val="none"/>
              <w:shd w:fill="auto" w:val="clear"/>
              <w:vertAlign w:val="baseline"/>
              <w:rtl w:val="0"/>
            </w:rPr>
            <w:t xml:space="preserve">Nombre: Juan</w:t>
          </w:r>
        </w:p>
      </w:tc>
      <w:tc>
        <w:tcPr>
          <w:vMerge w:val="continue"/>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3333"/>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center"/>
      <w:pPr>
        <w:ind w:left="284" w:hanging="284"/>
      </w:pPr>
      <w:rPr>
        <w:rFonts w:ascii="Calibri" w:cs="Calibri" w:eastAsia="Calibri" w:hAnsi="Calibri"/>
        <w:b w:val="1"/>
        <w:color w:val="0098cd"/>
        <w:sz w:val="24"/>
        <w:szCs w:val="24"/>
      </w:rPr>
    </w:lvl>
    <w:lvl w:ilvl="1">
      <w:start w:val="1"/>
      <w:numFmt w:val="upperLetter"/>
      <w:lvlText w:val="%2."/>
      <w:lvlJc w:val="left"/>
      <w:pPr>
        <w:ind w:left="567" w:hanging="283"/>
      </w:pPr>
      <w:rPr>
        <w:rFonts w:ascii="Calibri" w:cs="Calibri" w:eastAsia="Calibri" w:hAnsi="Calibri"/>
        <w:b w:val="0"/>
        <w:i w:val="0"/>
        <w:color w:val="333333"/>
        <w:sz w:val="24"/>
        <w:szCs w:val="24"/>
      </w:rPr>
    </w:lvl>
    <w:lvl w:ilvl="2">
      <w:start w:val="1"/>
      <w:numFmt w:val="lowerRoman"/>
      <w:lvlText w:val="%3."/>
      <w:lvlJc w:val="right"/>
      <w:pPr>
        <w:ind w:left="851" w:hanging="284"/>
      </w:pPr>
      <w:rPr>
        <w:rFonts w:ascii="Calibri" w:cs="Calibri" w:eastAsia="Calibri" w:hAnsi="Calibri"/>
        <w:b w:val="0"/>
        <w:i w:val="0"/>
        <w:color w:val="333333"/>
        <w:sz w:val="24"/>
        <w:szCs w:val="24"/>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color w:val="333333"/>
        <w:sz w:val="24"/>
        <w:szCs w:val="24"/>
        <w:lang w:val="es-E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pPr>
    <w:rPr>
      <w:rFonts w:ascii="Georgia" w:cs="Georgia" w:eastAsia="Georgia" w:hAnsi="Georgia"/>
      <w:b w:val="0"/>
      <w:i w:val="0"/>
      <w:smallCaps w:val="0"/>
      <w:strike w:val="0"/>
      <w:color w:val="000000"/>
      <w:sz w:val="51"/>
      <w:szCs w:val="51"/>
      <w:u w:val="none"/>
      <w:shd w:fill="auto" w:val="clear"/>
      <w:vertAlign w:val="baseline"/>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51CEE"/>
    <w:pPr>
      <w:spacing w:after="0" w:line="360" w:lineRule="auto"/>
      <w:jc w:val="both"/>
    </w:pPr>
    <w:rPr>
      <w:rFonts w:ascii="Calibri" w:cs="Times New Roman" w:hAnsi="Calibri"/>
      <w:color w:val="333333"/>
      <w:sz w:val="24"/>
      <w:szCs w:val="24"/>
      <w:lang w:eastAsia="es-ES"/>
    </w:rPr>
  </w:style>
  <w:style w:type="paragraph" w:styleId="Ttulo1">
    <w:name w:val="heading 1"/>
    <w:next w:val="Normal"/>
    <w:link w:val="Ttulo1Car"/>
    <w:uiPriority w:val="99"/>
    <w:rsid w:val="00507E5B"/>
    <w:pPr>
      <w:keepNext w:val="1"/>
      <w:keepLines w:val="1"/>
      <w:spacing w:after="200" w:line="360" w:lineRule="auto"/>
      <w:outlineLvl w:val="0"/>
    </w:pPr>
    <w:rPr>
      <w:rFonts w:ascii="Georgia" w:hAnsi="Georgia" w:cstheme="majorBidi" w:eastAsiaTheme="majorEastAsia"/>
      <w:sz w:val="51"/>
      <w:szCs w:val="32"/>
      <w:lang w:eastAsia="es-ES"/>
    </w:rPr>
  </w:style>
  <w:style w:type="paragraph" w:styleId="Ttulo2">
    <w:name w:val="heading 2"/>
    <w:basedOn w:val="Normal"/>
    <w:next w:val="Normal"/>
    <w:link w:val="Ttulo2Car"/>
    <w:uiPriority w:val="99"/>
    <w:rsid w:val="00507E5B"/>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iedepginaSecciones" w:customStyle="1">
    <w:name w:val="Pie de página_Secciones"/>
    <w:basedOn w:val="Normal"/>
    <w:uiPriority w:val="19"/>
    <w:qFormat w:val="1"/>
    <w:rsid w:val="00525591"/>
    <w:pPr>
      <w:tabs>
        <w:tab w:val="right" w:pos="8220"/>
      </w:tabs>
      <w:spacing w:after="100" w:line="240" w:lineRule="auto"/>
      <w:jc w:val="right"/>
    </w:pPr>
    <w:rPr>
      <w:rFonts w:cs="UnitOT-Light"/>
      <w:bCs w:val="1"/>
      <w:noProof w:val="1"/>
      <w:color w:val="0098cd"/>
      <w:sz w:val="20"/>
      <w:szCs w:val="20"/>
    </w:rPr>
  </w:style>
  <w:style w:type="paragraph" w:styleId="PiedepginaAsignatura" w:customStyle="1">
    <w:name w:val="Pie de página_Asignatura"/>
    <w:basedOn w:val="Normal"/>
    <w:uiPriority w:val="18"/>
    <w:qFormat w:val="1"/>
    <w:rsid w:val="00525591"/>
    <w:pPr>
      <w:spacing w:line="276" w:lineRule="auto"/>
      <w:ind w:firstLine="3686"/>
      <w:jc w:val="right"/>
    </w:pPr>
    <w:rPr>
      <w:rFonts w:cs="UnitOT-Light"/>
      <w:bCs w:val="1"/>
      <w:color w:val="777777"/>
      <w:sz w:val="20"/>
      <w:szCs w:val="20"/>
    </w:rPr>
  </w:style>
  <w:style w:type="paragraph" w:styleId="PiedepginaUNIRc" w:customStyle="1">
    <w:name w:val="Pie de página_UNIR(c)"/>
    <w:basedOn w:val="PiedepginaAsignatura"/>
    <w:uiPriority w:val="20"/>
    <w:qFormat w:val="1"/>
    <w:rsid w:val="00620388"/>
    <w:pPr>
      <w:ind w:firstLine="0"/>
    </w:pPr>
    <w:rPr>
      <w:rFonts w:ascii="Calibri Light" w:hAnsi="Calibri Light"/>
      <w:spacing w:val="-4"/>
      <w:sz w:val="18"/>
      <w:szCs w:val="18"/>
    </w:rPr>
  </w:style>
  <w:style w:type="paragraph" w:styleId="Ntema" w:customStyle="1">
    <w:name w:val="Nº tema"/>
    <w:basedOn w:val="TtuloAsignatura"/>
    <w:next w:val="Normal"/>
    <w:uiPriority w:val="1"/>
    <w:qFormat w:val="1"/>
    <w:rsid w:val="00525591"/>
    <w:pPr>
      <w:spacing w:line="240" w:lineRule="auto"/>
    </w:pPr>
  </w:style>
  <w:style w:type="character" w:styleId="Hipervnculo">
    <w:name w:val="Hyperlink"/>
    <w:basedOn w:val="Fuentedeprrafopredeter"/>
    <w:uiPriority w:val="99"/>
    <w:rsid w:val="00A838E4"/>
    <w:rPr>
      <w:rFonts w:ascii="Calibri" w:hAnsi="Calibri"/>
      <w:color w:val="0098cd" w:themeColor="hyperlink"/>
      <w:sz w:val="24"/>
      <w:u w:val="single"/>
    </w:rPr>
  </w:style>
  <w:style w:type="paragraph" w:styleId="Notaalpie" w:customStyle="1">
    <w:name w:val="Nota al pie"/>
    <w:basedOn w:val="Normal"/>
    <w:uiPriority w:val="21"/>
    <w:qFormat w:val="1"/>
    <w:rsid w:val="00002FE1"/>
    <w:rPr>
      <w:sz w:val="16"/>
      <w:szCs w:val="14"/>
    </w:rPr>
  </w:style>
  <w:style w:type="numbering" w:styleId="VietasUNIR" w:customStyle="1">
    <w:name w:val="ViñetasUNIR"/>
    <w:basedOn w:val="Sinlista"/>
    <w:uiPriority w:val="99"/>
    <w:rsid w:val="00260B21"/>
    <w:pPr>
      <w:numPr>
        <w:numId w:val="1"/>
      </w:numPr>
    </w:pPr>
  </w:style>
  <w:style w:type="paragraph" w:styleId="Piedefoto-tabla" w:customStyle="1">
    <w:name w:val="Pie de foto-tabla"/>
    <w:basedOn w:val="Normal"/>
    <w:next w:val="Normal"/>
    <w:uiPriority w:val="16"/>
    <w:qFormat w:val="1"/>
    <w:rsid w:val="003D5C2C"/>
    <w:pPr>
      <w:spacing w:before="120" w:line="276" w:lineRule="auto"/>
      <w:ind w:left="-113" w:right="-215"/>
      <w:jc w:val="center"/>
    </w:pPr>
    <w:rPr>
      <w:rFonts w:cs="UnitOT-Light"/>
      <w:iCs w:val="1"/>
      <w:color w:val="595959" w:themeColor="text1" w:themeTint="0000A6"/>
      <w:sz w:val="19"/>
      <w:szCs w:val="18"/>
    </w:rPr>
  </w:style>
  <w:style w:type="character" w:styleId="Ttulo1Car" w:customStyle="1">
    <w:name w:val="Título 1 Car"/>
    <w:basedOn w:val="Fuentedeprrafopredeter"/>
    <w:link w:val="Ttulo1"/>
    <w:uiPriority w:val="99"/>
    <w:rsid w:val="008D72F2"/>
    <w:rPr>
      <w:rFonts w:ascii="Georgia" w:hAnsi="Georgia" w:cstheme="majorBidi" w:eastAsiaTheme="majorEastAsia"/>
      <w:sz w:val="51"/>
      <w:szCs w:val="32"/>
      <w:lang w:eastAsia="es-ES"/>
    </w:rPr>
  </w:style>
  <w:style w:type="paragraph" w:styleId="Vietaprimernivel" w:customStyle="1">
    <w:name w:val="Viñeta primer nivel"/>
    <w:basedOn w:val="Normal"/>
    <w:qFormat w:val="1"/>
    <w:rsid w:val="007B66DD"/>
    <w:pPr>
      <w:numPr>
        <w:numId w:val="20"/>
      </w:numPr>
    </w:pPr>
  </w:style>
  <w:style w:type="character" w:styleId="Ttulo2Car" w:customStyle="1">
    <w:name w:val="Título 2 Car"/>
    <w:basedOn w:val="Fuentedeprrafopredeter"/>
    <w:link w:val="Ttulo2"/>
    <w:uiPriority w:val="99"/>
    <w:rsid w:val="008D72F2"/>
    <w:rPr>
      <w:rFonts w:asciiTheme="majorHAnsi" w:cstheme="majorBidi" w:eastAsiaTheme="majorEastAsia" w:hAnsiTheme="majorHAnsi"/>
      <w:color w:val="2e74b5" w:themeColor="accent1" w:themeShade="0000BF"/>
      <w:sz w:val="26"/>
      <w:szCs w:val="26"/>
      <w:lang w:eastAsia="es-ES"/>
    </w:rPr>
  </w:style>
  <w:style w:type="paragraph" w:styleId="Citas" w:customStyle="1">
    <w:name w:val="Citas"/>
    <w:basedOn w:val="Normal"/>
    <w:next w:val="Normal"/>
    <w:uiPriority w:val="15"/>
    <w:qFormat w:val="1"/>
    <w:rsid w:val="00CF1CAE"/>
    <w:pPr>
      <w:spacing w:line="240" w:lineRule="auto"/>
      <w:ind w:left="851"/>
    </w:pPr>
    <w:rPr>
      <w:rFonts w:cs="UnitOT-Light"/>
      <w:szCs w:val="22"/>
    </w:rPr>
  </w:style>
  <w:style w:type="table" w:styleId="Tablaconcuadrcula">
    <w:name w:val="Table Grid"/>
    <w:basedOn w:val="Tablanormal"/>
    <w:uiPriority w:val="39"/>
    <w:rsid w:val="007E4840"/>
    <w:pPr>
      <w:spacing w:after="0" w:line="240" w:lineRule="auto"/>
    </w:pPr>
    <w:rPr>
      <w:rFonts w:ascii="Calibri" w:hAnsi="Calibri"/>
      <w:sz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tuloAsignatura" w:customStyle="1">
    <w:name w:val="Título Asignatura"/>
    <w:basedOn w:val="Normal"/>
    <w:uiPriority w:val="2"/>
    <w:qFormat w:val="1"/>
    <w:rsid w:val="00E144E3"/>
    <w:pPr>
      <w:spacing w:line="276" w:lineRule="auto"/>
      <w:jc w:val="right"/>
    </w:pPr>
    <w:rPr>
      <w:rFonts w:ascii="Calibri Light" w:hAnsi="Calibri Light"/>
      <w:color w:val="777777"/>
      <w:sz w:val="40"/>
      <w:szCs w:val="40"/>
    </w:rPr>
  </w:style>
  <w:style w:type="paragraph" w:styleId="TtuloTema" w:customStyle="1">
    <w:name w:val="Título Tema"/>
    <w:basedOn w:val="Normal"/>
    <w:uiPriority w:val="3"/>
    <w:qFormat w:val="1"/>
    <w:rsid w:val="00E144E3"/>
    <w:pPr>
      <w:spacing w:line="240" w:lineRule="auto"/>
      <w:jc w:val="right"/>
    </w:pPr>
    <w:rPr>
      <w:rFonts w:ascii="Calibri Light" w:hAnsi="Calibri Light"/>
      <w:color w:val="0098cd"/>
      <w:sz w:val="84"/>
      <w:szCs w:val="84"/>
    </w:rPr>
  </w:style>
  <w:style w:type="paragraph" w:styleId="Seccinndice" w:customStyle="1">
    <w:name w:val="Sección Índice"/>
    <w:basedOn w:val="SeccionesNivel"/>
    <w:next w:val="Normal"/>
    <w:uiPriority w:val="4"/>
    <w:qFormat w:val="1"/>
    <w:rsid w:val="0041334B"/>
    <w:pPr>
      <w:spacing w:after="0"/>
      <w:ind w:left="284"/>
      <w:jc w:val="left"/>
      <w:outlineLvl w:val="9"/>
    </w:pPr>
  </w:style>
  <w:style w:type="paragraph" w:styleId="SeccionesNivel" w:customStyle="1">
    <w:name w:val="Secciones Nivel"/>
    <w:basedOn w:val="Normal"/>
    <w:next w:val="Normal"/>
    <w:uiPriority w:val="5"/>
    <w:qFormat w:val="1"/>
    <w:rsid w:val="00525591"/>
    <w:pPr>
      <w:spacing w:after="360"/>
      <w:jc w:val="right"/>
      <w:outlineLvl w:val="0"/>
    </w:pPr>
    <w:rPr>
      <w:rFonts w:ascii="Calibri Light" w:cs="Arial" w:hAnsi="Calibri Light"/>
      <w:noProof w:val="1"/>
      <w:color w:val="0098cd"/>
      <w:sz w:val="56"/>
      <w:szCs w:val="56"/>
    </w:rPr>
  </w:style>
  <w:style w:type="paragraph" w:styleId="TituloApartado1" w:customStyle="1">
    <w:name w:val="Titulo Apartado 1"/>
    <w:basedOn w:val="TtuloTema"/>
    <w:next w:val="Normal"/>
    <w:uiPriority w:val="6"/>
    <w:qFormat w:val="1"/>
    <w:rsid w:val="004E5487"/>
    <w:pPr>
      <w:spacing w:line="360" w:lineRule="auto"/>
      <w:jc w:val="left"/>
      <w:outlineLvl w:val="1"/>
    </w:pPr>
    <w:rPr>
      <w:rFonts w:ascii="Calibri" w:hAnsi="Calibri"/>
      <w:sz w:val="40"/>
      <w:szCs w:val="40"/>
    </w:rPr>
  </w:style>
  <w:style w:type="paragraph" w:styleId="Destacados" w:customStyle="1">
    <w:name w:val="Destacados"/>
    <w:basedOn w:val="TituloApartado1"/>
    <w:next w:val="Normal"/>
    <w:uiPriority w:val="12"/>
    <w:qFormat w:val="1"/>
    <w:rsid w:val="00302FF8"/>
    <w:pPr>
      <w:ind w:left="284" w:right="281"/>
      <w:jc w:val="center"/>
      <w:outlineLvl w:val="9"/>
    </w:pPr>
    <w:rPr>
      <w:sz w:val="24"/>
      <w:szCs w:val="22"/>
    </w:rPr>
  </w:style>
  <w:style w:type="paragraph" w:styleId="TtuloApartado2" w:customStyle="1">
    <w:name w:val="Título Apartado 2"/>
    <w:basedOn w:val="Normal"/>
    <w:next w:val="Normal"/>
    <w:uiPriority w:val="8"/>
    <w:qFormat w:val="1"/>
    <w:rsid w:val="001B7F82"/>
    <w:rPr>
      <w:color w:val="0098cd"/>
      <w:sz w:val="28"/>
      <w:szCs w:val="26"/>
    </w:rPr>
  </w:style>
  <w:style w:type="paragraph" w:styleId="TtuloAfondo" w:customStyle="1">
    <w:name w:val="Título A fondo"/>
    <w:basedOn w:val="Normal"/>
    <w:next w:val="Normal"/>
    <w:uiPriority w:val="9"/>
    <w:qFormat w:val="1"/>
    <w:rsid w:val="004E5487"/>
    <w:rPr>
      <w:rFonts w:cs="UnitOT-Medi"/>
      <w:b w:val="1"/>
    </w:rPr>
  </w:style>
  <w:style w:type="numbering" w:styleId="NumeracinTest" w:customStyle="1">
    <w:name w:val="Numeración Test"/>
    <w:uiPriority w:val="99"/>
    <w:rsid w:val="00845825"/>
    <w:pPr>
      <w:numPr>
        <w:numId w:val="7"/>
      </w:numPr>
    </w:pPr>
  </w:style>
  <w:style w:type="paragraph" w:styleId="CuadroCmoestudiaryReferencias" w:customStyle="1">
    <w:name w:val="Cuadro «Cómo estudiar» y Referencias"/>
    <w:basedOn w:val="Normal"/>
    <w:uiPriority w:val="10"/>
    <w:qFormat w:val="1"/>
    <w:rsid w:val="001B7F82"/>
    <w:pPr>
      <w:pBdr>
        <w:top w:color="0098cd" w:space="4" w:sz="4" w:val="single"/>
        <w:bottom w:color="0098cd" w:space="1" w:sz="4" w:val="single"/>
      </w:pBdr>
      <w:shd w:color="auto" w:fill="e6f4f9" w:val="clear"/>
      <w:tabs>
        <w:tab w:val="left" w:pos="1134"/>
      </w:tabs>
    </w:pPr>
    <w:rPr>
      <w:rFonts w:cs="UnitOT-Light"/>
      <w:spacing w:val="-4"/>
      <w:szCs w:val="22"/>
    </w:rPr>
  </w:style>
  <w:style w:type="paragraph" w:styleId="Cuadroenlace" w:customStyle="1">
    <w:name w:val="Cuadro enlace"/>
    <w:basedOn w:val="Normal"/>
    <w:uiPriority w:val="11"/>
    <w:qFormat w:val="1"/>
    <w:rsid w:val="00F65B6D"/>
    <w:pPr>
      <w:pBdr>
        <w:top w:color="0098cd" w:space="4" w:sz="4" w:val="single"/>
        <w:bottom w:color="0098cd" w:space="0" w:sz="4" w:val="single"/>
      </w:pBdr>
      <w:jc w:val="center"/>
    </w:pPr>
    <w:rPr>
      <w:rFonts w:cs="UnitOT-Light"/>
      <w:szCs w:val="22"/>
    </w:rPr>
  </w:style>
  <w:style w:type="paragraph" w:styleId="TDC1">
    <w:name w:val="toc 1"/>
    <w:basedOn w:val="Normal"/>
    <w:next w:val="Normal"/>
    <w:autoRedefine w:val="1"/>
    <w:uiPriority w:val="39"/>
    <w:rsid w:val="00A838E4"/>
    <w:pPr>
      <w:tabs>
        <w:tab w:val="right" w:pos="5810"/>
      </w:tabs>
      <w:spacing w:before="120"/>
      <w:ind w:left="284"/>
      <w:jc w:val="left"/>
    </w:pPr>
    <w:rPr>
      <w:noProof w:val="1"/>
      <w:color w:val="008fbe"/>
    </w:rPr>
  </w:style>
  <w:style w:type="paragraph" w:styleId="TDC2">
    <w:name w:val="toc 2"/>
    <w:basedOn w:val="Normal"/>
    <w:next w:val="Normal"/>
    <w:autoRedefine w:val="1"/>
    <w:uiPriority w:val="39"/>
    <w:rsid w:val="006238BC"/>
    <w:pPr>
      <w:tabs>
        <w:tab w:val="right" w:pos="5952"/>
      </w:tabs>
      <w:ind w:left="567"/>
      <w:jc w:val="left"/>
    </w:pPr>
    <w:rPr>
      <w:noProof w:val="1"/>
    </w:rPr>
  </w:style>
  <w:style w:type="paragraph" w:styleId="TtuloApartado1sinnivel" w:customStyle="1">
    <w:name w:val="Título Apartado 1_sin nivel"/>
    <w:basedOn w:val="TituloApartado1"/>
    <w:next w:val="Normal"/>
    <w:uiPriority w:val="7"/>
    <w:qFormat w:val="1"/>
    <w:rsid w:val="00CF1CAE"/>
    <w:pPr>
      <w:outlineLvl w:val="9"/>
    </w:pPr>
  </w:style>
  <w:style w:type="table" w:styleId="TablaUNIR1" w:customStyle="1">
    <w:name w:val="TablaUNIR_1"/>
    <w:basedOn w:val="UNIR"/>
    <w:uiPriority w:val="99"/>
    <w:rsid w:val="005F240A"/>
    <w:tblPr>
      <w:tblStyleColBandSize w:val="1"/>
    </w:tblPr>
    <w:tblStylePr w:type="firstRow">
      <w:rPr>
        <w:rFonts w:ascii="UnitOT-Medi" w:hAnsi="UnitOT-Medi"/>
        <w:color w:val="ffffff" w:themeColor="background1"/>
        <w:sz w:val="20"/>
      </w:rPr>
      <w:tblPr/>
      <w:tcPr>
        <w:shd w:color="auto" w:fill="0098cd" w:val="clear"/>
      </w:tcPr>
    </w:tblStylePr>
    <w:tblStylePr w:type="band1Vert">
      <w:pPr>
        <w:wordWrap w:val="1"/>
        <w:jc w:val="center"/>
      </w:pPr>
      <w:rPr>
        <w:rFonts w:ascii="UnitOT-Light" w:hAnsi="UnitOT-Light"/>
        <w:color w:val="4d4d4d"/>
        <w:sz w:val="20"/>
      </w:rPr>
      <w:tblPr/>
      <w:tcPr>
        <w:vAlign w:val="center"/>
      </w:tcPr>
    </w:tblStylePr>
  </w:style>
  <w:style w:type="table" w:styleId="TablaUNIR2" w:customStyle="1">
    <w:name w:val="TablaUNIR_2"/>
    <w:basedOn w:val="Tablanormal"/>
    <w:uiPriority w:val="99"/>
    <w:rsid w:val="007E4840"/>
    <w:pPr>
      <w:spacing w:after="0" w:line="240" w:lineRule="auto"/>
      <w:jc w:val="center"/>
    </w:pPr>
    <w:rPr>
      <w:rFonts w:ascii="Calibri" w:hAnsi="Calibri"/>
      <w:color w:val="333333"/>
      <w:sz w:val="20"/>
    </w:rPr>
    <w:tblPr>
      <w:tblBorders>
        <w:bottom w:color="0098cd" w:space="0" w:sz="4" w:val="single"/>
        <w:insideH w:color="0098cd" w:space="0" w:sz="4" w:val="single"/>
      </w:tblBorders>
    </w:tblPr>
    <w:tcPr>
      <w:shd w:color="auto" w:fill="auto" w:val="clear"/>
      <w:tcMar>
        <w:top w:w="57.0" w:type="dxa"/>
      </w:tcMar>
      <w:vAlign w:val="center"/>
    </w:tcPr>
    <w:tblStylePr w:type="firstRow">
      <w:pPr>
        <w:jc w:val="center"/>
      </w:pPr>
      <w:rPr>
        <w:rFonts w:ascii="UnitOT-Medi" w:hAnsi="UnitOT-Medi"/>
        <w:color w:val="f8f8f8"/>
        <w:sz w:val="20"/>
      </w:rPr>
      <w:tblPr/>
      <w:tcPr>
        <w:shd w:color="auto" w:fill="0098cd" w:val="clear"/>
      </w:tcPr>
    </w:tblStylePr>
    <w:tblStylePr w:type="firstCol">
      <w:rPr>
        <w:rFonts w:ascii="UnitOT-Medi" w:hAnsi="UnitOT-Medi"/>
        <w:color w:val="333333"/>
        <w:sz w:val="20"/>
      </w:rPr>
      <w:tblPr/>
      <w:tcPr>
        <w:tcBorders>
          <w:top w:color="0098cd" w:space="0" w:sz="4" w:val="single"/>
          <w:left w:space="0" w:sz="0" w:val="nil"/>
          <w:bottom w:color="0098cd" w:space="0" w:sz="4" w:val="single"/>
          <w:right w:color="0098cd" w:space="0" w:sz="4" w:val="single"/>
          <w:insideH w:color="008fbe" w:space="0" w:sz="4" w:val="single"/>
          <w:insideV w:color="008fbe" w:space="0" w:sz="4" w:val="single"/>
          <w:tl2br w:space="0" w:sz="0" w:val="nil"/>
          <w:tr2bl w:space="0" w:sz="0" w:val="nil"/>
        </w:tcBorders>
        <w:shd w:color="auto" w:fill="auto" w:val="clear"/>
      </w:tcPr>
    </w:tblStylePr>
  </w:style>
  <w:style w:type="table" w:styleId="TablaUNIR3" w:customStyle="1">
    <w:name w:val="TablaUNIR_3"/>
    <w:basedOn w:val="Tablanormal"/>
    <w:uiPriority w:val="99"/>
    <w:rsid w:val="001E737A"/>
    <w:pPr>
      <w:spacing w:after="0" w:line="240" w:lineRule="auto"/>
      <w:jc w:val="center"/>
    </w:pPr>
    <w:rPr>
      <w:rFonts w:ascii="Calibri" w:hAnsi="Calibri"/>
      <w:color w:val="333333"/>
      <w:sz w:val="20"/>
    </w:rPr>
    <w:tblPr>
      <w:tblBorders>
        <w:top w:color="0098cd" w:space="0" w:sz="4" w:val="single"/>
        <w:bottom w:color="0098cd" w:space="0" w:sz="4" w:val="single"/>
        <w:insideH w:color="0098cd" w:space="0" w:sz="4" w:val="single"/>
        <w:insideV w:color="0098cd" w:space="0" w:sz="4" w:val="single"/>
      </w:tblBorders>
    </w:tblPr>
    <w:tcPr>
      <w:tcMar>
        <w:top w:w="57.0" w:type="dxa"/>
      </w:tcMar>
      <w:vAlign w:val="center"/>
    </w:tcPr>
    <w:tblStylePr w:type="firstRow">
      <w:pPr>
        <w:jc w:val="center"/>
      </w:pPr>
      <w:rPr>
        <w:rFonts w:ascii="UnitOT-Medi" w:hAnsi="UnitOT-Medi"/>
        <w:sz w:val="20"/>
      </w:rPr>
      <w:tblPr/>
      <w:tcPr>
        <w:tcBorders>
          <w:top w:color="008fbe" w:space="0" w:sz="4" w:val="single"/>
          <w:left w:space="0" w:sz="0" w:val="nil"/>
          <w:bottom w:color="008fbe" w:space="0" w:sz="4" w:val="single"/>
          <w:right w:space="0" w:sz="0" w:val="nil"/>
          <w:insideH w:color="008fbe" w:space="0" w:sz="4" w:val="single"/>
          <w:insideV w:color="008fbe" w:space="0" w:sz="4" w:val="single"/>
          <w:tl2br w:space="0" w:sz="0" w:val="nil"/>
          <w:tr2bl w:space="0" w:sz="0" w:val="nil"/>
        </w:tcBorders>
      </w:tcPr>
    </w:tblStylePr>
  </w:style>
  <w:style w:type="table" w:styleId="TablaUNIR4" w:customStyle="1">
    <w:name w:val="TablaUNIR_4"/>
    <w:basedOn w:val="Tablanormal"/>
    <w:uiPriority w:val="99"/>
    <w:rsid w:val="001E737A"/>
    <w:pPr>
      <w:spacing w:after="0" w:line="240" w:lineRule="auto"/>
      <w:jc w:val="center"/>
    </w:pPr>
    <w:rPr>
      <w:rFonts w:ascii="Calibri" w:hAnsi="Calibri"/>
      <w:color w:val="333333"/>
      <w:sz w:val="20"/>
    </w:rPr>
    <w:tblPr>
      <w:tblBorders>
        <w:insideH w:color="0098cd" w:space="0" w:sz="4" w:val="single"/>
        <w:insideV w:color="0098cd" w:space="0" w:sz="4" w:val="single"/>
      </w:tblBorders>
    </w:tblPr>
    <w:tcPr>
      <w:tcMar>
        <w:top w:w="57.0" w:type="dxa"/>
      </w:tcMar>
      <w:vAlign w:val="center"/>
    </w:tcPr>
    <w:tblStylePr w:type="firstRow">
      <w:rPr>
        <w:rFonts w:ascii="UnitOT-Medi" w:hAnsi="UnitOT-Medi"/>
        <w:color w:val="ffffff" w:themeColor="background1"/>
        <w:sz w:val="20"/>
      </w:rPr>
      <w:tblPr/>
      <w:tcPr>
        <w:shd w:color="auto" w:fill="0098cd" w:val="clear"/>
      </w:tcPr>
    </w:tblStylePr>
    <w:tblStylePr w:type="nwCell">
      <w:tblPr/>
      <w:tcPr>
        <w:tcBorders>
          <w:top w:space="0" w:sz="0" w:val="nil"/>
          <w:left w:space="0" w:sz="0" w:val="nil"/>
          <w:bottom w:space="0" w:sz="0" w:val="nil"/>
          <w:right w:space="0" w:sz="0" w:val="nil"/>
          <w:insideH w:space="0" w:sz="0" w:val="nil"/>
          <w:insideV w:space="0" w:sz="0" w:val="nil"/>
          <w:tl2br w:space="0" w:sz="0" w:val="nil"/>
          <w:tr2bl w:space="0" w:sz="0" w:val="nil"/>
        </w:tcBorders>
        <w:shd w:color="auto" w:fill="ffffff" w:themeFill="background1" w:val="clear"/>
      </w:tcPr>
    </w:tblStylePr>
  </w:style>
  <w:style w:type="paragraph" w:styleId="Ejemplos" w:customStyle="1">
    <w:name w:val="Ejemplos"/>
    <w:basedOn w:val="Normal"/>
    <w:uiPriority w:val="22"/>
    <w:qFormat w:val="1"/>
    <w:rsid w:val="00A634A5"/>
    <w:pPr>
      <w:pBdr>
        <w:left w:color="0098cd" w:space="4" w:sz="4" w:val="single"/>
        <w:right w:color="0098cd" w:space="4" w:sz="4" w:val="single"/>
      </w:pBdr>
      <w:spacing w:line="276" w:lineRule="auto"/>
      <w:ind w:left="284" w:right="284"/>
    </w:pPr>
    <w:rPr>
      <w:rFonts w:cs="UnitOT-Light"/>
      <w:color w:val="595959" w:themeColor="text1" w:themeTint="0000A6"/>
      <w:szCs w:val="22"/>
    </w:rPr>
  </w:style>
  <w:style w:type="table" w:styleId="TablaejemplosUNIR" w:customStyle="1">
    <w:name w:val="Tabla ejemplos UNIR"/>
    <w:basedOn w:val="Tablanormal"/>
    <w:uiPriority w:val="99"/>
    <w:rsid w:val="001E737A"/>
    <w:pPr>
      <w:spacing w:after="0" w:line="240" w:lineRule="auto"/>
    </w:pPr>
    <w:rPr>
      <w:rFonts w:ascii="Calibri" w:hAnsi="Calibri"/>
      <w:sz w:val="20"/>
    </w:rPr>
    <w:tblPr>
      <w:tblBorders>
        <w:left w:color="0098cd" w:space="0" w:sz="4" w:val="single"/>
        <w:right w:color="0098cd" w:space="0" w:sz="4" w:val="single"/>
      </w:tblBorders>
      <w:tblCellMar>
        <w:left w:w="284.0" w:type="dxa"/>
        <w:right w:w="284.0" w:type="dxa"/>
      </w:tblCellMar>
    </w:tblPr>
  </w:style>
  <w:style w:type="numbering" w:styleId="VietasUNIRcombinada" w:customStyle="1">
    <w:name w:val="ViñetasUNIR_combinada"/>
    <w:uiPriority w:val="99"/>
    <w:rsid w:val="00C37777"/>
    <w:pPr>
      <w:numPr>
        <w:numId w:val="9"/>
      </w:numPr>
    </w:pPr>
  </w:style>
  <w:style w:type="paragraph" w:styleId="Piedepgina">
    <w:name w:val="footer"/>
    <w:basedOn w:val="Normal"/>
    <w:link w:val="PiedepginaCar"/>
    <w:uiPriority w:val="24"/>
    <w:qFormat w:val="1"/>
    <w:rsid w:val="00E7167D"/>
    <w:pPr>
      <w:tabs>
        <w:tab w:val="center" w:pos="4252"/>
        <w:tab w:val="right" w:pos="8504"/>
      </w:tabs>
      <w:spacing w:line="240" w:lineRule="auto"/>
    </w:pPr>
  </w:style>
  <w:style w:type="character" w:styleId="PiedepginaCar" w:customStyle="1">
    <w:name w:val="Pie de página Car"/>
    <w:basedOn w:val="Fuentedeprrafopredeter"/>
    <w:link w:val="Piedepgina"/>
    <w:uiPriority w:val="24"/>
    <w:rsid w:val="008D72F2"/>
    <w:rPr>
      <w:rFonts w:ascii="Calibri" w:cs="Times New Roman" w:hAnsi="Calibri"/>
      <w:color w:val="333333"/>
      <w:sz w:val="24"/>
      <w:szCs w:val="24"/>
      <w:lang w:eastAsia="es-ES"/>
    </w:rPr>
  </w:style>
  <w:style w:type="table" w:styleId="UNIR" w:customStyle="1">
    <w:name w:val="UNIR"/>
    <w:basedOn w:val="Tablanormal"/>
    <w:uiPriority w:val="99"/>
    <w:rsid w:val="007E4840"/>
    <w:pPr>
      <w:spacing w:after="0" w:line="240" w:lineRule="auto"/>
    </w:pPr>
    <w:rPr>
      <w:rFonts w:ascii="Calibri" w:hAnsi="Calibri"/>
      <w:color w:val="333333"/>
      <w:sz w:val="20"/>
    </w:rPr>
    <w:tblPr>
      <w:tblBorders>
        <w:top w:color="0098cd" w:space="0" w:sz="4" w:val="single"/>
        <w:left w:color="0098cd" w:space="0" w:sz="4" w:val="single"/>
        <w:bottom w:color="0098cd" w:space="0" w:sz="4" w:val="single"/>
        <w:right w:color="0098cd" w:space="0" w:sz="4" w:val="single"/>
        <w:insideH w:color="0098cd" w:space="0" w:sz="4" w:val="single"/>
        <w:insideV w:color="0098cd" w:space="0" w:sz="4" w:val="single"/>
      </w:tblBorders>
    </w:tblPr>
  </w:style>
  <w:style w:type="paragraph" w:styleId="Encabezado">
    <w:name w:val="header"/>
    <w:basedOn w:val="Normal"/>
    <w:link w:val="EncabezadoCar"/>
    <w:uiPriority w:val="99"/>
    <w:qFormat w:val="1"/>
    <w:rsid w:val="00921AE9"/>
    <w:pPr>
      <w:tabs>
        <w:tab w:val="center" w:pos="4252"/>
        <w:tab w:val="right" w:pos="8504"/>
      </w:tabs>
      <w:spacing w:line="240" w:lineRule="auto"/>
    </w:pPr>
  </w:style>
  <w:style w:type="character" w:styleId="EncabezadoCar" w:customStyle="1">
    <w:name w:val="Encabezado Car"/>
    <w:basedOn w:val="Fuentedeprrafopredeter"/>
    <w:link w:val="Encabezado"/>
    <w:uiPriority w:val="99"/>
    <w:rsid w:val="008D72F2"/>
    <w:rPr>
      <w:rFonts w:ascii="Calibri" w:cs="Times New Roman" w:hAnsi="Calibri"/>
      <w:color w:val="333333"/>
      <w:sz w:val="24"/>
      <w:szCs w:val="24"/>
      <w:lang w:eastAsia="es-ES"/>
    </w:rPr>
  </w:style>
  <w:style w:type="paragraph" w:styleId="Textonotapie">
    <w:name w:val="footnote text"/>
    <w:basedOn w:val="Normal"/>
    <w:link w:val="TextonotapieCar"/>
    <w:uiPriority w:val="99"/>
    <w:rsid w:val="008B7EF4"/>
    <w:pPr>
      <w:spacing w:line="240" w:lineRule="auto"/>
    </w:pPr>
    <w:rPr>
      <w:sz w:val="20"/>
      <w:szCs w:val="20"/>
    </w:rPr>
  </w:style>
  <w:style w:type="character" w:styleId="TextonotapieCar" w:customStyle="1">
    <w:name w:val="Texto nota pie Car"/>
    <w:basedOn w:val="Fuentedeprrafopredeter"/>
    <w:link w:val="Textonotapie"/>
    <w:uiPriority w:val="99"/>
    <w:rsid w:val="008D72F2"/>
    <w:rPr>
      <w:rFonts w:ascii="Calibri" w:cs="Times New Roman" w:hAnsi="Calibri"/>
      <w:color w:val="333333"/>
      <w:sz w:val="20"/>
      <w:szCs w:val="20"/>
      <w:lang w:eastAsia="es-ES"/>
    </w:rPr>
  </w:style>
  <w:style w:type="character" w:styleId="Mencinsinresolver">
    <w:name w:val="Unresolved Mention"/>
    <w:basedOn w:val="Fuentedeprrafopredeter"/>
    <w:uiPriority w:val="99"/>
    <w:rsid w:val="004F66CC"/>
    <w:rPr>
      <w:color w:val="808080"/>
      <w:shd w:color="auto" w:fill="e6e6e6" w:val="clear"/>
    </w:rPr>
  </w:style>
  <w:style w:type="paragraph" w:styleId="Textodeglobo">
    <w:name w:val="Balloon Text"/>
    <w:basedOn w:val="Normal"/>
    <w:link w:val="TextodegloboCar"/>
    <w:uiPriority w:val="99"/>
    <w:rsid w:val="002E7B8C"/>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rsid w:val="008D72F2"/>
    <w:rPr>
      <w:rFonts w:ascii="Segoe UI" w:cs="Segoe UI" w:hAnsi="Segoe UI"/>
      <w:color w:val="333333"/>
      <w:sz w:val="18"/>
      <w:szCs w:val="18"/>
      <w:lang w:eastAsia="es-ES"/>
    </w:rPr>
  </w:style>
  <w:style w:type="paragraph" w:styleId="Vietasegundonivel" w:customStyle="1">
    <w:name w:val="Viñeta segundo nivel"/>
    <w:basedOn w:val="Normal"/>
    <w:autoRedefine w:val="1"/>
    <w:rsid w:val="007B66DD"/>
    <w:pPr>
      <w:numPr>
        <w:ilvl w:val="1"/>
        <w:numId w:val="20"/>
      </w:numPr>
      <w:contextualSpacing w:val="1"/>
    </w:pPr>
  </w:style>
  <w:style w:type="paragraph" w:styleId="ListanumeradaTEST" w:customStyle="1">
    <w:name w:val="Lista numerada (TEST)"/>
    <w:basedOn w:val="Normal"/>
    <w:qFormat w:val="1"/>
    <w:rsid w:val="00A77244"/>
    <w:pPr>
      <w:numPr>
        <w:numId w:val="10"/>
      </w:numPr>
    </w:pPr>
  </w:style>
  <w:style w:type="paragraph" w:styleId="Cdigo" w:customStyle="1">
    <w:name w:val="Código"/>
    <w:basedOn w:val="Normal"/>
    <w:qFormat w:val="1"/>
    <w:rsid w:val="008340B7"/>
    <w:rPr>
      <w:rFonts w:ascii="Consolas" w:hAnsi="Consolas"/>
      <w:sz w:val="20"/>
      <w:szCs w:val="20"/>
      <w:lang w:val="en-IE"/>
    </w:rPr>
  </w:style>
  <w:style w:type="table" w:styleId="Estilo1" w:customStyle="1">
    <w:name w:val="Estilo1"/>
    <w:basedOn w:val="Tablanormal"/>
    <w:uiPriority w:val="99"/>
    <w:rsid w:val="003459CF"/>
    <w:pPr>
      <w:spacing w:after="0" w:line="240" w:lineRule="auto"/>
    </w:pPr>
    <w:tblPr>
      <w:jc w:val="center"/>
      <w:tblBorders>
        <w:top w:color="0098cd" w:space="0" w:sz="4" w:val="single"/>
        <w:bottom w:color="0098cd" w:space="0" w:sz="4" w:val="single"/>
      </w:tblBorders>
    </w:tblPr>
    <w:trPr>
      <w:jc w:val="center"/>
    </w:trPr>
    <w:tcPr>
      <w:vAlign w:val="center"/>
    </w:tcPr>
  </w:style>
  <w:style w:type="table" w:styleId="MaterialAudiovisual" w:customStyle="1">
    <w:name w:val="Material Audiovisual"/>
    <w:basedOn w:val="Tablanormal"/>
    <w:uiPriority w:val="99"/>
    <w:rsid w:val="003459CF"/>
    <w:pPr>
      <w:spacing w:after="0" w:line="240" w:lineRule="auto"/>
    </w:pPr>
    <w:rPr>
      <w:color w:val="333333"/>
      <w:sz w:val="24"/>
    </w:rPr>
    <w:tblPr>
      <w:tblBorders>
        <w:top w:color="0098cd" w:space="0" w:sz="4" w:val="single"/>
        <w:bottom w:color="0098cd" w:space="0" w:sz="4" w:val="single"/>
      </w:tblBorders>
      <w:tblCellMar>
        <w:top w:w="113.0" w:type="dxa"/>
      </w:tblCellMar>
    </w:tblPr>
    <w:tcPr>
      <w:vAlign w:val="center"/>
    </w:tcPr>
  </w:style>
  <w:style w:type="table" w:styleId="audiovisual" w:customStyle="1">
    <w:name w:val="audiovisual"/>
    <w:basedOn w:val="Tablanormal"/>
    <w:uiPriority w:val="99"/>
    <w:rsid w:val="005B0856"/>
    <w:pPr>
      <w:spacing w:after="0" w:line="240" w:lineRule="auto"/>
    </w:pPr>
    <w:rPr>
      <w:color w:val="333333"/>
      <w:sz w:val="24"/>
    </w:rPr>
    <w:tblPr>
      <w:tblBorders>
        <w:top w:color="0098cd" w:space="0" w:sz="4" w:val="single"/>
        <w:bottom w:color="0098cd" w:space="0" w:sz="4" w:val="single"/>
      </w:tblBorders>
      <w:tblCellMar>
        <w:top w:w="113.0" w:type="dxa"/>
      </w:tblCellMar>
    </w:tblPr>
    <w:tcPr>
      <w:vAlign w:val="center"/>
    </w:tcPr>
  </w:style>
  <w:style w:type="paragraph" w:styleId="Feedback" w:customStyle="1">
    <w:name w:val="Feedback"/>
    <w:basedOn w:val="Normal"/>
    <w:next w:val="Normal"/>
    <w:qFormat w:val="1"/>
    <w:rsid w:val="0046796B"/>
  </w:style>
  <w:style w:type="numbering" w:styleId="NmeracinTest" w:customStyle="1">
    <w:name w:val="Númeración Test"/>
    <w:uiPriority w:val="99"/>
    <w:rsid w:val="005C4BE9"/>
    <w:pPr>
      <w:numPr>
        <w:numId w:val="38"/>
      </w:numPr>
    </w:pPr>
  </w:style>
  <w:style w:type="table" w:styleId="TablaUNIR30" w:customStyle="1">
    <w:name w:val="Tabla UNIR 3"/>
    <w:basedOn w:val="Tablanormal"/>
    <w:uiPriority w:val="99"/>
    <w:rsid w:val="005C4BE9"/>
    <w:pPr>
      <w:spacing w:after="0" w:line="240" w:lineRule="auto"/>
    </w:pPr>
    <w:rPr>
      <w:rFonts w:ascii="UnitOT-Light" w:hAnsi="UnitOT-Light"/>
      <w:color w:val="333333"/>
      <w:sz w:val="20"/>
    </w:rPr>
    <w:tblPr>
      <w:jc w:val="center"/>
      <w:tblBorders>
        <w:top w:color="0098cd" w:space="0" w:sz="4" w:val="single"/>
        <w:bottom w:color="0098cd" w:space="0" w:sz="4" w:val="single"/>
        <w:insideH w:color="0098cd" w:space="0" w:sz="4" w:val="single"/>
        <w:insideV w:color="0098cd" w:space="0" w:sz="4" w:val="single"/>
      </w:tblBorders>
      <w:tblCellMar>
        <w:top w:w="113.0" w:type="dxa"/>
      </w:tblCellMar>
    </w:tblPr>
    <w:trPr>
      <w:jc w:val="center"/>
    </w:trPr>
    <w:tcPr>
      <w:shd w:color="auto" w:fill="ffffff" w:themeFill="background1" w:val="clear"/>
      <w:vAlign w:val="center"/>
    </w:tcPr>
    <w:tblStylePr w:type="firstRow">
      <w:pPr>
        <w:jc w:val="center"/>
      </w:pPr>
      <w:rPr>
        <w:rFonts w:ascii="UnitOT-Medi" w:hAnsi="UnitOT-Medi"/>
        <w:b w:val="0"/>
        <w:color w:val="333333"/>
        <w:sz w:val="20"/>
      </w:rPr>
      <w:tblPr/>
      <w:trPr>
        <w:tblHeader w:val="1"/>
      </w:trPr>
      <w:tcPr>
        <w:shd w:color="auto" w:fill="e6f4f9" w:val="clear"/>
        <w:vAlign w:val="center"/>
      </w:tcPr>
    </w:tblStylePr>
  </w:style>
  <w:style w:type="paragraph" w:styleId="Textocajaactividades" w:customStyle="1">
    <w:name w:val="Texto_caja_actividades"/>
    <w:basedOn w:val="Normal"/>
    <w:qFormat w:val="1"/>
    <w:rsid w:val="005C4BE9"/>
    <w:pPr>
      <w:spacing w:line="240" w:lineRule="auto"/>
      <w:jc w:val="center"/>
    </w:pPr>
    <w:rPr>
      <w:rFonts w:cs="UnitOT-Medi"/>
      <w:b w:val="1"/>
      <w:sz w:val="22"/>
      <w:szCs w:val="22"/>
    </w:rPr>
  </w:style>
  <w:style w:type="paragraph" w:styleId="TtuloApartado3" w:customStyle="1">
    <w:name w:val="Título Apartado 3"/>
    <w:basedOn w:val="Normal"/>
    <w:next w:val="Normal"/>
    <w:uiPriority w:val="9"/>
    <w:qFormat w:val="1"/>
    <w:rsid w:val="005C4BE9"/>
    <w:rPr>
      <w:rFonts w:cs="UnitOT-Medi"/>
      <w:b w:val="1"/>
    </w:rPr>
  </w:style>
  <w:style w:type="paragraph" w:styleId="Prrafodelista">
    <w:name w:val="List Paragraph"/>
    <w:basedOn w:val="Normal"/>
    <w:uiPriority w:val="98"/>
    <w:qFormat w:val="1"/>
    <w:rsid w:val="005C4BE9"/>
    <w:pPr>
      <w:ind w:left="720"/>
      <w:contextualSpacing w:val="1"/>
    </w:pPr>
  </w:style>
  <w:style w:type="table" w:styleId="Tabladecuadrcula5oscura-nfasis51" w:customStyle="1">
    <w:name w:val="Tabla de cuadrícula 5 oscura - Énfasis 51"/>
    <w:basedOn w:val="Tablanormal"/>
    <w:uiPriority w:val="50"/>
    <w:rsid w:val="005C4BE9"/>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9e2f3" w:themeFill="accent5"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4472c4" w:themeFill="accent5"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4472c4" w:themeFill="accent5"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4472c4" w:themeFill="accent5"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4472c4" w:themeFill="accent5" w:val="clear"/>
      </w:tcPr>
    </w:tblStylePr>
    <w:tblStylePr w:type="band1Vert">
      <w:tblPr/>
      <w:tcPr>
        <w:shd w:color="auto" w:fill="b4c6e7" w:themeFill="accent5" w:themeFillTint="000066" w:val="clear"/>
      </w:tcPr>
    </w:tblStylePr>
    <w:tblStylePr w:type="band1Horz">
      <w:tblPr/>
      <w:tcPr>
        <w:shd w:color="auto" w:fill="b4c6e7" w:themeFill="accent5" w:themeFillTint="000066" w:val="clear"/>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b4c6e7" w:val="clear"/>
      </w:tcPr>
    </w:tblStylePr>
    <w:tblStylePr w:type="band1Vert">
      <w:tcPr>
        <w:shd w:fill="b4c6e7"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4472c4"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4472c4"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4472c4"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4472c4" w:val="clear"/>
      </w:tcPr>
    </w:tblStylePr>
  </w:style>
  <w:style w:type="table" w:styleId="Table2">
    <w:basedOn w:val="TableNormal"/>
    <w:pPr>
      <w:spacing w:after="0" w:line="240" w:lineRule="auto"/>
    </w:pPr>
    <w:rPr>
      <w:rFonts w:ascii="UnitOT-Light" w:cs="UnitOT-Light" w:eastAsia="UnitOT-Light" w:hAnsi="UnitOT-Light"/>
      <w:color w:val="333333"/>
      <w:sz w:val="20"/>
      <w:szCs w:val="20"/>
    </w:rPr>
    <w:tblPr>
      <w:tblStyleRowBandSize w:val="1"/>
      <w:tblStyleColBandSize w:val="1"/>
      <w:tblCellMar>
        <w:top w:w="11.0" w:type="dxa"/>
        <w:left w:w="115.0" w:type="dxa"/>
        <w:bottom w:w="11.0" w:type="dxa"/>
        <w:right w:w="115.0" w:type="dxa"/>
      </w:tblCellMar>
    </w:tblPr>
    <w:tcPr>
      <w:shd w:fill="ffffff" w:val="clear"/>
      <w:vAlign w:val="center"/>
    </w:tcPr>
    <w:tblStylePr w:type="firstRow">
      <w:pPr>
        <w:jc w:val="center"/>
      </w:pPr>
      <w:rPr>
        <w:rFonts w:ascii="UnitOT-Medi" w:cs="UnitOT-Medi" w:eastAsia="UnitOT-Medi" w:hAnsi="UnitOT-Medi"/>
        <w:b w:val="0"/>
        <w:color w:val="333333"/>
        <w:sz w:val="20"/>
        <w:szCs w:val="20"/>
      </w:rPr>
      <w:tcPr>
        <w:shd w:fill="e6f4f9" w:val="clear"/>
        <w:vAlign w:val="cente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7.png"/><Relationship Id="rId21" Type="http://schemas.openxmlformats.org/officeDocument/2006/relationships/image" Target="media/image13.png"/><Relationship Id="rId24" Type="http://schemas.openxmlformats.org/officeDocument/2006/relationships/header" Target="header1.xml"/><Relationship Id="rId23" Type="http://schemas.openxmlformats.org/officeDocument/2006/relationships/hyperlink" Target="https://github.com/JuanCarrascoGuerrero/miPrimerProyect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8.png"/><Relationship Id="rId11" Type="http://schemas.openxmlformats.org/officeDocument/2006/relationships/image" Target="media/image10.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17.png"/><Relationship Id="rId15" Type="http://schemas.openxmlformats.org/officeDocument/2006/relationships/image" Target="media/image15.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16.png"/><Relationship Id="rId19" Type="http://schemas.openxmlformats.org/officeDocument/2006/relationships/image" Target="media/image6.png"/><Relationship Id="rId18"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5swXifA5Y9pQA+syJF+pNicyiw==">CgMxLjA4AHIhMV80NWRwZTZJRlFWSUZNZVZKZXlMSnQwbVRNaS1zN0Fv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2021-10-15T05:29:00Z</dcterms:created>
  <dc:creator>Natalia Asturillo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0x010100DF3D7C797EA12745A270EF30E38719B9</vt:lpwstr>
  </property>
</Properties>
</file>