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8BB0" w14:textId="77777777" w:rsidR="00202F6C" w:rsidRDefault="00AF6098">
      <w:r>
        <w:t>Dado el siguiente dominio</w:t>
      </w:r>
      <w:r w:rsidR="00895E81">
        <w:t xml:space="preserve"> del </w:t>
      </w:r>
      <w:proofErr w:type="spellStart"/>
      <w:r w:rsidR="00895E81">
        <w:t>rocket</w:t>
      </w:r>
      <w:proofErr w:type="spellEnd"/>
      <w:r w:rsidR="00895E81">
        <w:t xml:space="preserve"> (ejercicio 4 de la primera práctica):</w:t>
      </w:r>
    </w:p>
    <w:p w14:paraId="0C9BA706" w14:textId="77777777" w:rsidR="00202F6C" w:rsidRDefault="00202F6C"/>
    <w:p w14:paraId="4A633A9D" w14:textId="77777777" w:rsidR="00DE3FF1" w:rsidRPr="00DE3FF1" w:rsidRDefault="00DE3FF1" w:rsidP="00DE3FF1">
      <w:r w:rsidRPr="00DE3FF1">
        <w:t>(define (</w:t>
      </w:r>
      <w:proofErr w:type="spellStart"/>
      <w:r w:rsidRPr="00DE3FF1">
        <w:t>domain</w:t>
      </w:r>
      <w:proofErr w:type="spellEnd"/>
      <w:r w:rsidRPr="00DE3FF1">
        <w:t xml:space="preserve"> </w:t>
      </w:r>
      <w:proofErr w:type="spellStart"/>
      <w:r w:rsidRPr="00DE3FF1">
        <w:t>rockets</w:t>
      </w:r>
      <w:proofErr w:type="spellEnd"/>
      <w:r w:rsidRPr="00DE3FF1">
        <w:t>)</w:t>
      </w:r>
    </w:p>
    <w:p w14:paraId="5BCC8408" w14:textId="77777777" w:rsidR="00DE3FF1" w:rsidRPr="008118C7" w:rsidRDefault="00DE3FF1" w:rsidP="00DE3FF1">
      <w:pPr>
        <w:rPr>
          <w:lang w:val="en-US"/>
        </w:rPr>
      </w:pPr>
      <w:r w:rsidRPr="00DE3FF1">
        <w:t xml:space="preserve">  </w:t>
      </w:r>
      <w:proofErr w:type="gramStart"/>
      <w:r w:rsidRPr="008118C7">
        <w:rPr>
          <w:lang w:val="en-US"/>
        </w:rPr>
        <w:t>(:requirements</w:t>
      </w:r>
      <w:proofErr w:type="gramEnd"/>
      <w:r w:rsidRPr="008118C7">
        <w:rPr>
          <w:lang w:val="en-US"/>
        </w:rPr>
        <w:t xml:space="preserve"> :strips)</w:t>
      </w:r>
    </w:p>
    <w:p w14:paraId="4FF20F6E" w14:textId="77777777" w:rsidR="00DE3FF1" w:rsidRPr="00DE3FF1" w:rsidRDefault="00DE3FF1" w:rsidP="00DE3FF1">
      <w:pPr>
        <w:rPr>
          <w:lang w:val="en-US"/>
        </w:rPr>
      </w:pPr>
      <w:r w:rsidRPr="008118C7">
        <w:rPr>
          <w:lang w:val="en-US"/>
        </w:rPr>
        <w:t xml:space="preserve">  </w:t>
      </w:r>
      <w:proofErr w:type="gramStart"/>
      <w:r w:rsidRPr="00DE3FF1">
        <w:rPr>
          <w:lang w:val="en-US"/>
        </w:rPr>
        <w:t>(:predicates</w:t>
      </w:r>
      <w:proofErr w:type="gramEnd"/>
      <w:r w:rsidRPr="00DE3FF1">
        <w:rPr>
          <w:lang w:val="en-US"/>
        </w:rPr>
        <w:t xml:space="preserve"> (cargo ?x) (rocket ?x) (location ?x)</w:t>
      </w:r>
    </w:p>
    <w:p w14:paraId="1446D7B7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            (</w:t>
      </w:r>
      <w:proofErr w:type="gramStart"/>
      <w:r w:rsidRPr="00DE3FF1">
        <w:rPr>
          <w:lang w:val="en-US"/>
        </w:rPr>
        <w:t>at ?t</w:t>
      </w:r>
      <w:proofErr w:type="gramEnd"/>
      <w:r w:rsidRPr="00DE3FF1">
        <w:rPr>
          <w:lang w:val="en-US"/>
        </w:rPr>
        <w:t xml:space="preserve"> ?l) (in ?c ?r) (fuel ?r))</w:t>
      </w:r>
    </w:p>
    <w:p w14:paraId="7CCE3868" w14:textId="77777777" w:rsidR="00DE3FF1" w:rsidRPr="00DE3FF1" w:rsidRDefault="00DE3FF1" w:rsidP="00DE3FF1">
      <w:pPr>
        <w:rPr>
          <w:lang w:val="en-US"/>
        </w:rPr>
      </w:pPr>
    </w:p>
    <w:p w14:paraId="0E56DF14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</w:t>
      </w:r>
      <w:proofErr w:type="gramStart"/>
      <w:r w:rsidRPr="00DE3FF1">
        <w:rPr>
          <w:lang w:val="en-US"/>
        </w:rPr>
        <w:t>(:action</w:t>
      </w:r>
      <w:proofErr w:type="gramEnd"/>
      <w:r w:rsidRPr="00DE3FF1">
        <w:rPr>
          <w:lang w:val="en-US"/>
        </w:rPr>
        <w:t xml:space="preserve"> load</w:t>
      </w:r>
    </w:p>
    <w:p w14:paraId="35B8A7F5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:parameters</w:t>
      </w:r>
      <w:proofErr w:type="gramEnd"/>
      <w:r w:rsidRPr="00DE3FF1">
        <w:rPr>
          <w:lang w:val="en-US"/>
        </w:rPr>
        <w:t xml:space="preserve"> (?c ?r ?l)</w:t>
      </w:r>
    </w:p>
    <w:p w14:paraId="0810237F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:precondition</w:t>
      </w:r>
      <w:proofErr w:type="gramEnd"/>
      <w:r w:rsidRPr="00DE3FF1">
        <w:rPr>
          <w:lang w:val="en-US"/>
        </w:rPr>
        <w:t xml:space="preserve"> (and (cargo ?c) (rocket ?r) (location ?l)</w:t>
      </w:r>
    </w:p>
    <w:p w14:paraId="6E2E692B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                   (</w:t>
      </w:r>
      <w:proofErr w:type="gramStart"/>
      <w:r w:rsidRPr="00DE3FF1">
        <w:rPr>
          <w:lang w:val="en-US"/>
        </w:rPr>
        <w:t>at ?c</w:t>
      </w:r>
      <w:proofErr w:type="gramEnd"/>
      <w:r w:rsidRPr="00DE3FF1">
        <w:rPr>
          <w:lang w:val="en-US"/>
        </w:rPr>
        <w:t xml:space="preserve"> ?l) (at ?r ?l))</w:t>
      </w:r>
    </w:p>
    <w:p w14:paraId="05859302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:effect</w:t>
      </w:r>
      <w:proofErr w:type="gramEnd"/>
      <w:r w:rsidRPr="00DE3FF1">
        <w:rPr>
          <w:lang w:val="en-US"/>
        </w:rPr>
        <w:t xml:space="preserve"> (and (not (at ?c ?l)) (in ?c ?r)))</w:t>
      </w:r>
    </w:p>
    <w:p w14:paraId="706554EB" w14:textId="77777777" w:rsidR="00DE3FF1" w:rsidRPr="00DE3FF1" w:rsidRDefault="00DE3FF1" w:rsidP="00DE3FF1">
      <w:pPr>
        <w:rPr>
          <w:lang w:val="en-US"/>
        </w:rPr>
      </w:pPr>
    </w:p>
    <w:p w14:paraId="7A77A71D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</w:t>
      </w:r>
      <w:proofErr w:type="gramStart"/>
      <w:r w:rsidRPr="00DE3FF1">
        <w:rPr>
          <w:lang w:val="en-US"/>
        </w:rPr>
        <w:t>(:action</w:t>
      </w:r>
      <w:proofErr w:type="gramEnd"/>
      <w:r w:rsidRPr="00DE3FF1">
        <w:rPr>
          <w:lang w:val="en-US"/>
        </w:rPr>
        <w:t xml:space="preserve"> unload</w:t>
      </w:r>
    </w:p>
    <w:p w14:paraId="5B530B87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:parameters</w:t>
      </w:r>
      <w:proofErr w:type="gramEnd"/>
      <w:r w:rsidRPr="00DE3FF1">
        <w:rPr>
          <w:lang w:val="en-US"/>
        </w:rPr>
        <w:t xml:space="preserve"> (?c ?r ?l)</w:t>
      </w:r>
    </w:p>
    <w:p w14:paraId="1BEE2DF6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:precondition</w:t>
      </w:r>
      <w:proofErr w:type="gramEnd"/>
      <w:r w:rsidRPr="00DE3FF1">
        <w:rPr>
          <w:lang w:val="en-US"/>
        </w:rPr>
        <w:t xml:space="preserve"> (and (cargo ?c) (rocket ?r) (location ?l)</w:t>
      </w:r>
    </w:p>
    <w:p w14:paraId="1B65E9C5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                   (</w:t>
      </w:r>
      <w:proofErr w:type="gramStart"/>
      <w:r w:rsidRPr="00DE3FF1">
        <w:rPr>
          <w:lang w:val="en-US"/>
        </w:rPr>
        <w:t>in ?c</w:t>
      </w:r>
      <w:proofErr w:type="gramEnd"/>
      <w:r w:rsidRPr="00DE3FF1">
        <w:rPr>
          <w:lang w:val="en-US"/>
        </w:rPr>
        <w:t xml:space="preserve"> ?r) (at ?r ?l))</w:t>
      </w:r>
    </w:p>
    <w:p w14:paraId="2FC5F545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:effect</w:t>
      </w:r>
      <w:proofErr w:type="gramEnd"/>
      <w:r w:rsidRPr="00DE3FF1">
        <w:rPr>
          <w:lang w:val="en-US"/>
        </w:rPr>
        <w:t xml:space="preserve"> (and (not (in ?c ?r)) (at ?c ?l)))</w:t>
      </w:r>
    </w:p>
    <w:p w14:paraId="585F3593" w14:textId="77777777" w:rsidR="00DE3FF1" w:rsidRPr="00DE3FF1" w:rsidRDefault="00DE3FF1" w:rsidP="00DE3FF1">
      <w:pPr>
        <w:rPr>
          <w:lang w:val="en-US"/>
        </w:rPr>
      </w:pPr>
    </w:p>
    <w:p w14:paraId="57973C9D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</w:t>
      </w:r>
      <w:proofErr w:type="gramStart"/>
      <w:r w:rsidRPr="00DE3FF1">
        <w:rPr>
          <w:lang w:val="en-US"/>
        </w:rPr>
        <w:t>(:action</w:t>
      </w:r>
      <w:proofErr w:type="gramEnd"/>
      <w:r w:rsidRPr="00DE3FF1">
        <w:rPr>
          <w:lang w:val="en-US"/>
        </w:rPr>
        <w:t xml:space="preserve"> fly</w:t>
      </w:r>
    </w:p>
    <w:p w14:paraId="5FFD48AC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:parameters</w:t>
      </w:r>
      <w:proofErr w:type="gramEnd"/>
      <w:r w:rsidRPr="00DE3FF1">
        <w:rPr>
          <w:lang w:val="en-US"/>
        </w:rPr>
        <w:t xml:space="preserve"> (?r ?dep ?</w:t>
      </w:r>
      <w:proofErr w:type="spellStart"/>
      <w:r w:rsidRPr="00DE3FF1">
        <w:rPr>
          <w:lang w:val="en-US"/>
        </w:rPr>
        <w:t>dst</w:t>
      </w:r>
      <w:proofErr w:type="spellEnd"/>
      <w:r w:rsidRPr="00DE3FF1">
        <w:rPr>
          <w:lang w:val="en-US"/>
        </w:rPr>
        <w:t>)</w:t>
      </w:r>
    </w:p>
    <w:p w14:paraId="12D9CF12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:precondition</w:t>
      </w:r>
      <w:proofErr w:type="gramEnd"/>
      <w:r w:rsidRPr="00DE3FF1">
        <w:rPr>
          <w:lang w:val="en-US"/>
        </w:rPr>
        <w:t xml:space="preserve"> (and (rocket ?r) (location ?dep) (location ?</w:t>
      </w:r>
      <w:proofErr w:type="spellStart"/>
      <w:r w:rsidRPr="00DE3FF1">
        <w:rPr>
          <w:lang w:val="en-US"/>
        </w:rPr>
        <w:t>dst</w:t>
      </w:r>
      <w:proofErr w:type="spellEnd"/>
      <w:r w:rsidRPr="00DE3FF1">
        <w:rPr>
          <w:lang w:val="en-US"/>
        </w:rPr>
        <w:t>)</w:t>
      </w:r>
    </w:p>
    <w:p w14:paraId="48E99E2F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                   (</w:t>
      </w:r>
      <w:proofErr w:type="gramStart"/>
      <w:r w:rsidRPr="00DE3FF1">
        <w:rPr>
          <w:lang w:val="en-US"/>
        </w:rPr>
        <w:t>at ?r</w:t>
      </w:r>
      <w:proofErr w:type="gramEnd"/>
      <w:r w:rsidRPr="00DE3FF1">
        <w:rPr>
          <w:lang w:val="en-US"/>
        </w:rPr>
        <w:t xml:space="preserve"> ?dep) (fuel ?r))</w:t>
      </w:r>
    </w:p>
    <w:p w14:paraId="45665734" w14:textId="77777777" w:rsidR="00DE3FF1" w:rsidRPr="00DE3FF1" w:rsidRDefault="00DE3FF1" w:rsidP="00DE3FF1">
      <w:pPr>
        <w:rPr>
          <w:lang w:val="en-US"/>
        </w:rPr>
      </w:pPr>
      <w:r w:rsidRPr="00DE3FF1">
        <w:rPr>
          <w:lang w:val="en-US"/>
        </w:rPr>
        <w:t xml:space="preserve">   </w:t>
      </w:r>
      <w:proofErr w:type="gramStart"/>
      <w:r w:rsidRPr="00DE3FF1">
        <w:rPr>
          <w:lang w:val="en-US"/>
        </w:rPr>
        <w:t>:effect</w:t>
      </w:r>
      <w:proofErr w:type="gramEnd"/>
      <w:r w:rsidRPr="00DE3FF1">
        <w:rPr>
          <w:lang w:val="en-US"/>
        </w:rPr>
        <w:t xml:space="preserve"> (and (not (at ?r ?dep)) (at ?r ?</w:t>
      </w:r>
      <w:proofErr w:type="spellStart"/>
      <w:r w:rsidRPr="00DE3FF1">
        <w:rPr>
          <w:lang w:val="en-US"/>
        </w:rPr>
        <w:t>dst</w:t>
      </w:r>
      <w:proofErr w:type="spellEnd"/>
      <w:r w:rsidRPr="00DE3FF1">
        <w:rPr>
          <w:lang w:val="en-US"/>
        </w:rPr>
        <w:t>) (not (fuel ?r))))</w:t>
      </w:r>
    </w:p>
    <w:p w14:paraId="022C2F79" w14:textId="77777777" w:rsidR="00202F6C" w:rsidRDefault="00DE3FF1" w:rsidP="00DE3FF1">
      <w:r w:rsidRPr="00DE3FF1">
        <w:rPr>
          <w:lang w:val="en-US"/>
        </w:rPr>
        <w:t xml:space="preserve">  </w:t>
      </w:r>
      <w:r>
        <w:t>)</w:t>
      </w:r>
    </w:p>
    <w:p w14:paraId="7425F6AB" w14:textId="77777777" w:rsidR="00202F6C" w:rsidRDefault="00202F6C"/>
    <w:p w14:paraId="6F74E36D" w14:textId="77777777" w:rsidR="00895E81" w:rsidRDefault="00895E81">
      <w:r>
        <w:t xml:space="preserve">Y el siguiente estado inicial, donde: </w:t>
      </w:r>
      <w:r w:rsidRPr="00895E81">
        <w:rPr>
          <w:rFonts w:ascii="Times New Roman" w:hAnsi="Times New Roman" w:cs="Times New Roman"/>
          <w:i/>
          <w:iCs/>
        </w:rPr>
        <w:t>o1</w:t>
      </w:r>
      <w:r w:rsidR="00C66163">
        <w:rPr>
          <w:rFonts w:ascii="Times New Roman" w:hAnsi="Times New Roman" w:cs="Times New Roman"/>
          <w:i/>
          <w:iCs/>
        </w:rPr>
        <w:t xml:space="preserve"> </w:t>
      </w:r>
      <w:r w:rsidR="00C66163" w:rsidRPr="00895E81">
        <w:rPr>
          <w:rFonts w:ascii="Times New Roman" w:hAnsi="Times New Roman" w:cs="Times New Roman"/>
          <w:i/>
          <w:iCs/>
        </w:rPr>
        <w:t>o</w:t>
      </w:r>
      <w:r w:rsidR="00C66163">
        <w:rPr>
          <w:rFonts w:ascii="Times New Roman" w:hAnsi="Times New Roman" w:cs="Times New Roman"/>
          <w:i/>
          <w:iCs/>
        </w:rPr>
        <w:t>2</w:t>
      </w:r>
      <w:r>
        <w:t xml:space="preserve"> </w:t>
      </w:r>
      <w:r w:rsidR="00C66163">
        <w:t>son</w:t>
      </w:r>
      <w:r w:rsidR="008118C7">
        <w:t xml:space="preserve"> de tipo</w:t>
      </w:r>
      <w:r>
        <w:t xml:space="preserve"> </w:t>
      </w:r>
      <w:r w:rsidRPr="00895E81">
        <w:rPr>
          <w:rFonts w:ascii="Times New Roman" w:hAnsi="Times New Roman" w:cs="Times New Roman"/>
          <w:i/>
          <w:iCs/>
        </w:rPr>
        <w:t>cargo</w:t>
      </w:r>
      <w:r>
        <w:t xml:space="preserve">, </w:t>
      </w:r>
      <w:proofErr w:type="gramStart"/>
      <w:r w:rsidRPr="00895E81">
        <w:rPr>
          <w:rFonts w:ascii="Times New Roman" w:hAnsi="Times New Roman" w:cs="Times New Roman"/>
          <w:i/>
          <w:iCs/>
        </w:rPr>
        <w:t>R</w:t>
      </w:r>
      <w:r>
        <w:t xml:space="preserve">  </w:t>
      </w:r>
      <w:proofErr w:type="spellStart"/>
      <w:r w:rsidRPr="00895E81">
        <w:rPr>
          <w:rFonts w:ascii="Times New Roman" w:hAnsi="Times New Roman" w:cs="Times New Roman"/>
          <w:i/>
          <w:iCs/>
        </w:rPr>
        <w:t>rocket</w:t>
      </w:r>
      <w:proofErr w:type="spellEnd"/>
      <w:proofErr w:type="gramEnd"/>
      <w:r w:rsidRPr="00895E81">
        <w:rPr>
          <w:rFonts w:ascii="Times New Roman" w:hAnsi="Times New Roman" w:cs="Times New Roman"/>
          <w:i/>
          <w:iCs/>
        </w:rPr>
        <w:t xml:space="preserve"> </w:t>
      </w:r>
      <w:r>
        <w:t xml:space="preserve">y </w:t>
      </w:r>
      <w:r w:rsidRPr="00895E81">
        <w:rPr>
          <w:rFonts w:ascii="Times New Roman" w:hAnsi="Times New Roman" w:cs="Times New Roman"/>
          <w:i/>
          <w:iCs/>
        </w:rPr>
        <w:t>A B</w:t>
      </w:r>
      <w:r>
        <w:t xml:space="preserve">  </w:t>
      </w:r>
      <w:proofErr w:type="spellStart"/>
      <w:r w:rsidRPr="00895E81">
        <w:rPr>
          <w:rFonts w:ascii="Times New Roman" w:hAnsi="Times New Roman" w:cs="Times New Roman"/>
          <w:i/>
          <w:iCs/>
        </w:rPr>
        <w:t>location</w:t>
      </w:r>
      <w:proofErr w:type="spellEnd"/>
      <w:r w:rsidRPr="00895E81">
        <w:rPr>
          <w:rFonts w:ascii="Times New Roman" w:hAnsi="Times New Roman" w:cs="Times New Roman"/>
          <w:i/>
          <w:iCs/>
        </w:rPr>
        <w:t>:</w:t>
      </w:r>
    </w:p>
    <w:p w14:paraId="7245AD54" w14:textId="77777777" w:rsidR="00895E81" w:rsidRPr="00DE3FF1" w:rsidRDefault="00895E81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o1 A)</w:t>
      </w:r>
    </w:p>
    <w:p w14:paraId="76175C89" w14:textId="77777777" w:rsidR="00C66163" w:rsidRPr="00DE3FF1" w:rsidRDefault="00C66163" w:rsidP="00C66163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o</w:t>
      </w:r>
      <w:r>
        <w:rPr>
          <w:rFonts w:ascii="Arial" w:hAnsi="Arial" w:cs="Arial"/>
          <w:sz w:val="21"/>
          <w:szCs w:val="21"/>
          <w:lang w:val="en-US"/>
        </w:rPr>
        <w:t>2</w:t>
      </w:r>
      <w:r w:rsidRPr="00DE3FF1">
        <w:rPr>
          <w:rFonts w:ascii="Arial" w:hAnsi="Arial" w:cs="Arial"/>
          <w:sz w:val="21"/>
          <w:szCs w:val="21"/>
          <w:lang w:val="en-US"/>
        </w:rPr>
        <w:t xml:space="preserve"> A)</w:t>
      </w:r>
    </w:p>
    <w:p w14:paraId="7945D8B2" w14:textId="77777777" w:rsidR="00895E81" w:rsidRPr="00DE3FF1" w:rsidRDefault="00895E81">
      <w:pPr>
        <w:rPr>
          <w:rFonts w:ascii="Arial" w:hAnsi="Arial" w:cs="Arial"/>
          <w:sz w:val="21"/>
          <w:szCs w:val="21"/>
          <w:lang w:val="en-US"/>
        </w:rPr>
      </w:pPr>
      <w:r w:rsidRPr="00DE3FF1">
        <w:rPr>
          <w:rFonts w:ascii="Arial" w:hAnsi="Arial" w:cs="Arial"/>
          <w:sz w:val="21"/>
          <w:szCs w:val="21"/>
          <w:lang w:val="en-US"/>
        </w:rPr>
        <w:t>(at R A)</w:t>
      </w:r>
    </w:p>
    <w:p w14:paraId="07971848" w14:textId="77777777" w:rsidR="00895E81" w:rsidRPr="001543EB" w:rsidRDefault="00895E81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(fuel R)</w:t>
      </w:r>
    </w:p>
    <w:p w14:paraId="4A8B401F" w14:textId="77777777" w:rsidR="00895E81" w:rsidRPr="001543EB" w:rsidRDefault="00895E81">
      <w:pPr>
        <w:rPr>
          <w:rFonts w:ascii="Arial" w:hAnsi="Arial" w:cs="Arial"/>
          <w:sz w:val="21"/>
          <w:szCs w:val="21"/>
        </w:rPr>
      </w:pPr>
    </w:p>
    <w:p w14:paraId="5B27C76B" w14:textId="77777777" w:rsidR="00895E81" w:rsidRDefault="00895E81">
      <w:r>
        <w:t>Y como metas:</w:t>
      </w:r>
    </w:p>
    <w:p w14:paraId="201A2BC4" w14:textId="77777777" w:rsidR="00895E81" w:rsidRPr="001543EB" w:rsidRDefault="00895E81" w:rsidP="00895E81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(at o1 B)</w:t>
      </w:r>
    </w:p>
    <w:p w14:paraId="270DB427" w14:textId="77777777" w:rsidR="00C66163" w:rsidRPr="001543EB" w:rsidRDefault="00C66163" w:rsidP="00C66163">
      <w:pPr>
        <w:rPr>
          <w:rFonts w:ascii="Arial" w:hAnsi="Arial" w:cs="Arial"/>
          <w:sz w:val="21"/>
          <w:szCs w:val="21"/>
        </w:rPr>
      </w:pPr>
      <w:r w:rsidRPr="001543EB">
        <w:rPr>
          <w:rFonts w:ascii="Arial" w:hAnsi="Arial" w:cs="Arial"/>
          <w:sz w:val="21"/>
          <w:szCs w:val="21"/>
        </w:rPr>
        <w:t>(at o</w:t>
      </w:r>
      <w:r>
        <w:rPr>
          <w:rFonts w:ascii="Arial" w:hAnsi="Arial" w:cs="Arial"/>
          <w:sz w:val="21"/>
          <w:szCs w:val="21"/>
        </w:rPr>
        <w:t>2</w:t>
      </w:r>
      <w:r w:rsidRPr="001543EB">
        <w:rPr>
          <w:rFonts w:ascii="Arial" w:hAnsi="Arial" w:cs="Arial"/>
          <w:sz w:val="21"/>
          <w:szCs w:val="21"/>
        </w:rPr>
        <w:t xml:space="preserve"> B)</w:t>
      </w:r>
    </w:p>
    <w:p w14:paraId="53C50D9D" w14:textId="77777777" w:rsidR="001543EB" w:rsidRDefault="001543EB" w:rsidP="00895E81"/>
    <w:p w14:paraId="49A82AE2" w14:textId="77777777" w:rsidR="001543EB" w:rsidRDefault="001543EB" w:rsidP="00895E81">
      <w:r>
        <w:t>Genera el GP que daría la solución al problema. ¿En qué instante de tiempo</w:t>
      </w:r>
      <w:r w:rsidR="008118C7">
        <w:t xml:space="preserve"> (nivel)</w:t>
      </w:r>
      <w:r>
        <w:t xml:space="preserve"> se encuentra la solución?</w:t>
      </w:r>
    </w:p>
    <w:p w14:paraId="5381FAB0" w14:textId="77777777" w:rsidR="001543EB" w:rsidRDefault="001543EB" w:rsidP="00895E81"/>
    <w:p w14:paraId="3C7B22EE" w14:textId="77777777" w:rsidR="008118C7" w:rsidRDefault="008118C7" w:rsidP="008118C7">
      <w:r>
        <w:t xml:space="preserve">Escriba en </w:t>
      </w:r>
      <w:r w:rsidR="00F510B7">
        <w:t>la siguiente</w:t>
      </w:r>
      <w:r>
        <w:t xml:space="preserve"> tabla los </w:t>
      </w:r>
      <w:proofErr w:type="spellStart"/>
      <w:r>
        <w:t>mutex</w:t>
      </w:r>
      <w:proofErr w:type="spellEnd"/>
      <w:r>
        <w:t xml:space="preserve"> que se van generando en los </w:t>
      </w:r>
      <w:r w:rsidR="00F510B7">
        <w:t>dos primeros</w:t>
      </w:r>
      <w:r>
        <w:t xml:space="preserve"> niveles</w:t>
      </w:r>
      <w:r w:rsidR="00F510B7">
        <w:t xml:space="preserve"> (no considere los que se producen con </w:t>
      </w:r>
      <w:r w:rsidR="00F510B7" w:rsidRPr="00F510B7">
        <w:rPr>
          <w:i/>
          <w:iCs/>
        </w:rPr>
        <w:t>(at o2 A)</w:t>
      </w:r>
      <w:r w:rsidR="00F510B7">
        <w:t xml:space="preserve"> dado que son los mismos que con </w:t>
      </w:r>
      <w:r w:rsidR="00F510B7" w:rsidRPr="00F510B7">
        <w:rPr>
          <w:i/>
          <w:iCs/>
        </w:rPr>
        <w:t>(at o1 A)</w:t>
      </w:r>
      <w:r w:rsidR="00F510B7">
        <w:t>)</w:t>
      </w:r>
      <w:r>
        <w:t>:</w:t>
      </w:r>
    </w:p>
    <w:p w14:paraId="5AF7DB00" w14:textId="77777777" w:rsidR="00E919F7" w:rsidRDefault="00E919F7" w:rsidP="00895E81">
      <w:pPr>
        <w:sectPr w:rsidR="00E919F7" w:rsidSect="00394348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71998755" w14:textId="77777777" w:rsidR="001543EB" w:rsidRDefault="001543EB" w:rsidP="00895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957"/>
      </w:tblGrid>
      <w:tr w:rsidR="001543EB" w14:paraId="2862972C" w14:textId="77777777" w:rsidTr="00E56204">
        <w:tc>
          <w:tcPr>
            <w:tcW w:w="704" w:type="dxa"/>
          </w:tcPr>
          <w:p w14:paraId="29E9BD25" w14:textId="77777777" w:rsidR="001543EB" w:rsidRDefault="001543EB" w:rsidP="00895E81">
            <w:r>
              <w:t>Capa</w:t>
            </w:r>
          </w:p>
        </w:tc>
        <w:tc>
          <w:tcPr>
            <w:tcW w:w="3827" w:type="dxa"/>
          </w:tcPr>
          <w:p w14:paraId="0709F243" w14:textId="77777777" w:rsidR="001543EB" w:rsidRDefault="001543EB" w:rsidP="00895E81">
            <w:r>
              <w:t xml:space="preserve">Pares de </w:t>
            </w:r>
            <w:proofErr w:type="spellStart"/>
            <w:r>
              <w:t>mutex</w:t>
            </w:r>
            <w:proofErr w:type="spellEnd"/>
          </w:p>
        </w:tc>
        <w:tc>
          <w:tcPr>
            <w:tcW w:w="3957" w:type="dxa"/>
          </w:tcPr>
          <w:p w14:paraId="239FA233" w14:textId="77777777" w:rsidR="001543EB" w:rsidRDefault="001543EB" w:rsidP="00895E81">
            <w:r>
              <w:t xml:space="preserve">Relación </w:t>
            </w:r>
            <w:proofErr w:type="spellStart"/>
            <w:r>
              <w:t>mutex</w:t>
            </w:r>
            <w:proofErr w:type="spellEnd"/>
            <w:r>
              <w:t xml:space="preserve"> (opcional)</w:t>
            </w:r>
          </w:p>
          <w:p w14:paraId="3E1E384C" w14:textId="77777777" w:rsidR="001543EB" w:rsidRDefault="001543EB" w:rsidP="00895E81"/>
        </w:tc>
      </w:tr>
      <w:tr w:rsidR="001543EB" w:rsidRPr="00E56204" w14:paraId="089BF6C1" w14:textId="77777777" w:rsidTr="00E56204">
        <w:tc>
          <w:tcPr>
            <w:tcW w:w="704" w:type="dxa"/>
          </w:tcPr>
          <w:p w14:paraId="694E4B79" w14:textId="77777777" w:rsidR="001543EB" w:rsidRDefault="001543EB" w:rsidP="00895E81">
            <w:r>
              <w:t>S0</w:t>
            </w:r>
          </w:p>
          <w:p w14:paraId="7BB24EA6" w14:textId="77777777" w:rsidR="00E919F7" w:rsidRDefault="00E919F7" w:rsidP="00895E81"/>
          <w:p w14:paraId="02803384" w14:textId="77777777" w:rsidR="008118C7" w:rsidRDefault="008118C7" w:rsidP="00895E81"/>
          <w:p w14:paraId="0B44F026" w14:textId="77777777" w:rsidR="008118C7" w:rsidRDefault="008118C7" w:rsidP="00895E81"/>
          <w:p w14:paraId="6EBDA730" w14:textId="77777777" w:rsidR="00215FCB" w:rsidRDefault="00215FCB" w:rsidP="00895E81"/>
          <w:p w14:paraId="7CC3D4E9" w14:textId="77777777" w:rsidR="00E919F7" w:rsidRDefault="00E919F7" w:rsidP="00895E81"/>
        </w:tc>
        <w:tc>
          <w:tcPr>
            <w:tcW w:w="3827" w:type="dxa"/>
          </w:tcPr>
          <w:p w14:paraId="6689484A" w14:textId="6AB51079" w:rsidR="001543EB" w:rsidRDefault="00972C60" w:rsidP="00895E81">
            <w:r>
              <w:t>f</w:t>
            </w:r>
            <w:r w:rsidR="005170FB">
              <w:t>uel</w:t>
            </w:r>
            <w:r w:rsidR="001643BE">
              <w:t>(</w:t>
            </w:r>
            <w:r w:rsidR="00E56204">
              <w:t>R</w:t>
            </w:r>
            <w:r w:rsidR="001643BE">
              <w:t xml:space="preserve">) </w:t>
            </w:r>
            <w:r w:rsidR="000B1A9E" w:rsidRPr="007D36A6">
              <w:rPr>
                <w:color w:val="7030A0"/>
              </w:rPr>
              <w:t>&amp;&amp;</w:t>
            </w:r>
            <w:r w:rsidR="001643BE">
              <w:t xml:space="preserve"> </w:t>
            </w:r>
            <w:proofErr w:type="spellStart"/>
            <w:r w:rsidR="00E56204">
              <w:t>not</w:t>
            </w:r>
            <w:proofErr w:type="spellEnd"/>
            <w:r w:rsidR="00E56204">
              <w:t xml:space="preserve"> </w:t>
            </w:r>
            <w:r>
              <w:t>f</w:t>
            </w:r>
            <w:r w:rsidR="00E56204">
              <w:t>uel(R)</w:t>
            </w:r>
          </w:p>
          <w:p w14:paraId="762FA91E" w14:textId="1AF5F154" w:rsidR="00E56204" w:rsidRDefault="000B1A9E" w:rsidP="00895E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="00E56204" w:rsidRPr="00E56204">
              <w:rPr>
                <w:lang w:val="en-US"/>
              </w:rPr>
              <w:t>t(</w:t>
            </w:r>
            <w:proofErr w:type="gramEnd"/>
            <w:r w:rsidR="00E56204" w:rsidRPr="00E56204">
              <w:rPr>
                <w:lang w:val="en-US"/>
              </w:rPr>
              <w:t xml:space="preserve">o1, A) </w:t>
            </w:r>
            <w:r w:rsidRPr="007D36A6">
              <w:rPr>
                <w:color w:val="7030A0"/>
                <w:lang w:val="en-US"/>
              </w:rPr>
              <w:t>&amp;&amp;</w:t>
            </w:r>
            <w:r w:rsidR="00E56204" w:rsidRPr="00E56204">
              <w:rPr>
                <w:lang w:val="en-US"/>
              </w:rPr>
              <w:t xml:space="preserve"> not </w:t>
            </w:r>
            <w:r>
              <w:rPr>
                <w:lang w:val="en-US"/>
              </w:rPr>
              <w:t>a</w:t>
            </w:r>
            <w:r w:rsidR="00E56204" w:rsidRPr="00E56204">
              <w:rPr>
                <w:lang w:val="en-US"/>
              </w:rPr>
              <w:t>t</w:t>
            </w:r>
            <w:r w:rsidR="00E56204">
              <w:rPr>
                <w:lang w:val="en-US"/>
              </w:rPr>
              <w:t>(o1, A)</w:t>
            </w:r>
          </w:p>
          <w:p w14:paraId="0D3DF65A" w14:textId="6837D7F7" w:rsidR="0092129B" w:rsidRDefault="000B1A9E" w:rsidP="0092129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="0092129B" w:rsidRPr="00E56204">
              <w:rPr>
                <w:lang w:val="en-US"/>
              </w:rPr>
              <w:t>t(</w:t>
            </w:r>
            <w:proofErr w:type="gramEnd"/>
            <w:r w:rsidR="0092129B" w:rsidRPr="00E56204">
              <w:rPr>
                <w:lang w:val="en-US"/>
              </w:rPr>
              <w:t>o</w:t>
            </w:r>
            <w:r w:rsidR="0092129B">
              <w:rPr>
                <w:lang w:val="en-US"/>
              </w:rPr>
              <w:t>2</w:t>
            </w:r>
            <w:r w:rsidR="0092129B" w:rsidRPr="00E56204">
              <w:rPr>
                <w:lang w:val="en-US"/>
              </w:rPr>
              <w:t xml:space="preserve">, A) </w:t>
            </w:r>
            <w:r w:rsidRPr="007D36A6">
              <w:rPr>
                <w:color w:val="7030A0"/>
                <w:lang w:val="en-US"/>
              </w:rPr>
              <w:t>&amp;&amp;</w:t>
            </w:r>
            <w:r w:rsidR="0092129B" w:rsidRPr="00E56204">
              <w:rPr>
                <w:lang w:val="en-US"/>
              </w:rPr>
              <w:t xml:space="preserve"> not </w:t>
            </w:r>
            <w:r>
              <w:rPr>
                <w:lang w:val="en-US"/>
              </w:rPr>
              <w:t>a</w:t>
            </w:r>
            <w:r w:rsidR="0092129B" w:rsidRPr="00E56204">
              <w:rPr>
                <w:lang w:val="en-US"/>
              </w:rPr>
              <w:t>t</w:t>
            </w:r>
            <w:r w:rsidR="0092129B">
              <w:rPr>
                <w:lang w:val="en-US"/>
              </w:rPr>
              <w:t>(o2, A)</w:t>
            </w:r>
          </w:p>
          <w:p w14:paraId="2192BFCA" w14:textId="53091818" w:rsidR="00FB3619" w:rsidRDefault="000B1A9E" w:rsidP="0092129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at(</w:t>
            </w:r>
            <w:proofErr w:type="gramEnd"/>
            <w:r>
              <w:rPr>
                <w:lang w:val="en-US"/>
              </w:rPr>
              <w:t xml:space="preserve">R, A) </w:t>
            </w:r>
            <w:r w:rsidRPr="007D36A6">
              <w:rPr>
                <w:color w:val="7030A0"/>
                <w:lang w:val="en-US"/>
              </w:rPr>
              <w:t>&amp;&amp;</w:t>
            </w:r>
            <w:r>
              <w:rPr>
                <w:lang w:val="en-US"/>
              </w:rPr>
              <w:t xml:space="preserve"> not at(</w:t>
            </w:r>
            <w:r w:rsidR="005526C5">
              <w:rPr>
                <w:lang w:val="en-US"/>
              </w:rPr>
              <w:t>R, A</w:t>
            </w:r>
            <w:r>
              <w:rPr>
                <w:lang w:val="en-US"/>
              </w:rPr>
              <w:t>)</w:t>
            </w:r>
          </w:p>
          <w:p w14:paraId="1EEE4130" w14:textId="17389D45" w:rsidR="005526C5" w:rsidRPr="00353FA5" w:rsidRDefault="009A7096" w:rsidP="0092129B">
            <w:r w:rsidRPr="00353FA5">
              <w:t>load(o1, R, A)</w:t>
            </w:r>
          </w:p>
          <w:p w14:paraId="67112650" w14:textId="17F304BD" w:rsidR="0008135E" w:rsidRPr="00353FA5" w:rsidRDefault="0008135E" w:rsidP="0008135E">
            <w:proofErr w:type="gramStart"/>
            <w:r w:rsidRPr="00353FA5">
              <w:t>load(</w:t>
            </w:r>
            <w:proofErr w:type="gramEnd"/>
            <w:r w:rsidRPr="00353FA5">
              <w:t>o2, R, A)</w:t>
            </w:r>
          </w:p>
          <w:p w14:paraId="71F61BA2" w14:textId="600BCB9E" w:rsidR="009A7096" w:rsidRDefault="009318DE" w:rsidP="0092129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fly(</w:t>
            </w:r>
            <w:proofErr w:type="gramEnd"/>
            <w:r>
              <w:rPr>
                <w:lang w:val="en-US"/>
              </w:rPr>
              <w:t>A, B)</w:t>
            </w:r>
          </w:p>
          <w:p w14:paraId="4BC52187" w14:textId="72C477AA" w:rsidR="00E56204" w:rsidRPr="00E56204" w:rsidRDefault="00E56204" w:rsidP="00895E81">
            <w:pPr>
              <w:rPr>
                <w:lang w:val="en-US"/>
              </w:rPr>
            </w:pPr>
          </w:p>
        </w:tc>
        <w:tc>
          <w:tcPr>
            <w:tcW w:w="3957" w:type="dxa"/>
          </w:tcPr>
          <w:p w14:paraId="3156CA70" w14:textId="77777777" w:rsidR="001543EB" w:rsidRDefault="00F70702" w:rsidP="00895E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Contradicción</w:t>
            </w:r>
            <w:proofErr w:type="spellEnd"/>
          </w:p>
          <w:p w14:paraId="74DFB22E" w14:textId="77777777" w:rsidR="00F70702" w:rsidRDefault="00F70702" w:rsidP="00895E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Contradicción</w:t>
            </w:r>
            <w:proofErr w:type="spellEnd"/>
          </w:p>
          <w:p w14:paraId="4EEE0510" w14:textId="77777777" w:rsidR="00F70702" w:rsidRDefault="00F70702" w:rsidP="00895E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Contradicción</w:t>
            </w:r>
            <w:proofErr w:type="spellEnd"/>
          </w:p>
          <w:p w14:paraId="764A068B" w14:textId="77777777" w:rsidR="00F70702" w:rsidRDefault="00F70702" w:rsidP="00895E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Contradicción</w:t>
            </w:r>
            <w:proofErr w:type="spellEnd"/>
          </w:p>
          <w:p w14:paraId="64A427E9" w14:textId="3F8F44AA" w:rsidR="009318DE" w:rsidRPr="00E56204" w:rsidRDefault="009318DE" w:rsidP="00895E81">
            <w:pPr>
              <w:rPr>
                <w:lang w:val="en-US"/>
              </w:rPr>
            </w:pPr>
          </w:p>
        </w:tc>
      </w:tr>
      <w:tr w:rsidR="001543EB" w14:paraId="172BBB0F" w14:textId="77777777" w:rsidTr="00E56204">
        <w:tc>
          <w:tcPr>
            <w:tcW w:w="704" w:type="dxa"/>
          </w:tcPr>
          <w:p w14:paraId="62560D2C" w14:textId="77777777" w:rsidR="001543EB" w:rsidRDefault="001543EB" w:rsidP="00895E81">
            <w:r>
              <w:t>A1</w:t>
            </w:r>
          </w:p>
          <w:p w14:paraId="1A4440A1" w14:textId="77777777" w:rsidR="00E919F7" w:rsidRDefault="00E919F7" w:rsidP="00895E81"/>
          <w:p w14:paraId="47702CB1" w14:textId="77777777" w:rsidR="008118C7" w:rsidRDefault="008118C7" w:rsidP="00895E81"/>
          <w:p w14:paraId="356F51BA" w14:textId="77777777" w:rsidR="00215FCB" w:rsidRDefault="00215FCB" w:rsidP="00895E81"/>
          <w:p w14:paraId="0A9F14BB" w14:textId="77777777" w:rsidR="00215FCB" w:rsidRDefault="00215FCB" w:rsidP="00895E81"/>
          <w:p w14:paraId="13EAFA57" w14:textId="77777777" w:rsidR="00C66163" w:rsidRDefault="00C66163" w:rsidP="00895E81"/>
          <w:p w14:paraId="38929C1F" w14:textId="77777777" w:rsidR="008118C7" w:rsidRDefault="008118C7" w:rsidP="00895E81"/>
          <w:p w14:paraId="6B7C13CC" w14:textId="77777777" w:rsidR="00E919F7" w:rsidRDefault="00E919F7" w:rsidP="00895E81"/>
        </w:tc>
        <w:tc>
          <w:tcPr>
            <w:tcW w:w="3827" w:type="dxa"/>
          </w:tcPr>
          <w:p w14:paraId="12105E57" w14:textId="77777777" w:rsidR="001543EB" w:rsidRDefault="001543EB" w:rsidP="00895E81"/>
          <w:p w14:paraId="18FFF25F" w14:textId="77777777" w:rsidR="001543EB" w:rsidRDefault="001543EB" w:rsidP="00895E81"/>
        </w:tc>
        <w:tc>
          <w:tcPr>
            <w:tcW w:w="3957" w:type="dxa"/>
          </w:tcPr>
          <w:p w14:paraId="2E01D3EB" w14:textId="77777777" w:rsidR="001543EB" w:rsidRDefault="001543EB" w:rsidP="00895E81"/>
        </w:tc>
      </w:tr>
      <w:tr w:rsidR="001543EB" w14:paraId="44FD479E" w14:textId="77777777" w:rsidTr="00E56204">
        <w:tc>
          <w:tcPr>
            <w:tcW w:w="704" w:type="dxa"/>
          </w:tcPr>
          <w:p w14:paraId="03B3FC61" w14:textId="77777777" w:rsidR="001543EB" w:rsidRDefault="001543EB" w:rsidP="00895E81">
            <w:r>
              <w:t>S1</w:t>
            </w:r>
          </w:p>
          <w:p w14:paraId="2AE5C51E" w14:textId="77777777" w:rsidR="00E919F7" w:rsidRDefault="00E919F7" w:rsidP="00895E81"/>
          <w:p w14:paraId="4BC7EC5C" w14:textId="77777777" w:rsidR="00C66163" w:rsidRDefault="00C66163" w:rsidP="00895E81"/>
          <w:p w14:paraId="4FC364CE" w14:textId="77777777" w:rsidR="008118C7" w:rsidRDefault="008118C7" w:rsidP="00895E81"/>
          <w:p w14:paraId="15FF1572" w14:textId="77777777" w:rsidR="00215FCB" w:rsidRDefault="00215FCB" w:rsidP="00895E81"/>
          <w:p w14:paraId="75E66B63" w14:textId="77777777" w:rsidR="008118C7" w:rsidRDefault="008118C7" w:rsidP="00895E81"/>
          <w:p w14:paraId="23B29EEA" w14:textId="77777777" w:rsidR="00E919F7" w:rsidRDefault="00E919F7" w:rsidP="00895E81"/>
        </w:tc>
        <w:tc>
          <w:tcPr>
            <w:tcW w:w="3827" w:type="dxa"/>
          </w:tcPr>
          <w:p w14:paraId="16874ADB" w14:textId="77777777" w:rsidR="001543EB" w:rsidRDefault="001543EB" w:rsidP="00895E81"/>
          <w:p w14:paraId="5F4F70D9" w14:textId="77777777" w:rsidR="001543EB" w:rsidRDefault="001543EB" w:rsidP="00895E81"/>
        </w:tc>
        <w:tc>
          <w:tcPr>
            <w:tcW w:w="3957" w:type="dxa"/>
          </w:tcPr>
          <w:p w14:paraId="05A92501" w14:textId="77777777" w:rsidR="001543EB" w:rsidRDefault="001543EB" w:rsidP="00895E81"/>
        </w:tc>
      </w:tr>
      <w:tr w:rsidR="001543EB" w14:paraId="0A40A0BB" w14:textId="77777777" w:rsidTr="00E56204">
        <w:tc>
          <w:tcPr>
            <w:tcW w:w="704" w:type="dxa"/>
          </w:tcPr>
          <w:p w14:paraId="43B15157" w14:textId="77777777" w:rsidR="001543EB" w:rsidRDefault="001543EB" w:rsidP="00895E81">
            <w:r>
              <w:t>A2</w:t>
            </w:r>
          </w:p>
          <w:p w14:paraId="048A4163" w14:textId="77777777" w:rsidR="00E919F7" w:rsidRDefault="00E919F7" w:rsidP="00895E81"/>
          <w:p w14:paraId="46FB3115" w14:textId="77777777" w:rsidR="008118C7" w:rsidRDefault="008118C7" w:rsidP="00895E81"/>
          <w:p w14:paraId="2D96BC5C" w14:textId="77777777" w:rsidR="008118C7" w:rsidRDefault="008118C7" w:rsidP="00895E81"/>
          <w:p w14:paraId="0AC4E513" w14:textId="77777777" w:rsidR="00215FCB" w:rsidRDefault="00215FCB" w:rsidP="00895E81"/>
          <w:p w14:paraId="3E94C09A" w14:textId="77777777" w:rsidR="008118C7" w:rsidRDefault="008118C7" w:rsidP="00895E81"/>
          <w:p w14:paraId="6BAD9E59" w14:textId="77777777" w:rsidR="00E919F7" w:rsidRDefault="00E919F7" w:rsidP="00895E81"/>
        </w:tc>
        <w:tc>
          <w:tcPr>
            <w:tcW w:w="3827" w:type="dxa"/>
          </w:tcPr>
          <w:p w14:paraId="7EA0A454" w14:textId="77777777" w:rsidR="001543EB" w:rsidRDefault="001543EB" w:rsidP="00895E81"/>
          <w:p w14:paraId="73CD2F36" w14:textId="77777777" w:rsidR="001543EB" w:rsidRDefault="001543EB" w:rsidP="00895E81"/>
        </w:tc>
        <w:tc>
          <w:tcPr>
            <w:tcW w:w="3957" w:type="dxa"/>
          </w:tcPr>
          <w:p w14:paraId="21991ED5" w14:textId="77777777" w:rsidR="001543EB" w:rsidRDefault="001543EB" w:rsidP="00895E81"/>
        </w:tc>
      </w:tr>
      <w:tr w:rsidR="001543EB" w14:paraId="024F3E52" w14:textId="77777777" w:rsidTr="00E56204">
        <w:tc>
          <w:tcPr>
            <w:tcW w:w="704" w:type="dxa"/>
          </w:tcPr>
          <w:p w14:paraId="6C62E71E" w14:textId="77777777" w:rsidR="001543EB" w:rsidRDefault="001543EB" w:rsidP="00895E81">
            <w:r>
              <w:t>S2</w:t>
            </w:r>
          </w:p>
          <w:p w14:paraId="29496B27" w14:textId="77777777" w:rsidR="00E919F7" w:rsidRDefault="00E919F7" w:rsidP="00895E81"/>
          <w:p w14:paraId="00A07763" w14:textId="77777777" w:rsidR="00215FCB" w:rsidRDefault="00215FCB" w:rsidP="00895E81"/>
          <w:p w14:paraId="2710B7A1" w14:textId="77777777" w:rsidR="008118C7" w:rsidRDefault="008118C7" w:rsidP="00895E81"/>
          <w:p w14:paraId="47616AD7" w14:textId="77777777" w:rsidR="008118C7" w:rsidRDefault="008118C7" w:rsidP="00895E81"/>
          <w:p w14:paraId="7F4C86CB" w14:textId="77777777" w:rsidR="008118C7" w:rsidRDefault="008118C7" w:rsidP="00895E81"/>
          <w:p w14:paraId="35DC033F" w14:textId="77777777" w:rsidR="00C66163" w:rsidRDefault="00C66163" w:rsidP="00895E81"/>
          <w:p w14:paraId="54755822" w14:textId="77777777" w:rsidR="001543EB" w:rsidRDefault="001543EB" w:rsidP="00895E81"/>
        </w:tc>
        <w:tc>
          <w:tcPr>
            <w:tcW w:w="3827" w:type="dxa"/>
          </w:tcPr>
          <w:p w14:paraId="34C2FECC" w14:textId="77777777" w:rsidR="001543EB" w:rsidRDefault="001543EB" w:rsidP="00895E81"/>
          <w:p w14:paraId="37B5A7E9" w14:textId="77777777" w:rsidR="001543EB" w:rsidRDefault="001543EB" w:rsidP="00895E81"/>
        </w:tc>
        <w:tc>
          <w:tcPr>
            <w:tcW w:w="3957" w:type="dxa"/>
          </w:tcPr>
          <w:p w14:paraId="4EF75A47" w14:textId="77777777" w:rsidR="001543EB" w:rsidRDefault="001543EB" w:rsidP="00895E81"/>
        </w:tc>
      </w:tr>
    </w:tbl>
    <w:p w14:paraId="3516922D" w14:textId="77777777" w:rsidR="009579BB" w:rsidRDefault="009579BB" w:rsidP="00C66163"/>
    <w:sectPr w:rsidR="009579BB" w:rsidSect="003943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6C"/>
    <w:rsid w:val="0008135E"/>
    <w:rsid w:val="0008571D"/>
    <w:rsid w:val="000B1A9E"/>
    <w:rsid w:val="001543EB"/>
    <w:rsid w:val="001643BE"/>
    <w:rsid w:val="00202F6C"/>
    <w:rsid w:val="00215FCB"/>
    <w:rsid w:val="00240C76"/>
    <w:rsid w:val="00353FA5"/>
    <w:rsid w:val="00394348"/>
    <w:rsid w:val="00430B00"/>
    <w:rsid w:val="004612BB"/>
    <w:rsid w:val="00495AC8"/>
    <w:rsid w:val="004A0E92"/>
    <w:rsid w:val="005170FB"/>
    <w:rsid w:val="005526C5"/>
    <w:rsid w:val="0056488D"/>
    <w:rsid w:val="00756676"/>
    <w:rsid w:val="007842EE"/>
    <w:rsid w:val="007D36A6"/>
    <w:rsid w:val="008118C7"/>
    <w:rsid w:val="00895E81"/>
    <w:rsid w:val="008F6A6F"/>
    <w:rsid w:val="0092129B"/>
    <w:rsid w:val="009318DE"/>
    <w:rsid w:val="009579BB"/>
    <w:rsid w:val="00972C60"/>
    <w:rsid w:val="009A7096"/>
    <w:rsid w:val="00AF6098"/>
    <w:rsid w:val="00C66163"/>
    <w:rsid w:val="00D74C50"/>
    <w:rsid w:val="00DE3FF1"/>
    <w:rsid w:val="00E36DD1"/>
    <w:rsid w:val="00E41F40"/>
    <w:rsid w:val="00E56204"/>
    <w:rsid w:val="00E919F7"/>
    <w:rsid w:val="00EA3AE3"/>
    <w:rsid w:val="00EB0B5C"/>
    <w:rsid w:val="00F16736"/>
    <w:rsid w:val="00F33D76"/>
    <w:rsid w:val="00F510B7"/>
    <w:rsid w:val="00F70702"/>
    <w:rsid w:val="00FB3619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33883"/>
  <w15:chartTrackingRefBased/>
  <w15:docId w15:val="{0A70DA69-8BD5-CB4B-9712-FB2A06F3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Moreno María Dolores</dc:creator>
  <cp:keywords/>
  <dc:description/>
  <cp:lastModifiedBy>Juan Casado Ballesteros</cp:lastModifiedBy>
  <cp:revision>2</cp:revision>
  <cp:lastPrinted>2020-03-28T18:48:00Z</cp:lastPrinted>
  <dcterms:created xsi:type="dcterms:W3CDTF">2020-04-08T10:50:00Z</dcterms:created>
  <dcterms:modified xsi:type="dcterms:W3CDTF">2020-04-08T10:50:00Z</dcterms:modified>
</cp:coreProperties>
</file>