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commentRangeStart w:id="1"/>
      <w:r>
        <w:rPr>
          <w:noProof/>
        </w:rPr>
        <w:t>3   Casos de uso.</w:t>
      </w:r>
      <w:bookmarkEnd w:id="0"/>
      <w:commentRangeEnd w:id="1"/>
      <w:r w:rsidR="004B12C0">
        <w:rPr>
          <w:rStyle w:val="Refdecomentario"/>
          <w:rFonts w:asciiTheme="minorHAnsi" w:eastAsiaTheme="minorEastAsia" w:hAnsiTheme="minorHAnsi" w:cstheme="minorBidi"/>
          <w:color w:val="auto"/>
        </w:rPr>
        <w:commentReference w:id="1"/>
      </w:r>
    </w:p>
    <w:p w14:paraId="59635A93" w14:textId="2FBE94FB" w:rsidR="006F1689" w:rsidRPr="006F1689" w:rsidRDefault="00B55AFC" w:rsidP="006F1689">
      <w:pPr>
        <w:pStyle w:val="Ttulo2"/>
        <w:jc w:val="both"/>
      </w:pPr>
      <w:bookmarkStart w:id="3" w:name="_Toc527976038"/>
      <w:r>
        <w:t>Listado de casos de uso.</w:t>
      </w:r>
      <w:bookmarkEnd w:id="3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 </w:t>
      </w:r>
      <w:r w:rsidRPr="00965B4B">
        <w:rPr>
          <w:u w:val="single"/>
        </w:rPr>
        <w:t>Gestión de Clientes</w:t>
      </w:r>
      <w:r>
        <w:t>:</w:t>
      </w:r>
    </w:p>
    <w:p w14:paraId="53868AD1" w14:textId="5500E35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de baja a los </w:t>
      </w:r>
      <w:r w:rsidRPr="003C262F">
        <w:rPr>
          <w:rFonts w:ascii="Arial" w:hAnsi="Arial" w:cs="Arial"/>
          <w:b/>
          <w:sz w:val="20"/>
          <w:szCs w:val="20"/>
        </w:rPr>
        <w:t>clientes</w:t>
      </w:r>
      <w:r>
        <w:rPr>
          <w:rFonts w:ascii="Arial" w:hAnsi="Arial" w:cs="Arial"/>
          <w:sz w:val="20"/>
          <w:szCs w:val="20"/>
        </w:rPr>
        <w:t>, además de poder modificarlos.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 </w:t>
      </w:r>
      <w:r w:rsidRPr="00965B4B">
        <w:rPr>
          <w:u w:val="single"/>
        </w:rPr>
        <w:t>Seleccionar Cliente</w:t>
      </w:r>
      <w:r>
        <w:t>:</w:t>
      </w:r>
    </w:p>
    <w:p w14:paraId="279973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C7 </w:t>
      </w:r>
      <w:r w:rsidRPr="00965B4B">
        <w:rPr>
          <w:u w:val="single"/>
        </w:rPr>
        <w:t>Gestión Peticiones</w:t>
      </w:r>
      <w:r>
        <w:t>:</w:t>
      </w:r>
    </w:p>
    <w:p w14:paraId="1215C24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 e</w:t>
      </w:r>
      <w:r>
        <w:rPr>
          <w:rFonts w:ascii="Arial" w:hAnsi="Arial" w:cs="Arial"/>
          <w:sz w:val="20"/>
          <w:szCs w:val="20"/>
        </w:rPr>
        <w:t xml:space="preserve">l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 xml:space="preserve">r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C16 </w:t>
      </w:r>
      <w:r w:rsidRPr="00965B4B">
        <w:rPr>
          <w:u w:val="single"/>
        </w:rPr>
        <w:t>Gestión Administrativa</w:t>
      </w:r>
      <w:r>
        <w:t>:</w:t>
      </w:r>
    </w:p>
    <w:p w14:paraId="033F6D7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C19 </w:t>
      </w:r>
      <w:r w:rsidRPr="00965B4B">
        <w:rPr>
          <w:u w:val="single"/>
        </w:rPr>
        <w:t>Gestión Trabajadores</w:t>
      </w:r>
      <w:r>
        <w:t>:</w:t>
      </w:r>
    </w:p>
    <w:p w14:paraId="46BC0CC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5C6EBB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C23 </w:t>
      </w:r>
      <w:r w:rsidRPr="00965B4B">
        <w:rPr>
          <w:u w:val="single"/>
        </w:rPr>
        <w:t>Gestión Piezas</w:t>
      </w:r>
      <w:r>
        <w:t>:</w:t>
      </w:r>
    </w:p>
    <w:p w14:paraId="0BAC313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lastRenderedPageBreak/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79728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E597F66">
        <w:rPr>
          <w:b/>
          <w:bCs/>
        </w:rPr>
        <w:t>C2</w:t>
      </w:r>
      <w:r>
        <w:rPr>
          <w:b/>
          <w:bCs/>
        </w:rPr>
        <w:t>7</w:t>
      </w:r>
      <w:r w:rsidRPr="0E597F66">
        <w:rPr>
          <w:b/>
          <w:bCs/>
        </w:rPr>
        <w:t xml:space="preserve"> </w:t>
      </w:r>
      <w:r w:rsidRPr="0E597F66">
        <w:rPr>
          <w:u w:val="single"/>
        </w:rPr>
        <w:t>Gestión de Proveedores</w:t>
      </w:r>
      <w:r>
        <w:t>:</w:t>
      </w:r>
    </w:p>
    <w:p w14:paraId="41698BE7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 w:rsidRPr="007972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dar de baja a proveedores, o modificar los proveedores asignándoles o eliminándoles alguna pieza que le </w:t>
      </w:r>
      <w:r w:rsidRPr="00F95948">
        <w:rPr>
          <w:rFonts w:ascii="Arial" w:hAnsi="Arial" w:cs="Arial"/>
          <w:b/>
          <w:sz w:val="20"/>
          <w:szCs w:val="20"/>
        </w:rPr>
        <w:t>corresponde</w:t>
      </w:r>
      <w:r>
        <w:rPr>
          <w:rFonts w:ascii="Arial" w:hAnsi="Arial" w:cs="Arial"/>
          <w:sz w:val="20"/>
          <w:szCs w:val="20"/>
        </w:rPr>
        <w:t xml:space="preserve"> a dicho proveedor.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C29 </w:t>
      </w:r>
      <w:r w:rsidRPr="00965B4B">
        <w:rPr>
          <w:u w:val="single"/>
        </w:rPr>
        <w:t>Seleccionar Proveedores</w:t>
      </w:r>
      <w:r>
        <w:t>:</w:t>
      </w:r>
    </w:p>
    <w:p w14:paraId="2010340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31 </w:t>
      </w:r>
      <w:r w:rsidRPr="00965B4B">
        <w:rPr>
          <w:u w:val="single"/>
        </w:rPr>
        <w:t>Modificar Proveedor</w:t>
      </w:r>
      <w:r>
        <w:t>:</w:t>
      </w:r>
    </w:p>
    <w:p w14:paraId="677C69C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FF411F5" w14:textId="1477B8E5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4" w:name="OLE_LINK135"/>
      <w:bookmarkStart w:id="5" w:name="OLE_LINK136"/>
      <w:r>
        <w:t>Baja</w:t>
      </w:r>
      <w:bookmarkEnd w:id="4"/>
      <w:bookmarkEnd w:id="5"/>
    </w:p>
    <w:p w14:paraId="4FFCD878" w14:textId="6B1C7C4B" w:rsidR="006F1689" w:rsidRDefault="006F1689" w:rsidP="006F1689">
      <w:pPr>
        <w:jc w:val="both"/>
        <w:rPr>
          <w:u w:val="single"/>
        </w:rPr>
      </w:pPr>
    </w:p>
    <w:p w14:paraId="3ED938BD" w14:textId="2E628F4A" w:rsidR="006F1689" w:rsidRDefault="006F1689" w:rsidP="006F1689">
      <w:pPr>
        <w:jc w:val="both"/>
        <w:rPr>
          <w:u w:val="single"/>
        </w:rPr>
      </w:pPr>
    </w:p>
    <w:p w14:paraId="161FE18D" w14:textId="601CA5A1" w:rsidR="006F1689" w:rsidRDefault="006F1689" w:rsidP="006F1689">
      <w:pPr>
        <w:jc w:val="both"/>
        <w:rPr>
          <w:u w:val="single"/>
        </w:rPr>
      </w:pPr>
    </w:p>
    <w:p w14:paraId="460AEF4C" w14:textId="77777777" w:rsidR="006F1689" w:rsidRPr="006F1689" w:rsidRDefault="006F1689" w:rsidP="006F1689">
      <w:pPr>
        <w:jc w:val="both"/>
        <w:rPr>
          <w:u w:val="single"/>
        </w:rPr>
      </w:pPr>
    </w:p>
    <w:p w14:paraId="07B9D0E9" w14:textId="7E4E7586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3161D872" w14:textId="51460EFD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33 </w:t>
      </w:r>
      <w:r w:rsidRPr="00965B4B">
        <w:rPr>
          <w:u w:val="single"/>
        </w:rPr>
        <w:t>Piezas Proveedor</w:t>
      </w:r>
      <w:r>
        <w:t>:</w:t>
      </w:r>
    </w:p>
    <w:p w14:paraId="11B94B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</w:t>
      </w:r>
      <w:proofErr w:type="spellStart"/>
      <w:r>
        <w:t>etc</w:t>
      </w:r>
      <w:proofErr w:type="spellEnd"/>
      <w:r>
        <w:t xml:space="preserve">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833C68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C37 </w:t>
      </w:r>
      <w:r w:rsidRPr="00965B4B">
        <w:rPr>
          <w:u w:val="single"/>
        </w:rPr>
        <w:t>Gestión Partes Trabajo</w:t>
      </w:r>
      <w:r>
        <w:t>:</w:t>
      </w:r>
    </w:p>
    <w:p w14:paraId="0F20F792" w14:textId="77777777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9276B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C47 </w:t>
      </w:r>
      <w:r>
        <w:rPr>
          <w:u w:val="single"/>
        </w:rPr>
        <w:t>Gestión del Sistema</w:t>
      </w:r>
      <w:r>
        <w:t>:</w:t>
      </w:r>
    </w:p>
    <w:p w14:paraId="0E8834F7" w14:textId="77777777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C48</w:t>
      </w:r>
      <w:r>
        <w:t xml:space="preserve"> </w:t>
      </w:r>
      <w:r>
        <w:rPr>
          <w:u w:val="single"/>
        </w:rPr>
        <w:t>Control de Información del Sistema</w:t>
      </w:r>
      <w:r>
        <w:t>:</w:t>
      </w:r>
    </w:p>
    <w:p w14:paraId="431DD27E" w14:textId="777777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</w:t>
      </w:r>
      <w:proofErr w:type="gramStart"/>
      <w:r>
        <w:rPr>
          <w:b/>
        </w:rPr>
        <w:t>16 ,</w:t>
      </w:r>
      <w:proofErr w:type="gramEnd"/>
      <w:r>
        <w:rPr>
          <w:b/>
        </w:rPr>
        <w:t xml:space="preserve">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C52</w:t>
      </w:r>
      <w:r>
        <w:t xml:space="preserve"> </w:t>
      </w:r>
      <w:r>
        <w:rPr>
          <w:u w:val="single"/>
        </w:rPr>
        <w:t>Gestión de Informes</w:t>
      </w:r>
      <w:r>
        <w:t>:</w:t>
      </w:r>
    </w:p>
    <w:p w14:paraId="08E7791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2E2F9D48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47E3C0C" w14:textId="77777777" w:rsidR="00B55AFC" w:rsidRDefault="00B55AFC" w:rsidP="00B55AFC">
      <w:pPr>
        <w:pStyle w:val="Ttulo3"/>
      </w:pPr>
      <w:bookmarkStart w:id="6" w:name="_Toc527976039"/>
      <w:r>
        <w:t>Casos de uso de la SOLUCIÓN 1</w:t>
      </w:r>
      <w:bookmarkEnd w:id="6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7" w:name="_Toc527976040"/>
      <w:r>
        <w:t>Casos de uso de las SOLUCIONES 2 Y 3</w:t>
      </w:r>
      <w:bookmarkEnd w:id="7"/>
    </w:p>
    <w:p w14:paraId="3330B1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C40</w:t>
      </w:r>
      <w:r>
        <w:t xml:space="preserve"> </w:t>
      </w:r>
      <w:r w:rsidRPr="00AF1B95">
        <w:rPr>
          <w:u w:val="single"/>
        </w:rPr>
        <w:t xml:space="preserve">Gestión de </w:t>
      </w:r>
      <w:r w:rsidRPr="008B018E">
        <w:rPr>
          <w:b/>
          <w:u w:val="single"/>
        </w:rPr>
        <w:t>Peticiones de trabajo</w:t>
      </w:r>
      <w:r>
        <w:t>:</w:t>
      </w:r>
    </w:p>
    <w:p w14:paraId="6E09B2C2" w14:textId="77777777" w:rsidR="00B55AFC" w:rsidRDefault="00B55AFC" w:rsidP="00B55AFC">
      <w:pPr>
        <w:pStyle w:val="Prrafodelista"/>
        <w:numPr>
          <w:ilvl w:val="1"/>
          <w:numId w:val="2"/>
        </w:numPr>
        <w:ind w:left="2124" w:hanging="1044"/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solicitar un </w:t>
      </w:r>
      <w:r w:rsidRPr="00AF1B95">
        <w:rPr>
          <w:b/>
        </w:rPr>
        <w:t>presupuesto</w:t>
      </w:r>
      <w:r>
        <w:t xml:space="preserve"> de la </w:t>
      </w:r>
      <w:r w:rsidRPr="00AF1B95">
        <w:rPr>
          <w:b/>
        </w:rPr>
        <w:t>petición de trabajo</w:t>
      </w:r>
      <w:r>
        <w:t xml:space="preserve"> que ha solicitado. Aceptar dicho </w:t>
      </w:r>
      <w:r w:rsidRPr="00AF1B95">
        <w:rPr>
          <w:b/>
        </w:rPr>
        <w:t>presupuesto</w:t>
      </w:r>
      <w:r>
        <w:t xml:space="preserve"> o contactar con un </w:t>
      </w:r>
      <w:r w:rsidRPr="00AF1B95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7777777" w:rsidR="0050771F" w:rsidRDefault="004B12C0"/>
    <w:sectPr w:rsidR="0050771F" w:rsidSect="006F168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ergio Sanz Sacristán" w:date="2018-10-30T08:52:00Z" w:initials="SSS">
    <w:p w14:paraId="109EDA5D" w14:textId="7E90887B" w:rsidR="004B12C0" w:rsidRDefault="004B12C0">
      <w:pPr>
        <w:pStyle w:val="Textocomentario"/>
      </w:pPr>
      <w:r>
        <w:rPr>
          <w:rStyle w:val="Refdecomentario"/>
        </w:rPr>
        <w:annotationRef/>
      </w:r>
      <w:r>
        <w:t>Modificar en todos los casos de uso donde pone Gestión</w:t>
      </w:r>
      <w:bookmarkStart w:id="2" w:name="_GoBack"/>
      <w:bookmarkEnd w:id="2"/>
      <w:r>
        <w:t xml:space="preserve"> de tal… que es un menú que dispone de distintas funcionalidades como este hecho en el caso de uso 2. Gestión de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9E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9EDA5D" w16cid:durableId="1F829A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DC04" w14:textId="77777777" w:rsidR="00415591" w:rsidRDefault="00415591" w:rsidP="006F1689">
      <w:pPr>
        <w:spacing w:after="0" w:line="240" w:lineRule="auto"/>
      </w:pPr>
      <w:r>
        <w:separator/>
      </w:r>
    </w:p>
  </w:endnote>
  <w:endnote w:type="continuationSeparator" w:id="0">
    <w:p w14:paraId="4769C7C6" w14:textId="77777777" w:rsidR="00415591" w:rsidRDefault="00415591" w:rsidP="006F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2C80A" w14:textId="77777777" w:rsidR="00415591" w:rsidRDefault="00415591" w:rsidP="006F1689">
      <w:pPr>
        <w:spacing w:after="0" w:line="240" w:lineRule="auto"/>
      </w:pPr>
      <w:r>
        <w:separator/>
      </w:r>
    </w:p>
  </w:footnote>
  <w:footnote w:type="continuationSeparator" w:id="0">
    <w:p w14:paraId="1E26DB8D" w14:textId="77777777" w:rsidR="00415591" w:rsidRDefault="00415591" w:rsidP="006F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Sanz Sacristán">
    <w15:presenceInfo w15:providerId="Windows Live" w15:userId="648d923e5d052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2812C5"/>
    <w:rsid w:val="003662B6"/>
    <w:rsid w:val="00415591"/>
    <w:rsid w:val="004B12C0"/>
    <w:rsid w:val="005732B1"/>
    <w:rsid w:val="006F1689"/>
    <w:rsid w:val="007B6DB1"/>
    <w:rsid w:val="007E76A2"/>
    <w:rsid w:val="00AD6CCB"/>
    <w:rsid w:val="00B55AFC"/>
    <w:rsid w:val="00D058AA"/>
    <w:rsid w:val="00D07700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1913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Sergio Sanz Sacristán</cp:lastModifiedBy>
  <cp:revision>4</cp:revision>
  <dcterms:created xsi:type="dcterms:W3CDTF">2018-10-22T15:03:00Z</dcterms:created>
  <dcterms:modified xsi:type="dcterms:W3CDTF">2018-10-30T07:53:00Z</dcterms:modified>
</cp:coreProperties>
</file>