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7C25" w:rsidRDefault="00097C25" w:rsidP="00B77E10">
      <w:pPr>
        <w:pStyle w:val="Heading1"/>
        <w:numPr>
          <w:ilvl w:val="0"/>
          <w:numId w:val="0"/>
        </w:numPr>
        <w:jc w:val="both"/>
      </w:pPr>
      <w:r>
        <w:t xml:space="preserve">13 </w:t>
      </w:r>
      <w:proofErr w:type="gramStart"/>
      <w:r>
        <w:t>Informe</w:t>
      </w:r>
      <w:proofErr w:type="gramEnd"/>
      <w:r>
        <w:t xml:space="preserve"> de gestión del proyecto</w:t>
      </w:r>
    </w:p>
    <w:p w:rsidR="00097C25" w:rsidRDefault="00097C25" w:rsidP="00B77E10">
      <w:pPr>
        <w:pStyle w:val="Heading2"/>
        <w:ind w:left="973"/>
        <w:jc w:val="both"/>
      </w:pPr>
      <w:r>
        <w:t>JIRA</w:t>
      </w:r>
    </w:p>
    <w:p w:rsidR="00C94BFD" w:rsidRPr="00C94BFD" w:rsidRDefault="00C94BFD" w:rsidP="00B77E10">
      <w:pPr>
        <w:jc w:val="both"/>
        <w:rPr>
          <w:lang w:val="es-ES"/>
        </w:rPr>
      </w:pPr>
      <w:r>
        <w:rPr>
          <w:lang w:val="es-ES"/>
        </w:rPr>
        <w:t>La metodología aplicada para realizar el proyecto ha sido una variante de SCRUM. Ya que JIRA es una herramienta pensada para planificar el trabajo realizado en proyectos en los que se aplica dicha metodología nos ha resultado de gran utilidad. No obstante, al no aplicarla tal cual es ha habido ciertas partes de la herramienta que no se ha adaptado del todo a nuestro proyecto.</w:t>
      </w:r>
    </w:p>
    <w:p w:rsidR="00097C25" w:rsidRDefault="00097C25" w:rsidP="00B77E10">
      <w:pPr>
        <w:pStyle w:val="Heading3"/>
        <w:ind w:left="1457"/>
        <w:jc w:val="both"/>
      </w:pPr>
      <w:r>
        <w:t>División del trabajo</w:t>
      </w:r>
      <w:r w:rsidR="00C94BFD">
        <w:t>.</w:t>
      </w:r>
    </w:p>
    <w:p w:rsidR="00C94BFD" w:rsidRDefault="00C94BFD" w:rsidP="00B77E10">
      <w:pPr>
        <w:jc w:val="both"/>
        <w:rPr>
          <w:lang w:val="es-ES"/>
        </w:rPr>
      </w:pPr>
      <w:r>
        <w:rPr>
          <w:lang w:val="es-ES"/>
        </w:rPr>
        <w:t xml:space="preserve">En esta ha sido la parte en la que </w:t>
      </w:r>
      <w:r w:rsidR="00B11FF9">
        <w:rPr>
          <w:lang w:val="es-ES"/>
        </w:rPr>
        <w:t xml:space="preserve">JIRA </w:t>
      </w:r>
      <w:r>
        <w:rPr>
          <w:lang w:val="es-ES"/>
        </w:rPr>
        <w:t>mejor se ha adaptado</w:t>
      </w:r>
      <w:r w:rsidR="00B11FF9">
        <w:rPr>
          <w:lang w:val="es-ES"/>
        </w:rPr>
        <w:t xml:space="preserve"> al proyecto que teníamos que hacer. Dentro del grupo hemos elegido un SCRUM MÁSTER que se ha encargado de la parte de gira y de hablar con el resto de los miembros del equipo para ver qué parte deseaba hacer cada uno y repartir el trabajo entre ellos. </w:t>
      </w:r>
    </w:p>
    <w:p w:rsidR="00B11FF9" w:rsidRPr="00C94BFD" w:rsidRDefault="00B11FF9" w:rsidP="00B77E10">
      <w:pPr>
        <w:jc w:val="both"/>
        <w:rPr>
          <w:lang w:val="es-ES"/>
        </w:rPr>
      </w:pPr>
      <w:r>
        <w:rPr>
          <w:lang w:val="es-ES"/>
        </w:rPr>
        <w:t>La planificación se ha hecho de forma de que todo el mundo tenga trabajo para hacer en todo momento y que cuando terminaran estuviera decidido ya lo siguiente que debían de hacer, en función de la planificación inicial y de la evolución del resto de miembros con su parte de modo que si alguien iba muy atrasado otra persona que fuera más adelantado se podría a ayudarle para que las tareas se realizaran en el tiempo acordado.</w:t>
      </w:r>
    </w:p>
    <w:p w:rsidR="00097C25" w:rsidRDefault="00097C25" w:rsidP="00B77E10">
      <w:pPr>
        <w:pStyle w:val="Heading3"/>
        <w:ind w:left="1457"/>
        <w:jc w:val="both"/>
      </w:pPr>
      <w:r>
        <w:t>Estimación del tiempo de trabajo</w:t>
      </w:r>
      <w:r w:rsidR="00C94BFD">
        <w:t>.</w:t>
      </w:r>
    </w:p>
    <w:p w:rsidR="00B11FF9" w:rsidRDefault="00B11FF9" w:rsidP="00B77E10">
      <w:pPr>
        <w:jc w:val="both"/>
        <w:rPr>
          <w:lang w:val="es-ES"/>
        </w:rPr>
      </w:pPr>
      <w:r>
        <w:rPr>
          <w:lang w:val="es-ES"/>
        </w:rPr>
        <w:t>Las primeras estimaciones de tiempo fueron poco fundadas ya que no conocíamos del todo cómo usar algunas herramientas ni cuanto nos iba a costar aprenderlas. Además, tampoco habíamos realizado un proyecto tan grande ni entre tanta gente de modo que no sabíamos muy bien el tiempo extra que nos iba a costar coordinarnos al principio.</w:t>
      </w:r>
    </w:p>
    <w:p w:rsidR="00B11FF9" w:rsidRPr="00B11FF9" w:rsidRDefault="00B11FF9" w:rsidP="00B77E10">
      <w:pPr>
        <w:jc w:val="both"/>
        <w:rPr>
          <w:lang w:val="es-ES"/>
        </w:rPr>
      </w:pPr>
      <w:r>
        <w:rPr>
          <w:lang w:val="es-ES"/>
        </w:rPr>
        <w:t>Poco a poco hemos ido viendo como hemos ido trabajando cada uno y hemos aprendido a determinar con mayor precisión cuánto nos iba a llevar cada tarea debido a que ya conocíamos la herramienta que íbamos a usar y el trabajo que cada acción o cambio iba a suponer.</w:t>
      </w:r>
    </w:p>
    <w:p w:rsidR="00097C25" w:rsidRDefault="00097C25" w:rsidP="00B77E10">
      <w:pPr>
        <w:pStyle w:val="Heading3"/>
        <w:ind w:left="1457"/>
        <w:jc w:val="both"/>
      </w:pPr>
      <w:r>
        <w:t>Informes</w:t>
      </w:r>
      <w:r w:rsidR="00C94BFD">
        <w:t>.</w:t>
      </w:r>
    </w:p>
    <w:p w:rsidR="00B11FF9" w:rsidRDefault="00B11FF9" w:rsidP="00B77E10">
      <w:pPr>
        <w:jc w:val="both"/>
        <w:rPr>
          <w:lang w:val="es-ES"/>
        </w:rPr>
      </w:pPr>
      <w:r>
        <w:rPr>
          <w:lang w:val="es-ES"/>
        </w:rPr>
        <w:t>Los informes son la parte de JIRA que peor se ha adaptado al proyecto. JIRA está más orientado al trabajo profesional que al que pueda realizar un estudiante de modo que nosotros en la mayoría de las ocasiones no podíamos hacer reuniones diarias si no que las hemos hecho de forma semanal los lunes en el laboratorio. Además</w:t>
      </w:r>
      <w:r w:rsidR="00B77E10">
        <w:rPr>
          <w:lang w:val="es-ES"/>
        </w:rPr>
        <w:t>,</w:t>
      </w:r>
      <w:r>
        <w:rPr>
          <w:lang w:val="es-ES"/>
        </w:rPr>
        <w:t xml:space="preserve"> gran parte del trabajo lo hemos realizado en los fines d</w:t>
      </w:r>
      <w:r w:rsidR="00B77E10">
        <w:rPr>
          <w:lang w:val="es-ES"/>
        </w:rPr>
        <w:t>e</w:t>
      </w:r>
      <w:r>
        <w:rPr>
          <w:lang w:val="es-ES"/>
        </w:rPr>
        <w:t xml:space="preserve"> semana</w:t>
      </w:r>
      <w:r w:rsidR="00B77E10">
        <w:rPr>
          <w:lang w:val="es-ES"/>
        </w:rPr>
        <w:t xml:space="preserve"> cuando la herramienta nos es capaz de representar el trabajo hecho en este periodo de tiempo de modo que las gráficas se muestran con escalones al iniciar cada semana resultado del trabajo realizado en el sábado y el domingo.</w:t>
      </w:r>
    </w:p>
    <w:p w:rsidR="00B77E10" w:rsidRPr="00B11FF9" w:rsidRDefault="00B77E10" w:rsidP="00B77E10">
      <w:pPr>
        <w:jc w:val="both"/>
        <w:rPr>
          <w:lang w:val="es-ES"/>
        </w:rPr>
      </w:pPr>
      <w:r>
        <w:rPr>
          <w:lang w:val="es-ES"/>
        </w:rPr>
        <w:t>Respecto de los informes cabe destacar que en las dos primeras iteraciones iniciamos los SPRINT sin haber introducido antes todas las tareas que en él tendríamos que realizar. Esto sumado a que las estimaciones de tiempo fueron menos precisas han producido unos diagramas poco descriptivos en los que el trabajo por hacer crece y el trabajo completado no llega a cubrirlo, aunque todas las tareas fueron finalizadas.</w:t>
      </w:r>
    </w:p>
    <w:p w:rsidR="00097C25" w:rsidRDefault="00097C25" w:rsidP="00B77E10">
      <w:pPr>
        <w:pStyle w:val="Heading2"/>
        <w:ind w:left="973"/>
        <w:jc w:val="both"/>
      </w:pPr>
      <w:r w:rsidRPr="00097C25">
        <w:t>Gestión de versiones de los entregables (GIT)</w:t>
      </w:r>
    </w:p>
    <w:p w:rsidR="00B77E10" w:rsidRPr="00B77E10" w:rsidRDefault="00B77E10" w:rsidP="00B77E10">
      <w:pPr>
        <w:jc w:val="both"/>
        <w:rPr>
          <w:lang w:val="es-ES"/>
        </w:rPr>
      </w:pPr>
      <w:r>
        <w:rPr>
          <w:lang w:val="es-ES"/>
        </w:rPr>
        <w:t xml:space="preserve">Para mantener el trabajo realizado hemos utilizado un repositorio git hosteado desde GitHub. Mediante dicho repositorio nos hemos podido compartir los ficheros sobre los que hemos </w:t>
      </w:r>
      <w:r w:rsidR="00FB6E7D">
        <w:rPr>
          <w:lang w:val="es-ES"/>
        </w:rPr>
        <w:t>trabajado,</w:t>
      </w:r>
      <w:r>
        <w:rPr>
          <w:lang w:val="es-ES"/>
        </w:rPr>
        <w:t xml:space="preserve"> así como tener un respaldo de seguridad por si perdíamos un documento o ocurría algún error en alguna herramienta de las utilizadas tener </w:t>
      </w:r>
      <w:r w:rsidR="00B24880">
        <w:rPr>
          <w:lang w:val="es-ES"/>
        </w:rPr>
        <w:t>una copia de seguridad</w:t>
      </w:r>
      <w:r>
        <w:rPr>
          <w:lang w:val="es-ES"/>
        </w:rPr>
        <w:t xml:space="preserve"> del trabajo al que poder volver sin perder lo realizado.</w:t>
      </w:r>
    </w:p>
    <w:p w:rsidR="000E4EFF" w:rsidRPr="00097C25" w:rsidRDefault="00B24880" w:rsidP="00B77E10">
      <w:pPr>
        <w:jc w:val="both"/>
        <w:rPr>
          <w:lang w:val="es-ES"/>
        </w:rPr>
      </w:pPr>
      <w:r>
        <w:rPr>
          <w:lang w:val="es-ES"/>
        </w:rPr>
        <w:t>Dentro de git hemos organizado nuestros archivos con la siguiente configuración:</w:t>
      </w:r>
      <w:bookmarkStart w:id="0" w:name="_GoBack"/>
      <w:bookmarkEnd w:id="0"/>
    </w:p>
    <w:sectPr w:rsidR="000E4EFF" w:rsidRPr="00097C25" w:rsidSect="00097C25">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34573"/>
    <w:multiLevelType w:val="multilevel"/>
    <w:tmpl w:val="0C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28590A9D"/>
    <w:multiLevelType w:val="multilevel"/>
    <w:tmpl w:val="0C0A0025"/>
    <w:lvl w:ilvl="0">
      <w:start w:val="1"/>
      <w:numFmt w:val="decimal"/>
      <w:lvlText w:val="%1"/>
      <w:lvlJc w:val="left"/>
      <w:pPr>
        <w:ind w:left="432" w:hanging="432"/>
      </w:pPr>
    </w:lvl>
    <w:lvl w:ilvl="1">
      <w:start w:val="1"/>
      <w:numFmt w:val="decimal"/>
      <w:lvlText w:val="%1.%2"/>
      <w:lvlJc w:val="left"/>
      <w:pPr>
        <w:ind w:left="1143"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36B31EA5"/>
    <w:multiLevelType w:val="multilevel"/>
    <w:tmpl w:val="43C65852"/>
    <w:lvl w:ilvl="0">
      <w:start w:val="1"/>
      <w:numFmt w:val="decimal"/>
      <w:pStyle w:val="Heading1"/>
      <w:lvlText w:val="%1"/>
      <w:lvlJc w:val="left"/>
      <w:pPr>
        <w:ind w:left="432" w:hanging="432"/>
      </w:pPr>
    </w:lvl>
    <w:lvl w:ilvl="1">
      <w:start w:val="1"/>
      <w:numFmt w:val="decimal"/>
      <w:pStyle w:val="Heading2"/>
      <w:lvlText w:val="%1.%2"/>
      <w:lvlJc w:val="left"/>
      <w:pPr>
        <w:ind w:left="576" w:hanging="576"/>
      </w:pPr>
      <w:rPr>
        <w:b w:val="0"/>
        <w:bCs w:val="0"/>
        <w:i w:val="0"/>
        <w:iCs w:val="0"/>
        <w:caps w:val="0"/>
        <w:smallCaps w:val="0"/>
        <w:strike w:val="0"/>
        <w:dstrike w:val="0"/>
        <w:outline w:val="0"/>
        <w:shadow w:val="0"/>
        <w:emboss w:val="0"/>
        <w:imprint w:val="0"/>
        <w:noProof w:val="0"/>
        <w:vanish w:val="0"/>
        <w:color w:val="1F3864" w:themeColor="accent1" w:themeShade="8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2988"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6"/>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FEC"/>
    <w:rsid w:val="00097C25"/>
    <w:rsid w:val="000E4EFF"/>
    <w:rsid w:val="00593FEC"/>
    <w:rsid w:val="006A2361"/>
    <w:rsid w:val="00B11FF9"/>
    <w:rsid w:val="00B24880"/>
    <w:rsid w:val="00B77E10"/>
    <w:rsid w:val="00C94BFD"/>
    <w:rsid w:val="00F830B4"/>
    <w:rsid w:val="00FB6E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7D279"/>
  <w15:chartTrackingRefBased/>
  <w15:docId w15:val="{B0CAAFF6-5252-8844-A424-910427254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7C25"/>
    <w:pPr>
      <w:keepNext/>
      <w:keepLines/>
      <w:numPr>
        <w:numId w:val="1"/>
      </w:numPr>
      <w:pBdr>
        <w:bottom w:val="single" w:sz="4" w:space="1" w:color="4472C4" w:themeColor="accent1"/>
      </w:pBdr>
      <w:spacing w:before="400" w:after="40"/>
      <w:outlineLvl w:val="0"/>
    </w:pPr>
    <w:rPr>
      <w:rFonts w:asciiTheme="majorHAnsi" w:eastAsiaTheme="majorEastAsia" w:hAnsiTheme="majorHAnsi" w:cstheme="majorBidi"/>
      <w:color w:val="2F5496" w:themeColor="accent1" w:themeShade="BF"/>
      <w:sz w:val="36"/>
      <w:szCs w:val="36"/>
      <w:lang w:val="es-ES"/>
    </w:rPr>
  </w:style>
  <w:style w:type="paragraph" w:styleId="Heading2">
    <w:name w:val="heading 2"/>
    <w:basedOn w:val="Normal"/>
    <w:next w:val="Normal"/>
    <w:link w:val="Heading2Char"/>
    <w:uiPriority w:val="9"/>
    <w:unhideWhenUsed/>
    <w:qFormat/>
    <w:rsid w:val="00097C25"/>
    <w:pPr>
      <w:keepNext/>
      <w:keepLines/>
      <w:numPr>
        <w:ilvl w:val="1"/>
        <w:numId w:val="1"/>
      </w:numPr>
      <w:spacing w:before="160"/>
      <w:outlineLvl w:val="1"/>
    </w:pPr>
    <w:rPr>
      <w:rFonts w:asciiTheme="majorHAnsi" w:eastAsiaTheme="majorEastAsia" w:hAnsiTheme="majorHAnsi" w:cstheme="majorBidi"/>
      <w:color w:val="2F5496" w:themeColor="accent1" w:themeShade="BF"/>
      <w:sz w:val="28"/>
      <w:szCs w:val="28"/>
      <w:lang w:val="es-ES"/>
    </w:rPr>
  </w:style>
  <w:style w:type="paragraph" w:styleId="Heading3">
    <w:name w:val="heading 3"/>
    <w:basedOn w:val="Normal"/>
    <w:next w:val="Normal"/>
    <w:link w:val="Heading3Char"/>
    <w:uiPriority w:val="9"/>
    <w:unhideWhenUsed/>
    <w:qFormat/>
    <w:rsid w:val="00097C25"/>
    <w:pPr>
      <w:keepNext/>
      <w:keepLines/>
      <w:numPr>
        <w:ilvl w:val="2"/>
        <w:numId w:val="1"/>
      </w:numPr>
      <w:spacing w:before="80"/>
      <w:ind w:left="720"/>
      <w:outlineLvl w:val="2"/>
    </w:pPr>
    <w:rPr>
      <w:rFonts w:asciiTheme="majorHAnsi" w:eastAsiaTheme="majorEastAsia" w:hAnsiTheme="majorHAnsi" w:cstheme="majorBidi"/>
      <w:color w:val="404040" w:themeColor="text1" w:themeTint="BF"/>
      <w:sz w:val="26"/>
      <w:szCs w:val="26"/>
      <w:lang w:val="es-ES"/>
    </w:rPr>
  </w:style>
  <w:style w:type="paragraph" w:styleId="Heading4">
    <w:name w:val="heading 4"/>
    <w:basedOn w:val="Normal"/>
    <w:next w:val="Normal"/>
    <w:link w:val="Heading4Char"/>
    <w:uiPriority w:val="9"/>
    <w:semiHidden/>
    <w:unhideWhenUsed/>
    <w:qFormat/>
    <w:rsid w:val="00097C25"/>
    <w:pPr>
      <w:keepNext/>
      <w:keepLines/>
      <w:numPr>
        <w:ilvl w:val="3"/>
        <w:numId w:val="1"/>
      </w:numPr>
      <w:spacing w:before="80" w:line="264" w:lineRule="auto"/>
      <w:outlineLvl w:val="3"/>
    </w:pPr>
    <w:rPr>
      <w:rFonts w:asciiTheme="majorHAnsi" w:eastAsiaTheme="majorEastAsia" w:hAnsiTheme="majorHAnsi" w:cstheme="majorBidi"/>
      <w:lang w:val="es-ES"/>
    </w:rPr>
  </w:style>
  <w:style w:type="paragraph" w:styleId="Heading5">
    <w:name w:val="heading 5"/>
    <w:basedOn w:val="Normal"/>
    <w:next w:val="Normal"/>
    <w:link w:val="Heading5Char"/>
    <w:uiPriority w:val="9"/>
    <w:semiHidden/>
    <w:unhideWhenUsed/>
    <w:qFormat/>
    <w:rsid w:val="00097C25"/>
    <w:pPr>
      <w:keepNext/>
      <w:keepLines/>
      <w:numPr>
        <w:ilvl w:val="4"/>
        <w:numId w:val="1"/>
      </w:numPr>
      <w:spacing w:before="80" w:line="264" w:lineRule="auto"/>
      <w:outlineLvl w:val="4"/>
    </w:pPr>
    <w:rPr>
      <w:rFonts w:asciiTheme="majorHAnsi" w:eastAsiaTheme="majorEastAsia" w:hAnsiTheme="majorHAnsi" w:cstheme="majorBidi"/>
      <w:i/>
      <w:iCs/>
      <w:sz w:val="22"/>
      <w:szCs w:val="22"/>
      <w:lang w:val="es-ES"/>
    </w:rPr>
  </w:style>
  <w:style w:type="paragraph" w:styleId="Heading6">
    <w:name w:val="heading 6"/>
    <w:basedOn w:val="Normal"/>
    <w:next w:val="Normal"/>
    <w:link w:val="Heading6Char"/>
    <w:uiPriority w:val="9"/>
    <w:semiHidden/>
    <w:unhideWhenUsed/>
    <w:qFormat/>
    <w:rsid w:val="00097C25"/>
    <w:pPr>
      <w:keepNext/>
      <w:keepLines/>
      <w:numPr>
        <w:ilvl w:val="5"/>
        <w:numId w:val="1"/>
      </w:numPr>
      <w:spacing w:before="80" w:line="264" w:lineRule="auto"/>
      <w:outlineLvl w:val="5"/>
    </w:pPr>
    <w:rPr>
      <w:rFonts w:asciiTheme="majorHAnsi" w:eastAsiaTheme="majorEastAsia" w:hAnsiTheme="majorHAnsi" w:cstheme="majorBidi"/>
      <w:color w:val="595959" w:themeColor="text1" w:themeTint="A6"/>
      <w:sz w:val="21"/>
      <w:szCs w:val="21"/>
      <w:lang w:val="es-ES"/>
    </w:rPr>
  </w:style>
  <w:style w:type="paragraph" w:styleId="Heading7">
    <w:name w:val="heading 7"/>
    <w:basedOn w:val="Normal"/>
    <w:next w:val="Normal"/>
    <w:link w:val="Heading7Char"/>
    <w:uiPriority w:val="9"/>
    <w:semiHidden/>
    <w:unhideWhenUsed/>
    <w:qFormat/>
    <w:rsid w:val="00097C25"/>
    <w:pPr>
      <w:keepNext/>
      <w:keepLines/>
      <w:numPr>
        <w:ilvl w:val="6"/>
        <w:numId w:val="1"/>
      </w:numPr>
      <w:spacing w:before="80" w:line="264" w:lineRule="auto"/>
      <w:outlineLvl w:val="6"/>
    </w:pPr>
    <w:rPr>
      <w:rFonts w:asciiTheme="majorHAnsi" w:eastAsiaTheme="majorEastAsia" w:hAnsiTheme="majorHAnsi" w:cstheme="majorBidi"/>
      <w:i/>
      <w:iCs/>
      <w:color w:val="595959" w:themeColor="text1" w:themeTint="A6"/>
      <w:sz w:val="21"/>
      <w:szCs w:val="21"/>
      <w:lang w:val="es-ES"/>
    </w:rPr>
  </w:style>
  <w:style w:type="paragraph" w:styleId="Heading8">
    <w:name w:val="heading 8"/>
    <w:basedOn w:val="Normal"/>
    <w:next w:val="Normal"/>
    <w:link w:val="Heading8Char"/>
    <w:uiPriority w:val="9"/>
    <w:semiHidden/>
    <w:unhideWhenUsed/>
    <w:qFormat/>
    <w:rsid w:val="00097C25"/>
    <w:pPr>
      <w:keepNext/>
      <w:keepLines/>
      <w:numPr>
        <w:ilvl w:val="7"/>
        <w:numId w:val="1"/>
      </w:numPr>
      <w:spacing w:before="80" w:line="264" w:lineRule="auto"/>
      <w:outlineLvl w:val="7"/>
    </w:pPr>
    <w:rPr>
      <w:rFonts w:asciiTheme="majorHAnsi" w:eastAsiaTheme="majorEastAsia" w:hAnsiTheme="majorHAnsi" w:cstheme="majorBidi"/>
      <w:smallCaps/>
      <w:color w:val="595959" w:themeColor="text1" w:themeTint="A6"/>
      <w:sz w:val="21"/>
      <w:szCs w:val="21"/>
      <w:lang w:val="es-ES"/>
    </w:rPr>
  </w:style>
  <w:style w:type="paragraph" w:styleId="Heading9">
    <w:name w:val="heading 9"/>
    <w:basedOn w:val="Normal"/>
    <w:next w:val="Normal"/>
    <w:link w:val="Heading9Char"/>
    <w:uiPriority w:val="9"/>
    <w:semiHidden/>
    <w:unhideWhenUsed/>
    <w:qFormat/>
    <w:rsid w:val="00097C25"/>
    <w:pPr>
      <w:keepNext/>
      <w:keepLines/>
      <w:numPr>
        <w:ilvl w:val="8"/>
        <w:numId w:val="1"/>
      </w:numPr>
      <w:spacing w:before="80" w:line="264" w:lineRule="auto"/>
      <w:outlineLvl w:val="8"/>
    </w:pPr>
    <w:rPr>
      <w:rFonts w:asciiTheme="majorHAnsi" w:eastAsiaTheme="majorEastAsia" w:hAnsiTheme="majorHAnsi" w:cstheme="majorBidi"/>
      <w:i/>
      <w:iCs/>
      <w:smallCaps/>
      <w:color w:val="595959" w:themeColor="text1" w:themeTint="A6"/>
      <w:sz w:val="21"/>
      <w:szCs w:val="21"/>
      <w:lang w:val="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7C25"/>
    <w:rPr>
      <w:rFonts w:asciiTheme="majorHAnsi" w:eastAsiaTheme="majorEastAsia" w:hAnsiTheme="majorHAnsi" w:cstheme="majorBidi"/>
      <w:color w:val="2F5496" w:themeColor="accent1" w:themeShade="BF"/>
      <w:sz w:val="36"/>
      <w:szCs w:val="36"/>
      <w:lang w:val="es-ES"/>
    </w:rPr>
  </w:style>
  <w:style w:type="character" w:customStyle="1" w:styleId="Heading2Char">
    <w:name w:val="Heading 2 Char"/>
    <w:basedOn w:val="DefaultParagraphFont"/>
    <w:link w:val="Heading2"/>
    <w:uiPriority w:val="9"/>
    <w:rsid w:val="00097C25"/>
    <w:rPr>
      <w:rFonts w:asciiTheme="majorHAnsi" w:eastAsiaTheme="majorEastAsia" w:hAnsiTheme="majorHAnsi" w:cstheme="majorBidi"/>
      <w:color w:val="2F5496" w:themeColor="accent1" w:themeShade="BF"/>
      <w:sz w:val="28"/>
      <w:szCs w:val="28"/>
      <w:lang w:val="es-ES"/>
    </w:rPr>
  </w:style>
  <w:style w:type="character" w:customStyle="1" w:styleId="Heading3Char">
    <w:name w:val="Heading 3 Char"/>
    <w:basedOn w:val="DefaultParagraphFont"/>
    <w:link w:val="Heading3"/>
    <w:uiPriority w:val="9"/>
    <w:rsid w:val="00097C25"/>
    <w:rPr>
      <w:rFonts w:asciiTheme="majorHAnsi" w:eastAsiaTheme="majorEastAsia" w:hAnsiTheme="majorHAnsi" w:cstheme="majorBidi"/>
      <w:color w:val="404040" w:themeColor="text1" w:themeTint="BF"/>
      <w:sz w:val="26"/>
      <w:szCs w:val="26"/>
      <w:lang w:val="es-ES"/>
    </w:rPr>
  </w:style>
  <w:style w:type="character" w:customStyle="1" w:styleId="Heading4Char">
    <w:name w:val="Heading 4 Char"/>
    <w:basedOn w:val="DefaultParagraphFont"/>
    <w:link w:val="Heading4"/>
    <w:uiPriority w:val="9"/>
    <w:semiHidden/>
    <w:rsid w:val="00097C25"/>
    <w:rPr>
      <w:rFonts w:asciiTheme="majorHAnsi" w:eastAsiaTheme="majorEastAsia" w:hAnsiTheme="majorHAnsi" w:cstheme="majorBidi"/>
      <w:lang w:val="es-ES"/>
    </w:rPr>
  </w:style>
  <w:style w:type="character" w:customStyle="1" w:styleId="Heading5Char">
    <w:name w:val="Heading 5 Char"/>
    <w:basedOn w:val="DefaultParagraphFont"/>
    <w:link w:val="Heading5"/>
    <w:uiPriority w:val="9"/>
    <w:semiHidden/>
    <w:rsid w:val="00097C25"/>
    <w:rPr>
      <w:rFonts w:asciiTheme="majorHAnsi" w:eastAsiaTheme="majorEastAsia" w:hAnsiTheme="majorHAnsi" w:cstheme="majorBidi"/>
      <w:i/>
      <w:iCs/>
      <w:sz w:val="22"/>
      <w:szCs w:val="22"/>
      <w:lang w:val="es-ES"/>
    </w:rPr>
  </w:style>
  <w:style w:type="character" w:customStyle="1" w:styleId="Heading6Char">
    <w:name w:val="Heading 6 Char"/>
    <w:basedOn w:val="DefaultParagraphFont"/>
    <w:link w:val="Heading6"/>
    <w:uiPriority w:val="9"/>
    <w:semiHidden/>
    <w:rsid w:val="00097C25"/>
    <w:rPr>
      <w:rFonts w:asciiTheme="majorHAnsi" w:eastAsiaTheme="majorEastAsia" w:hAnsiTheme="majorHAnsi" w:cstheme="majorBidi"/>
      <w:color w:val="595959" w:themeColor="text1" w:themeTint="A6"/>
      <w:sz w:val="21"/>
      <w:szCs w:val="21"/>
      <w:lang w:val="es-ES"/>
    </w:rPr>
  </w:style>
  <w:style w:type="character" w:customStyle="1" w:styleId="Heading7Char">
    <w:name w:val="Heading 7 Char"/>
    <w:basedOn w:val="DefaultParagraphFont"/>
    <w:link w:val="Heading7"/>
    <w:uiPriority w:val="9"/>
    <w:semiHidden/>
    <w:rsid w:val="00097C25"/>
    <w:rPr>
      <w:rFonts w:asciiTheme="majorHAnsi" w:eastAsiaTheme="majorEastAsia" w:hAnsiTheme="majorHAnsi" w:cstheme="majorBidi"/>
      <w:i/>
      <w:iCs/>
      <w:color w:val="595959" w:themeColor="text1" w:themeTint="A6"/>
      <w:sz w:val="21"/>
      <w:szCs w:val="21"/>
      <w:lang w:val="es-ES"/>
    </w:rPr>
  </w:style>
  <w:style w:type="character" w:customStyle="1" w:styleId="Heading8Char">
    <w:name w:val="Heading 8 Char"/>
    <w:basedOn w:val="DefaultParagraphFont"/>
    <w:link w:val="Heading8"/>
    <w:uiPriority w:val="9"/>
    <w:semiHidden/>
    <w:rsid w:val="00097C25"/>
    <w:rPr>
      <w:rFonts w:asciiTheme="majorHAnsi" w:eastAsiaTheme="majorEastAsia" w:hAnsiTheme="majorHAnsi" w:cstheme="majorBidi"/>
      <w:smallCaps/>
      <w:color w:val="595959" w:themeColor="text1" w:themeTint="A6"/>
      <w:sz w:val="21"/>
      <w:szCs w:val="21"/>
      <w:lang w:val="es-ES"/>
    </w:rPr>
  </w:style>
  <w:style w:type="character" w:customStyle="1" w:styleId="Heading9Char">
    <w:name w:val="Heading 9 Char"/>
    <w:basedOn w:val="DefaultParagraphFont"/>
    <w:link w:val="Heading9"/>
    <w:uiPriority w:val="9"/>
    <w:semiHidden/>
    <w:rsid w:val="00097C25"/>
    <w:rPr>
      <w:rFonts w:asciiTheme="majorHAnsi" w:eastAsiaTheme="majorEastAsia" w:hAnsiTheme="majorHAnsi" w:cstheme="majorBidi"/>
      <w:i/>
      <w:iCs/>
      <w:smallCaps/>
      <w:color w:val="595959" w:themeColor="text1" w:themeTint="A6"/>
      <w:sz w:val="21"/>
      <w:szCs w:val="21"/>
      <w:lang w:val="es-ES"/>
    </w:rPr>
  </w:style>
  <w:style w:type="paragraph" w:styleId="ListParagraph">
    <w:name w:val="List Paragraph"/>
    <w:basedOn w:val="Normal"/>
    <w:uiPriority w:val="34"/>
    <w:qFormat/>
    <w:rsid w:val="00097C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506</Words>
  <Characters>2888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Casado Ballesteros Juan</dc:creator>
  <cp:keywords/>
  <dc:description/>
  <cp:lastModifiedBy>Casado Ballesteros Juan</cp:lastModifiedBy>
  <cp:revision>5</cp:revision>
  <dcterms:created xsi:type="dcterms:W3CDTF">2018-12-23T11:40:00Z</dcterms:created>
  <dcterms:modified xsi:type="dcterms:W3CDTF">2018-12-23T14:58:00Z</dcterms:modified>
</cp:coreProperties>
</file>