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364" w:rsidRDefault="009B7364" w:rsidP="008F32A4">
      <w:pPr>
        <w:pStyle w:val="NoSpacing"/>
        <w:jc w:val="both"/>
        <w:rPr>
          <w:lang w:val="es-ES"/>
        </w:rPr>
      </w:pPr>
    </w:p>
    <w:p w:rsidR="00555553" w:rsidRPr="003C2A4D" w:rsidRDefault="003C2A4D" w:rsidP="008F32A4">
      <w:pPr>
        <w:pStyle w:val="NoSpacing"/>
        <w:jc w:val="both"/>
        <w:rPr>
          <w:lang w:val="es-ES"/>
        </w:rPr>
      </w:pPr>
      <w:r w:rsidRPr="003C2A4D">
        <w:rPr>
          <w:lang w:val="es-ES"/>
        </w:rPr>
        <w:t>Juan Casado Ballesteros</w:t>
      </w:r>
    </w:p>
    <w:p w:rsidR="00555553" w:rsidRPr="003C2A4D" w:rsidRDefault="009B7364" w:rsidP="008F32A4">
      <w:pPr>
        <w:pStyle w:val="NoSpacing"/>
        <w:jc w:val="both"/>
        <w:rPr>
          <w:lang w:val="es-ES"/>
        </w:rPr>
      </w:pPr>
      <w:r>
        <w:rPr>
          <w:lang w:val="es-ES"/>
        </w:rPr>
        <w:t xml:space="preserve">Profesor: </w:t>
      </w:r>
      <w:r w:rsidR="003C2A4D" w:rsidRPr="003C2A4D">
        <w:rPr>
          <w:lang w:val="es-ES"/>
        </w:rPr>
        <w:t>Sergio Caro</w:t>
      </w:r>
    </w:p>
    <w:p w:rsidR="00555553" w:rsidRDefault="003C2A4D" w:rsidP="008F32A4">
      <w:pPr>
        <w:pStyle w:val="NoSpacing"/>
        <w:jc w:val="both"/>
        <w:rPr>
          <w:lang w:val="es-ES"/>
        </w:rPr>
      </w:pPr>
      <w:r w:rsidRPr="003C2A4D">
        <w:rPr>
          <w:lang w:val="es-ES"/>
        </w:rPr>
        <w:t>Bases de Datos</w:t>
      </w:r>
      <w:r w:rsidR="0016202F">
        <w:rPr>
          <w:lang w:val="es-ES"/>
        </w:rPr>
        <w:t xml:space="preserve"> GII</w:t>
      </w:r>
      <w:r w:rsidRPr="003C2A4D">
        <w:rPr>
          <w:lang w:val="es-ES"/>
        </w:rPr>
        <w:t xml:space="preserve"> Lab</w:t>
      </w:r>
      <w:r>
        <w:rPr>
          <w:lang w:val="es-ES"/>
        </w:rPr>
        <w:t>oratorio</w:t>
      </w:r>
      <w:r w:rsidRPr="003C2A4D">
        <w:rPr>
          <w:lang w:val="es-ES"/>
        </w:rPr>
        <w:t>: 12:00 a 14:00</w:t>
      </w:r>
    </w:p>
    <w:p w:rsidR="009B7364" w:rsidRDefault="009B7364" w:rsidP="008F32A4">
      <w:pPr>
        <w:spacing w:line="480" w:lineRule="auto"/>
        <w:ind w:firstLine="720"/>
        <w:jc w:val="both"/>
        <w:rPr>
          <w:rFonts w:asciiTheme="minorHAnsi" w:eastAsiaTheme="minorEastAsia" w:hAnsiTheme="minorHAnsi" w:cstheme="minorBidi"/>
          <w:lang w:eastAsia="ja-JP"/>
        </w:rPr>
      </w:pPr>
    </w:p>
    <w:p w:rsidR="00585499" w:rsidRDefault="00585499" w:rsidP="008F32A4">
      <w:pPr>
        <w:spacing w:line="480" w:lineRule="auto"/>
        <w:ind w:firstLine="720"/>
        <w:jc w:val="both"/>
        <w:rPr>
          <w:rFonts w:asciiTheme="minorHAnsi" w:eastAsiaTheme="minorEastAsia" w:hAnsiTheme="minorHAnsi" w:cstheme="minorBidi"/>
          <w:lang w:eastAsia="ja-JP"/>
        </w:rPr>
      </w:pPr>
    </w:p>
    <w:p w:rsidR="00585499" w:rsidRDefault="00585499" w:rsidP="008F32A4">
      <w:pPr>
        <w:spacing w:line="480" w:lineRule="auto"/>
        <w:ind w:firstLine="720"/>
        <w:jc w:val="both"/>
        <w:rPr>
          <w:rFonts w:asciiTheme="minorHAnsi" w:eastAsiaTheme="minorEastAsia" w:hAnsiTheme="minorHAnsi" w:cstheme="minorBidi"/>
          <w:lang w:eastAsia="ja-JP"/>
        </w:rPr>
      </w:pPr>
    </w:p>
    <w:p w:rsidR="00585499" w:rsidRDefault="00585499" w:rsidP="008F32A4">
      <w:pPr>
        <w:spacing w:line="480" w:lineRule="auto"/>
        <w:ind w:firstLine="720"/>
        <w:jc w:val="both"/>
        <w:rPr>
          <w:rFonts w:asciiTheme="minorHAnsi" w:eastAsiaTheme="minorEastAsia" w:hAnsiTheme="minorHAnsi" w:cstheme="minorBidi"/>
          <w:lang w:eastAsia="ja-JP"/>
        </w:rPr>
      </w:pPr>
    </w:p>
    <w:p w:rsidR="00585499" w:rsidRDefault="00585499" w:rsidP="008F32A4">
      <w:pPr>
        <w:spacing w:line="480" w:lineRule="auto"/>
        <w:ind w:firstLine="720"/>
        <w:jc w:val="both"/>
        <w:rPr>
          <w:rFonts w:asciiTheme="minorHAnsi" w:eastAsiaTheme="minorEastAsia" w:hAnsiTheme="minorHAnsi" w:cstheme="minorBidi"/>
          <w:lang w:eastAsia="ja-JP"/>
        </w:rPr>
      </w:pPr>
    </w:p>
    <w:p w:rsidR="00585499" w:rsidRDefault="00585499" w:rsidP="008F32A4">
      <w:pPr>
        <w:spacing w:line="480" w:lineRule="auto"/>
        <w:ind w:firstLine="720"/>
        <w:jc w:val="both"/>
        <w:rPr>
          <w:rFonts w:asciiTheme="minorHAnsi" w:eastAsiaTheme="minorEastAsia" w:hAnsiTheme="minorHAnsi" w:cstheme="minorBidi"/>
          <w:lang w:eastAsia="ja-JP"/>
        </w:rPr>
      </w:pPr>
    </w:p>
    <w:p w:rsidR="00585499" w:rsidRDefault="00585499" w:rsidP="008F32A4">
      <w:pPr>
        <w:spacing w:line="480" w:lineRule="auto"/>
        <w:ind w:firstLine="720"/>
        <w:jc w:val="both"/>
        <w:rPr>
          <w:rFonts w:asciiTheme="minorHAnsi" w:eastAsiaTheme="minorEastAsia" w:hAnsiTheme="minorHAnsi" w:cstheme="minorBidi"/>
          <w:lang w:eastAsia="ja-JP"/>
        </w:rPr>
      </w:pPr>
    </w:p>
    <w:p w:rsidR="00585499" w:rsidRDefault="00585499" w:rsidP="008F32A4">
      <w:pPr>
        <w:spacing w:line="480" w:lineRule="auto"/>
        <w:ind w:firstLine="720"/>
        <w:jc w:val="both"/>
        <w:rPr>
          <w:rFonts w:asciiTheme="minorHAnsi" w:eastAsiaTheme="minorEastAsia" w:hAnsiTheme="minorHAnsi" w:cstheme="minorBidi"/>
          <w:lang w:eastAsia="ja-JP"/>
        </w:rPr>
      </w:pPr>
    </w:p>
    <w:p w:rsidR="00585499" w:rsidRDefault="00585499" w:rsidP="008F32A4">
      <w:pPr>
        <w:spacing w:line="480" w:lineRule="auto"/>
        <w:ind w:firstLine="720"/>
        <w:jc w:val="both"/>
        <w:rPr>
          <w:rFonts w:asciiTheme="minorHAnsi" w:eastAsiaTheme="minorEastAsia" w:hAnsiTheme="minorHAnsi" w:cstheme="minorBidi"/>
          <w:lang w:eastAsia="ja-JP"/>
        </w:rPr>
      </w:pPr>
    </w:p>
    <w:p w:rsidR="00585499" w:rsidRDefault="00585499" w:rsidP="008F32A4">
      <w:pPr>
        <w:spacing w:line="480" w:lineRule="auto"/>
        <w:ind w:firstLine="720"/>
        <w:jc w:val="both"/>
        <w:rPr>
          <w:rFonts w:asciiTheme="minorHAnsi" w:eastAsiaTheme="minorEastAsia" w:hAnsiTheme="minorHAnsi" w:cstheme="minorBidi"/>
          <w:lang w:eastAsia="ja-JP"/>
        </w:rPr>
      </w:pPr>
    </w:p>
    <w:p w:rsidR="00585499" w:rsidRDefault="00585499" w:rsidP="008F32A4">
      <w:pPr>
        <w:spacing w:line="480" w:lineRule="auto"/>
        <w:ind w:firstLine="720"/>
        <w:jc w:val="both"/>
        <w:rPr>
          <w:rFonts w:asciiTheme="minorHAnsi" w:eastAsiaTheme="minorEastAsia" w:hAnsiTheme="minorHAnsi" w:cstheme="minorBidi"/>
          <w:lang w:eastAsia="ja-JP"/>
        </w:rPr>
      </w:pPr>
      <w:r w:rsidRPr="009B7364">
        <w:rPr>
          <w:noProof/>
        </w:rPr>
        <w:drawing>
          <wp:anchor distT="0" distB="0" distL="114300" distR="114300" simplePos="0" relativeHeight="251658240" behindDoc="0" locked="0" layoutInCell="1" allowOverlap="1" wp14:anchorId="499D58A1">
            <wp:simplePos x="0" y="0"/>
            <wp:positionH relativeFrom="column">
              <wp:posOffset>3251884</wp:posOffset>
            </wp:positionH>
            <wp:positionV relativeFrom="topMargin">
              <wp:posOffset>6188612</wp:posOffset>
            </wp:positionV>
            <wp:extent cx="2293200" cy="2293200"/>
            <wp:effectExtent l="0" t="0" r="5715"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93200" cy="2293200"/>
                    </a:xfrm>
                    <a:prstGeom prst="rect">
                      <a:avLst/>
                    </a:prstGeom>
                  </pic:spPr>
                </pic:pic>
              </a:graphicData>
            </a:graphic>
            <wp14:sizeRelH relativeFrom="margin">
              <wp14:pctWidth>0</wp14:pctWidth>
            </wp14:sizeRelH>
            <wp14:sizeRelV relativeFrom="margin">
              <wp14:pctHeight>0</wp14:pctHeight>
            </wp14:sizeRelV>
          </wp:anchor>
        </w:drawing>
      </w:r>
    </w:p>
    <w:p w:rsidR="009B7364" w:rsidRDefault="009B7364" w:rsidP="008F32A4">
      <w:pPr>
        <w:spacing w:line="480" w:lineRule="auto"/>
        <w:ind w:firstLine="720"/>
        <w:jc w:val="both"/>
        <w:rPr>
          <w:rFonts w:asciiTheme="minorHAnsi" w:eastAsiaTheme="minorEastAsia" w:hAnsiTheme="minorHAnsi" w:cstheme="minorBidi"/>
          <w:lang w:eastAsia="ja-JP"/>
        </w:rPr>
      </w:pPr>
    </w:p>
    <w:p w:rsidR="009B7364" w:rsidRDefault="009B7364" w:rsidP="008F32A4">
      <w:pPr>
        <w:spacing w:line="480" w:lineRule="auto"/>
        <w:ind w:firstLine="720"/>
        <w:jc w:val="both"/>
        <w:rPr>
          <w:rFonts w:asciiTheme="minorHAnsi" w:eastAsiaTheme="minorEastAsia" w:hAnsiTheme="minorHAnsi" w:cstheme="minorBidi"/>
          <w:lang w:eastAsia="ja-JP"/>
        </w:rPr>
      </w:pPr>
    </w:p>
    <w:p w:rsidR="00585499" w:rsidRDefault="00585499" w:rsidP="008F32A4">
      <w:pPr>
        <w:spacing w:line="480" w:lineRule="auto"/>
        <w:jc w:val="both"/>
        <w:rPr>
          <w:rFonts w:asciiTheme="minorHAnsi" w:eastAsiaTheme="minorEastAsia" w:hAnsiTheme="minorHAnsi" w:cstheme="minorBidi"/>
          <w:lang w:eastAsia="ja-JP"/>
        </w:rPr>
        <w:sectPr w:rsidR="00585499" w:rsidSect="00585499">
          <w:headerReference w:type="default" r:id="rId10"/>
          <w:headerReference w:type="first" r:id="rId11"/>
          <w:pgSz w:w="12240" w:h="15840"/>
          <w:pgMar w:top="1417" w:right="1701" w:bottom="1417" w:left="1701" w:header="720" w:footer="720" w:gutter="0"/>
          <w:pgNumType w:fmt="numberInDash"/>
          <w:cols w:space="720"/>
          <w:titlePg/>
          <w:docGrid w:linePitch="360"/>
        </w:sectPr>
      </w:pPr>
    </w:p>
    <w:p w:rsidR="00585499" w:rsidRDefault="00C9772E" w:rsidP="008F32A4">
      <w:pPr>
        <w:jc w:val="both"/>
        <w:sectPr w:rsidR="00585499" w:rsidSect="00585499">
          <w:pgSz w:w="15840" w:h="12240" w:orient="landscape"/>
          <w:pgMar w:top="567" w:right="567" w:bottom="567" w:left="567" w:header="720" w:footer="720" w:gutter="0"/>
          <w:pgNumType w:fmt="numberInDash"/>
          <w:cols w:space="720"/>
          <w:titlePg/>
          <w:docGrid w:linePitch="360"/>
        </w:sectPr>
      </w:pPr>
      <w:r>
        <w:rPr>
          <w:noProof/>
        </w:rPr>
        <w:lastRenderedPageBreak/>
        <w:drawing>
          <wp:inline distT="0" distB="0" distL="0" distR="0">
            <wp:extent cx="9338310" cy="646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CL1.png"/>
                    <pic:cNvPicPr/>
                  </pic:nvPicPr>
                  <pic:blipFill>
                    <a:blip r:embed="rId12">
                      <a:extLst>
                        <a:ext uri="{28A0092B-C50C-407E-A947-70E740481C1C}">
                          <a14:useLocalDpi xmlns:a14="http://schemas.microsoft.com/office/drawing/2010/main" val="0"/>
                        </a:ext>
                      </a:extLst>
                    </a:blip>
                    <a:stretch>
                      <a:fillRect/>
                    </a:stretch>
                  </pic:blipFill>
                  <pic:spPr>
                    <a:xfrm>
                      <a:off x="0" y="0"/>
                      <a:ext cx="9338310" cy="6464300"/>
                    </a:xfrm>
                    <a:prstGeom prst="rect">
                      <a:avLst/>
                    </a:prstGeom>
                  </pic:spPr>
                </pic:pic>
              </a:graphicData>
            </a:graphic>
          </wp:inline>
        </w:drawing>
      </w:r>
    </w:p>
    <w:p w:rsidR="001C4C54" w:rsidRDefault="003C2A4D" w:rsidP="008F32A4">
      <w:pPr>
        <w:pStyle w:val="Title"/>
        <w:jc w:val="both"/>
      </w:pPr>
      <w:r>
        <w:lastRenderedPageBreak/>
        <w:t>Diccionario de datos.</w:t>
      </w:r>
    </w:p>
    <w:p w:rsidR="009B7364" w:rsidRPr="009B7364" w:rsidRDefault="009B7364" w:rsidP="008F32A4">
      <w:pPr>
        <w:jc w:val="both"/>
        <w:rPr>
          <w:lang w:val="en-US"/>
        </w:rPr>
      </w:pPr>
    </w:p>
    <w:tbl>
      <w:tblPr>
        <w:tblW w:w="10055" w:type="dxa"/>
        <w:tblCellMar>
          <w:left w:w="70" w:type="dxa"/>
          <w:right w:w="70" w:type="dxa"/>
        </w:tblCellMar>
        <w:tblLook w:val="04A0" w:firstRow="1" w:lastRow="0" w:firstColumn="1" w:lastColumn="0" w:noHBand="0" w:noVBand="1"/>
      </w:tblPr>
      <w:tblGrid>
        <w:gridCol w:w="983"/>
        <w:gridCol w:w="1887"/>
        <w:gridCol w:w="2223"/>
        <w:gridCol w:w="4962"/>
      </w:tblGrid>
      <w:tr w:rsidR="000954C0" w:rsidRPr="00C10809" w:rsidTr="00C1108D">
        <w:trPr>
          <w:trHeight w:val="282"/>
        </w:trPr>
        <w:tc>
          <w:tcPr>
            <w:tcW w:w="10055" w:type="dxa"/>
            <w:gridSpan w:val="4"/>
            <w:tcBorders>
              <w:top w:val="single" w:sz="8" w:space="0" w:color="auto"/>
              <w:left w:val="single" w:sz="8" w:space="0" w:color="auto"/>
              <w:bottom w:val="single" w:sz="8" w:space="0" w:color="BFBFBF" w:themeColor="background1" w:themeShade="BF"/>
              <w:right w:val="single" w:sz="8" w:space="0" w:color="000000"/>
            </w:tcBorders>
            <w:shd w:val="clear" w:color="000000" w:fill="B3B3FF"/>
            <w:noWrap/>
            <w:hideMark/>
          </w:tcPr>
          <w:p w:rsidR="000954C0" w:rsidRPr="00C10809" w:rsidRDefault="000954C0" w:rsidP="008F32A4">
            <w:pPr>
              <w:jc w:val="both"/>
              <w:rPr>
                <w:rFonts w:ascii="Calibri" w:hAnsi="Calibri" w:cs="Calibri"/>
                <w:b/>
                <w:color w:val="000000"/>
                <w:sz w:val="22"/>
                <w:szCs w:val="22"/>
              </w:rPr>
            </w:pPr>
            <w:bookmarkStart w:id="0" w:name="OLE_LINK31"/>
            <w:bookmarkStart w:id="1" w:name="OLE_LINK32"/>
            <w:r w:rsidRPr="00C10809">
              <w:rPr>
                <w:rFonts w:ascii="Calibri" w:hAnsi="Calibri" w:cs="Calibri"/>
                <w:b/>
                <w:color w:val="000000"/>
                <w:sz w:val="22"/>
                <w:szCs w:val="22"/>
              </w:rPr>
              <w:t xml:space="preserve">Entidad: </w:t>
            </w:r>
            <w:r w:rsidRPr="00C10809">
              <w:rPr>
                <w:rFonts w:ascii="Calibri" w:hAnsi="Calibri" w:cs="Calibri"/>
                <w:color w:val="000000"/>
                <w:sz w:val="22"/>
                <w:szCs w:val="22"/>
              </w:rPr>
              <w:t>Surtidor</w:t>
            </w:r>
          </w:p>
        </w:tc>
      </w:tr>
      <w:tr w:rsidR="000954C0" w:rsidRPr="00C10809" w:rsidTr="00C1108D">
        <w:trPr>
          <w:trHeight w:val="282"/>
        </w:trPr>
        <w:tc>
          <w:tcPr>
            <w:tcW w:w="10055" w:type="dxa"/>
            <w:gridSpan w:val="4"/>
            <w:tcBorders>
              <w:top w:val="single" w:sz="8" w:space="0" w:color="BFBFBF" w:themeColor="background1" w:themeShade="BF"/>
              <w:left w:val="single" w:sz="8" w:space="0" w:color="auto"/>
              <w:bottom w:val="single" w:sz="8" w:space="0" w:color="BFBFBF" w:themeColor="background1" w:themeShade="BF"/>
              <w:right w:val="single" w:sz="8" w:space="0" w:color="000000"/>
            </w:tcBorders>
            <w:shd w:val="clear" w:color="auto" w:fill="auto"/>
            <w:noWrap/>
            <w:hideMark/>
          </w:tcPr>
          <w:p w:rsidR="000954C0" w:rsidRPr="00C10809" w:rsidRDefault="00EF1EB7" w:rsidP="008F32A4">
            <w:pPr>
              <w:jc w:val="both"/>
              <w:rPr>
                <w:rFonts w:ascii="Calibri" w:hAnsi="Calibri" w:cs="Calibri"/>
                <w:color w:val="000000"/>
                <w:sz w:val="22"/>
                <w:szCs w:val="22"/>
              </w:rPr>
            </w:pPr>
            <w:r w:rsidRPr="00C10809">
              <w:rPr>
                <w:rFonts w:ascii="Calibri" w:hAnsi="Calibri" w:cs="Calibri"/>
                <w:color w:val="000000"/>
                <w:sz w:val="22"/>
                <w:szCs w:val="22"/>
              </w:rPr>
              <w:t xml:space="preserve">Es una </w:t>
            </w:r>
            <w:r w:rsidR="00E12A51" w:rsidRPr="00C10809">
              <w:rPr>
                <w:rFonts w:ascii="Calibri" w:hAnsi="Calibri" w:cs="Calibri"/>
                <w:b/>
                <w:color w:val="000000"/>
                <w:sz w:val="22"/>
                <w:szCs w:val="22"/>
              </w:rPr>
              <w:t>entidad</w:t>
            </w:r>
            <w:r w:rsidRPr="00C10809">
              <w:rPr>
                <w:rFonts w:ascii="Calibri" w:hAnsi="Calibri" w:cs="Calibri"/>
                <w:b/>
                <w:color w:val="000000"/>
                <w:sz w:val="22"/>
                <w:szCs w:val="22"/>
              </w:rPr>
              <w:t xml:space="preserve"> fuerte</w:t>
            </w:r>
            <w:r w:rsidRPr="00C10809">
              <w:rPr>
                <w:rFonts w:ascii="Calibri" w:hAnsi="Calibri" w:cs="Calibri"/>
                <w:color w:val="000000"/>
                <w:sz w:val="22"/>
                <w:szCs w:val="22"/>
              </w:rPr>
              <w:t xml:space="preserve"> ya que de él heredan los distintos tipos de Surtidor, el atributo que discrimina la herencia es </w:t>
            </w:r>
            <w:proofErr w:type="spellStart"/>
            <w:r w:rsidRPr="00C10809">
              <w:rPr>
                <w:rFonts w:ascii="Calibri" w:hAnsi="Calibri" w:cs="Calibri"/>
                <w:color w:val="000000"/>
                <w:sz w:val="22"/>
                <w:szCs w:val="22"/>
              </w:rPr>
              <w:t>Tipo_combustible</w:t>
            </w:r>
            <w:proofErr w:type="spellEnd"/>
            <w:r w:rsidRPr="00C10809">
              <w:rPr>
                <w:rFonts w:ascii="Calibri" w:hAnsi="Calibri" w:cs="Calibri"/>
                <w:color w:val="000000"/>
                <w:sz w:val="22"/>
                <w:szCs w:val="22"/>
              </w:rPr>
              <w:t>.</w:t>
            </w:r>
          </w:p>
          <w:p w:rsidR="00EF1EB7" w:rsidRPr="00C10809" w:rsidRDefault="00EF1EB7" w:rsidP="008F32A4">
            <w:pPr>
              <w:jc w:val="both"/>
              <w:rPr>
                <w:rFonts w:ascii="Calibri" w:hAnsi="Calibri" w:cs="Calibri"/>
                <w:color w:val="000000"/>
                <w:sz w:val="22"/>
                <w:szCs w:val="22"/>
              </w:rPr>
            </w:pPr>
            <w:r w:rsidRPr="00C10809">
              <w:rPr>
                <w:rFonts w:ascii="Calibri" w:hAnsi="Calibri" w:cs="Calibri"/>
                <w:color w:val="000000"/>
                <w:sz w:val="22"/>
                <w:szCs w:val="22"/>
              </w:rPr>
              <w:t xml:space="preserve">La herencia es </w:t>
            </w:r>
            <w:r w:rsidR="00EC2A5A">
              <w:rPr>
                <w:rFonts w:ascii="Calibri" w:hAnsi="Calibri" w:cs="Calibri"/>
                <w:b/>
                <w:color w:val="000000"/>
                <w:sz w:val="22"/>
                <w:szCs w:val="22"/>
              </w:rPr>
              <w:t>e</w:t>
            </w:r>
            <w:r w:rsidRPr="00C10809">
              <w:rPr>
                <w:rFonts w:ascii="Calibri" w:hAnsi="Calibri" w:cs="Calibri"/>
                <w:b/>
                <w:color w:val="000000"/>
                <w:sz w:val="22"/>
                <w:szCs w:val="22"/>
              </w:rPr>
              <w:t>xclusiva y total,</w:t>
            </w:r>
            <w:r w:rsidRPr="00C10809">
              <w:rPr>
                <w:rFonts w:ascii="Calibri" w:hAnsi="Calibri" w:cs="Calibri"/>
                <w:color w:val="000000"/>
                <w:sz w:val="22"/>
                <w:szCs w:val="22"/>
              </w:rPr>
              <w:t xml:space="preserve"> el Surtidor está obligado a heredar y solo podrá heredar hacia una de las clases hijas existentes, no podrá ser varias.</w:t>
            </w:r>
          </w:p>
          <w:p w:rsidR="00E12A51" w:rsidRDefault="00E12A51" w:rsidP="008F32A4">
            <w:pPr>
              <w:jc w:val="both"/>
              <w:rPr>
                <w:rFonts w:ascii="Calibri" w:hAnsi="Calibri" w:cs="Calibri"/>
                <w:color w:val="000000"/>
                <w:sz w:val="22"/>
                <w:szCs w:val="22"/>
              </w:rPr>
            </w:pPr>
            <w:r w:rsidRPr="00C10809">
              <w:rPr>
                <w:rFonts w:ascii="Calibri" w:hAnsi="Calibri" w:cs="Calibri"/>
                <w:color w:val="000000"/>
                <w:sz w:val="22"/>
                <w:szCs w:val="22"/>
              </w:rPr>
              <w:t xml:space="preserve">Cuando el Surtidor </w:t>
            </w:r>
            <w:r w:rsidR="00531F5C">
              <w:rPr>
                <w:rFonts w:ascii="Calibri" w:hAnsi="Calibri" w:cs="Calibri"/>
                <w:color w:val="000000"/>
                <w:sz w:val="22"/>
                <w:szCs w:val="22"/>
              </w:rPr>
              <w:t>no tenga</w:t>
            </w:r>
            <w:r w:rsidRPr="00C10809">
              <w:rPr>
                <w:rFonts w:ascii="Calibri" w:hAnsi="Calibri" w:cs="Calibri"/>
                <w:color w:val="000000"/>
                <w:sz w:val="22"/>
                <w:szCs w:val="22"/>
              </w:rPr>
              <w:t xml:space="preserve"> el atributo </w:t>
            </w:r>
            <w:proofErr w:type="spellStart"/>
            <w:r w:rsidRPr="00C10809">
              <w:rPr>
                <w:rFonts w:ascii="Calibri" w:hAnsi="Calibri" w:cs="Calibri"/>
                <w:color w:val="000000"/>
                <w:sz w:val="22"/>
                <w:szCs w:val="22"/>
              </w:rPr>
              <w:t>Fecha_reapertura</w:t>
            </w:r>
            <w:proofErr w:type="spellEnd"/>
            <w:r w:rsidRPr="00C10809">
              <w:rPr>
                <w:rFonts w:ascii="Calibri" w:hAnsi="Calibri" w:cs="Calibri"/>
                <w:color w:val="000000"/>
                <w:sz w:val="22"/>
                <w:szCs w:val="22"/>
              </w:rPr>
              <w:t xml:space="preserve"> que es </w:t>
            </w:r>
            <w:r w:rsidRPr="00C10809">
              <w:rPr>
                <w:rFonts w:ascii="Calibri" w:hAnsi="Calibri" w:cs="Calibri"/>
                <w:b/>
                <w:color w:val="000000"/>
                <w:sz w:val="22"/>
                <w:szCs w:val="22"/>
              </w:rPr>
              <w:t xml:space="preserve">compuesto </w:t>
            </w:r>
            <w:r w:rsidRPr="00C10809">
              <w:rPr>
                <w:rFonts w:ascii="Calibri" w:hAnsi="Calibri" w:cs="Calibri"/>
                <w:color w:val="000000"/>
                <w:sz w:val="22"/>
                <w:szCs w:val="22"/>
              </w:rPr>
              <w:t xml:space="preserve">formado de: </w:t>
            </w:r>
            <w:proofErr w:type="spellStart"/>
            <w:r w:rsidRPr="00C10809">
              <w:rPr>
                <w:rFonts w:ascii="Calibri" w:hAnsi="Calibri" w:cs="Calibri"/>
                <w:color w:val="000000"/>
                <w:sz w:val="22"/>
                <w:szCs w:val="22"/>
              </w:rPr>
              <w:t>Dia_reapertura</w:t>
            </w:r>
            <w:proofErr w:type="spellEnd"/>
            <w:r w:rsidRPr="00C10809">
              <w:rPr>
                <w:rFonts w:ascii="Calibri" w:hAnsi="Calibri" w:cs="Calibri"/>
                <w:color w:val="000000"/>
                <w:sz w:val="22"/>
                <w:szCs w:val="22"/>
              </w:rPr>
              <w:t xml:space="preserve">, </w:t>
            </w:r>
            <w:proofErr w:type="spellStart"/>
            <w:r w:rsidRPr="00C10809">
              <w:rPr>
                <w:rFonts w:ascii="Calibri" w:hAnsi="Calibri" w:cs="Calibri"/>
                <w:color w:val="000000"/>
                <w:sz w:val="22"/>
                <w:szCs w:val="22"/>
              </w:rPr>
              <w:t>Mes_reapertura</w:t>
            </w:r>
            <w:proofErr w:type="spellEnd"/>
            <w:r w:rsidRPr="00C10809">
              <w:rPr>
                <w:rFonts w:ascii="Calibri" w:hAnsi="Calibri" w:cs="Calibri"/>
                <w:color w:val="000000"/>
                <w:sz w:val="22"/>
                <w:szCs w:val="22"/>
              </w:rPr>
              <w:t xml:space="preserve"> y </w:t>
            </w:r>
            <w:proofErr w:type="spellStart"/>
            <w:r w:rsidRPr="00C10809">
              <w:rPr>
                <w:rFonts w:ascii="Calibri" w:hAnsi="Calibri" w:cs="Calibri"/>
                <w:color w:val="000000"/>
                <w:sz w:val="22"/>
                <w:szCs w:val="22"/>
              </w:rPr>
              <w:t>Años_reapertura</w:t>
            </w:r>
            <w:proofErr w:type="spellEnd"/>
            <w:r w:rsidRPr="00C10809">
              <w:rPr>
                <w:rFonts w:ascii="Calibri" w:hAnsi="Calibri" w:cs="Calibri"/>
                <w:color w:val="000000"/>
                <w:sz w:val="22"/>
                <w:szCs w:val="22"/>
              </w:rPr>
              <w:t xml:space="preserve"> es que este está en estado óptimo, sin </w:t>
            </w:r>
            <w:r w:rsidR="00242A58" w:rsidRPr="00C10809">
              <w:rPr>
                <w:rFonts w:ascii="Calibri" w:hAnsi="Calibri" w:cs="Calibri"/>
                <w:color w:val="000000"/>
                <w:sz w:val="22"/>
                <w:szCs w:val="22"/>
              </w:rPr>
              <w:t>embargo,</w:t>
            </w:r>
            <w:r w:rsidRPr="00C10809">
              <w:rPr>
                <w:rFonts w:ascii="Calibri" w:hAnsi="Calibri" w:cs="Calibri"/>
                <w:color w:val="000000"/>
                <w:sz w:val="22"/>
                <w:szCs w:val="22"/>
              </w:rPr>
              <w:t xml:space="preserve"> si el </w:t>
            </w:r>
            <w:r w:rsidRPr="00C10809">
              <w:rPr>
                <w:rFonts w:ascii="Calibri" w:hAnsi="Calibri" w:cs="Calibri"/>
                <w:b/>
                <w:color w:val="000000"/>
                <w:sz w:val="22"/>
                <w:szCs w:val="22"/>
              </w:rPr>
              <w:t>atributo opcional</w:t>
            </w:r>
            <w:r w:rsidRPr="00C10809">
              <w:rPr>
                <w:rFonts w:ascii="Calibri" w:hAnsi="Calibri" w:cs="Calibri"/>
                <w:color w:val="000000"/>
                <w:sz w:val="22"/>
                <w:szCs w:val="22"/>
              </w:rPr>
              <w:t xml:space="preserve"> t</w:t>
            </w:r>
            <w:r w:rsidR="00242A58">
              <w:rPr>
                <w:rFonts w:ascii="Calibri" w:hAnsi="Calibri" w:cs="Calibri"/>
                <w:color w:val="000000"/>
                <w:sz w:val="22"/>
                <w:szCs w:val="22"/>
              </w:rPr>
              <w:t>iene</w:t>
            </w:r>
            <w:r w:rsidRPr="00C10809">
              <w:rPr>
                <w:rFonts w:ascii="Calibri" w:hAnsi="Calibri" w:cs="Calibri"/>
                <w:color w:val="000000"/>
                <w:sz w:val="22"/>
                <w:szCs w:val="22"/>
              </w:rPr>
              <w:t xml:space="preserve"> valor esto indica que el Surtidor está averiado y da la información de cuándo volverá a estar operativo.</w:t>
            </w:r>
          </w:p>
          <w:p w:rsidR="00C10809" w:rsidRPr="00C10809" w:rsidRDefault="00C10809" w:rsidP="008F32A4">
            <w:pPr>
              <w:jc w:val="both"/>
              <w:rPr>
                <w:rFonts w:ascii="Calibri" w:hAnsi="Calibri" w:cs="Calibri"/>
                <w:color w:val="000000"/>
                <w:sz w:val="22"/>
                <w:szCs w:val="22"/>
              </w:rPr>
            </w:pPr>
            <w:proofErr w:type="spellStart"/>
            <w:r>
              <w:rPr>
                <w:rFonts w:ascii="Calibri" w:hAnsi="Calibri" w:cs="Calibri"/>
                <w:color w:val="000000"/>
                <w:sz w:val="22"/>
                <w:szCs w:val="22"/>
              </w:rPr>
              <w:t>Fecha_relleno</w:t>
            </w:r>
            <w:proofErr w:type="spellEnd"/>
            <w:r>
              <w:rPr>
                <w:rFonts w:ascii="Calibri" w:hAnsi="Calibri" w:cs="Calibri"/>
                <w:color w:val="000000"/>
                <w:sz w:val="22"/>
                <w:szCs w:val="22"/>
              </w:rPr>
              <w:t xml:space="preserve"> es otro </w:t>
            </w:r>
            <w:r w:rsidRPr="00C10809">
              <w:rPr>
                <w:rFonts w:ascii="Calibri" w:hAnsi="Calibri" w:cs="Calibri"/>
                <w:b/>
                <w:color w:val="000000"/>
                <w:sz w:val="22"/>
                <w:szCs w:val="22"/>
              </w:rPr>
              <w:t>atributo compuesto</w:t>
            </w:r>
            <w:r>
              <w:rPr>
                <w:rFonts w:ascii="Calibri" w:hAnsi="Calibri" w:cs="Calibri"/>
                <w:color w:val="000000"/>
                <w:sz w:val="22"/>
                <w:szCs w:val="22"/>
              </w:rPr>
              <w:t xml:space="preserve"> que indica la última vez que el Surtidor fue rellenado.</w:t>
            </w:r>
          </w:p>
          <w:p w:rsidR="00E12A51" w:rsidRPr="00C10809" w:rsidRDefault="00E12A51" w:rsidP="008F32A4">
            <w:pPr>
              <w:jc w:val="both"/>
              <w:rPr>
                <w:rFonts w:ascii="Calibri" w:hAnsi="Calibri" w:cs="Calibri"/>
                <w:color w:val="000000"/>
                <w:sz w:val="22"/>
                <w:szCs w:val="22"/>
              </w:rPr>
            </w:pPr>
            <w:r w:rsidRPr="00C10809">
              <w:rPr>
                <w:rFonts w:ascii="Calibri" w:hAnsi="Calibri" w:cs="Calibri"/>
                <w:color w:val="000000"/>
                <w:sz w:val="22"/>
                <w:szCs w:val="22"/>
              </w:rPr>
              <w:t>Se relaciona con:</w:t>
            </w:r>
          </w:p>
          <w:p w:rsidR="00E12A51" w:rsidRPr="00C10809" w:rsidRDefault="00E12A51" w:rsidP="008F32A4">
            <w:pPr>
              <w:pStyle w:val="ListParagraph"/>
              <w:numPr>
                <w:ilvl w:val="0"/>
                <w:numId w:val="15"/>
              </w:numPr>
              <w:jc w:val="both"/>
              <w:rPr>
                <w:rFonts w:ascii="Calibri" w:hAnsi="Calibri" w:cs="Calibri"/>
                <w:color w:val="000000"/>
                <w:sz w:val="22"/>
                <w:szCs w:val="22"/>
              </w:rPr>
            </w:pPr>
            <w:r w:rsidRPr="00C10809">
              <w:rPr>
                <w:rFonts w:ascii="Calibri" w:hAnsi="Calibri" w:cs="Calibri"/>
                <w:color w:val="000000"/>
                <w:sz w:val="22"/>
                <w:szCs w:val="22"/>
              </w:rPr>
              <w:t>Empleado mediante “sirve”</w:t>
            </w:r>
          </w:p>
          <w:p w:rsidR="00E12A51" w:rsidRPr="00C10809" w:rsidRDefault="00E12A51" w:rsidP="008F32A4">
            <w:pPr>
              <w:pStyle w:val="ListParagraph"/>
              <w:numPr>
                <w:ilvl w:val="0"/>
                <w:numId w:val="15"/>
              </w:numPr>
              <w:jc w:val="both"/>
              <w:rPr>
                <w:rFonts w:ascii="Calibri" w:hAnsi="Calibri" w:cs="Calibri"/>
                <w:color w:val="000000"/>
                <w:sz w:val="22"/>
                <w:szCs w:val="22"/>
              </w:rPr>
            </w:pPr>
            <w:r w:rsidRPr="00C10809">
              <w:rPr>
                <w:rFonts w:ascii="Calibri" w:hAnsi="Calibri" w:cs="Calibri"/>
                <w:color w:val="000000"/>
                <w:sz w:val="22"/>
                <w:szCs w:val="22"/>
              </w:rPr>
              <w:t>Cliente mediante “reposta”</w:t>
            </w:r>
          </w:p>
        </w:tc>
      </w:tr>
      <w:tr w:rsidR="000954C0" w:rsidRPr="00C10809" w:rsidTr="00C1108D">
        <w:trPr>
          <w:trHeight w:val="282"/>
        </w:trPr>
        <w:tc>
          <w:tcPr>
            <w:tcW w:w="983" w:type="dxa"/>
            <w:tcBorders>
              <w:top w:val="single" w:sz="8" w:space="0" w:color="BFBFBF" w:themeColor="background1" w:themeShade="BF"/>
              <w:left w:val="single" w:sz="8" w:space="0" w:color="auto"/>
              <w:bottom w:val="single" w:sz="8" w:space="0" w:color="BFBFBF" w:themeColor="background1" w:themeShade="BF"/>
              <w:right w:val="single" w:sz="4" w:space="0" w:color="BFBFBF"/>
            </w:tcBorders>
            <w:shd w:val="clear" w:color="000000" w:fill="D9E1F2"/>
            <w:noWrap/>
            <w:hideMark/>
          </w:tcPr>
          <w:p w:rsidR="000954C0" w:rsidRPr="00C10809" w:rsidRDefault="000954C0" w:rsidP="008F32A4">
            <w:pPr>
              <w:jc w:val="both"/>
              <w:rPr>
                <w:rFonts w:ascii="Calibri" w:hAnsi="Calibri" w:cs="Calibri"/>
                <w:b/>
                <w:color w:val="000000"/>
                <w:sz w:val="22"/>
                <w:szCs w:val="22"/>
              </w:rPr>
            </w:pPr>
            <w:bookmarkStart w:id="2" w:name="_Hlk506998657"/>
            <w:r w:rsidRPr="00C10809">
              <w:rPr>
                <w:rFonts w:ascii="Calibri" w:hAnsi="Calibri" w:cs="Calibri"/>
                <w:b/>
                <w:color w:val="000000"/>
                <w:sz w:val="22"/>
                <w:szCs w:val="22"/>
              </w:rPr>
              <w:t>Clave</w:t>
            </w:r>
          </w:p>
        </w:tc>
        <w:tc>
          <w:tcPr>
            <w:tcW w:w="1887" w:type="dxa"/>
            <w:tcBorders>
              <w:top w:val="single" w:sz="8" w:space="0" w:color="BFBFBF" w:themeColor="background1" w:themeShade="BF"/>
              <w:left w:val="nil"/>
              <w:bottom w:val="single" w:sz="8" w:space="0" w:color="BFBFBF" w:themeColor="background1" w:themeShade="BF"/>
              <w:right w:val="single" w:sz="4" w:space="0" w:color="BFBFBF"/>
            </w:tcBorders>
            <w:shd w:val="clear" w:color="000000" w:fill="D9E1F2"/>
            <w:noWrap/>
            <w:hideMark/>
          </w:tcPr>
          <w:p w:rsidR="000954C0" w:rsidRPr="00C10809" w:rsidRDefault="000954C0" w:rsidP="008F32A4">
            <w:pPr>
              <w:jc w:val="both"/>
              <w:rPr>
                <w:rFonts w:ascii="Calibri" w:hAnsi="Calibri" w:cs="Calibri"/>
                <w:b/>
                <w:color w:val="000000"/>
                <w:sz w:val="22"/>
                <w:szCs w:val="22"/>
              </w:rPr>
            </w:pPr>
            <w:r w:rsidRPr="00C10809">
              <w:rPr>
                <w:rFonts w:ascii="Calibri" w:hAnsi="Calibri" w:cs="Calibri"/>
                <w:b/>
                <w:color w:val="000000"/>
                <w:sz w:val="22"/>
                <w:szCs w:val="22"/>
              </w:rPr>
              <w:t>Atributo</w:t>
            </w:r>
          </w:p>
        </w:tc>
        <w:tc>
          <w:tcPr>
            <w:tcW w:w="2223" w:type="dxa"/>
            <w:tcBorders>
              <w:top w:val="single" w:sz="8" w:space="0" w:color="BFBFBF" w:themeColor="background1" w:themeShade="BF"/>
              <w:left w:val="nil"/>
              <w:bottom w:val="single" w:sz="8" w:space="0" w:color="BFBFBF" w:themeColor="background1" w:themeShade="BF"/>
              <w:right w:val="single" w:sz="4" w:space="0" w:color="BFBFBF"/>
            </w:tcBorders>
            <w:shd w:val="clear" w:color="000000" w:fill="D9E1F2"/>
            <w:noWrap/>
            <w:hideMark/>
          </w:tcPr>
          <w:p w:rsidR="000954C0" w:rsidRPr="00C10809" w:rsidRDefault="000954C0" w:rsidP="008F32A4">
            <w:pPr>
              <w:jc w:val="both"/>
              <w:rPr>
                <w:rFonts w:ascii="Calibri" w:hAnsi="Calibri" w:cs="Calibri"/>
                <w:b/>
                <w:color w:val="000000"/>
                <w:sz w:val="22"/>
                <w:szCs w:val="22"/>
              </w:rPr>
            </w:pPr>
            <w:r w:rsidRPr="00C10809">
              <w:rPr>
                <w:rFonts w:ascii="Calibri" w:hAnsi="Calibri" w:cs="Calibri"/>
                <w:b/>
                <w:color w:val="000000"/>
                <w:sz w:val="22"/>
                <w:szCs w:val="22"/>
              </w:rPr>
              <w:t>Dominio</w:t>
            </w:r>
          </w:p>
        </w:tc>
        <w:tc>
          <w:tcPr>
            <w:tcW w:w="4962" w:type="dxa"/>
            <w:tcBorders>
              <w:top w:val="single" w:sz="8" w:space="0" w:color="BFBFBF" w:themeColor="background1" w:themeShade="BF"/>
              <w:left w:val="nil"/>
              <w:bottom w:val="single" w:sz="8" w:space="0" w:color="BFBFBF" w:themeColor="background1" w:themeShade="BF"/>
              <w:right w:val="single" w:sz="8" w:space="0" w:color="auto"/>
            </w:tcBorders>
            <w:shd w:val="clear" w:color="000000" w:fill="D9E1F2"/>
            <w:noWrap/>
            <w:hideMark/>
          </w:tcPr>
          <w:p w:rsidR="000954C0" w:rsidRPr="00C10809" w:rsidRDefault="000954C0" w:rsidP="008F32A4">
            <w:pPr>
              <w:jc w:val="both"/>
              <w:rPr>
                <w:rFonts w:ascii="Calibri" w:hAnsi="Calibri" w:cs="Calibri"/>
                <w:b/>
                <w:color w:val="000000"/>
                <w:sz w:val="22"/>
                <w:szCs w:val="22"/>
              </w:rPr>
            </w:pPr>
            <w:r w:rsidRPr="00C10809">
              <w:rPr>
                <w:rFonts w:ascii="Calibri" w:hAnsi="Calibri" w:cs="Calibri"/>
                <w:b/>
                <w:color w:val="000000"/>
                <w:sz w:val="22"/>
                <w:szCs w:val="22"/>
              </w:rPr>
              <w:t>Características</w:t>
            </w:r>
          </w:p>
        </w:tc>
      </w:tr>
      <w:bookmarkEnd w:id="2"/>
      <w:tr w:rsidR="000954C0" w:rsidRPr="00C10809" w:rsidTr="00C1108D">
        <w:trPr>
          <w:trHeight w:val="282"/>
        </w:trPr>
        <w:tc>
          <w:tcPr>
            <w:tcW w:w="983" w:type="dxa"/>
            <w:tcBorders>
              <w:top w:val="single" w:sz="8" w:space="0" w:color="BFBFBF" w:themeColor="background1" w:themeShade="BF"/>
              <w:left w:val="single" w:sz="8" w:space="0" w:color="auto"/>
              <w:bottom w:val="single" w:sz="8" w:space="0" w:color="BFBFBF" w:themeColor="background1" w:themeShade="BF"/>
              <w:right w:val="single" w:sz="4" w:space="0" w:color="BFBFBF"/>
            </w:tcBorders>
            <w:shd w:val="clear" w:color="auto" w:fill="auto"/>
            <w:noWrap/>
            <w:hideMark/>
          </w:tcPr>
          <w:p w:rsidR="000954C0" w:rsidRPr="00C10809" w:rsidRDefault="000954C0" w:rsidP="008F32A4">
            <w:pPr>
              <w:jc w:val="both"/>
              <w:rPr>
                <w:rFonts w:ascii="Calibri" w:hAnsi="Calibri" w:cs="Calibri"/>
                <w:color w:val="000000"/>
                <w:sz w:val="22"/>
                <w:szCs w:val="22"/>
              </w:rPr>
            </w:pPr>
            <w:r w:rsidRPr="00C10809">
              <w:rPr>
                <w:rFonts w:ascii="Calibri" w:hAnsi="Calibri" w:cs="Calibri"/>
                <w:color w:val="000000"/>
                <w:sz w:val="22"/>
                <w:szCs w:val="22"/>
              </w:rPr>
              <w:t> CK-&gt;PK</w:t>
            </w:r>
          </w:p>
        </w:tc>
        <w:tc>
          <w:tcPr>
            <w:tcW w:w="1887" w:type="dxa"/>
            <w:tcBorders>
              <w:top w:val="single" w:sz="8" w:space="0" w:color="BFBFBF" w:themeColor="background1" w:themeShade="BF"/>
              <w:left w:val="nil"/>
              <w:bottom w:val="single" w:sz="8" w:space="0" w:color="BFBFBF" w:themeColor="background1" w:themeShade="BF"/>
              <w:right w:val="single" w:sz="4" w:space="0" w:color="BFBFBF"/>
            </w:tcBorders>
            <w:shd w:val="clear" w:color="000000" w:fill="D9E1F2"/>
            <w:noWrap/>
            <w:hideMark/>
          </w:tcPr>
          <w:p w:rsidR="000954C0" w:rsidRPr="00C10809" w:rsidRDefault="000954C0" w:rsidP="008F32A4">
            <w:pPr>
              <w:jc w:val="both"/>
              <w:rPr>
                <w:rFonts w:ascii="Calibri" w:hAnsi="Calibri" w:cs="Calibri"/>
                <w:color w:val="000000"/>
                <w:sz w:val="22"/>
                <w:szCs w:val="22"/>
              </w:rPr>
            </w:pPr>
            <w:r w:rsidRPr="00C10809">
              <w:rPr>
                <w:rFonts w:ascii="Calibri" w:hAnsi="Calibri" w:cs="Calibri"/>
                <w:color w:val="000000"/>
                <w:sz w:val="22"/>
                <w:szCs w:val="22"/>
              </w:rPr>
              <w:t> Número</w:t>
            </w:r>
          </w:p>
        </w:tc>
        <w:tc>
          <w:tcPr>
            <w:tcW w:w="2223" w:type="dxa"/>
            <w:tcBorders>
              <w:top w:val="single" w:sz="8" w:space="0" w:color="BFBFBF" w:themeColor="background1" w:themeShade="BF"/>
              <w:left w:val="nil"/>
              <w:bottom w:val="single" w:sz="8" w:space="0" w:color="BFBFBF" w:themeColor="background1" w:themeShade="BF"/>
              <w:right w:val="single" w:sz="4" w:space="0" w:color="BFBFBF"/>
            </w:tcBorders>
            <w:shd w:val="clear" w:color="auto" w:fill="auto"/>
            <w:noWrap/>
            <w:hideMark/>
          </w:tcPr>
          <w:p w:rsidR="000954C0" w:rsidRPr="00C10809" w:rsidRDefault="000954C0" w:rsidP="008F32A4">
            <w:pPr>
              <w:jc w:val="both"/>
              <w:rPr>
                <w:rFonts w:ascii="Calibri" w:hAnsi="Calibri" w:cs="Calibri"/>
                <w:color w:val="000000"/>
                <w:sz w:val="22"/>
                <w:szCs w:val="22"/>
              </w:rPr>
            </w:pPr>
            <w:bookmarkStart w:id="3" w:name="OLE_LINK21"/>
            <w:bookmarkStart w:id="4" w:name="OLE_LINK22"/>
            <w:bookmarkStart w:id="5" w:name="OLE_LINK17"/>
            <w:bookmarkStart w:id="6" w:name="OLE_LINK18"/>
            <w:bookmarkStart w:id="7" w:name="OLE_LINK33"/>
            <w:r w:rsidRPr="00C10809">
              <w:rPr>
                <w:rFonts w:ascii="Calibri" w:hAnsi="Calibri" w:cs="Calibri"/>
                <w:color w:val="000000"/>
                <w:sz w:val="22"/>
                <w:szCs w:val="22"/>
              </w:rPr>
              <w:t>[</w:t>
            </w:r>
            <w:proofErr w:type="gramStart"/>
            <w:r w:rsidRPr="00C10809">
              <w:rPr>
                <w:rFonts w:ascii="Calibri" w:hAnsi="Calibri" w:cs="Calibri"/>
                <w:color w:val="000000"/>
                <w:sz w:val="22"/>
                <w:szCs w:val="22"/>
              </w:rPr>
              <w:t>0,…</w:t>
            </w:r>
            <w:proofErr w:type="gramEnd"/>
            <w:r w:rsidRPr="00C10809">
              <w:rPr>
                <w:rFonts w:ascii="Calibri" w:hAnsi="Calibri" w:cs="Calibri"/>
                <w:color w:val="000000"/>
                <w:sz w:val="22"/>
                <w:szCs w:val="22"/>
              </w:rPr>
              <w:t>,9999]</w:t>
            </w:r>
            <w:bookmarkEnd w:id="3"/>
            <w:bookmarkEnd w:id="4"/>
            <w:bookmarkEnd w:id="5"/>
            <w:bookmarkEnd w:id="6"/>
            <w:bookmarkEnd w:id="7"/>
          </w:p>
        </w:tc>
        <w:tc>
          <w:tcPr>
            <w:tcW w:w="4962" w:type="dxa"/>
            <w:tcBorders>
              <w:top w:val="single" w:sz="8" w:space="0" w:color="BFBFBF" w:themeColor="background1" w:themeShade="BF"/>
              <w:left w:val="nil"/>
              <w:bottom w:val="single" w:sz="8" w:space="0" w:color="BFBFBF" w:themeColor="background1" w:themeShade="BF"/>
              <w:right w:val="single" w:sz="8" w:space="0" w:color="auto"/>
            </w:tcBorders>
            <w:shd w:val="clear" w:color="auto" w:fill="auto"/>
            <w:noWrap/>
            <w:hideMark/>
          </w:tcPr>
          <w:p w:rsidR="000954C0" w:rsidRPr="00C10809" w:rsidRDefault="000954C0" w:rsidP="008F32A4">
            <w:pPr>
              <w:jc w:val="both"/>
              <w:rPr>
                <w:rFonts w:ascii="Calibri" w:hAnsi="Calibri" w:cs="Calibri"/>
                <w:color w:val="000000"/>
                <w:sz w:val="22"/>
                <w:szCs w:val="22"/>
              </w:rPr>
            </w:pPr>
            <w:r w:rsidRPr="00C10809">
              <w:rPr>
                <w:rFonts w:ascii="Calibri" w:hAnsi="Calibri" w:cs="Calibri"/>
                <w:color w:val="000000"/>
                <w:sz w:val="22"/>
                <w:szCs w:val="22"/>
              </w:rPr>
              <w:t> </w:t>
            </w:r>
          </w:p>
        </w:tc>
      </w:tr>
      <w:tr w:rsidR="000954C0" w:rsidRPr="00C10809" w:rsidTr="00C1108D">
        <w:trPr>
          <w:trHeight w:val="300"/>
        </w:trPr>
        <w:tc>
          <w:tcPr>
            <w:tcW w:w="983" w:type="dxa"/>
            <w:tcBorders>
              <w:top w:val="single" w:sz="8" w:space="0" w:color="BFBFBF" w:themeColor="background1" w:themeShade="BF"/>
              <w:left w:val="single" w:sz="8" w:space="0" w:color="auto"/>
              <w:bottom w:val="single" w:sz="8" w:space="0" w:color="BFBFBF" w:themeColor="background1" w:themeShade="BF"/>
              <w:right w:val="single" w:sz="4" w:space="0" w:color="BFBFBF"/>
            </w:tcBorders>
            <w:shd w:val="clear" w:color="auto" w:fill="auto"/>
            <w:noWrap/>
            <w:hideMark/>
          </w:tcPr>
          <w:p w:rsidR="000954C0" w:rsidRPr="00C10809" w:rsidRDefault="000954C0" w:rsidP="008F32A4">
            <w:pPr>
              <w:jc w:val="both"/>
              <w:rPr>
                <w:rFonts w:ascii="Calibri" w:hAnsi="Calibri" w:cs="Calibri"/>
                <w:color w:val="000000"/>
                <w:sz w:val="22"/>
                <w:szCs w:val="22"/>
              </w:rPr>
            </w:pPr>
            <w:r w:rsidRPr="00C10809">
              <w:rPr>
                <w:rFonts w:ascii="Calibri" w:hAnsi="Calibri" w:cs="Calibri"/>
                <w:color w:val="000000"/>
                <w:sz w:val="22"/>
                <w:szCs w:val="22"/>
              </w:rPr>
              <w:t> </w:t>
            </w:r>
          </w:p>
        </w:tc>
        <w:tc>
          <w:tcPr>
            <w:tcW w:w="1887" w:type="dxa"/>
            <w:tcBorders>
              <w:top w:val="single" w:sz="8" w:space="0" w:color="BFBFBF" w:themeColor="background1" w:themeShade="BF"/>
              <w:left w:val="nil"/>
              <w:bottom w:val="single" w:sz="8" w:space="0" w:color="BFBFBF" w:themeColor="background1" w:themeShade="BF"/>
              <w:right w:val="single" w:sz="4" w:space="0" w:color="BFBFBF"/>
            </w:tcBorders>
            <w:shd w:val="clear" w:color="000000" w:fill="D9E1F2"/>
            <w:noWrap/>
            <w:hideMark/>
          </w:tcPr>
          <w:p w:rsidR="000954C0" w:rsidRPr="00C10809" w:rsidRDefault="000954C0" w:rsidP="008F32A4">
            <w:pPr>
              <w:jc w:val="both"/>
              <w:rPr>
                <w:rFonts w:ascii="Calibri" w:hAnsi="Calibri" w:cs="Calibri"/>
                <w:color w:val="000000"/>
                <w:sz w:val="22"/>
                <w:szCs w:val="22"/>
              </w:rPr>
            </w:pPr>
            <w:r w:rsidRPr="00C10809">
              <w:rPr>
                <w:rFonts w:ascii="Calibri" w:hAnsi="Calibri" w:cs="Calibri"/>
                <w:color w:val="000000"/>
                <w:sz w:val="22"/>
                <w:szCs w:val="22"/>
              </w:rPr>
              <w:t> Precio/litro</w:t>
            </w:r>
            <w:r w:rsidR="00472B55" w:rsidRPr="00C10809">
              <w:rPr>
                <w:rFonts w:ascii="Calibri" w:hAnsi="Calibri" w:cs="Calibri"/>
                <w:color w:val="000000"/>
                <w:sz w:val="22"/>
                <w:szCs w:val="22"/>
              </w:rPr>
              <w:t xml:space="preserve"> </w:t>
            </w:r>
          </w:p>
        </w:tc>
        <w:tc>
          <w:tcPr>
            <w:tcW w:w="2223" w:type="dxa"/>
            <w:tcBorders>
              <w:top w:val="single" w:sz="8" w:space="0" w:color="BFBFBF" w:themeColor="background1" w:themeShade="BF"/>
              <w:left w:val="nil"/>
              <w:bottom w:val="single" w:sz="8" w:space="0" w:color="BFBFBF" w:themeColor="background1" w:themeShade="BF"/>
              <w:right w:val="single" w:sz="4" w:space="0" w:color="BFBFBF"/>
            </w:tcBorders>
            <w:shd w:val="clear" w:color="auto" w:fill="auto"/>
            <w:noWrap/>
            <w:hideMark/>
          </w:tcPr>
          <w:p w:rsidR="000954C0" w:rsidRPr="00C10809" w:rsidRDefault="000954C0" w:rsidP="008F32A4">
            <w:pPr>
              <w:jc w:val="both"/>
              <w:rPr>
                <w:rFonts w:ascii="Calibri" w:hAnsi="Calibri" w:cs="Calibri"/>
                <w:color w:val="000000"/>
                <w:sz w:val="22"/>
                <w:szCs w:val="22"/>
              </w:rPr>
            </w:pPr>
            <w:bookmarkStart w:id="8" w:name="OLE_LINK19"/>
            <w:bookmarkStart w:id="9" w:name="OLE_LINK20"/>
            <w:r w:rsidRPr="00C10809">
              <w:rPr>
                <w:rFonts w:ascii="Calibri" w:hAnsi="Calibri" w:cs="Calibri"/>
                <w:color w:val="000000"/>
                <w:sz w:val="22"/>
                <w:szCs w:val="22"/>
              </w:rPr>
              <w:t>[</w:t>
            </w:r>
            <w:proofErr w:type="gramStart"/>
            <w:r w:rsidRPr="00C10809">
              <w:rPr>
                <w:rFonts w:ascii="Calibri" w:hAnsi="Calibri" w:cs="Calibri"/>
                <w:color w:val="000000"/>
                <w:sz w:val="22"/>
                <w:szCs w:val="22"/>
              </w:rPr>
              <w:t>0.0,…</w:t>
            </w:r>
            <w:proofErr w:type="gramEnd"/>
            <w:r w:rsidRPr="00C10809">
              <w:rPr>
                <w:rFonts w:ascii="Calibri" w:hAnsi="Calibri" w:cs="Calibri"/>
                <w:color w:val="000000"/>
                <w:sz w:val="22"/>
                <w:szCs w:val="22"/>
              </w:rPr>
              <w:t>,99.9]</w:t>
            </w:r>
            <w:bookmarkEnd w:id="8"/>
            <w:bookmarkEnd w:id="9"/>
          </w:p>
        </w:tc>
        <w:tc>
          <w:tcPr>
            <w:tcW w:w="4962" w:type="dxa"/>
            <w:tcBorders>
              <w:top w:val="single" w:sz="8" w:space="0" w:color="BFBFBF" w:themeColor="background1" w:themeShade="BF"/>
              <w:left w:val="nil"/>
              <w:bottom w:val="single" w:sz="8" w:space="0" w:color="BFBFBF" w:themeColor="background1" w:themeShade="BF"/>
              <w:right w:val="single" w:sz="8" w:space="0" w:color="auto"/>
            </w:tcBorders>
            <w:shd w:val="clear" w:color="auto" w:fill="auto"/>
            <w:noWrap/>
            <w:hideMark/>
          </w:tcPr>
          <w:p w:rsidR="000954C0" w:rsidRPr="00C10809" w:rsidRDefault="000954C0" w:rsidP="008F32A4">
            <w:pPr>
              <w:jc w:val="both"/>
              <w:rPr>
                <w:rFonts w:ascii="Calibri" w:hAnsi="Calibri" w:cs="Calibri"/>
                <w:color w:val="000000"/>
                <w:sz w:val="22"/>
                <w:szCs w:val="22"/>
              </w:rPr>
            </w:pPr>
            <w:r w:rsidRPr="00C10809">
              <w:rPr>
                <w:rFonts w:ascii="Calibri" w:hAnsi="Calibri" w:cs="Calibri"/>
                <w:color w:val="000000"/>
                <w:sz w:val="22"/>
                <w:szCs w:val="22"/>
              </w:rPr>
              <w:t> </w:t>
            </w:r>
            <w:r w:rsidR="00C1108D" w:rsidRPr="00C10809">
              <w:rPr>
                <w:rFonts w:ascii="Calibri" w:hAnsi="Calibri" w:cs="Calibri"/>
                <w:color w:val="000000"/>
                <w:sz w:val="22"/>
                <w:szCs w:val="22"/>
              </w:rPr>
              <w:t>Lo que cuesta cada litro de combustible.</w:t>
            </w:r>
            <w:r w:rsidR="004733CA" w:rsidRPr="00C10809">
              <w:rPr>
                <w:rFonts w:ascii="Calibri" w:hAnsi="Calibri" w:cs="Calibri"/>
                <w:color w:val="000000"/>
                <w:sz w:val="22"/>
                <w:szCs w:val="22"/>
              </w:rPr>
              <w:t xml:space="preserve"> (€)</w:t>
            </w:r>
          </w:p>
        </w:tc>
      </w:tr>
      <w:tr w:rsidR="000954C0" w:rsidRPr="00C10809" w:rsidTr="00C1108D">
        <w:trPr>
          <w:trHeight w:val="300"/>
        </w:trPr>
        <w:tc>
          <w:tcPr>
            <w:tcW w:w="983" w:type="dxa"/>
            <w:tcBorders>
              <w:top w:val="single" w:sz="8" w:space="0" w:color="BFBFBF" w:themeColor="background1" w:themeShade="BF"/>
              <w:left w:val="single" w:sz="8" w:space="0" w:color="auto"/>
              <w:bottom w:val="single" w:sz="8" w:space="0" w:color="BFBFBF" w:themeColor="background1" w:themeShade="BF"/>
              <w:right w:val="single" w:sz="4" w:space="0" w:color="BFBFBF"/>
            </w:tcBorders>
            <w:shd w:val="clear" w:color="auto" w:fill="auto"/>
            <w:noWrap/>
          </w:tcPr>
          <w:p w:rsidR="000954C0" w:rsidRPr="00C10809" w:rsidRDefault="000954C0" w:rsidP="008F32A4">
            <w:pPr>
              <w:jc w:val="both"/>
              <w:rPr>
                <w:rFonts w:ascii="Calibri" w:hAnsi="Calibri" w:cs="Calibri"/>
                <w:color w:val="000000"/>
                <w:sz w:val="22"/>
                <w:szCs w:val="22"/>
              </w:rPr>
            </w:pPr>
          </w:p>
        </w:tc>
        <w:tc>
          <w:tcPr>
            <w:tcW w:w="1887" w:type="dxa"/>
            <w:tcBorders>
              <w:top w:val="single" w:sz="8" w:space="0" w:color="BFBFBF" w:themeColor="background1" w:themeShade="BF"/>
              <w:left w:val="nil"/>
              <w:bottom w:val="single" w:sz="8" w:space="0" w:color="BFBFBF" w:themeColor="background1" w:themeShade="BF"/>
              <w:right w:val="single" w:sz="4" w:space="0" w:color="BFBFBF"/>
            </w:tcBorders>
            <w:shd w:val="clear" w:color="000000" w:fill="D9E1F2"/>
            <w:noWrap/>
          </w:tcPr>
          <w:p w:rsidR="000954C0" w:rsidRPr="00C10809" w:rsidRDefault="00472B55" w:rsidP="008F32A4">
            <w:pPr>
              <w:jc w:val="both"/>
              <w:rPr>
                <w:rFonts w:ascii="Calibri" w:hAnsi="Calibri" w:cs="Calibri"/>
                <w:color w:val="000000"/>
                <w:sz w:val="22"/>
                <w:szCs w:val="22"/>
              </w:rPr>
            </w:pPr>
            <w:r w:rsidRPr="00C10809">
              <w:rPr>
                <w:rFonts w:ascii="Calibri" w:hAnsi="Calibri" w:cs="Calibri"/>
                <w:color w:val="000000"/>
                <w:sz w:val="22"/>
                <w:szCs w:val="22"/>
              </w:rPr>
              <w:t xml:space="preserve">Capacidad </w:t>
            </w:r>
          </w:p>
        </w:tc>
        <w:tc>
          <w:tcPr>
            <w:tcW w:w="2223" w:type="dxa"/>
            <w:tcBorders>
              <w:top w:val="single" w:sz="8" w:space="0" w:color="BFBFBF" w:themeColor="background1" w:themeShade="BF"/>
              <w:left w:val="nil"/>
              <w:bottom w:val="single" w:sz="8" w:space="0" w:color="BFBFBF" w:themeColor="background1" w:themeShade="BF"/>
              <w:right w:val="single" w:sz="4" w:space="0" w:color="BFBFBF"/>
            </w:tcBorders>
            <w:shd w:val="clear" w:color="auto" w:fill="auto"/>
            <w:noWrap/>
          </w:tcPr>
          <w:p w:rsidR="000954C0" w:rsidRPr="00C10809" w:rsidRDefault="000954C0" w:rsidP="008F32A4">
            <w:pPr>
              <w:jc w:val="both"/>
              <w:rPr>
                <w:rFonts w:ascii="Calibri" w:hAnsi="Calibri" w:cs="Calibri"/>
                <w:color w:val="000000"/>
                <w:sz w:val="22"/>
                <w:szCs w:val="22"/>
              </w:rPr>
            </w:pPr>
            <w:r w:rsidRPr="00C10809">
              <w:rPr>
                <w:rFonts w:ascii="Calibri" w:hAnsi="Calibri" w:cs="Calibri"/>
                <w:color w:val="000000"/>
                <w:sz w:val="22"/>
                <w:szCs w:val="22"/>
              </w:rPr>
              <w:t>[</w:t>
            </w:r>
            <w:proofErr w:type="gramStart"/>
            <w:r w:rsidRPr="00C10809">
              <w:rPr>
                <w:rFonts w:ascii="Calibri" w:hAnsi="Calibri" w:cs="Calibri"/>
                <w:color w:val="000000"/>
                <w:sz w:val="22"/>
                <w:szCs w:val="22"/>
              </w:rPr>
              <w:t>0,…</w:t>
            </w:r>
            <w:proofErr w:type="gramEnd"/>
            <w:r w:rsidRPr="00C10809">
              <w:rPr>
                <w:rFonts w:ascii="Calibri" w:hAnsi="Calibri" w:cs="Calibri"/>
                <w:color w:val="000000"/>
                <w:sz w:val="22"/>
                <w:szCs w:val="22"/>
              </w:rPr>
              <w:t>,99999]</w:t>
            </w:r>
          </w:p>
        </w:tc>
        <w:tc>
          <w:tcPr>
            <w:tcW w:w="4962" w:type="dxa"/>
            <w:tcBorders>
              <w:top w:val="single" w:sz="8" w:space="0" w:color="BFBFBF" w:themeColor="background1" w:themeShade="BF"/>
              <w:left w:val="nil"/>
              <w:bottom w:val="single" w:sz="8" w:space="0" w:color="BFBFBF" w:themeColor="background1" w:themeShade="BF"/>
              <w:right w:val="single" w:sz="8" w:space="0" w:color="auto"/>
            </w:tcBorders>
            <w:shd w:val="clear" w:color="auto" w:fill="auto"/>
            <w:noWrap/>
          </w:tcPr>
          <w:p w:rsidR="000954C0" w:rsidRPr="00C10809" w:rsidRDefault="00C1108D" w:rsidP="008F32A4">
            <w:pPr>
              <w:jc w:val="both"/>
              <w:rPr>
                <w:rFonts w:ascii="Calibri" w:hAnsi="Calibri" w:cs="Calibri"/>
                <w:color w:val="000000"/>
                <w:sz w:val="22"/>
                <w:szCs w:val="22"/>
              </w:rPr>
            </w:pPr>
            <w:r w:rsidRPr="00C10809">
              <w:rPr>
                <w:rFonts w:ascii="Calibri" w:hAnsi="Calibri" w:cs="Calibri"/>
                <w:color w:val="000000"/>
                <w:sz w:val="22"/>
                <w:szCs w:val="22"/>
              </w:rPr>
              <w:t>Cantidad de litros que puede almacenar el surtidor.</w:t>
            </w:r>
            <w:r w:rsidR="004733CA" w:rsidRPr="00C10809">
              <w:rPr>
                <w:rFonts w:ascii="Calibri" w:hAnsi="Calibri" w:cs="Calibri"/>
                <w:color w:val="000000"/>
                <w:sz w:val="22"/>
                <w:szCs w:val="22"/>
              </w:rPr>
              <w:t xml:space="preserve"> (litros)</w:t>
            </w:r>
          </w:p>
        </w:tc>
      </w:tr>
      <w:tr w:rsidR="005B6B78" w:rsidRPr="00C10809" w:rsidTr="00C1108D">
        <w:trPr>
          <w:trHeight w:val="300"/>
        </w:trPr>
        <w:tc>
          <w:tcPr>
            <w:tcW w:w="983" w:type="dxa"/>
            <w:tcBorders>
              <w:top w:val="single" w:sz="8" w:space="0" w:color="BFBFBF" w:themeColor="background1" w:themeShade="BF"/>
              <w:left w:val="single" w:sz="8" w:space="0" w:color="auto"/>
              <w:bottom w:val="single" w:sz="8" w:space="0" w:color="BFBFBF" w:themeColor="background1" w:themeShade="BF"/>
              <w:right w:val="single" w:sz="4" w:space="0" w:color="BFBFBF"/>
            </w:tcBorders>
            <w:shd w:val="clear" w:color="auto" w:fill="auto"/>
            <w:noWrap/>
          </w:tcPr>
          <w:p w:rsidR="005B6B78" w:rsidRPr="00C10809" w:rsidRDefault="005B6B78" w:rsidP="008F32A4">
            <w:pPr>
              <w:jc w:val="both"/>
              <w:rPr>
                <w:rFonts w:ascii="Calibri" w:hAnsi="Calibri"/>
                <w:sz w:val="22"/>
                <w:szCs w:val="22"/>
              </w:rPr>
            </w:pPr>
          </w:p>
        </w:tc>
        <w:tc>
          <w:tcPr>
            <w:tcW w:w="1887" w:type="dxa"/>
            <w:tcBorders>
              <w:top w:val="single" w:sz="8" w:space="0" w:color="BFBFBF" w:themeColor="background1" w:themeShade="BF"/>
              <w:left w:val="nil"/>
              <w:bottom w:val="single" w:sz="8" w:space="0" w:color="BFBFBF" w:themeColor="background1" w:themeShade="BF"/>
              <w:right w:val="single" w:sz="4" w:space="0" w:color="BFBFBF"/>
            </w:tcBorders>
            <w:shd w:val="clear" w:color="000000" w:fill="D9E1F2"/>
            <w:noWrap/>
          </w:tcPr>
          <w:p w:rsidR="005B6B78" w:rsidRPr="00C10809" w:rsidRDefault="005B6B78" w:rsidP="008F32A4">
            <w:pPr>
              <w:jc w:val="both"/>
              <w:rPr>
                <w:rFonts w:ascii="Calibri" w:hAnsi="Calibri"/>
                <w:sz w:val="22"/>
                <w:szCs w:val="22"/>
              </w:rPr>
            </w:pPr>
            <w:proofErr w:type="spellStart"/>
            <w:r w:rsidRPr="00C10809">
              <w:rPr>
                <w:rFonts w:ascii="Calibri" w:hAnsi="Calibri"/>
                <w:sz w:val="22"/>
                <w:szCs w:val="22"/>
              </w:rPr>
              <w:t>Día_relleno</w:t>
            </w:r>
            <w:proofErr w:type="spellEnd"/>
          </w:p>
        </w:tc>
        <w:tc>
          <w:tcPr>
            <w:tcW w:w="2223" w:type="dxa"/>
            <w:tcBorders>
              <w:top w:val="single" w:sz="8" w:space="0" w:color="BFBFBF" w:themeColor="background1" w:themeShade="BF"/>
              <w:left w:val="nil"/>
              <w:bottom w:val="single" w:sz="8" w:space="0" w:color="BFBFBF" w:themeColor="background1" w:themeShade="BF"/>
              <w:right w:val="single" w:sz="4" w:space="0" w:color="BFBFBF"/>
            </w:tcBorders>
            <w:shd w:val="clear" w:color="auto" w:fill="auto"/>
            <w:noWrap/>
          </w:tcPr>
          <w:p w:rsidR="005B6B78" w:rsidRPr="00C10809" w:rsidRDefault="00C10809" w:rsidP="008F32A4">
            <w:pPr>
              <w:jc w:val="both"/>
              <w:rPr>
                <w:rFonts w:ascii="Calibri" w:hAnsi="Calibri"/>
                <w:sz w:val="22"/>
                <w:szCs w:val="22"/>
              </w:rPr>
            </w:pPr>
            <w:r w:rsidRPr="00C10809">
              <w:rPr>
                <w:rFonts w:ascii="Calibri" w:hAnsi="Calibri"/>
                <w:sz w:val="22"/>
                <w:szCs w:val="22"/>
              </w:rPr>
              <w:t>[</w:t>
            </w:r>
            <w:proofErr w:type="gramStart"/>
            <w:r w:rsidRPr="00C10809">
              <w:rPr>
                <w:rFonts w:ascii="Calibri" w:hAnsi="Calibri"/>
                <w:sz w:val="22"/>
                <w:szCs w:val="22"/>
              </w:rPr>
              <w:t>1,…</w:t>
            </w:r>
            <w:proofErr w:type="gramEnd"/>
            <w:r w:rsidRPr="00C10809">
              <w:rPr>
                <w:rFonts w:ascii="Calibri" w:hAnsi="Calibri"/>
                <w:sz w:val="22"/>
                <w:szCs w:val="22"/>
              </w:rPr>
              <w:t xml:space="preserve">,31] </w:t>
            </w:r>
            <w:r w:rsidR="005B6B78" w:rsidRPr="00C10809">
              <w:rPr>
                <w:rFonts w:ascii="Calibri" w:hAnsi="Calibri"/>
                <w:sz w:val="22"/>
                <w:szCs w:val="22"/>
              </w:rPr>
              <w:t>(días del mes)</w:t>
            </w:r>
          </w:p>
        </w:tc>
        <w:tc>
          <w:tcPr>
            <w:tcW w:w="4962" w:type="dxa"/>
            <w:tcBorders>
              <w:top w:val="single" w:sz="8" w:space="0" w:color="BFBFBF" w:themeColor="background1" w:themeShade="BF"/>
              <w:left w:val="nil"/>
              <w:bottom w:val="single" w:sz="8" w:space="0" w:color="BFBFBF" w:themeColor="background1" w:themeShade="BF"/>
              <w:right w:val="single" w:sz="8" w:space="0" w:color="auto"/>
            </w:tcBorders>
            <w:shd w:val="clear" w:color="auto" w:fill="auto"/>
            <w:noWrap/>
          </w:tcPr>
          <w:p w:rsidR="005B6B78" w:rsidRPr="00C10809" w:rsidRDefault="005B6B78" w:rsidP="008F32A4">
            <w:pPr>
              <w:jc w:val="both"/>
              <w:rPr>
                <w:rFonts w:ascii="Calibri" w:hAnsi="Calibri"/>
                <w:sz w:val="22"/>
                <w:szCs w:val="22"/>
              </w:rPr>
            </w:pPr>
            <w:bookmarkStart w:id="10" w:name="OLE_LINK103"/>
            <w:bookmarkStart w:id="11" w:name="OLE_LINK104"/>
            <w:r w:rsidRPr="00C10809">
              <w:rPr>
                <w:rFonts w:ascii="Calibri" w:hAnsi="Calibri"/>
                <w:sz w:val="22"/>
                <w:szCs w:val="22"/>
              </w:rPr>
              <w:t>Día en el que el Surtidor fue rellenado.</w:t>
            </w:r>
          </w:p>
          <w:bookmarkEnd w:id="10"/>
          <w:bookmarkEnd w:id="11"/>
          <w:p w:rsidR="005B6B78" w:rsidRPr="00C10809" w:rsidRDefault="005B6B78" w:rsidP="008F32A4">
            <w:pPr>
              <w:jc w:val="both"/>
              <w:rPr>
                <w:rFonts w:ascii="Calibri" w:hAnsi="Calibri"/>
                <w:b/>
                <w:sz w:val="22"/>
                <w:szCs w:val="22"/>
              </w:rPr>
            </w:pPr>
            <w:r w:rsidRPr="00C10809">
              <w:rPr>
                <w:rFonts w:ascii="Calibri" w:hAnsi="Calibri"/>
                <w:b/>
                <w:sz w:val="22"/>
                <w:szCs w:val="22"/>
              </w:rPr>
              <w:t xml:space="preserve">(forma parte de </w:t>
            </w:r>
            <w:proofErr w:type="spellStart"/>
            <w:r w:rsidRPr="00C10809">
              <w:rPr>
                <w:rFonts w:ascii="Calibri" w:hAnsi="Calibri"/>
                <w:b/>
                <w:sz w:val="22"/>
                <w:szCs w:val="22"/>
              </w:rPr>
              <w:t>Fecha_realleno</w:t>
            </w:r>
            <w:proofErr w:type="spellEnd"/>
            <w:r w:rsidRPr="00C10809">
              <w:rPr>
                <w:rFonts w:ascii="Calibri" w:hAnsi="Calibri"/>
                <w:b/>
                <w:sz w:val="22"/>
                <w:szCs w:val="22"/>
              </w:rPr>
              <w:t>, atributo compuesto).</w:t>
            </w:r>
          </w:p>
        </w:tc>
      </w:tr>
      <w:tr w:rsidR="005B6B78" w:rsidRPr="00C10809" w:rsidTr="00C1108D">
        <w:trPr>
          <w:trHeight w:val="300"/>
        </w:trPr>
        <w:tc>
          <w:tcPr>
            <w:tcW w:w="983" w:type="dxa"/>
            <w:tcBorders>
              <w:top w:val="single" w:sz="8" w:space="0" w:color="BFBFBF" w:themeColor="background1" w:themeShade="BF"/>
              <w:left w:val="single" w:sz="8" w:space="0" w:color="auto"/>
              <w:bottom w:val="single" w:sz="8" w:space="0" w:color="BFBFBF" w:themeColor="background1" w:themeShade="BF"/>
              <w:right w:val="single" w:sz="4" w:space="0" w:color="BFBFBF"/>
            </w:tcBorders>
            <w:shd w:val="clear" w:color="auto" w:fill="auto"/>
            <w:noWrap/>
          </w:tcPr>
          <w:p w:rsidR="005B6B78" w:rsidRPr="00C10809" w:rsidRDefault="005B6B78" w:rsidP="008F32A4">
            <w:pPr>
              <w:jc w:val="both"/>
              <w:rPr>
                <w:rFonts w:ascii="Calibri" w:hAnsi="Calibri"/>
                <w:sz w:val="22"/>
                <w:szCs w:val="22"/>
              </w:rPr>
            </w:pPr>
            <w:bookmarkStart w:id="12" w:name="_Hlk507179040"/>
            <w:bookmarkStart w:id="13" w:name="_Hlk507001250"/>
          </w:p>
        </w:tc>
        <w:tc>
          <w:tcPr>
            <w:tcW w:w="1887" w:type="dxa"/>
            <w:tcBorders>
              <w:top w:val="single" w:sz="8" w:space="0" w:color="BFBFBF" w:themeColor="background1" w:themeShade="BF"/>
              <w:left w:val="nil"/>
              <w:bottom w:val="single" w:sz="8" w:space="0" w:color="BFBFBF" w:themeColor="background1" w:themeShade="BF"/>
              <w:right w:val="single" w:sz="4" w:space="0" w:color="BFBFBF"/>
            </w:tcBorders>
            <w:shd w:val="clear" w:color="000000" w:fill="D9E1F2"/>
            <w:noWrap/>
          </w:tcPr>
          <w:p w:rsidR="005B6B78" w:rsidRPr="00C10809" w:rsidRDefault="005B6B78" w:rsidP="008F32A4">
            <w:pPr>
              <w:jc w:val="both"/>
              <w:rPr>
                <w:rFonts w:ascii="Calibri" w:hAnsi="Calibri"/>
                <w:sz w:val="22"/>
                <w:szCs w:val="22"/>
              </w:rPr>
            </w:pPr>
            <w:proofErr w:type="spellStart"/>
            <w:r w:rsidRPr="00C10809">
              <w:rPr>
                <w:rFonts w:ascii="Calibri" w:hAnsi="Calibri"/>
                <w:sz w:val="22"/>
                <w:szCs w:val="22"/>
              </w:rPr>
              <w:t>Mes_relleno</w:t>
            </w:r>
            <w:proofErr w:type="spellEnd"/>
          </w:p>
        </w:tc>
        <w:tc>
          <w:tcPr>
            <w:tcW w:w="2223" w:type="dxa"/>
            <w:tcBorders>
              <w:top w:val="single" w:sz="8" w:space="0" w:color="BFBFBF" w:themeColor="background1" w:themeShade="BF"/>
              <w:left w:val="nil"/>
              <w:bottom w:val="single" w:sz="8" w:space="0" w:color="BFBFBF" w:themeColor="background1" w:themeShade="BF"/>
              <w:right w:val="single" w:sz="4" w:space="0" w:color="BFBFBF"/>
            </w:tcBorders>
            <w:shd w:val="clear" w:color="auto" w:fill="auto"/>
            <w:noWrap/>
          </w:tcPr>
          <w:p w:rsidR="005B6B78" w:rsidRPr="00C10809" w:rsidRDefault="005B6B78" w:rsidP="008F32A4">
            <w:pPr>
              <w:jc w:val="both"/>
              <w:rPr>
                <w:rFonts w:ascii="Calibri" w:hAnsi="Calibri"/>
                <w:sz w:val="22"/>
                <w:szCs w:val="22"/>
              </w:rPr>
            </w:pPr>
            <w:r w:rsidRPr="00C10809">
              <w:rPr>
                <w:rFonts w:ascii="Calibri" w:hAnsi="Calibri"/>
                <w:sz w:val="22"/>
                <w:szCs w:val="22"/>
              </w:rPr>
              <w:t>[</w:t>
            </w:r>
            <w:proofErr w:type="gramStart"/>
            <w:r w:rsidRPr="00C10809">
              <w:rPr>
                <w:rFonts w:ascii="Calibri" w:hAnsi="Calibri"/>
                <w:sz w:val="22"/>
                <w:szCs w:val="22"/>
              </w:rPr>
              <w:t>1,…</w:t>
            </w:r>
            <w:proofErr w:type="gramEnd"/>
            <w:r w:rsidRPr="00C10809">
              <w:rPr>
                <w:rFonts w:ascii="Calibri" w:hAnsi="Calibri"/>
                <w:sz w:val="22"/>
                <w:szCs w:val="22"/>
              </w:rPr>
              <w:t>,12]</w:t>
            </w:r>
          </w:p>
        </w:tc>
        <w:tc>
          <w:tcPr>
            <w:tcW w:w="4962" w:type="dxa"/>
            <w:tcBorders>
              <w:top w:val="single" w:sz="8" w:space="0" w:color="BFBFBF" w:themeColor="background1" w:themeShade="BF"/>
              <w:left w:val="nil"/>
              <w:bottom w:val="single" w:sz="8" w:space="0" w:color="BFBFBF" w:themeColor="background1" w:themeShade="BF"/>
              <w:right w:val="single" w:sz="8" w:space="0" w:color="auto"/>
            </w:tcBorders>
            <w:shd w:val="clear" w:color="auto" w:fill="auto"/>
            <w:noWrap/>
          </w:tcPr>
          <w:p w:rsidR="005B6B78" w:rsidRPr="00C10809" w:rsidRDefault="005B6B78" w:rsidP="008F32A4">
            <w:pPr>
              <w:jc w:val="both"/>
              <w:rPr>
                <w:rFonts w:ascii="Calibri" w:hAnsi="Calibri"/>
                <w:sz w:val="22"/>
                <w:szCs w:val="22"/>
              </w:rPr>
            </w:pPr>
            <w:r w:rsidRPr="00C10809">
              <w:rPr>
                <w:rFonts w:ascii="Calibri" w:hAnsi="Calibri"/>
                <w:sz w:val="22"/>
                <w:szCs w:val="22"/>
              </w:rPr>
              <w:t>Mes en el que el Surtidor fue rellenado.</w:t>
            </w:r>
          </w:p>
          <w:p w:rsidR="005B6B78" w:rsidRPr="00C10809" w:rsidRDefault="005B6B78" w:rsidP="008F32A4">
            <w:pPr>
              <w:jc w:val="both"/>
              <w:rPr>
                <w:rFonts w:ascii="Calibri" w:hAnsi="Calibri"/>
                <w:b/>
                <w:sz w:val="22"/>
                <w:szCs w:val="22"/>
              </w:rPr>
            </w:pPr>
            <w:r w:rsidRPr="00C10809">
              <w:rPr>
                <w:rFonts w:ascii="Calibri" w:hAnsi="Calibri"/>
                <w:b/>
                <w:sz w:val="22"/>
                <w:szCs w:val="22"/>
              </w:rPr>
              <w:t xml:space="preserve">(forma parte de </w:t>
            </w:r>
            <w:proofErr w:type="spellStart"/>
            <w:r w:rsidRPr="00C10809">
              <w:rPr>
                <w:rFonts w:ascii="Calibri" w:hAnsi="Calibri"/>
                <w:b/>
                <w:sz w:val="22"/>
                <w:szCs w:val="22"/>
              </w:rPr>
              <w:t>Fecha_relleno</w:t>
            </w:r>
            <w:proofErr w:type="spellEnd"/>
            <w:r w:rsidRPr="00C10809">
              <w:rPr>
                <w:rFonts w:ascii="Calibri" w:hAnsi="Calibri"/>
                <w:b/>
                <w:sz w:val="22"/>
                <w:szCs w:val="22"/>
              </w:rPr>
              <w:t>, atributo compuesto).</w:t>
            </w:r>
          </w:p>
        </w:tc>
      </w:tr>
      <w:tr w:rsidR="005B6B78" w:rsidRPr="00C10809" w:rsidTr="00C1108D">
        <w:trPr>
          <w:trHeight w:val="300"/>
        </w:trPr>
        <w:tc>
          <w:tcPr>
            <w:tcW w:w="983" w:type="dxa"/>
            <w:tcBorders>
              <w:top w:val="single" w:sz="8" w:space="0" w:color="BFBFBF" w:themeColor="background1" w:themeShade="BF"/>
              <w:left w:val="single" w:sz="8" w:space="0" w:color="auto"/>
              <w:bottom w:val="single" w:sz="8" w:space="0" w:color="BFBFBF" w:themeColor="background1" w:themeShade="BF"/>
              <w:right w:val="single" w:sz="4" w:space="0" w:color="BFBFBF"/>
            </w:tcBorders>
            <w:shd w:val="clear" w:color="auto" w:fill="auto"/>
            <w:noWrap/>
          </w:tcPr>
          <w:p w:rsidR="005B6B78" w:rsidRPr="00C10809" w:rsidRDefault="005B6B78" w:rsidP="008F32A4">
            <w:pPr>
              <w:jc w:val="both"/>
              <w:rPr>
                <w:rFonts w:ascii="Calibri" w:hAnsi="Calibri"/>
                <w:sz w:val="22"/>
                <w:szCs w:val="22"/>
              </w:rPr>
            </w:pPr>
            <w:bookmarkStart w:id="14" w:name="_Hlk507180016"/>
            <w:bookmarkEnd w:id="13"/>
          </w:p>
        </w:tc>
        <w:tc>
          <w:tcPr>
            <w:tcW w:w="1887" w:type="dxa"/>
            <w:tcBorders>
              <w:top w:val="single" w:sz="8" w:space="0" w:color="BFBFBF" w:themeColor="background1" w:themeShade="BF"/>
              <w:left w:val="nil"/>
              <w:bottom w:val="single" w:sz="8" w:space="0" w:color="BFBFBF" w:themeColor="background1" w:themeShade="BF"/>
              <w:right w:val="single" w:sz="4" w:space="0" w:color="BFBFBF"/>
            </w:tcBorders>
            <w:shd w:val="clear" w:color="000000" w:fill="D9E1F2"/>
            <w:noWrap/>
          </w:tcPr>
          <w:p w:rsidR="005B6B78" w:rsidRPr="00C10809" w:rsidRDefault="005B6B78" w:rsidP="008F32A4">
            <w:pPr>
              <w:jc w:val="both"/>
              <w:rPr>
                <w:rFonts w:ascii="Calibri" w:hAnsi="Calibri"/>
                <w:sz w:val="22"/>
                <w:szCs w:val="22"/>
              </w:rPr>
            </w:pPr>
            <w:proofErr w:type="spellStart"/>
            <w:r w:rsidRPr="00C10809">
              <w:rPr>
                <w:rFonts w:ascii="Calibri" w:hAnsi="Calibri"/>
                <w:sz w:val="22"/>
                <w:szCs w:val="22"/>
              </w:rPr>
              <w:t>Año_relleno</w:t>
            </w:r>
            <w:proofErr w:type="spellEnd"/>
          </w:p>
        </w:tc>
        <w:tc>
          <w:tcPr>
            <w:tcW w:w="2223" w:type="dxa"/>
            <w:tcBorders>
              <w:top w:val="single" w:sz="8" w:space="0" w:color="BFBFBF" w:themeColor="background1" w:themeShade="BF"/>
              <w:left w:val="nil"/>
              <w:bottom w:val="single" w:sz="8" w:space="0" w:color="BFBFBF" w:themeColor="background1" w:themeShade="BF"/>
              <w:right w:val="single" w:sz="4" w:space="0" w:color="BFBFBF"/>
            </w:tcBorders>
            <w:shd w:val="clear" w:color="auto" w:fill="auto"/>
            <w:noWrap/>
          </w:tcPr>
          <w:p w:rsidR="005B6B78" w:rsidRPr="00C10809" w:rsidRDefault="005B6B78" w:rsidP="008F32A4">
            <w:pPr>
              <w:jc w:val="both"/>
              <w:rPr>
                <w:rFonts w:ascii="Calibri" w:hAnsi="Calibri"/>
                <w:sz w:val="22"/>
                <w:szCs w:val="22"/>
              </w:rPr>
            </w:pPr>
            <w:r w:rsidRPr="00C10809">
              <w:rPr>
                <w:rFonts w:ascii="Calibri" w:hAnsi="Calibri"/>
                <w:sz w:val="22"/>
                <w:szCs w:val="22"/>
              </w:rPr>
              <w:t>[</w:t>
            </w:r>
            <w:proofErr w:type="gramStart"/>
            <w:r w:rsidRPr="00C10809">
              <w:rPr>
                <w:rFonts w:ascii="Calibri" w:hAnsi="Calibri"/>
                <w:sz w:val="22"/>
                <w:szCs w:val="22"/>
              </w:rPr>
              <w:t>0,…</w:t>
            </w:r>
            <w:proofErr w:type="gramEnd"/>
            <w:r w:rsidRPr="00C10809">
              <w:rPr>
                <w:rFonts w:ascii="Calibri" w:hAnsi="Calibri"/>
                <w:sz w:val="22"/>
                <w:szCs w:val="22"/>
              </w:rPr>
              <w:t xml:space="preserve">9999] </w:t>
            </w:r>
          </w:p>
        </w:tc>
        <w:tc>
          <w:tcPr>
            <w:tcW w:w="4962" w:type="dxa"/>
            <w:tcBorders>
              <w:top w:val="single" w:sz="8" w:space="0" w:color="BFBFBF" w:themeColor="background1" w:themeShade="BF"/>
              <w:left w:val="nil"/>
              <w:bottom w:val="single" w:sz="8" w:space="0" w:color="BFBFBF" w:themeColor="background1" w:themeShade="BF"/>
              <w:right w:val="single" w:sz="8" w:space="0" w:color="auto"/>
            </w:tcBorders>
            <w:shd w:val="clear" w:color="auto" w:fill="auto"/>
            <w:noWrap/>
          </w:tcPr>
          <w:p w:rsidR="005B6B78" w:rsidRPr="00C10809" w:rsidRDefault="005B6B78" w:rsidP="008F32A4">
            <w:pPr>
              <w:jc w:val="both"/>
              <w:rPr>
                <w:rFonts w:ascii="Calibri" w:hAnsi="Calibri"/>
                <w:sz w:val="22"/>
                <w:szCs w:val="22"/>
              </w:rPr>
            </w:pPr>
            <w:r w:rsidRPr="00C10809">
              <w:rPr>
                <w:rFonts w:ascii="Calibri" w:hAnsi="Calibri"/>
                <w:sz w:val="22"/>
                <w:szCs w:val="22"/>
              </w:rPr>
              <w:t xml:space="preserve">Año en el que el Surtidor fue rellenado. </w:t>
            </w:r>
          </w:p>
          <w:p w:rsidR="005B6B78" w:rsidRPr="00C10809" w:rsidRDefault="005B6B78" w:rsidP="008F32A4">
            <w:pPr>
              <w:jc w:val="both"/>
              <w:rPr>
                <w:rFonts w:ascii="Calibri" w:hAnsi="Calibri"/>
                <w:b/>
                <w:sz w:val="22"/>
                <w:szCs w:val="22"/>
              </w:rPr>
            </w:pPr>
            <w:r w:rsidRPr="00C10809">
              <w:rPr>
                <w:rFonts w:ascii="Calibri" w:hAnsi="Calibri"/>
                <w:b/>
                <w:sz w:val="22"/>
                <w:szCs w:val="22"/>
              </w:rPr>
              <w:t xml:space="preserve">(forma parte de </w:t>
            </w:r>
            <w:proofErr w:type="spellStart"/>
            <w:r w:rsidRPr="00C10809">
              <w:rPr>
                <w:rFonts w:ascii="Calibri" w:hAnsi="Calibri"/>
                <w:b/>
                <w:sz w:val="22"/>
                <w:szCs w:val="22"/>
              </w:rPr>
              <w:t>Fecha_relleno</w:t>
            </w:r>
            <w:proofErr w:type="spellEnd"/>
            <w:r w:rsidRPr="00C10809">
              <w:rPr>
                <w:rFonts w:ascii="Calibri" w:hAnsi="Calibri"/>
                <w:b/>
                <w:sz w:val="22"/>
                <w:szCs w:val="22"/>
              </w:rPr>
              <w:t>, atributo compuesto).</w:t>
            </w:r>
          </w:p>
        </w:tc>
      </w:tr>
      <w:tr w:rsidR="00EE5986" w:rsidRPr="00C10809" w:rsidTr="00C1108D">
        <w:trPr>
          <w:trHeight w:val="300"/>
        </w:trPr>
        <w:tc>
          <w:tcPr>
            <w:tcW w:w="983" w:type="dxa"/>
            <w:tcBorders>
              <w:top w:val="single" w:sz="8" w:space="0" w:color="BFBFBF" w:themeColor="background1" w:themeShade="BF"/>
              <w:left w:val="single" w:sz="8" w:space="0" w:color="auto"/>
              <w:bottom w:val="single" w:sz="8" w:space="0" w:color="BFBFBF" w:themeColor="background1" w:themeShade="BF"/>
              <w:right w:val="single" w:sz="4" w:space="0" w:color="BFBFBF"/>
            </w:tcBorders>
            <w:shd w:val="clear" w:color="auto" w:fill="auto"/>
            <w:noWrap/>
          </w:tcPr>
          <w:p w:rsidR="00EE5986" w:rsidRPr="00C10809" w:rsidRDefault="00EE5986" w:rsidP="008F32A4">
            <w:pPr>
              <w:jc w:val="both"/>
              <w:rPr>
                <w:rFonts w:ascii="Calibri" w:hAnsi="Calibri" w:cs="Calibri"/>
                <w:color w:val="000000"/>
                <w:sz w:val="22"/>
                <w:szCs w:val="22"/>
              </w:rPr>
            </w:pPr>
            <w:bookmarkStart w:id="15" w:name="_Hlk507262313"/>
            <w:bookmarkStart w:id="16" w:name="_Hlk507262339"/>
            <w:bookmarkEnd w:id="14"/>
          </w:p>
        </w:tc>
        <w:tc>
          <w:tcPr>
            <w:tcW w:w="1887" w:type="dxa"/>
            <w:tcBorders>
              <w:top w:val="single" w:sz="8" w:space="0" w:color="BFBFBF" w:themeColor="background1" w:themeShade="BF"/>
              <w:left w:val="nil"/>
              <w:bottom w:val="single" w:sz="8" w:space="0" w:color="BFBFBF" w:themeColor="background1" w:themeShade="BF"/>
              <w:right w:val="single" w:sz="4" w:space="0" w:color="BFBFBF"/>
            </w:tcBorders>
            <w:shd w:val="clear" w:color="000000" w:fill="D9E1F2"/>
            <w:noWrap/>
          </w:tcPr>
          <w:p w:rsidR="00EE5986" w:rsidRPr="00C10809" w:rsidRDefault="00EE5986" w:rsidP="008F32A4">
            <w:pPr>
              <w:jc w:val="both"/>
              <w:rPr>
                <w:rFonts w:ascii="Calibri" w:hAnsi="Calibri" w:cs="Calibri"/>
                <w:color w:val="000000"/>
                <w:sz w:val="22"/>
                <w:szCs w:val="22"/>
              </w:rPr>
            </w:pPr>
            <w:proofErr w:type="spellStart"/>
            <w:r w:rsidRPr="00C10809">
              <w:rPr>
                <w:rFonts w:ascii="Calibri" w:hAnsi="Calibri" w:cs="Calibri"/>
                <w:color w:val="000000"/>
                <w:sz w:val="22"/>
                <w:szCs w:val="22"/>
              </w:rPr>
              <w:t>Día_reapertura</w:t>
            </w:r>
            <w:proofErr w:type="spellEnd"/>
          </w:p>
        </w:tc>
        <w:tc>
          <w:tcPr>
            <w:tcW w:w="2223" w:type="dxa"/>
            <w:tcBorders>
              <w:top w:val="single" w:sz="8" w:space="0" w:color="BFBFBF" w:themeColor="background1" w:themeShade="BF"/>
              <w:left w:val="nil"/>
              <w:bottom w:val="single" w:sz="8" w:space="0" w:color="BFBFBF" w:themeColor="background1" w:themeShade="BF"/>
              <w:right w:val="single" w:sz="4" w:space="0" w:color="BFBFBF"/>
            </w:tcBorders>
            <w:shd w:val="clear" w:color="auto" w:fill="auto"/>
            <w:noWrap/>
          </w:tcPr>
          <w:p w:rsidR="00EE5986" w:rsidRPr="00C10809" w:rsidRDefault="00EE5986" w:rsidP="008F32A4">
            <w:pPr>
              <w:jc w:val="both"/>
              <w:rPr>
                <w:rFonts w:ascii="Calibri" w:hAnsi="Calibri" w:cs="Calibri"/>
                <w:color w:val="000000"/>
                <w:sz w:val="22"/>
                <w:szCs w:val="22"/>
              </w:rPr>
            </w:pPr>
            <w:r w:rsidRPr="00C10809">
              <w:rPr>
                <w:rFonts w:ascii="Calibri" w:hAnsi="Calibri" w:cs="Calibri"/>
                <w:color w:val="000000"/>
                <w:sz w:val="22"/>
                <w:szCs w:val="22"/>
              </w:rPr>
              <w:t>[</w:t>
            </w:r>
            <w:proofErr w:type="gramStart"/>
            <w:r w:rsidRPr="00C10809">
              <w:rPr>
                <w:rFonts w:ascii="Calibri" w:hAnsi="Calibri" w:cs="Calibri"/>
                <w:color w:val="000000"/>
                <w:sz w:val="22"/>
                <w:szCs w:val="22"/>
              </w:rPr>
              <w:t>1,…</w:t>
            </w:r>
            <w:proofErr w:type="gramEnd"/>
            <w:r w:rsidRPr="00C10809">
              <w:rPr>
                <w:rFonts w:ascii="Calibri" w:hAnsi="Calibri" w:cs="Calibri"/>
                <w:color w:val="000000"/>
                <w:sz w:val="22"/>
                <w:szCs w:val="22"/>
              </w:rPr>
              <w:t>,31] (días del mes)</w:t>
            </w:r>
          </w:p>
        </w:tc>
        <w:tc>
          <w:tcPr>
            <w:tcW w:w="4962" w:type="dxa"/>
            <w:tcBorders>
              <w:top w:val="single" w:sz="8" w:space="0" w:color="BFBFBF" w:themeColor="background1" w:themeShade="BF"/>
              <w:left w:val="nil"/>
              <w:bottom w:val="single" w:sz="8" w:space="0" w:color="BFBFBF" w:themeColor="background1" w:themeShade="BF"/>
              <w:right w:val="single" w:sz="8" w:space="0" w:color="auto"/>
            </w:tcBorders>
            <w:shd w:val="clear" w:color="auto" w:fill="auto"/>
            <w:noWrap/>
          </w:tcPr>
          <w:p w:rsidR="009D1DB0" w:rsidRPr="00C10809" w:rsidRDefault="00EE5986" w:rsidP="008F32A4">
            <w:pPr>
              <w:jc w:val="both"/>
              <w:rPr>
                <w:rFonts w:ascii="Calibri" w:hAnsi="Calibri" w:cs="Calibri"/>
                <w:color w:val="000000"/>
                <w:sz w:val="22"/>
                <w:szCs w:val="22"/>
              </w:rPr>
            </w:pPr>
            <w:r w:rsidRPr="00C10809">
              <w:rPr>
                <w:rFonts w:ascii="Calibri" w:hAnsi="Calibri" w:cs="Calibri"/>
                <w:b/>
                <w:color w:val="000000"/>
                <w:sz w:val="22"/>
                <w:szCs w:val="22"/>
              </w:rPr>
              <w:t>Opcional</w:t>
            </w:r>
            <w:r w:rsidRPr="00C10809">
              <w:rPr>
                <w:rFonts w:ascii="Calibri" w:hAnsi="Calibri" w:cs="Calibri"/>
                <w:color w:val="000000"/>
                <w:sz w:val="22"/>
                <w:szCs w:val="22"/>
              </w:rPr>
              <w:t xml:space="preserve">, Aparece cuando ha habido una avería en el surtidor </w:t>
            </w:r>
            <w:bookmarkStart w:id="17" w:name="OLE_LINK62"/>
            <w:bookmarkStart w:id="18" w:name="OLE_LINK63"/>
          </w:p>
          <w:p w:rsidR="00EE5986" w:rsidRPr="00C10809" w:rsidRDefault="00EE5986" w:rsidP="008F32A4">
            <w:pPr>
              <w:jc w:val="both"/>
              <w:rPr>
                <w:rFonts w:ascii="Calibri" w:hAnsi="Calibri" w:cs="Calibri"/>
                <w:color w:val="000000"/>
                <w:sz w:val="22"/>
                <w:szCs w:val="22"/>
              </w:rPr>
            </w:pPr>
            <w:bookmarkStart w:id="19" w:name="OLE_LINK90"/>
            <w:bookmarkStart w:id="20" w:name="OLE_LINK91"/>
            <w:bookmarkStart w:id="21" w:name="OLE_LINK102"/>
            <w:r w:rsidRPr="00C10809">
              <w:rPr>
                <w:rFonts w:ascii="Calibri" w:hAnsi="Calibri" w:cs="Calibri"/>
                <w:color w:val="000000"/>
                <w:sz w:val="22"/>
                <w:szCs w:val="22"/>
              </w:rPr>
              <w:t>(</w:t>
            </w:r>
            <w:r w:rsidRPr="00C10809">
              <w:rPr>
                <w:rFonts w:ascii="Calibri" w:hAnsi="Calibri" w:cs="Calibri"/>
                <w:b/>
                <w:color w:val="000000"/>
                <w:sz w:val="22"/>
                <w:szCs w:val="22"/>
              </w:rPr>
              <w:t xml:space="preserve">forma parte de </w:t>
            </w:r>
            <w:proofErr w:type="spellStart"/>
            <w:r w:rsidRPr="00C10809">
              <w:rPr>
                <w:rFonts w:ascii="Calibri" w:hAnsi="Calibri" w:cs="Calibri"/>
                <w:b/>
                <w:color w:val="000000"/>
                <w:sz w:val="22"/>
                <w:szCs w:val="22"/>
              </w:rPr>
              <w:t>Fecha_reapertura</w:t>
            </w:r>
            <w:proofErr w:type="spellEnd"/>
            <w:r w:rsidR="009D1DB0" w:rsidRPr="00C10809">
              <w:rPr>
                <w:rFonts w:ascii="Calibri" w:hAnsi="Calibri" w:cs="Calibri"/>
                <w:b/>
                <w:color w:val="000000"/>
                <w:sz w:val="22"/>
                <w:szCs w:val="22"/>
              </w:rPr>
              <w:t>, atributo compuesto</w:t>
            </w:r>
            <w:r w:rsidRPr="00C10809">
              <w:rPr>
                <w:rFonts w:ascii="Calibri" w:hAnsi="Calibri" w:cs="Calibri"/>
                <w:b/>
                <w:color w:val="000000"/>
                <w:sz w:val="22"/>
                <w:szCs w:val="22"/>
              </w:rPr>
              <w:t>)</w:t>
            </w:r>
            <w:r w:rsidR="00C1108D" w:rsidRPr="00C10809">
              <w:rPr>
                <w:rFonts w:ascii="Calibri" w:hAnsi="Calibri" w:cs="Calibri"/>
                <w:color w:val="000000"/>
                <w:sz w:val="22"/>
                <w:szCs w:val="22"/>
              </w:rPr>
              <w:t>.</w:t>
            </w:r>
            <w:bookmarkEnd w:id="17"/>
            <w:bookmarkEnd w:id="18"/>
            <w:bookmarkEnd w:id="19"/>
            <w:bookmarkEnd w:id="20"/>
            <w:bookmarkEnd w:id="21"/>
          </w:p>
        </w:tc>
      </w:tr>
      <w:tr w:rsidR="003A71B8" w:rsidRPr="00C10809" w:rsidTr="00C1108D">
        <w:trPr>
          <w:trHeight w:val="300"/>
        </w:trPr>
        <w:tc>
          <w:tcPr>
            <w:tcW w:w="983" w:type="dxa"/>
            <w:tcBorders>
              <w:top w:val="single" w:sz="8" w:space="0" w:color="BFBFBF" w:themeColor="background1" w:themeShade="BF"/>
              <w:left w:val="single" w:sz="8" w:space="0" w:color="auto"/>
              <w:bottom w:val="single" w:sz="8" w:space="0" w:color="BFBFBF" w:themeColor="background1" w:themeShade="BF"/>
              <w:right w:val="single" w:sz="4" w:space="0" w:color="BFBFBF"/>
            </w:tcBorders>
            <w:shd w:val="clear" w:color="auto" w:fill="auto"/>
            <w:noWrap/>
          </w:tcPr>
          <w:p w:rsidR="003A71B8" w:rsidRPr="00C10809" w:rsidRDefault="003A71B8" w:rsidP="008F32A4">
            <w:pPr>
              <w:jc w:val="both"/>
              <w:rPr>
                <w:rFonts w:ascii="Calibri" w:hAnsi="Calibri"/>
                <w:sz w:val="22"/>
                <w:szCs w:val="22"/>
              </w:rPr>
            </w:pPr>
            <w:bookmarkStart w:id="22" w:name="_Hlk507262346"/>
            <w:bookmarkEnd w:id="16"/>
          </w:p>
        </w:tc>
        <w:tc>
          <w:tcPr>
            <w:tcW w:w="1887" w:type="dxa"/>
            <w:tcBorders>
              <w:top w:val="single" w:sz="8" w:space="0" w:color="BFBFBF" w:themeColor="background1" w:themeShade="BF"/>
              <w:left w:val="nil"/>
              <w:bottom w:val="single" w:sz="8" w:space="0" w:color="BFBFBF" w:themeColor="background1" w:themeShade="BF"/>
              <w:right w:val="single" w:sz="4" w:space="0" w:color="BFBFBF"/>
            </w:tcBorders>
            <w:shd w:val="clear" w:color="000000" w:fill="D9E1F2"/>
            <w:noWrap/>
          </w:tcPr>
          <w:p w:rsidR="003A71B8" w:rsidRPr="00C10809" w:rsidRDefault="003A71B8" w:rsidP="008F32A4">
            <w:pPr>
              <w:jc w:val="both"/>
              <w:rPr>
                <w:rFonts w:ascii="Calibri" w:hAnsi="Calibri"/>
                <w:sz w:val="22"/>
                <w:szCs w:val="22"/>
              </w:rPr>
            </w:pPr>
            <w:proofErr w:type="spellStart"/>
            <w:r w:rsidRPr="00C10809">
              <w:rPr>
                <w:rFonts w:ascii="Calibri" w:hAnsi="Calibri"/>
                <w:sz w:val="22"/>
                <w:szCs w:val="22"/>
              </w:rPr>
              <w:t>Mes_reapertura</w:t>
            </w:r>
            <w:proofErr w:type="spellEnd"/>
          </w:p>
        </w:tc>
        <w:tc>
          <w:tcPr>
            <w:tcW w:w="2223" w:type="dxa"/>
            <w:tcBorders>
              <w:top w:val="single" w:sz="8" w:space="0" w:color="BFBFBF" w:themeColor="background1" w:themeShade="BF"/>
              <w:left w:val="nil"/>
              <w:bottom w:val="single" w:sz="8" w:space="0" w:color="BFBFBF" w:themeColor="background1" w:themeShade="BF"/>
              <w:right w:val="single" w:sz="4" w:space="0" w:color="BFBFBF"/>
            </w:tcBorders>
            <w:shd w:val="clear" w:color="auto" w:fill="auto"/>
            <w:noWrap/>
          </w:tcPr>
          <w:p w:rsidR="003A71B8" w:rsidRPr="00C10809" w:rsidRDefault="003A71B8" w:rsidP="008F32A4">
            <w:pPr>
              <w:jc w:val="both"/>
              <w:rPr>
                <w:rFonts w:ascii="Calibri" w:hAnsi="Calibri"/>
                <w:sz w:val="22"/>
                <w:szCs w:val="22"/>
              </w:rPr>
            </w:pPr>
            <w:r w:rsidRPr="00C10809">
              <w:rPr>
                <w:rFonts w:ascii="Calibri" w:hAnsi="Calibri"/>
                <w:sz w:val="22"/>
                <w:szCs w:val="22"/>
              </w:rPr>
              <w:t>[</w:t>
            </w:r>
            <w:proofErr w:type="gramStart"/>
            <w:r w:rsidRPr="00C10809">
              <w:rPr>
                <w:rFonts w:ascii="Calibri" w:hAnsi="Calibri"/>
                <w:sz w:val="22"/>
                <w:szCs w:val="22"/>
              </w:rPr>
              <w:t>1,…</w:t>
            </w:r>
            <w:proofErr w:type="gramEnd"/>
            <w:r w:rsidRPr="00C10809">
              <w:rPr>
                <w:rFonts w:ascii="Calibri" w:hAnsi="Calibri"/>
                <w:sz w:val="22"/>
                <w:szCs w:val="22"/>
              </w:rPr>
              <w:t>,12]</w:t>
            </w:r>
          </w:p>
        </w:tc>
        <w:tc>
          <w:tcPr>
            <w:tcW w:w="4962" w:type="dxa"/>
            <w:tcBorders>
              <w:top w:val="single" w:sz="8" w:space="0" w:color="BFBFBF" w:themeColor="background1" w:themeShade="BF"/>
              <w:left w:val="nil"/>
              <w:bottom w:val="single" w:sz="8" w:space="0" w:color="BFBFBF" w:themeColor="background1" w:themeShade="BF"/>
              <w:right w:val="single" w:sz="8" w:space="0" w:color="auto"/>
            </w:tcBorders>
            <w:shd w:val="clear" w:color="auto" w:fill="auto"/>
            <w:noWrap/>
          </w:tcPr>
          <w:p w:rsidR="003A71B8" w:rsidRPr="00C10809" w:rsidRDefault="003A71B8" w:rsidP="008F32A4">
            <w:pPr>
              <w:jc w:val="both"/>
              <w:rPr>
                <w:rFonts w:ascii="Calibri" w:hAnsi="Calibri"/>
                <w:sz w:val="22"/>
                <w:szCs w:val="22"/>
              </w:rPr>
            </w:pPr>
            <w:r w:rsidRPr="00C10809">
              <w:rPr>
                <w:rFonts w:ascii="Calibri" w:hAnsi="Calibri"/>
                <w:b/>
                <w:sz w:val="22"/>
                <w:szCs w:val="22"/>
              </w:rPr>
              <w:t>Opcional</w:t>
            </w:r>
            <w:r w:rsidRPr="00C10809">
              <w:rPr>
                <w:rFonts w:ascii="Calibri" w:hAnsi="Calibri"/>
                <w:sz w:val="22"/>
                <w:szCs w:val="22"/>
              </w:rPr>
              <w:t>, Aparece cuando ha habido una avería en el surtidor</w:t>
            </w:r>
          </w:p>
          <w:p w:rsidR="003A71B8" w:rsidRPr="00C10809" w:rsidRDefault="003A71B8" w:rsidP="008F32A4">
            <w:pPr>
              <w:jc w:val="both"/>
              <w:rPr>
                <w:rFonts w:ascii="Calibri" w:hAnsi="Calibri"/>
                <w:b/>
                <w:sz w:val="22"/>
                <w:szCs w:val="22"/>
              </w:rPr>
            </w:pPr>
            <w:r w:rsidRPr="00C10809">
              <w:rPr>
                <w:rFonts w:ascii="Calibri" w:hAnsi="Calibri"/>
                <w:b/>
                <w:sz w:val="22"/>
                <w:szCs w:val="22"/>
              </w:rPr>
              <w:t xml:space="preserve">(forma parte de </w:t>
            </w:r>
            <w:proofErr w:type="spellStart"/>
            <w:r w:rsidRPr="00C10809">
              <w:rPr>
                <w:rFonts w:ascii="Calibri" w:hAnsi="Calibri"/>
                <w:b/>
                <w:sz w:val="22"/>
                <w:szCs w:val="22"/>
              </w:rPr>
              <w:t>Fecha_reapertura</w:t>
            </w:r>
            <w:proofErr w:type="spellEnd"/>
            <w:r w:rsidRPr="00C10809">
              <w:rPr>
                <w:rFonts w:ascii="Calibri" w:hAnsi="Calibri"/>
                <w:b/>
                <w:sz w:val="22"/>
                <w:szCs w:val="22"/>
              </w:rPr>
              <w:t>, atributo compuesto).</w:t>
            </w:r>
          </w:p>
        </w:tc>
      </w:tr>
      <w:tr w:rsidR="003A71B8" w:rsidRPr="00C10809" w:rsidTr="00C1108D">
        <w:trPr>
          <w:trHeight w:val="300"/>
        </w:trPr>
        <w:tc>
          <w:tcPr>
            <w:tcW w:w="983" w:type="dxa"/>
            <w:tcBorders>
              <w:top w:val="single" w:sz="8" w:space="0" w:color="BFBFBF" w:themeColor="background1" w:themeShade="BF"/>
              <w:left w:val="single" w:sz="8" w:space="0" w:color="auto"/>
              <w:bottom w:val="single" w:sz="8" w:space="0" w:color="BFBFBF" w:themeColor="background1" w:themeShade="BF"/>
              <w:right w:val="single" w:sz="4" w:space="0" w:color="BFBFBF"/>
            </w:tcBorders>
            <w:shd w:val="clear" w:color="auto" w:fill="auto"/>
            <w:noWrap/>
          </w:tcPr>
          <w:p w:rsidR="003A71B8" w:rsidRPr="00C10809" w:rsidRDefault="003A71B8" w:rsidP="008F32A4">
            <w:pPr>
              <w:jc w:val="both"/>
              <w:rPr>
                <w:rFonts w:ascii="Calibri" w:hAnsi="Calibri"/>
                <w:sz w:val="22"/>
                <w:szCs w:val="22"/>
              </w:rPr>
            </w:pPr>
            <w:bookmarkStart w:id="23" w:name="_Hlk507262354"/>
            <w:bookmarkEnd w:id="22"/>
          </w:p>
        </w:tc>
        <w:tc>
          <w:tcPr>
            <w:tcW w:w="1887" w:type="dxa"/>
            <w:tcBorders>
              <w:top w:val="single" w:sz="8" w:space="0" w:color="BFBFBF" w:themeColor="background1" w:themeShade="BF"/>
              <w:left w:val="nil"/>
              <w:bottom w:val="single" w:sz="8" w:space="0" w:color="BFBFBF" w:themeColor="background1" w:themeShade="BF"/>
              <w:right w:val="single" w:sz="4" w:space="0" w:color="BFBFBF"/>
            </w:tcBorders>
            <w:shd w:val="clear" w:color="000000" w:fill="D9E1F2"/>
            <w:noWrap/>
          </w:tcPr>
          <w:p w:rsidR="003A71B8" w:rsidRPr="00C10809" w:rsidRDefault="003A71B8" w:rsidP="008F32A4">
            <w:pPr>
              <w:jc w:val="both"/>
              <w:rPr>
                <w:rFonts w:ascii="Calibri" w:hAnsi="Calibri"/>
                <w:sz w:val="22"/>
                <w:szCs w:val="22"/>
              </w:rPr>
            </w:pPr>
            <w:proofErr w:type="spellStart"/>
            <w:r w:rsidRPr="00C10809">
              <w:rPr>
                <w:rFonts w:ascii="Calibri" w:hAnsi="Calibri"/>
                <w:sz w:val="22"/>
                <w:szCs w:val="22"/>
              </w:rPr>
              <w:t>Año_reapertura</w:t>
            </w:r>
            <w:proofErr w:type="spellEnd"/>
          </w:p>
        </w:tc>
        <w:tc>
          <w:tcPr>
            <w:tcW w:w="2223" w:type="dxa"/>
            <w:tcBorders>
              <w:top w:val="single" w:sz="8" w:space="0" w:color="BFBFBF" w:themeColor="background1" w:themeShade="BF"/>
              <w:left w:val="nil"/>
              <w:bottom w:val="single" w:sz="8" w:space="0" w:color="BFBFBF" w:themeColor="background1" w:themeShade="BF"/>
              <w:right w:val="single" w:sz="4" w:space="0" w:color="BFBFBF"/>
            </w:tcBorders>
            <w:shd w:val="clear" w:color="auto" w:fill="auto"/>
            <w:noWrap/>
          </w:tcPr>
          <w:p w:rsidR="003A71B8" w:rsidRPr="00C10809" w:rsidRDefault="003A71B8" w:rsidP="008F32A4">
            <w:pPr>
              <w:jc w:val="both"/>
              <w:rPr>
                <w:rFonts w:ascii="Calibri" w:hAnsi="Calibri"/>
                <w:sz w:val="22"/>
                <w:szCs w:val="22"/>
              </w:rPr>
            </w:pPr>
            <w:r w:rsidRPr="00C10809">
              <w:rPr>
                <w:rFonts w:ascii="Calibri" w:hAnsi="Calibri"/>
                <w:sz w:val="22"/>
                <w:szCs w:val="22"/>
              </w:rPr>
              <w:t>[</w:t>
            </w:r>
            <w:proofErr w:type="gramStart"/>
            <w:r w:rsidRPr="00C10809">
              <w:rPr>
                <w:rFonts w:ascii="Calibri" w:hAnsi="Calibri"/>
                <w:sz w:val="22"/>
                <w:szCs w:val="22"/>
              </w:rPr>
              <w:t>0,…</w:t>
            </w:r>
            <w:proofErr w:type="gramEnd"/>
            <w:r w:rsidRPr="00C10809">
              <w:rPr>
                <w:rFonts w:ascii="Calibri" w:hAnsi="Calibri"/>
                <w:sz w:val="22"/>
                <w:szCs w:val="22"/>
              </w:rPr>
              <w:t>9999]</w:t>
            </w:r>
          </w:p>
        </w:tc>
        <w:tc>
          <w:tcPr>
            <w:tcW w:w="4962" w:type="dxa"/>
            <w:tcBorders>
              <w:top w:val="single" w:sz="8" w:space="0" w:color="BFBFBF" w:themeColor="background1" w:themeShade="BF"/>
              <w:left w:val="nil"/>
              <w:bottom w:val="single" w:sz="8" w:space="0" w:color="BFBFBF" w:themeColor="background1" w:themeShade="BF"/>
              <w:right w:val="single" w:sz="8" w:space="0" w:color="auto"/>
            </w:tcBorders>
            <w:shd w:val="clear" w:color="auto" w:fill="auto"/>
            <w:noWrap/>
          </w:tcPr>
          <w:p w:rsidR="003A71B8" w:rsidRPr="00C10809" w:rsidRDefault="003A71B8" w:rsidP="008F32A4">
            <w:pPr>
              <w:jc w:val="both"/>
              <w:rPr>
                <w:rFonts w:ascii="Calibri" w:hAnsi="Calibri"/>
                <w:sz w:val="22"/>
                <w:szCs w:val="22"/>
              </w:rPr>
            </w:pPr>
            <w:r w:rsidRPr="00C10809">
              <w:rPr>
                <w:rFonts w:ascii="Calibri" w:hAnsi="Calibri"/>
                <w:b/>
                <w:sz w:val="22"/>
                <w:szCs w:val="22"/>
              </w:rPr>
              <w:t>Opcional,</w:t>
            </w:r>
            <w:r w:rsidRPr="00C10809">
              <w:rPr>
                <w:rFonts w:ascii="Calibri" w:hAnsi="Calibri"/>
                <w:sz w:val="22"/>
                <w:szCs w:val="22"/>
              </w:rPr>
              <w:t xml:space="preserve"> Aparece cuando ha habido una avería en el surtidor </w:t>
            </w:r>
          </w:p>
          <w:p w:rsidR="003A71B8" w:rsidRPr="00C10809" w:rsidRDefault="003A71B8" w:rsidP="008F32A4">
            <w:pPr>
              <w:jc w:val="both"/>
              <w:rPr>
                <w:rFonts w:ascii="Calibri" w:hAnsi="Calibri"/>
                <w:b/>
                <w:sz w:val="22"/>
                <w:szCs w:val="22"/>
              </w:rPr>
            </w:pPr>
            <w:r w:rsidRPr="00C10809">
              <w:rPr>
                <w:rFonts w:ascii="Calibri" w:hAnsi="Calibri"/>
                <w:b/>
                <w:sz w:val="22"/>
                <w:szCs w:val="22"/>
              </w:rPr>
              <w:t xml:space="preserve">(forma parte de </w:t>
            </w:r>
            <w:proofErr w:type="spellStart"/>
            <w:r w:rsidRPr="00C10809">
              <w:rPr>
                <w:rFonts w:ascii="Calibri" w:hAnsi="Calibri"/>
                <w:b/>
                <w:sz w:val="22"/>
                <w:szCs w:val="22"/>
              </w:rPr>
              <w:t>Fecha_reapertura</w:t>
            </w:r>
            <w:proofErr w:type="spellEnd"/>
            <w:r w:rsidRPr="00C10809">
              <w:rPr>
                <w:rFonts w:ascii="Calibri" w:hAnsi="Calibri"/>
                <w:b/>
                <w:sz w:val="22"/>
                <w:szCs w:val="22"/>
              </w:rPr>
              <w:t>, atributo compuesto).</w:t>
            </w:r>
          </w:p>
        </w:tc>
      </w:tr>
      <w:bookmarkEnd w:id="12"/>
      <w:bookmarkEnd w:id="15"/>
      <w:bookmarkEnd w:id="23"/>
      <w:tr w:rsidR="000954C0" w:rsidRPr="00C10809" w:rsidTr="00C1108D">
        <w:trPr>
          <w:trHeight w:val="300"/>
        </w:trPr>
        <w:tc>
          <w:tcPr>
            <w:tcW w:w="983" w:type="dxa"/>
            <w:tcBorders>
              <w:top w:val="single" w:sz="8" w:space="0" w:color="BFBFBF" w:themeColor="background1" w:themeShade="BF"/>
              <w:left w:val="single" w:sz="8" w:space="0" w:color="auto"/>
              <w:bottom w:val="single" w:sz="8" w:space="0" w:color="auto"/>
              <w:right w:val="single" w:sz="4" w:space="0" w:color="BFBFBF"/>
            </w:tcBorders>
            <w:shd w:val="clear" w:color="auto" w:fill="auto"/>
            <w:noWrap/>
          </w:tcPr>
          <w:p w:rsidR="000954C0" w:rsidRPr="00C10809" w:rsidRDefault="002C03AF" w:rsidP="008F32A4">
            <w:pPr>
              <w:jc w:val="both"/>
              <w:rPr>
                <w:rFonts w:ascii="Calibri" w:hAnsi="Calibri" w:cs="Calibri"/>
                <w:color w:val="000000"/>
                <w:sz w:val="22"/>
                <w:szCs w:val="22"/>
              </w:rPr>
            </w:pPr>
            <w:proofErr w:type="spellStart"/>
            <w:r w:rsidRPr="00C10809">
              <w:rPr>
                <w:rFonts w:ascii="Calibri" w:hAnsi="Calibri" w:cs="Calibri"/>
                <w:color w:val="000000"/>
                <w:sz w:val="22"/>
                <w:szCs w:val="22"/>
              </w:rPr>
              <w:t>Discri</w:t>
            </w:r>
            <w:proofErr w:type="spellEnd"/>
            <w:r w:rsidRPr="00C10809">
              <w:rPr>
                <w:rFonts w:ascii="Calibri" w:hAnsi="Calibri" w:cs="Calibri"/>
                <w:color w:val="000000"/>
                <w:sz w:val="22"/>
                <w:szCs w:val="22"/>
              </w:rPr>
              <w:t>…</w:t>
            </w:r>
          </w:p>
        </w:tc>
        <w:tc>
          <w:tcPr>
            <w:tcW w:w="1887" w:type="dxa"/>
            <w:tcBorders>
              <w:top w:val="single" w:sz="8" w:space="0" w:color="BFBFBF" w:themeColor="background1" w:themeShade="BF"/>
              <w:left w:val="nil"/>
              <w:bottom w:val="single" w:sz="8" w:space="0" w:color="auto"/>
              <w:right w:val="single" w:sz="4" w:space="0" w:color="BFBFBF"/>
            </w:tcBorders>
            <w:shd w:val="clear" w:color="000000" w:fill="D9E1F2"/>
            <w:noWrap/>
          </w:tcPr>
          <w:p w:rsidR="000954C0" w:rsidRPr="00C10809" w:rsidRDefault="000954C0" w:rsidP="008F32A4">
            <w:pPr>
              <w:jc w:val="both"/>
              <w:rPr>
                <w:rFonts w:ascii="Calibri" w:hAnsi="Calibri" w:cs="Calibri"/>
                <w:color w:val="000000"/>
                <w:sz w:val="22"/>
                <w:szCs w:val="22"/>
              </w:rPr>
            </w:pPr>
            <w:proofErr w:type="spellStart"/>
            <w:r w:rsidRPr="00C10809">
              <w:rPr>
                <w:rFonts w:ascii="Calibri" w:hAnsi="Calibri" w:cs="Calibri"/>
                <w:color w:val="000000"/>
                <w:sz w:val="22"/>
                <w:szCs w:val="22"/>
              </w:rPr>
              <w:t>Tipo_combustible</w:t>
            </w:r>
            <w:proofErr w:type="spellEnd"/>
          </w:p>
        </w:tc>
        <w:tc>
          <w:tcPr>
            <w:tcW w:w="2223" w:type="dxa"/>
            <w:tcBorders>
              <w:top w:val="single" w:sz="8" w:space="0" w:color="BFBFBF" w:themeColor="background1" w:themeShade="BF"/>
              <w:left w:val="nil"/>
              <w:bottom w:val="single" w:sz="8" w:space="0" w:color="auto"/>
              <w:right w:val="single" w:sz="4" w:space="0" w:color="BFBFBF"/>
            </w:tcBorders>
            <w:shd w:val="clear" w:color="auto" w:fill="auto"/>
            <w:noWrap/>
          </w:tcPr>
          <w:p w:rsidR="000954C0" w:rsidRPr="00C10809" w:rsidRDefault="000954C0" w:rsidP="008F32A4">
            <w:pPr>
              <w:jc w:val="both"/>
              <w:rPr>
                <w:rFonts w:ascii="Calibri" w:hAnsi="Calibri" w:cs="Calibri"/>
                <w:color w:val="000000"/>
                <w:sz w:val="22"/>
                <w:szCs w:val="22"/>
              </w:rPr>
            </w:pPr>
            <w:bookmarkStart w:id="24" w:name="OLE_LINK30"/>
            <w:bookmarkStart w:id="25" w:name="OLE_LINK110"/>
            <w:r w:rsidRPr="00C10809">
              <w:rPr>
                <w:rFonts w:ascii="Calibri" w:hAnsi="Calibri" w:cs="Calibri"/>
                <w:color w:val="000000"/>
                <w:sz w:val="22"/>
                <w:szCs w:val="22"/>
              </w:rPr>
              <w:t>“Gasolina</w:t>
            </w:r>
            <w:proofErr w:type="gramStart"/>
            <w:r w:rsidRPr="00C10809">
              <w:rPr>
                <w:rFonts w:ascii="Calibri" w:hAnsi="Calibri" w:cs="Calibri"/>
                <w:color w:val="000000"/>
                <w:sz w:val="22"/>
                <w:szCs w:val="22"/>
              </w:rPr>
              <w:t>”,  “</w:t>
            </w:r>
            <w:proofErr w:type="gramEnd"/>
            <w:r w:rsidRPr="00C10809">
              <w:rPr>
                <w:rFonts w:ascii="Calibri" w:hAnsi="Calibri" w:cs="Calibri"/>
                <w:color w:val="000000"/>
                <w:sz w:val="22"/>
                <w:szCs w:val="22"/>
              </w:rPr>
              <w:t>Gasóleo”</w:t>
            </w:r>
            <w:r w:rsidR="00C9772E">
              <w:rPr>
                <w:rFonts w:ascii="Calibri" w:hAnsi="Calibri" w:cs="Calibri"/>
                <w:color w:val="000000"/>
                <w:sz w:val="22"/>
                <w:szCs w:val="22"/>
              </w:rPr>
              <w:t>,</w:t>
            </w:r>
          </w:p>
          <w:p w:rsidR="000954C0" w:rsidRPr="00C10809" w:rsidRDefault="000954C0" w:rsidP="008F32A4">
            <w:pPr>
              <w:jc w:val="both"/>
              <w:rPr>
                <w:rFonts w:ascii="Calibri" w:hAnsi="Calibri" w:cs="Calibri"/>
                <w:color w:val="000000"/>
                <w:sz w:val="22"/>
                <w:szCs w:val="22"/>
              </w:rPr>
            </w:pPr>
            <w:r w:rsidRPr="00C10809">
              <w:rPr>
                <w:rFonts w:ascii="Calibri" w:hAnsi="Calibri" w:cs="Calibri"/>
                <w:color w:val="000000"/>
                <w:sz w:val="22"/>
                <w:szCs w:val="22"/>
              </w:rPr>
              <w:t>“GLP”, “Hidrógeno”</w:t>
            </w:r>
            <w:bookmarkEnd w:id="24"/>
            <w:bookmarkEnd w:id="25"/>
          </w:p>
        </w:tc>
        <w:tc>
          <w:tcPr>
            <w:tcW w:w="4962" w:type="dxa"/>
            <w:tcBorders>
              <w:top w:val="single" w:sz="8" w:space="0" w:color="BFBFBF" w:themeColor="background1" w:themeShade="BF"/>
              <w:left w:val="nil"/>
              <w:bottom w:val="single" w:sz="8" w:space="0" w:color="auto"/>
              <w:right w:val="single" w:sz="8" w:space="0" w:color="auto"/>
            </w:tcBorders>
            <w:shd w:val="clear" w:color="auto" w:fill="auto"/>
            <w:noWrap/>
          </w:tcPr>
          <w:p w:rsidR="000954C0" w:rsidRPr="00C10809" w:rsidRDefault="00472B55" w:rsidP="008F32A4">
            <w:pPr>
              <w:jc w:val="both"/>
              <w:rPr>
                <w:rFonts w:ascii="Calibri" w:hAnsi="Calibri" w:cs="Calibri"/>
                <w:b/>
                <w:color w:val="000000"/>
                <w:sz w:val="22"/>
                <w:szCs w:val="22"/>
              </w:rPr>
            </w:pPr>
            <w:r w:rsidRPr="00C10809">
              <w:rPr>
                <w:rFonts w:ascii="Calibri" w:hAnsi="Calibri" w:cs="Calibri"/>
                <w:b/>
                <w:color w:val="000000"/>
                <w:sz w:val="22"/>
                <w:szCs w:val="22"/>
              </w:rPr>
              <w:t>Discriminante de herencia</w:t>
            </w:r>
            <w:r w:rsidR="00C1108D" w:rsidRPr="00C10809">
              <w:rPr>
                <w:rFonts w:ascii="Calibri" w:hAnsi="Calibri" w:cs="Calibri"/>
                <w:b/>
                <w:color w:val="000000"/>
                <w:sz w:val="22"/>
                <w:szCs w:val="22"/>
              </w:rPr>
              <w:t>.</w:t>
            </w:r>
          </w:p>
        </w:tc>
      </w:tr>
      <w:bookmarkEnd w:id="0"/>
      <w:bookmarkEnd w:id="1"/>
    </w:tbl>
    <w:p w:rsidR="001C4C54" w:rsidRDefault="001C4C54" w:rsidP="008F32A4">
      <w:pPr>
        <w:jc w:val="both"/>
        <w:rPr>
          <w:rFonts w:ascii="Calibri" w:hAnsi="Calibri"/>
          <w:sz w:val="22"/>
          <w:szCs w:val="22"/>
        </w:rPr>
      </w:pPr>
    </w:p>
    <w:p w:rsidR="008C2FD2" w:rsidRDefault="008C2FD2" w:rsidP="008F32A4">
      <w:pPr>
        <w:jc w:val="both"/>
        <w:rPr>
          <w:rFonts w:ascii="Calibri" w:hAnsi="Calibri"/>
          <w:sz w:val="22"/>
          <w:szCs w:val="22"/>
        </w:rPr>
      </w:pPr>
    </w:p>
    <w:p w:rsidR="008C2FD2" w:rsidRDefault="008C2FD2" w:rsidP="008F32A4">
      <w:pPr>
        <w:jc w:val="both"/>
        <w:rPr>
          <w:rFonts w:ascii="Calibri" w:hAnsi="Calibri"/>
          <w:sz w:val="22"/>
          <w:szCs w:val="22"/>
        </w:rPr>
      </w:pPr>
    </w:p>
    <w:p w:rsidR="001E4B34" w:rsidRDefault="001E4B34" w:rsidP="008F32A4">
      <w:pPr>
        <w:jc w:val="both"/>
        <w:rPr>
          <w:rFonts w:ascii="Calibri" w:hAnsi="Calibri"/>
          <w:sz w:val="22"/>
          <w:szCs w:val="22"/>
        </w:rPr>
      </w:pPr>
    </w:p>
    <w:p w:rsidR="008C2FD2" w:rsidRDefault="008C2FD2" w:rsidP="008F32A4">
      <w:pPr>
        <w:jc w:val="both"/>
        <w:rPr>
          <w:rFonts w:ascii="Calibri" w:hAnsi="Calibri"/>
          <w:sz w:val="22"/>
          <w:szCs w:val="22"/>
        </w:rPr>
      </w:pPr>
    </w:p>
    <w:p w:rsidR="008F32A4" w:rsidRDefault="008F32A4" w:rsidP="008F32A4">
      <w:pPr>
        <w:jc w:val="both"/>
        <w:rPr>
          <w:rFonts w:ascii="Calibri" w:hAnsi="Calibri"/>
          <w:sz w:val="22"/>
          <w:szCs w:val="22"/>
        </w:rPr>
      </w:pPr>
    </w:p>
    <w:p w:rsidR="008F32A4" w:rsidRPr="00C10809" w:rsidRDefault="008F32A4" w:rsidP="008F32A4">
      <w:pPr>
        <w:jc w:val="both"/>
        <w:rPr>
          <w:rFonts w:ascii="Calibri" w:hAnsi="Calibri"/>
          <w:sz w:val="22"/>
          <w:szCs w:val="22"/>
        </w:rPr>
      </w:pPr>
    </w:p>
    <w:tbl>
      <w:tblPr>
        <w:tblW w:w="10052" w:type="dxa"/>
        <w:tblCellMar>
          <w:left w:w="70" w:type="dxa"/>
          <w:right w:w="70" w:type="dxa"/>
        </w:tblCellMar>
        <w:tblLook w:val="04A0" w:firstRow="1" w:lastRow="0" w:firstColumn="1" w:lastColumn="0" w:noHBand="0" w:noVBand="1"/>
      </w:tblPr>
      <w:tblGrid>
        <w:gridCol w:w="983"/>
        <w:gridCol w:w="1842"/>
        <w:gridCol w:w="2268"/>
        <w:gridCol w:w="4959"/>
      </w:tblGrid>
      <w:tr w:rsidR="00C1108D" w:rsidRPr="00C10809" w:rsidTr="00C1108D">
        <w:trPr>
          <w:trHeight w:val="294"/>
        </w:trPr>
        <w:tc>
          <w:tcPr>
            <w:tcW w:w="10052" w:type="dxa"/>
            <w:gridSpan w:val="4"/>
            <w:tcBorders>
              <w:top w:val="single" w:sz="8" w:space="0" w:color="auto"/>
              <w:left w:val="single" w:sz="8" w:space="0" w:color="auto"/>
              <w:bottom w:val="nil"/>
              <w:right w:val="single" w:sz="8" w:space="0" w:color="000000"/>
            </w:tcBorders>
            <w:shd w:val="clear" w:color="000000" w:fill="B3B3FF"/>
            <w:noWrap/>
            <w:hideMark/>
          </w:tcPr>
          <w:p w:rsidR="00C1108D" w:rsidRPr="00C10809" w:rsidRDefault="00C1108D" w:rsidP="008F32A4">
            <w:pPr>
              <w:jc w:val="both"/>
              <w:rPr>
                <w:rFonts w:ascii="Calibri" w:hAnsi="Calibri"/>
                <w:color w:val="000000"/>
                <w:sz w:val="22"/>
                <w:szCs w:val="22"/>
              </w:rPr>
            </w:pPr>
            <w:r w:rsidRPr="00C10809">
              <w:rPr>
                <w:rFonts w:ascii="Calibri" w:hAnsi="Calibri"/>
                <w:b/>
                <w:color w:val="000000"/>
                <w:sz w:val="22"/>
                <w:szCs w:val="22"/>
              </w:rPr>
              <w:lastRenderedPageBreak/>
              <w:t>Entidad:</w:t>
            </w:r>
            <w:r w:rsidRPr="00C10809">
              <w:rPr>
                <w:rFonts w:ascii="Calibri" w:hAnsi="Calibri"/>
                <w:color w:val="000000"/>
                <w:sz w:val="22"/>
                <w:szCs w:val="22"/>
              </w:rPr>
              <w:t xml:space="preserve"> </w:t>
            </w:r>
            <w:proofErr w:type="gramStart"/>
            <w:r w:rsidRPr="00C10809">
              <w:rPr>
                <w:rFonts w:ascii="Calibri" w:hAnsi="Calibri"/>
                <w:color w:val="000000"/>
                <w:sz w:val="22"/>
                <w:szCs w:val="22"/>
              </w:rPr>
              <w:t>Gasolina :</w:t>
            </w:r>
            <w:proofErr w:type="gramEnd"/>
            <w:r w:rsidRPr="00C10809">
              <w:rPr>
                <w:rFonts w:ascii="Calibri" w:hAnsi="Calibri"/>
                <w:color w:val="000000"/>
                <w:sz w:val="22"/>
                <w:szCs w:val="22"/>
              </w:rPr>
              <w:t>: Surtidor</w:t>
            </w:r>
          </w:p>
        </w:tc>
      </w:tr>
      <w:tr w:rsidR="00C1108D" w:rsidRPr="00C10809" w:rsidTr="00C1108D">
        <w:trPr>
          <w:trHeight w:val="294"/>
        </w:trPr>
        <w:tc>
          <w:tcPr>
            <w:tcW w:w="10052" w:type="dxa"/>
            <w:gridSpan w:val="4"/>
            <w:tcBorders>
              <w:top w:val="nil"/>
              <w:left w:val="single" w:sz="8" w:space="0" w:color="auto"/>
              <w:bottom w:val="nil"/>
              <w:right w:val="single" w:sz="8" w:space="0" w:color="000000"/>
            </w:tcBorders>
            <w:shd w:val="clear" w:color="auto" w:fill="auto"/>
            <w:noWrap/>
            <w:hideMark/>
          </w:tcPr>
          <w:p w:rsidR="00C1108D" w:rsidRPr="00C10809" w:rsidRDefault="00C1108D" w:rsidP="008F32A4">
            <w:pPr>
              <w:jc w:val="both"/>
              <w:rPr>
                <w:rFonts w:ascii="Calibri" w:hAnsi="Calibri"/>
                <w:color w:val="000000"/>
                <w:sz w:val="22"/>
                <w:szCs w:val="22"/>
              </w:rPr>
            </w:pPr>
            <w:bookmarkStart w:id="26" w:name="OLE_LINK34"/>
            <w:bookmarkStart w:id="27" w:name="OLE_LINK35"/>
            <w:bookmarkStart w:id="28" w:name="OLE_LINK83"/>
            <w:bookmarkStart w:id="29" w:name="OLE_LINK84"/>
            <w:bookmarkStart w:id="30" w:name="OLE_LINK85"/>
            <w:r w:rsidRPr="00C10809">
              <w:rPr>
                <w:rFonts w:ascii="Calibri" w:hAnsi="Calibri"/>
                <w:color w:val="000000"/>
                <w:sz w:val="22"/>
                <w:szCs w:val="22"/>
              </w:rPr>
              <w:t xml:space="preserve">Hereda de </w:t>
            </w:r>
            <w:r w:rsidR="00E12A51" w:rsidRPr="00C10809">
              <w:rPr>
                <w:rFonts w:ascii="Calibri" w:hAnsi="Calibri"/>
                <w:color w:val="000000"/>
                <w:sz w:val="22"/>
                <w:szCs w:val="22"/>
              </w:rPr>
              <w:t xml:space="preserve">forma </w:t>
            </w:r>
            <w:r w:rsidR="00E12A51" w:rsidRPr="00C10809">
              <w:rPr>
                <w:rFonts w:ascii="Calibri" w:hAnsi="Calibri"/>
                <w:b/>
                <w:color w:val="000000"/>
                <w:sz w:val="22"/>
                <w:szCs w:val="22"/>
              </w:rPr>
              <w:t>Exclusiva y total</w:t>
            </w:r>
            <w:r w:rsidR="00E12A51" w:rsidRPr="00C10809">
              <w:rPr>
                <w:rFonts w:ascii="Calibri" w:hAnsi="Calibri"/>
                <w:color w:val="000000"/>
                <w:sz w:val="22"/>
                <w:szCs w:val="22"/>
              </w:rPr>
              <w:t xml:space="preserve"> de </w:t>
            </w:r>
            <w:r w:rsidRPr="00C10809">
              <w:rPr>
                <w:rFonts w:ascii="Calibri" w:hAnsi="Calibri"/>
                <w:color w:val="000000"/>
                <w:sz w:val="22"/>
                <w:szCs w:val="22"/>
              </w:rPr>
              <w:t xml:space="preserve">Surtidor al tener el </w:t>
            </w:r>
            <w:r w:rsidR="00E12A51" w:rsidRPr="00C10809">
              <w:rPr>
                <w:rFonts w:ascii="Calibri" w:hAnsi="Calibri"/>
                <w:b/>
                <w:color w:val="000000"/>
                <w:sz w:val="22"/>
                <w:szCs w:val="22"/>
              </w:rPr>
              <w:t>discriminante</w:t>
            </w:r>
            <w:r w:rsidR="00E12A51" w:rsidRPr="00C10809">
              <w:rPr>
                <w:rFonts w:ascii="Calibri" w:hAnsi="Calibri"/>
                <w:color w:val="000000"/>
                <w:sz w:val="22"/>
                <w:szCs w:val="22"/>
              </w:rPr>
              <w:t xml:space="preserve"> </w:t>
            </w:r>
            <w:proofErr w:type="spellStart"/>
            <w:r w:rsidRPr="00C10809">
              <w:rPr>
                <w:rFonts w:ascii="Calibri" w:hAnsi="Calibri"/>
                <w:color w:val="000000"/>
                <w:sz w:val="22"/>
                <w:szCs w:val="22"/>
              </w:rPr>
              <w:t>Tipo_combustible</w:t>
            </w:r>
            <w:proofErr w:type="spellEnd"/>
            <w:r w:rsidRPr="00C10809">
              <w:rPr>
                <w:rFonts w:ascii="Calibri" w:hAnsi="Calibri"/>
                <w:color w:val="000000"/>
                <w:sz w:val="22"/>
                <w:szCs w:val="22"/>
              </w:rPr>
              <w:t xml:space="preserve">: </w:t>
            </w:r>
            <w:bookmarkEnd w:id="29"/>
            <w:bookmarkEnd w:id="30"/>
            <w:r w:rsidRPr="00C10809">
              <w:rPr>
                <w:rFonts w:ascii="Calibri" w:hAnsi="Calibri"/>
                <w:color w:val="000000"/>
                <w:sz w:val="22"/>
                <w:szCs w:val="22"/>
              </w:rPr>
              <w:t>“Gasolina</w:t>
            </w:r>
            <w:bookmarkStart w:id="31" w:name="OLE_LINK86"/>
            <w:bookmarkStart w:id="32" w:name="OLE_LINK87"/>
            <w:r w:rsidRPr="00C10809">
              <w:rPr>
                <w:rFonts w:ascii="Calibri" w:hAnsi="Calibri"/>
                <w:color w:val="000000"/>
                <w:sz w:val="22"/>
                <w:szCs w:val="22"/>
              </w:rPr>
              <w:t>”</w:t>
            </w:r>
            <w:bookmarkEnd w:id="26"/>
            <w:bookmarkEnd w:id="27"/>
            <w:bookmarkEnd w:id="28"/>
            <w:r w:rsidR="00E12A51" w:rsidRPr="00C10809">
              <w:rPr>
                <w:rFonts w:ascii="Calibri" w:hAnsi="Calibri"/>
                <w:color w:val="000000"/>
                <w:sz w:val="22"/>
                <w:szCs w:val="22"/>
              </w:rPr>
              <w:t xml:space="preserve">, debido a esto es una </w:t>
            </w:r>
            <w:r w:rsidR="00E12A51" w:rsidRPr="00C10809">
              <w:rPr>
                <w:rFonts w:ascii="Calibri" w:hAnsi="Calibri"/>
                <w:b/>
                <w:color w:val="000000"/>
                <w:sz w:val="22"/>
                <w:szCs w:val="22"/>
              </w:rPr>
              <w:t>entidad débil</w:t>
            </w:r>
            <w:r w:rsidR="00E12A51" w:rsidRPr="00C10809">
              <w:rPr>
                <w:rFonts w:ascii="Calibri" w:hAnsi="Calibri"/>
                <w:color w:val="000000"/>
                <w:sz w:val="22"/>
                <w:szCs w:val="22"/>
              </w:rPr>
              <w:t>.</w:t>
            </w:r>
            <w:bookmarkEnd w:id="31"/>
            <w:bookmarkEnd w:id="32"/>
          </w:p>
        </w:tc>
      </w:tr>
      <w:tr w:rsidR="00C1108D" w:rsidRPr="00C10809" w:rsidTr="00C1108D">
        <w:trPr>
          <w:trHeight w:val="294"/>
        </w:trPr>
        <w:tc>
          <w:tcPr>
            <w:tcW w:w="983" w:type="dxa"/>
            <w:tcBorders>
              <w:top w:val="single" w:sz="4" w:space="0" w:color="BFBFBF"/>
              <w:left w:val="single" w:sz="8" w:space="0" w:color="auto"/>
              <w:bottom w:val="single" w:sz="4" w:space="0" w:color="BFBFBF"/>
              <w:right w:val="single" w:sz="4" w:space="0" w:color="BFBFBF"/>
            </w:tcBorders>
            <w:shd w:val="clear" w:color="000000" w:fill="D9E1F2"/>
            <w:noWrap/>
            <w:hideMark/>
          </w:tcPr>
          <w:p w:rsidR="00C1108D" w:rsidRPr="00C10809" w:rsidRDefault="00C1108D" w:rsidP="008F32A4">
            <w:pPr>
              <w:jc w:val="both"/>
              <w:rPr>
                <w:rFonts w:ascii="Calibri" w:hAnsi="Calibri"/>
                <w:b/>
                <w:color w:val="000000"/>
                <w:sz w:val="22"/>
                <w:szCs w:val="22"/>
              </w:rPr>
            </w:pPr>
            <w:r w:rsidRPr="00C10809">
              <w:rPr>
                <w:rFonts w:ascii="Calibri" w:hAnsi="Calibri"/>
                <w:b/>
                <w:color w:val="000000"/>
                <w:sz w:val="22"/>
                <w:szCs w:val="22"/>
              </w:rPr>
              <w:t>Clave</w:t>
            </w:r>
          </w:p>
        </w:tc>
        <w:tc>
          <w:tcPr>
            <w:tcW w:w="1842" w:type="dxa"/>
            <w:tcBorders>
              <w:top w:val="single" w:sz="4" w:space="0" w:color="BFBFBF"/>
              <w:left w:val="nil"/>
              <w:bottom w:val="single" w:sz="4" w:space="0" w:color="BFBFBF"/>
              <w:right w:val="single" w:sz="4" w:space="0" w:color="BFBFBF"/>
            </w:tcBorders>
            <w:shd w:val="clear" w:color="000000" w:fill="D9E1F2"/>
            <w:noWrap/>
            <w:hideMark/>
          </w:tcPr>
          <w:p w:rsidR="00C1108D" w:rsidRPr="00C10809" w:rsidRDefault="00C1108D" w:rsidP="008F32A4">
            <w:pPr>
              <w:jc w:val="both"/>
              <w:rPr>
                <w:rFonts w:ascii="Calibri" w:hAnsi="Calibri"/>
                <w:b/>
                <w:color w:val="000000"/>
                <w:sz w:val="22"/>
                <w:szCs w:val="22"/>
              </w:rPr>
            </w:pPr>
            <w:r w:rsidRPr="00C10809">
              <w:rPr>
                <w:rFonts w:ascii="Calibri" w:hAnsi="Calibri"/>
                <w:b/>
                <w:color w:val="000000"/>
                <w:sz w:val="22"/>
                <w:szCs w:val="22"/>
              </w:rPr>
              <w:t>Atributo</w:t>
            </w:r>
          </w:p>
        </w:tc>
        <w:tc>
          <w:tcPr>
            <w:tcW w:w="2268" w:type="dxa"/>
            <w:tcBorders>
              <w:top w:val="single" w:sz="4" w:space="0" w:color="BFBFBF"/>
              <w:left w:val="nil"/>
              <w:bottom w:val="single" w:sz="4" w:space="0" w:color="BFBFBF"/>
              <w:right w:val="single" w:sz="4" w:space="0" w:color="BFBFBF"/>
            </w:tcBorders>
            <w:shd w:val="clear" w:color="000000" w:fill="D9E1F2"/>
            <w:noWrap/>
            <w:hideMark/>
          </w:tcPr>
          <w:p w:rsidR="00C1108D" w:rsidRPr="00C10809" w:rsidRDefault="00C1108D" w:rsidP="008F32A4">
            <w:pPr>
              <w:jc w:val="both"/>
              <w:rPr>
                <w:rFonts w:ascii="Calibri" w:hAnsi="Calibri"/>
                <w:b/>
                <w:color w:val="000000"/>
                <w:sz w:val="22"/>
                <w:szCs w:val="22"/>
              </w:rPr>
            </w:pPr>
            <w:r w:rsidRPr="00C10809">
              <w:rPr>
                <w:rFonts w:ascii="Calibri" w:hAnsi="Calibri"/>
                <w:b/>
                <w:color w:val="000000"/>
                <w:sz w:val="22"/>
                <w:szCs w:val="22"/>
              </w:rPr>
              <w:t>Dominio</w:t>
            </w:r>
          </w:p>
        </w:tc>
        <w:tc>
          <w:tcPr>
            <w:tcW w:w="4959" w:type="dxa"/>
            <w:tcBorders>
              <w:top w:val="single" w:sz="4" w:space="0" w:color="BFBFBF"/>
              <w:left w:val="nil"/>
              <w:bottom w:val="single" w:sz="4" w:space="0" w:color="BFBFBF"/>
              <w:right w:val="single" w:sz="8" w:space="0" w:color="auto"/>
            </w:tcBorders>
            <w:shd w:val="clear" w:color="000000" w:fill="D9E1F2"/>
            <w:noWrap/>
            <w:hideMark/>
          </w:tcPr>
          <w:p w:rsidR="00C1108D" w:rsidRPr="00C10809" w:rsidRDefault="00C1108D" w:rsidP="008F32A4">
            <w:pPr>
              <w:jc w:val="both"/>
              <w:rPr>
                <w:rFonts w:ascii="Calibri" w:hAnsi="Calibri"/>
                <w:b/>
                <w:color w:val="000000"/>
                <w:sz w:val="22"/>
                <w:szCs w:val="22"/>
              </w:rPr>
            </w:pPr>
            <w:r w:rsidRPr="00C10809">
              <w:rPr>
                <w:rFonts w:ascii="Calibri" w:hAnsi="Calibri"/>
                <w:b/>
                <w:color w:val="000000"/>
                <w:sz w:val="22"/>
                <w:szCs w:val="22"/>
              </w:rPr>
              <w:t>Características</w:t>
            </w:r>
          </w:p>
        </w:tc>
      </w:tr>
      <w:tr w:rsidR="00C1108D" w:rsidRPr="00C10809" w:rsidTr="00C1108D">
        <w:trPr>
          <w:trHeight w:val="294"/>
        </w:trPr>
        <w:tc>
          <w:tcPr>
            <w:tcW w:w="983" w:type="dxa"/>
            <w:tcBorders>
              <w:top w:val="nil"/>
              <w:left w:val="single" w:sz="8" w:space="0" w:color="auto"/>
              <w:bottom w:val="single" w:sz="4" w:space="0" w:color="BFBFBF"/>
              <w:right w:val="single" w:sz="4" w:space="0" w:color="BFBFBF"/>
            </w:tcBorders>
            <w:shd w:val="clear" w:color="auto" w:fill="auto"/>
            <w:noWrap/>
            <w:hideMark/>
          </w:tcPr>
          <w:p w:rsidR="00C1108D" w:rsidRPr="00C10809" w:rsidRDefault="00C1108D" w:rsidP="008F32A4">
            <w:pPr>
              <w:jc w:val="both"/>
              <w:rPr>
                <w:rFonts w:ascii="Calibri" w:hAnsi="Calibri"/>
                <w:color w:val="000000"/>
                <w:sz w:val="22"/>
                <w:szCs w:val="22"/>
              </w:rPr>
            </w:pPr>
            <w:bookmarkStart w:id="33" w:name="_Hlk507002957"/>
            <w:r w:rsidRPr="00C10809">
              <w:rPr>
                <w:rFonts w:ascii="Calibri" w:hAnsi="Calibri"/>
                <w:color w:val="000000"/>
                <w:sz w:val="22"/>
                <w:szCs w:val="22"/>
              </w:rPr>
              <w:t> CK</w:t>
            </w:r>
            <w:r w:rsidR="00D33D4C" w:rsidRPr="00C10809">
              <w:rPr>
                <w:rFonts w:ascii="Calibri" w:hAnsi="Calibri"/>
                <w:color w:val="000000"/>
                <w:sz w:val="22"/>
                <w:szCs w:val="22"/>
              </w:rPr>
              <w:t xml:space="preserve"> </w:t>
            </w:r>
            <w:r w:rsidRPr="00C10809">
              <w:rPr>
                <w:rFonts w:ascii="Calibri" w:hAnsi="Calibri"/>
                <w:color w:val="000000"/>
                <w:sz w:val="22"/>
                <w:szCs w:val="22"/>
              </w:rPr>
              <w:t>-&gt;</w:t>
            </w:r>
            <w:r w:rsidR="00D33D4C" w:rsidRPr="00C10809">
              <w:rPr>
                <w:rFonts w:ascii="Calibri" w:hAnsi="Calibri"/>
                <w:color w:val="000000"/>
                <w:sz w:val="22"/>
                <w:szCs w:val="22"/>
              </w:rPr>
              <w:t xml:space="preserve"> </w:t>
            </w:r>
            <w:r w:rsidRPr="00C10809">
              <w:rPr>
                <w:rFonts w:ascii="Calibri" w:hAnsi="Calibri"/>
                <w:color w:val="000000"/>
                <w:sz w:val="22"/>
                <w:szCs w:val="22"/>
              </w:rPr>
              <w:t>PK</w:t>
            </w:r>
          </w:p>
        </w:tc>
        <w:tc>
          <w:tcPr>
            <w:tcW w:w="1842" w:type="dxa"/>
            <w:tcBorders>
              <w:top w:val="nil"/>
              <w:left w:val="nil"/>
              <w:bottom w:val="single" w:sz="4" w:space="0" w:color="BFBFBF"/>
              <w:right w:val="single" w:sz="4" w:space="0" w:color="BFBFBF"/>
            </w:tcBorders>
            <w:shd w:val="clear" w:color="000000" w:fill="D9E1F2"/>
            <w:noWrap/>
            <w:hideMark/>
          </w:tcPr>
          <w:p w:rsidR="00C1108D" w:rsidRPr="00C10809" w:rsidRDefault="00C1108D" w:rsidP="008F32A4">
            <w:pPr>
              <w:jc w:val="both"/>
              <w:rPr>
                <w:rFonts w:ascii="Calibri" w:hAnsi="Calibri"/>
                <w:color w:val="000000"/>
                <w:sz w:val="22"/>
                <w:szCs w:val="22"/>
              </w:rPr>
            </w:pPr>
            <w:r w:rsidRPr="00C10809">
              <w:rPr>
                <w:rFonts w:ascii="Calibri" w:hAnsi="Calibri"/>
                <w:color w:val="000000"/>
                <w:sz w:val="22"/>
                <w:szCs w:val="22"/>
              </w:rPr>
              <w:t> Número</w:t>
            </w:r>
          </w:p>
        </w:tc>
        <w:tc>
          <w:tcPr>
            <w:tcW w:w="2268" w:type="dxa"/>
            <w:tcBorders>
              <w:top w:val="nil"/>
              <w:left w:val="nil"/>
              <w:bottom w:val="single" w:sz="4" w:space="0" w:color="BFBFBF"/>
              <w:right w:val="single" w:sz="4" w:space="0" w:color="BFBFBF"/>
            </w:tcBorders>
            <w:shd w:val="clear" w:color="auto" w:fill="auto"/>
            <w:noWrap/>
            <w:hideMark/>
          </w:tcPr>
          <w:p w:rsidR="00C1108D" w:rsidRPr="00C10809" w:rsidRDefault="00C1108D" w:rsidP="008F32A4">
            <w:pPr>
              <w:jc w:val="both"/>
              <w:rPr>
                <w:rFonts w:ascii="Calibri" w:hAnsi="Calibri"/>
                <w:color w:val="000000"/>
                <w:sz w:val="22"/>
                <w:szCs w:val="22"/>
              </w:rPr>
            </w:pPr>
            <w:bookmarkStart w:id="34" w:name="OLE_LINK40"/>
            <w:bookmarkStart w:id="35" w:name="OLE_LINK41"/>
            <w:r w:rsidRPr="00C10809">
              <w:rPr>
                <w:rFonts w:ascii="Calibri" w:hAnsi="Calibri"/>
                <w:color w:val="000000"/>
                <w:sz w:val="22"/>
                <w:szCs w:val="22"/>
              </w:rPr>
              <w:t>[</w:t>
            </w:r>
            <w:proofErr w:type="gramStart"/>
            <w:r w:rsidRPr="00C10809">
              <w:rPr>
                <w:rFonts w:ascii="Calibri" w:hAnsi="Calibri"/>
                <w:color w:val="000000"/>
                <w:sz w:val="22"/>
                <w:szCs w:val="22"/>
              </w:rPr>
              <w:t>0,…</w:t>
            </w:r>
            <w:proofErr w:type="gramEnd"/>
            <w:r w:rsidRPr="00C10809">
              <w:rPr>
                <w:rFonts w:ascii="Calibri" w:hAnsi="Calibri"/>
                <w:color w:val="000000"/>
                <w:sz w:val="22"/>
                <w:szCs w:val="22"/>
              </w:rPr>
              <w:t>,9999]</w:t>
            </w:r>
            <w:bookmarkEnd w:id="34"/>
            <w:bookmarkEnd w:id="35"/>
          </w:p>
        </w:tc>
        <w:tc>
          <w:tcPr>
            <w:tcW w:w="4959" w:type="dxa"/>
            <w:tcBorders>
              <w:top w:val="nil"/>
              <w:left w:val="nil"/>
              <w:bottom w:val="single" w:sz="4" w:space="0" w:color="BFBFBF"/>
              <w:right w:val="single" w:sz="8" w:space="0" w:color="auto"/>
            </w:tcBorders>
            <w:shd w:val="clear" w:color="auto" w:fill="auto"/>
            <w:noWrap/>
            <w:hideMark/>
          </w:tcPr>
          <w:p w:rsidR="00515906" w:rsidRPr="00C10809" w:rsidRDefault="00C1108D" w:rsidP="008F32A4">
            <w:pPr>
              <w:jc w:val="both"/>
              <w:rPr>
                <w:rFonts w:ascii="Calibri" w:hAnsi="Calibri"/>
                <w:color w:val="000000"/>
                <w:sz w:val="22"/>
                <w:szCs w:val="22"/>
              </w:rPr>
            </w:pPr>
            <w:r w:rsidRPr="00C10809">
              <w:rPr>
                <w:rFonts w:ascii="Calibri" w:hAnsi="Calibri"/>
                <w:color w:val="000000"/>
                <w:sz w:val="22"/>
                <w:szCs w:val="22"/>
              </w:rPr>
              <w:t> </w:t>
            </w:r>
            <w:bookmarkStart w:id="36" w:name="OLE_LINK42"/>
            <w:bookmarkStart w:id="37" w:name="OLE_LINK43"/>
            <w:r w:rsidRPr="00C10809">
              <w:rPr>
                <w:rFonts w:ascii="Calibri" w:hAnsi="Calibri"/>
                <w:color w:val="000000"/>
                <w:sz w:val="22"/>
                <w:szCs w:val="22"/>
              </w:rPr>
              <w:t>Es el Número de Surtidor.</w:t>
            </w:r>
            <w:bookmarkEnd w:id="36"/>
            <w:bookmarkEnd w:id="37"/>
            <w:r w:rsidR="00515906" w:rsidRPr="00C10809">
              <w:rPr>
                <w:rFonts w:ascii="Calibri" w:hAnsi="Calibri"/>
                <w:color w:val="000000"/>
                <w:sz w:val="22"/>
                <w:szCs w:val="22"/>
              </w:rPr>
              <w:t xml:space="preserve"> </w:t>
            </w:r>
          </w:p>
          <w:p w:rsidR="00C1108D" w:rsidRPr="00C10809" w:rsidRDefault="00515906" w:rsidP="008F32A4">
            <w:pPr>
              <w:jc w:val="both"/>
              <w:rPr>
                <w:rFonts w:ascii="Calibri" w:hAnsi="Calibri"/>
                <w:b/>
                <w:color w:val="000000"/>
                <w:sz w:val="22"/>
                <w:szCs w:val="22"/>
              </w:rPr>
            </w:pPr>
            <w:bookmarkStart w:id="38" w:name="OLE_LINK44"/>
            <w:bookmarkStart w:id="39" w:name="OLE_LINK45"/>
            <w:r w:rsidRPr="00C10809">
              <w:rPr>
                <w:rFonts w:ascii="Calibri" w:hAnsi="Calibri"/>
                <w:b/>
                <w:color w:val="000000"/>
                <w:sz w:val="22"/>
                <w:szCs w:val="22"/>
              </w:rPr>
              <w:t>(</w:t>
            </w:r>
            <w:r w:rsidR="009B7364" w:rsidRPr="00C10809">
              <w:rPr>
                <w:rFonts w:ascii="Calibri" w:hAnsi="Calibri"/>
                <w:b/>
                <w:color w:val="000000"/>
                <w:sz w:val="22"/>
                <w:szCs w:val="22"/>
              </w:rPr>
              <w:t>Tomado de la entidad padre</w:t>
            </w:r>
            <w:r w:rsidRPr="00C10809">
              <w:rPr>
                <w:rFonts w:ascii="Calibri" w:hAnsi="Calibri"/>
                <w:b/>
                <w:color w:val="000000"/>
                <w:sz w:val="22"/>
                <w:szCs w:val="22"/>
              </w:rPr>
              <w:t>)</w:t>
            </w:r>
            <w:bookmarkEnd w:id="38"/>
            <w:bookmarkEnd w:id="39"/>
          </w:p>
        </w:tc>
      </w:tr>
      <w:bookmarkEnd w:id="33"/>
      <w:tr w:rsidR="00C1108D" w:rsidRPr="00C10809" w:rsidTr="00C1108D">
        <w:trPr>
          <w:trHeight w:val="313"/>
        </w:trPr>
        <w:tc>
          <w:tcPr>
            <w:tcW w:w="983" w:type="dxa"/>
            <w:tcBorders>
              <w:top w:val="nil"/>
              <w:left w:val="single" w:sz="8" w:space="0" w:color="auto"/>
              <w:bottom w:val="single" w:sz="8" w:space="0" w:color="auto"/>
              <w:right w:val="single" w:sz="4" w:space="0" w:color="BFBFBF"/>
            </w:tcBorders>
            <w:shd w:val="clear" w:color="auto" w:fill="auto"/>
            <w:noWrap/>
            <w:hideMark/>
          </w:tcPr>
          <w:p w:rsidR="00C1108D" w:rsidRPr="00C10809" w:rsidRDefault="00C1108D" w:rsidP="008F32A4">
            <w:pPr>
              <w:jc w:val="both"/>
              <w:rPr>
                <w:rFonts w:ascii="Calibri" w:hAnsi="Calibri"/>
                <w:color w:val="000000"/>
                <w:sz w:val="22"/>
                <w:szCs w:val="22"/>
              </w:rPr>
            </w:pPr>
            <w:r w:rsidRPr="00C10809">
              <w:rPr>
                <w:rFonts w:ascii="Calibri" w:hAnsi="Calibri"/>
                <w:color w:val="000000"/>
                <w:sz w:val="22"/>
                <w:szCs w:val="22"/>
              </w:rPr>
              <w:t> </w:t>
            </w:r>
          </w:p>
        </w:tc>
        <w:tc>
          <w:tcPr>
            <w:tcW w:w="1842" w:type="dxa"/>
            <w:tcBorders>
              <w:top w:val="nil"/>
              <w:left w:val="nil"/>
              <w:bottom w:val="single" w:sz="8" w:space="0" w:color="auto"/>
              <w:right w:val="single" w:sz="4" w:space="0" w:color="BFBFBF"/>
            </w:tcBorders>
            <w:shd w:val="clear" w:color="000000" w:fill="D9E1F2"/>
            <w:noWrap/>
            <w:hideMark/>
          </w:tcPr>
          <w:p w:rsidR="00C1108D" w:rsidRPr="00C10809" w:rsidRDefault="00C1108D" w:rsidP="008F32A4">
            <w:pPr>
              <w:jc w:val="both"/>
              <w:rPr>
                <w:rFonts w:ascii="Calibri" w:hAnsi="Calibri"/>
                <w:color w:val="000000"/>
                <w:sz w:val="22"/>
                <w:szCs w:val="22"/>
              </w:rPr>
            </w:pPr>
            <w:r w:rsidRPr="00C10809">
              <w:rPr>
                <w:rFonts w:ascii="Calibri" w:hAnsi="Calibri"/>
                <w:color w:val="000000"/>
                <w:sz w:val="22"/>
                <w:szCs w:val="22"/>
              </w:rPr>
              <w:t> </w:t>
            </w:r>
            <w:proofErr w:type="spellStart"/>
            <w:r w:rsidRPr="00C10809">
              <w:rPr>
                <w:rFonts w:ascii="Calibri" w:hAnsi="Calibri"/>
                <w:color w:val="000000"/>
                <w:sz w:val="22"/>
                <w:szCs w:val="22"/>
              </w:rPr>
              <w:t>Tipo_gasolina</w:t>
            </w:r>
            <w:proofErr w:type="spellEnd"/>
          </w:p>
        </w:tc>
        <w:tc>
          <w:tcPr>
            <w:tcW w:w="2268" w:type="dxa"/>
            <w:tcBorders>
              <w:top w:val="nil"/>
              <w:left w:val="nil"/>
              <w:bottom w:val="single" w:sz="8" w:space="0" w:color="auto"/>
              <w:right w:val="single" w:sz="4" w:space="0" w:color="BFBFBF"/>
            </w:tcBorders>
            <w:shd w:val="clear" w:color="auto" w:fill="auto"/>
            <w:noWrap/>
            <w:hideMark/>
          </w:tcPr>
          <w:p w:rsidR="00C1108D" w:rsidRPr="00C10809" w:rsidRDefault="00C1108D" w:rsidP="008F32A4">
            <w:pPr>
              <w:jc w:val="both"/>
              <w:rPr>
                <w:rFonts w:ascii="Calibri" w:hAnsi="Calibri"/>
                <w:color w:val="000000"/>
                <w:sz w:val="22"/>
                <w:szCs w:val="22"/>
              </w:rPr>
            </w:pPr>
            <w:r w:rsidRPr="00C10809">
              <w:rPr>
                <w:rFonts w:ascii="Calibri" w:hAnsi="Calibri"/>
                <w:color w:val="000000"/>
                <w:sz w:val="22"/>
                <w:szCs w:val="22"/>
              </w:rPr>
              <w:t>“Sin plomo 95”</w:t>
            </w:r>
          </w:p>
          <w:p w:rsidR="00C1108D" w:rsidRPr="00C10809" w:rsidRDefault="00C1108D" w:rsidP="008F32A4">
            <w:pPr>
              <w:jc w:val="both"/>
              <w:rPr>
                <w:rFonts w:ascii="Calibri" w:hAnsi="Calibri"/>
                <w:color w:val="000000"/>
                <w:sz w:val="22"/>
                <w:szCs w:val="22"/>
              </w:rPr>
            </w:pPr>
            <w:r w:rsidRPr="00C10809">
              <w:rPr>
                <w:rFonts w:ascii="Calibri" w:hAnsi="Calibri"/>
                <w:color w:val="000000"/>
                <w:sz w:val="22"/>
                <w:szCs w:val="22"/>
              </w:rPr>
              <w:t>“Sin plomo 98”</w:t>
            </w:r>
          </w:p>
        </w:tc>
        <w:tc>
          <w:tcPr>
            <w:tcW w:w="4959" w:type="dxa"/>
            <w:tcBorders>
              <w:top w:val="nil"/>
              <w:left w:val="nil"/>
              <w:bottom w:val="single" w:sz="8" w:space="0" w:color="auto"/>
              <w:right w:val="single" w:sz="8" w:space="0" w:color="auto"/>
            </w:tcBorders>
            <w:shd w:val="clear" w:color="auto" w:fill="auto"/>
            <w:noWrap/>
            <w:hideMark/>
          </w:tcPr>
          <w:p w:rsidR="00C1108D" w:rsidRPr="00C10809" w:rsidRDefault="00C1108D" w:rsidP="008F32A4">
            <w:pPr>
              <w:jc w:val="both"/>
              <w:rPr>
                <w:rFonts w:ascii="Calibri" w:hAnsi="Calibri"/>
                <w:color w:val="000000"/>
                <w:sz w:val="22"/>
                <w:szCs w:val="22"/>
              </w:rPr>
            </w:pPr>
            <w:r w:rsidRPr="00C10809">
              <w:rPr>
                <w:rFonts w:ascii="Calibri" w:hAnsi="Calibri"/>
                <w:color w:val="000000"/>
                <w:sz w:val="22"/>
                <w:szCs w:val="22"/>
              </w:rPr>
              <w:t> </w:t>
            </w:r>
            <w:bookmarkStart w:id="40" w:name="OLE_LINK46"/>
            <w:bookmarkStart w:id="41" w:name="OLE_LINK47"/>
            <w:r w:rsidRPr="00C10809">
              <w:rPr>
                <w:rFonts w:ascii="Calibri" w:hAnsi="Calibri"/>
                <w:color w:val="000000"/>
                <w:sz w:val="22"/>
                <w:szCs w:val="22"/>
              </w:rPr>
              <w:t>Tipo de gasolina que contiene el surtidor.</w:t>
            </w:r>
            <w:bookmarkEnd w:id="40"/>
            <w:bookmarkEnd w:id="41"/>
          </w:p>
        </w:tc>
      </w:tr>
    </w:tbl>
    <w:p w:rsidR="00EE5986" w:rsidRPr="00C10809" w:rsidRDefault="00EE5986" w:rsidP="008F32A4">
      <w:pPr>
        <w:jc w:val="both"/>
        <w:rPr>
          <w:rFonts w:ascii="Calibri" w:hAnsi="Calibri"/>
          <w:sz w:val="22"/>
          <w:szCs w:val="22"/>
        </w:rPr>
      </w:pPr>
    </w:p>
    <w:tbl>
      <w:tblPr>
        <w:tblW w:w="10055" w:type="dxa"/>
        <w:tblCellMar>
          <w:left w:w="70" w:type="dxa"/>
          <w:right w:w="70" w:type="dxa"/>
        </w:tblCellMar>
        <w:tblLook w:val="04A0" w:firstRow="1" w:lastRow="0" w:firstColumn="1" w:lastColumn="0" w:noHBand="0" w:noVBand="1"/>
      </w:tblPr>
      <w:tblGrid>
        <w:gridCol w:w="983"/>
        <w:gridCol w:w="1842"/>
        <w:gridCol w:w="2268"/>
        <w:gridCol w:w="4962"/>
      </w:tblGrid>
      <w:tr w:rsidR="00515906" w:rsidRPr="00C10809" w:rsidTr="00515906">
        <w:trPr>
          <w:trHeight w:val="320"/>
        </w:trPr>
        <w:tc>
          <w:tcPr>
            <w:tcW w:w="10055" w:type="dxa"/>
            <w:gridSpan w:val="4"/>
            <w:tcBorders>
              <w:top w:val="single" w:sz="8" w:space="0" w:color="auto"/>
              <w:left w:val="single" w:sz="8" w:space="0" w:color="auto"/>
              <w:bottom w:val="nil"/>
              <w:right w:val="single" w:sz="8" w:space="0" w:color="000000"/>
            </w:tcBorders>
            <w:shd w:val="clear" w:color="000000" w:fill="B3B3FF"/>
            <w:noWrap/>
            <w:hideMark/>
          </w:tcPr>
          <w:p w:rsidR="00515906" w:rsidRPr="00C10809" w:rsidRDefault="00515906" w:rsidP="008F32A4">
            <w:pPr>
              <w:jc w:val="both"/>
              <w:rPr>
                <w:rFonts w:ascii="Calibri" w:hAnsi="Calibri"/>
                <w:bCs/>
                <w:color w:val="000000"/>
                <w:sz w:val="22"/>
                <w:szCs w:val="22"/>
              </w:rPr>
            </w:pPr>
            <w:r w:rsidRPr="00C10809">
              <w:rPr>
                <w:rFonts w:ascii="Calibri" w:hAnsi="Calibri"/>
                <w:b/>
                <w:bCs/>
                <w:color w:val="000000"/>
                <w:sz w:val="22"/>
                <w:szCs w:val="22"/>
              </w:rPr>
              <w:t xml:space="preserve">Entidad: </w:t>
            </w:r>
            <w:proofErr w:type="gramStart"/>
            <w:r w:rsidRPr="00C10809">
              <w:rPr>
                <w:rFonts w:ascii="Calibri" w:hAnsi="Calibri"/>
                <w:bCs/>
                <w:color w:val="000000"/>
                <w:sz w:val="22"/>
                <w:szCs w:val="22"/>
              </w:rPr>
              <w:t>Gasóleo :</w:t>
            </w:r>
            <w:proofErr w:type="gramEnd"/>
            <w:r w:rsidRPr="00C10809">
              <w:rPr>
                <w:rFonts w:ascii="Calibri" w:hAnsi="Calibri"/>
                <w:bCs/>
                <w:color w:val="000000"/>
                <w:sz w:val="22"/>
                <w:szCs w:val="22"/>
              </w:rPr>
              <w:t>: Surtidor</w:t>
            </w:r>
          </w:p>
        </w:tc>
      </w:tr>
      <w:tr w:rsidR="00515906" w:rsidRPr="00C10809" w:rsidTr="00515906">
        <w:trPr>
          <w:trHeight w:val="320"/>
        </w:trPr>
        <w:tc>
          <w:tcPr>
            <w:tcW w:w="10055" w:type="dxa"/>
            <w:gridSpan w:val="4"/>
            <w:tcBorders>
              <w:top w:val="nil"/>
              <w:left w:val="single" w:sz="8" w:space="0" w:color="auto"/>
              <w:bottom w:val="nil"/>
              <w:right w:val="single" w:sz="8" w:space="0" w:color="000000"/>
            </w:tcBorders>
            <w:shd w:val="clear" w:color="auto" w:fill="auto"/>
            <w:noWrap/>
            <w:hideMark/>
          </w:tcPr>
          <w:p w:rsidR="00515906" w:rsidRPr="00C10809" w:rsidRDefault="00515906" w:rsidP="008F32A4">
            <w:pPr>
              <w:jc w:val="both"/>
              <w:rPr>
                <w:rFonts w:ascii="Calibri" w:hAnsi="Calibri"/>
                <w:color w:val="000000"/>
                <w:sz w:val="22"/>
                <w:szCs w:val="22"/>
              </w:rPr>
            </w:pPr>
            <w:bookmarkStart w:id="42" w:name="_Hlk507003695"/>
            <w:r w:rsidRPr="00C10809">
              <w:rPr>
                <w:rFonts w:ascii="Calibri" w:hAnsi="Calibri"/>
                <w:color w:val="000000"/>
                <w:sz w:val="22"/>
                <w:szCs w:val="22"/>
              </w:rPr>
              <w:t> </w:t>
            </w:r>
            <w:r w:rsidR="00E12A51" w:rsidRPr="00C10809">
              <w:rPr>
                <w:rFonts w:ascii="Calibri" w:hAnsi="Calibri"/>
                <w:color w:val="000000"/>
                <w:sz w:val="22"/>
                <w:szCs w:val="22"/>
              </w:rPr>
              <w:t xml:space="preserve">Hereda de forma Exclusiva y total de Surtidor al tener el discriminante </w:t>
            </w:r>
            <w:proofErr w:type="spellStart"/>
            <w:r w:rsidR="00E12A51" w:rsidRPr="00C10809">
              <w:rPr>
                <w:rFonts w:ascii="Calibri" w:hAnsi="Calibri"/>
                <w:color w:val="000000"/>
                <w:sz w:val="22"/>
                <w:szCs w:val="22"/>
              </w:rPr>
              <w:t>Tipo_combustible</w:t>
            </w:r>
            <w:proofErr w:type="spellEnd"/>
            <w:r w:rsidR="00E12A51" w:rsidRPr="00C10809">
              <w:rPr>
                <w:rFonts w:ascii="Calibri" w:hAnsi="Calibri"/>
                <w:color w:val="000000"/>
                <w:sz w:val="22"/>
                <w:szCs w:val="22"/>
              </w:rPr>
              <w:t xml:space="preserve">: “Gasóleo”, debido a esto es una </w:t>
            </w:r>
            <w:r w:rsidR="00E12A51" w:rsidRPr="00C10809">
              <w:rPr>
                <w:rFonts w:ascii="Calibri" w:hAnsi="Calibri"/>
                <w:b/>
                <w:color w:val="000000"/>
                <w:sz w:val="22"/>
                <w:szCs w:val="22"/>
              </w:rPr>
              <w:t>entidad débil</w:t>
            </w:r>
            <w:r w:rsidR="00E12A51" w:rsidRPr="00C10809">
              <w:rPr>
                <w:rFonts w:ascii="Calibri" w:hAnsi="Calibri"/>
                <w:color w:val="000000"/>
                <w:sz w:val="22"/>
                <w:szCs w:val="22"/>
              </w:rPr>
              <w:t>.</w:t>
            </w:r>
          </w:p>
        </w:tc>
      </w:tr>
      <w:bookmarkEnd w:id="42"/>
      <w:tr w:rsidR="00515906" w:rsidRPr="00C10809" w:rsidTr="00515906">
        <w:trPr>
          <w:trHeight w:val="320"/>
        </w:trPr>
        <w:tc>
          <w:tcPr>
            <w:tcW w:w="983" w:type="dxa"/>
            <w:tcBorders>
              <w:top w:val="single" w:sz="4" w:space="0" w:color="BFBFBF"/>
              <w:left w:val="single" w:sz="8" w:space="0" w:color="auto"/>
              <w:bottom w:val="single" w:sz="4" w:space="0" w:color="BFBFBF"/>
              <w:right w:val="single" w:sz="4" w:space="0" w:color="BFBFBF"/>
            </w:tcBorders>
            <w:shd w:val="clear" w:color="000000" w:fill="D9E1F2"/>
            <w:noWrap/>
            <w:hideMark/>
          </w:tcPr>
          <w:p w:rsidR="00515906" w:rsidRPr="00C10809" w:rsidRDefault="00515906" w:rsidP="008F32A4">
            <w:pPr>
              <w:jc w:val="both"/>
              <w:rPr>
                <w:rFonts w:ascii="Calibri" w:hAnsi="Calibri"/>
                <w:b/>
                <w:bCs/>
                <w:color w:val="000000"/>
                <w:sz w:val="22"/>
                <w:szCs w:val="22"/>
              </w:rPr>
            </w:pPr>
            <w:r w:rsidRPr="00C10809">
              <w:rPr>
                <w:rFonts w:ascii="Calibri" w:hAnsi="Calibri"/>
                <w:b/>
                <w:bCs/>
                <w:color w:val="000000"/>
                <w:sz w:val="22"/>
                <w:szCs w:val="22"/>
              </w:rPr>
              <w:t>Clave</w:t>
            </w:r>
          </w:p>
        </w:tc>
        <w:tc>
          <w:tcPr>
            <w:tcW w:w="1842" w:type="dxa"/>
            <w:tcBorders>
              <w:top w:val="single" w:sz="4" w:space="0" w:color="BFBFBF"/>
              <w:left w:val="nil"/>
              <w:bottom w:val="single" w:sz="4" w:space="0" w:color="BFBFBF"/>
              <w:right w:val="single" w:sz="4" w:space="0" w:color="BFBFBF"/>
            </w:tcBorders>
            <w:shd w:val="clear" w:color="000000" w:fill="D9E1F2"/>
            <w:noWrap/>
            <w:hideMark/>
          </w:tcPr>
          <w:p w:rsidR="00515906" w:rsidRPr="00C10809" w:rsidRDefault="00515906" w:rsidP="008F32A4">
            <w:pPr>
              <w:jc w:val="both"/>
              <w:rPr>
                <w:rFonts w:ascii="Calibri" w:hAnsi="Calibri"/>
                <w:b/>
                <w:bCs/>
                <w:color w:val="000000"/>
                <w:sz w:val="22"/>
                <w:szCs w:val="22"/>
              </w:rPr>
            </w:pPr>
            <w:r w:rsidRPr="00C10809">
              <w:rPr>
                <w:rFonts w:ascii="Calibri" w:hAnsi="Calibri"/>
                <w:b/>
                <w:bCs/>
                <w:color w:val="000000"/>
                <w:sz w:val="22"/>
                <w:szCs w:val="22"/>
              </w:rPr>
              <w:t>Atributo</w:t>
            </w:r>
          </w:p>
        </w:tc>
        <w:tc>
          <w:tcPr>
            <w:tcW w:w="2268" w:type="dxa"/>
            <w:tcBorders>
              <w:top w:val="single" w:sz="4" w:space="0" w:color="BFBFBF"/>
              <w:left w:val="nil"/>
              <w:bottom w:val="single" w:sz="4" w:space="0" w:color="BFBFBF"/>
              <w:right w:val="single" w:sz="4" w:space="0" w:color="BFBFBF"/>
            </w:tcBorders>
            <w:shd w:val="clear" w:color="000000" w:fill="D9E1F2"/>
            <w:noWrap/>
            <w:hideMark/>
          </w:tcPr>
          <w:p w:rsidR="00515906" w:rsidRPr="00C10809" w:rsidRDefault="00515906" w:rsidP="008F32A4">
            <w:pPr>
              <w:jc w:val="both"/>
              <w:rPr>
                <w:rFonts w:ascii="Calibri" w:hAnsi="Calibri"/>
                <w:b/>
                <w:bCs/>
                <w:color w:val="000000"/>
                <w:sz w:val="22"/>
                <w:szCs w:val="22"/>
              </w:rPr>
            </w:pPr>
            <w:r w:rsidRPr="00C10809">
              <w:rPr>
                <w:rFonts w:ascii="Calibri" w:hAnsi="Calibri"/>
                <w:b/>
                <w:bCs/>
                <w:color w:val="000000"/>
                <w:sz w:val="22"/>
                <w:szCs w:val="22"/>
              </w:rPr>
              <w:t>Dominio</w:t>
            </w:r>
          </w:p>
        </w:tc>
        <w:tc>
          <w:tcPr>
            <w:tcW w:w="4962" w:type="dxa"/>
            <w:tcBorders>
              <w:top w:val="single" w:sz="4" w:space="0" w:color="BFBFBF"/>
              <w:left w:val="nil"/>
              <w:bottom w:val="single" w:sz="4" w:space="0" w:color="BFBFBF"/>
              <w:right w:val="single" w:sz="8" w:space="0" w:color="auto"/>
            </w:tcBorders>
            <w:shd w:val="clear" w:color="000000" w:fill="D9E1F2"/>
            <w:noWrap/>
            <w:hideMark/>
          </w:tcPr>
          <w:p w:rsidR="00515906" w:rsidRPr="00C10809" w:rsidRDefault="00515906" w:rsidP="008F32A4">
            <w:pPr>
              <w:jc w:val="both"/>
              <w:rPr>
                <w:rFonts w:ascii="Calibri" w:hAnsi="Calibri"/>
                <w:b/>
                <w:bCs/>
                <w:color w:val="000000"/>
                <w:sz w:val="22"/>
                <w:szCs w:val="22"/>
              </w:rPr>
            </w:pPr>
            <w:r w:rsidRPr="00C10809">
              <w:rPr>
                <w:rFonts w:ascii="Calibri" w:hAnsi="Calibri"/>
                <w:b/>
                <w:bCs/>
                <w:color w:val="000000"/>
                <w:sz w:val="22"/>
                <w:szCs w:val="22"/>
              </w:rPr>
              <w:t>Características</w:t>
            </w:r>
          </w:p>
        </w:tc>
      </w:tr>
      <w:tr w:rsidR="00515906" w:rsidRPr="00C10809" w:rsidTr="00515906">
        <w:trPr>
          <w:trHeight w:val="320"/>
        </w:trPr>
        <w:tc>
          <w:tcPr>
            <w:tcW w:w="983" w:type="dxa"/>
            <w:tcBorders>
              <w:top w:val="nil"/>
              <w:left w:val="single" w:sz="8" w:space="0" w:color="auto"/>
              <w:bottom w:val="single" w:sz="4" w:space="0" w:color="BFBFBF"/>
              <w:right w:val="single" w:sz="4" w:space="0" w:color="BFBFBF"/>
            </w:tcBorders>
            <w:shd w:val="clear" w:color="auto" w:fill="auto"/>
            <w:noWrap/>
            <w:hideMark/>
          </w:tcPr>
          <w:p w:rsidR="00515906" w:rsidRPr="00C10809" w:rsidRDefault="00515906" w:rsidP="008F32A4">
            <w:pPr>
              <w:jc w:val="both"/>
              <w:rPr>
                <w:rFonts w:ascii="Calibri" w:hAnsi="Calibri"/>
                <w:color w:val="000000"/>
                <w:sz w:val="22"/>
                <w:szCs w:val="22"/>
              </w:rPr>
            </w:pPr>
            <w:bookmarkStart w:id="43" w:name="_Hlk507003707"/>
            <w:r w:rsidRPr="00C10809">
              <w:rPr>
                <w:rFonts w:ascii="Calibri" w:hAnsi="Calibri"/>
                <w:color w:val="000000"/>
                <w:sz w:val="22"/>
                <w:szCs w:val="22"/>
              </w:rPr>
              <w:t> CK</w:t>
            </w:r>
            <w:r w:rsidR="00D33D4C" w:rsidRPr="00C10809">
              <w:rPr>
                <w:rFonts w:ascii="Calibri" w:hAnsi="Calibri"/>
                <w:color w:val="000000"/>
                <w:sz w:val="22"/>
                <w:szCs w:val="22"/>
              </w:rPr>
              <w:t xml:space="preserve"> </w:t>
            </w:r>
            <w:r w:rsidRPr="00C10809">
              <w:rPr>
                <w:rFonts w:ascii="Calibri" w:hAnsi="Calibri"/>
                <w:color w:val="000000"/>
                <w:sz w:val="22"/>
                <w:szCs w:val="22"/>
              </w:rPr>
              <w:t>-&gt;</w:t>
            </w:r>
            <w:r w:rsidR="00D33D4C" w:rsidRPr="00C10809">
              <w:rPr>
                <w:rFonts w:ascii="Calibri" w:hAnsi="Calibri"/>
                <w:color w:val="000000"/>
                <w:sz w:val="22"/>
                <w:szCs w:val="22"/>
              </w:rPr>
              <w:t xml:space="preserve"> </w:t>
            </w:r>
            <w:r w:rsidRPr="00C10809">
              <w:rPr>
                <w:rFonts w:ascii="Calibri" w:hAnsi="Calibri"/>
                <w:color w:val="000000"/>
                <w:sz w:val="22"/>
                <w:szCs w:val="22"/>
              </w:rPr>
              <w:t>PK</w:t>
            </w:r>
          </w:p>
        </w:tc>
        <w:tc>
          <w:tcPr>
            <w:tcW w:w="1842" w:type="dxa"/>
            <w:tcBorders>
              <w:top w:val="nil"/>
              <w:left w:val="nil"/>
              <w:bottom w:val="single" w:sz="4" w:space="0" w:color="BFBFBF"/>
              <w:right w:val="single" w:sz="4" w:space="0" w:color="BFBFBF"/>
            </w:tcBorders>
            <w:shd w:val="clear" w:color="000000" w:fill="D9E1F2"/>
            <w:noWrap/>
            <w:hideMark/>
          </w:tcPr>
          <w:p w:rsidR="00515906" w:rsidRPr="00C10809" w:rsidRDefault="00515906" w:rsidP="008F32A4">
            <w:pPr>
              <w:jc w:val="both"/>
              <w:rPr>
                <w:rFonts w:ascii="Calibri" w:hAnsi="Calibri"/>
                <w:color w:val="000000"/>
                <w:sz w:val="22"/>
                <w:szCs w:val="22"/>
              </w:rPr>
            </w:pPr>
            <w:r w:rsidRPr="00C10809">
              <w:rPr>
                <w:rFonts w:ascii="Calibri" w:hAnsi="Calibri"/>
                <w:color w:val="000000"/>
                <w:sz w:val="22"/>
                <w:szCs w:val="22"/>
              </w:rPr>
              <w:t> Número</w:t>
            </w:r>
          </w:p>
        </w:tc>
        <w:tc>
          <w:tcPr>
            <w:tcW w:w="2268" w:type="dxa"/>
            <w:tcBorders>
              <w:top w:val="nil"/>
              <w:left w:val="nil"/>
              <w:bottom w:val="single" w:sz="4" w:space="0" w:color="BFBFBF"/>
              <w:right w:val="single" w:sz="4" w:space="0" w:color="BFBFBF"/>
            </w:tcBorders>
            <w:shd w:val="clear" w:color="auto" w:fill="auto"/>
            <w:noWrap/>
            <w:hideMark/>
          </w:tcPr>
          <w:p w:rsidR="00515906" w:rsidRPr="00C10809" w:rsidRDefault="00515906" w:rsidP="008F32A4">
            <w:pPr>
              <w:jc w:val="both"/>
              <w:rPr>
                <w:rFonts w:ascii="Calibri" w:hAnsi="Calibri"/>
                <w:color w:val="000000"/>
                <w:sz w:val="22"/>
                <w:szCs w:val="22"/>
              </w:rPr>
            </w:pPr>
            <w:r w:rsidRPr="00C10809">
              <w:rPr>
                <w:rFonts w:ascii="Calibri" w:hAnsi="Calibri"/>
                <w:color w:val="000000"/>
                <w:sz w:val="22"/>
                <w:szCs w:val="22"/>
              </w:rPr>
              <w:t>[</w:t>
            </w:r>
            <w:proofErr w:type="gramStart"/>
            <w:r w:rsidRPr="00C10809">
              <w:rPr>
                <w:rFonts w:ascii="Calibri" w:hAnsi="Calibri"/>
                <w:color w:val="000000"/>
                <w:sz w:val="22"/>
                <w:szCs w:val="22"/>
              </w:rPr>
              <w:t>0,…</w:t>
            </w:r>
            <w:proofErr w:type="gramEnd"/>
            <w:r w:rsidRPr="00C10809">
              <w:rPr>
                <w:rFonts w:ascii="Calibri" w:hAnsi="Calibri"/>
                <w:color w:val="000000"/>
                <w:sz w:val="22"/>
                <w:szCs w:val="22"/>
              </w:rPr>
              <w:t>,9999]</w:t>
            </w:r>
          </w:p>
        </w:tc>
        <w:tc>
          <w:tcPr>
            <w:tcW w:w="4962" w:type="dxa"/>
            <w:tcBorders>
              <w:top w:val="nil"/>
              <w:left w:val="nil"/>
              <w:bottom w:val="single" w:sz="4" w:space="0" w:color="BFBFBF"/>
              <w:right w:val="single" w:sz="8" w:space="0" w:color="auto"/>
            </w:tcBorders>
            <w:shd w:val="clear" w:color="auto" w:fill="auto"/>
            <w:noWrap/>
            <w:hideMark/>
          </w:tcPr>
          <w:p w:rsidR="00515906" w:rsidRPr="00C10809" w:rsidRDefault="00515906" w:rsidP="008F32A4">
            <w:pPr>
              <w:jc w:val="both"/>
              <w:rPr>
                <w:rFonts w:ascii="Calibri" w:hAnsi="Calibri"/>
                <w:color w:val="000000"/>
                <w:sz w:val="22"/>
                <w:szCs w:val="22"/>
              </w:rPr>
            </w:pPr>
            <w:r w:rsidRPr="00C10809">
              <w:rPr>
                <w:rFonts w:ascii="Calibri" w:hAnsi="Calibri"/>
                <w:color w:val="000000"/>
                <w:sz w:val="22"/>
                <w:szCs w:val="22"/>
              </w:rPr>
              <w:t> Es el Número de Surtidor.</w:t>
            </w:r>
          </w:p>
          <w:p w:rsidR="00515906" w:rsidRPr="00C10809" w:rsidRDefault="00515906" w:rsidP="008F32A4">
            <w:pPr>
              <w:jc w:val="both"/>
              <w:rPr>
                <w:rFonts w:ascii="Calibri" w:hAnsi="Calibri"/>
                <w:color w:val="000000"/>
                <w:sz w:val="22"/>
                <w:szCs w:val="22"/>
              </w:rPr>
            </w:pPr>
            <w:r w:rsidRPr="00C10809">
              <w:rPr>
                <w:rFonts w:ascii="Calibri" w:hAnsi="Calibri"/>
                <w:color w:val="000000"/>
                <w:sz w:val="22"/>
                <w:szCs w:val="22"/>
              </w:rPr>
              <w:t>(</w:t>
            </w:r>
            <w:bookmarkStart w:id="44" w:name="OLE_LINK52"/>
            <w:bookmarkStart w:id="45" w:name="OLE_LINK53"/>
            <w:r w:rsidR="009B7364" w:rsidRPr="00C10809">
              <w:rPr>
                <w:rFonts w:ascii="Calibri" w:hAnsi="Calibri"/>
                <w:b/>
                <w:color w:val="000000"/>
                <w:sz w:val="22"/>
                <w:szCs w:val="22"/>
              </w:rPr>
              <w:t>Tomado de la entidad padre</w:t>
            </w:r>
            <w:r w:rsidRPr="00C10809">
              <w:rPr>
                <w:rFonts w:ascii="Calibri" w:hAnsi="Calibri"/>
                <w:b/>
                <w:color w:val="000000"/>
                <w:sz w:val="22"/>
                <w:szCs w:val="22"/>
              </w:rPr>
              <w:t>)</w:t>
            </w:r>
            <w:bookmarkEnd w:id="44"/>
            <w:bookmarkEnd w:id="45"/>
          </w:p>
        </w:tc>
      </w:tr>
      <w:bookmarkEnd w:id="43"/>
      <w:tr w:rsidR="00515906" w:rsidRPr="00C10809" w:rsidTr="00515906">
        <w:trPr>
          <w:trHeight w:val="340"/>
        </w:trPr>
        <w:tc>
          <w:tcPr>
            <w:tcW w:w="983" w:type="dxa"/>
            <w:tcBorders>
              <w:top w:val="nil"/>
              <w:left w:val="single" w:sz="8" w:space="0" w:color="auto"/>
              <w:bottom w:val="single" w:sz="8" w:space="0" w:color="auto"/>
              <w:right w:val="single" w:sz="4" w:space="0" w:color="BFBFBF"/>
            </w:tcBorders>
            <w:shd w:val="clear" w:color="auto" w:fill="auto"/>
            <w:noWrap/>
            <w:hideMark/>
          </w:tcPr>
          <w:p w:rsidR="00515906" w:rsidRPr="00C10809" w:rsidRDefault="00515906" w:rsidP="008F32A4">
            <w:pPr>
              <w:jc w:val="both"/>
              <w:rPr>
                <w:rFonts w:ascii="Calibri" w:hAnsi="Calibri"/>
                <w:color w:val="000000"/>
                <w:sz w:val="22"/>
                <w:szCs w:val="22"/>
              </w:rPr>
            </w:pPr>
            <w:r w:rsidRPr="00C10809">
              <w:rPr>
                <w:rFonts w:ascii="Calibri" w:hAnsi="Calibri"/>
                <w:color w:val="000000"/>
                <w:sz w:val="22"/>
                <w:szCs w:val="22"/>
              </w:rPr>
              <w:t> </w:t>
            </w:r>
          </w:p>
        </w:tc>
        <w:tc>
          <w:tcPr>
            <w:tcW w:w="1842" w:type="dxa"/>
            <w:tcBorders>
              <w:top w:val="nil"/>
              <w:left w:val="nil"/>
              <w:bottom w:val="single" w:sz="8" w:space="0" w:color="auto"/>
              <w:right w:val="single" w:sz="4" w:space="0" w:color="BFBFBF"/>
            </w:tcBorders>
            <w:shd w:val="clear" w:color="000000" w:fill="D9E1F2"/>
            <w:noWrap/>
            <w:hideMark/>
          </w:tcPr>
          <w:p w:rsidR="00515906" w:rsidRPr="00C10809" w:rsidRDefault="00515906" w:rsidP="008F32A4">
            <w:pPr>
              <w:jc w:val="both"/>
              <w:rPr>
                <w:rFonts w:ascii="Calibri" w:hAnsi="Calibri"/>
                <w:color w:val="000000"/>
                <w:sz w:val="22"/>
                <w:szCs w:val="22"/>
              </w:rPr>
            </w:pPr>
            <w:r w:rsidRPr="00C10809">
              <w:rPr>
                <w:rFonts w:ascii="Calibri" w:hAnsi="Calibri"/>
                <w:color w:val="000000"/>
                <w:sz w:val="22"/>
                <w:szCs w:val="22"/>
              </w:rPr>
              <w:t> </w:t>
            </w:r>
            <w:proofErr w:type="spellStart"/>
            <w:r w:rsidRPr="00C10809">
              <w:rPr>
                <w:rFonts w:ascii="Calibri" w:hAnsi="Calibri"/>
                <w:color w:val="000000"/>
                <w:sz w:val="22"/>
                <w:szCs w:val="22"/>
              </w:rPr>
              <w:t>Tipo_gasóleo</w:t>
            </w:r>
            <w:proofErr w:type="spellEnd"/>
          </w:p>
        </w:tc>
        <w:tc>
          <w:tcPr>
            <w:tcW w:w="2268" w:type="dxa"/>
            <w:tcBorders>
              <w:top w:val="nil"/>
              <w:left w:val="nil"/>
              <w:bottom w:val="single" w:sz="8" w:space="0" w:color="auto"/>
              <w:right w:val="single" w:sz="4" w:space="0" w:color="BFBFBF"/>
            </w:tcBorders>
            <w:shd w:val="clear" w:color="auto" w:fill="auto"/>
            <w:noWrap/>
            <w:hideMark/>
          </w:tcPr>
          <w:p w:rsidR="00515906" w:rsidRPr="00C10809" w:rsidRDefault="00515906" w:rsidP="008F32A4">
            <w:pPr>
              <w:jc w:val="both"/>
              <w:rPr>
                <w:rFonts w:ascii="Calibri" w:hAnsi="Calibri"/>
                <w:color w:val="000000"/>
                <w:sz w:val="22"/>
                <w:szCs w:val="22"/>
              </w:rPr>
            </w:pPr>
            <w:r w:rsidRPr="00C10809">
              <w:rPr>
                <w:rFonts w:ascii="Calibri" w:hAnsi="Calibri"/>
                <w:color w:val="000000"/>
                <w:sz w:val="22"/>
                <w:szCs w:val="22"/>
              </w:rPr>
              <w:t>“</w:t>
            </w:r>
            <w:proofErr w:type="spellStart"/>
            <w:r w:rsidRPr="00C10809">
              <w:rPr>
                <w:rFonts w:ascii="Calibri" w:hAnsi="Calibri"/>
                <w:color w:val="000000"/>
                <w:sz w:val="22"/>
                <w:szCs w:val="22"/>
              </w:rPr>
              <w:t>Diesel</w:t>
            </w:r>
            <w:proofErr w:type="spellEnd"/>
            <w:r w:rsidRPr="00C10809">
              <w:rPr>
                <w:rFonts w:ascii="Calibri" w:hAnsi="Calibri"/>
                <w:color w:val="000000"/>
                <w:sz w:val="22"/>
                <w:szCs w:val="22"/>
              </w:rPr>
              <w:t xml:space="preserve">”, </w:t>
            </w:r>
          </w:p>
          <w:p w:rsidR="00515906" w:rsidRPr="00C10809" w:rsidRDefault="00515906" w:rsidP="008F32A4">
            <w:pPr>
              <w:jc w:val="both"/>
              <w:rPr>
                <w:rFonts w:ascii="Calibri" w:hAnsi="Calibri"/>
                <w:color w:val="000000"/>
                <w:sz w:val="22"/>
                <w:szCs w:val="22"/>
              </w:rPr>
            </w:pPr>
            <w:r w:rsidRPr="00C10809">
              <w:rPr>
                <w:rFonts w:ascii="Calibri" w:hAnsi="Calibri"/>
                <w:color w:val="000000"/>
                <w:sz w:val="22"/>
                <w:szCs w:val="22"/>
              </w:rPr>
              <w:t>“</w:t>
            </w:r>
            <w:proofErr w:type="spellStart"/>
            <w:r w:rsidRPr="00C10809">
              <w:rPr>
                <w:rFonts w:ascii="Calibri" w:hAnsi="Calibri"/>
                <w:color w:val="000000"/>
                <w:sz w:val="22"/>
                <w:szCs w:val="22"/>
              </w:rPr>
              <w:t>Diesel</w:t>
            </w:r>
            <w:proofErr w:type="spellEnd"/>
            <w:r w:rsidRPr="00C10809">
              <w:rPr>
                <w:rFonts w:ascii="Calibri" w:hAnsi="Calibri"/>
                <w:color w:val="000000"/>
                <w:sz w:val="22"/>
                <w:szCs w:val="22"/>
              </w:rPr>
              <w:t xml:space="preserve"> Premium”, “Gasóleo bonificado”</w:t>
            </w:r>
          </w:p>
        </w:tc>
        <w:tc>
          <w:tcPr>
            <w:tcW w:w="4962" w:type="dxa"/>
            <w:tcBorders>
              <w:top w:val="nil"/>
              <w:left w:val="nil"/>
              <w:bottom w:val="single" w:sz="8" w:space="0" w:color="auto"/>
              <w:right w:val="single" w:sz="8" w:space="0" w:color="auto"/>
            </w:tcBorders>
            <w:shd w:val="clear" w:color="auto" w:fill="auto"/>
            <w:noWrap/>
            <w:hideMark/>
          </w:tcPr>
          <w:p w:rsidR="00515906" w:rsidRPr="00C10809" w:rsidRDefault="00515906" w:rsidP="008F32A4">
            <w:pPr>
              <w:jc w:val="both"/>
              <w:rPr>
                <w:rFonts w:ascii="Calibri" w:hAnsi="Calibri"/>
                <w:color w:val="000000"/>
                <w:sz w:val="22"/>
                <w:szCs w:val="22"/>
              </w:rPr>
            </w:pPr>
            <w:r w:rsidRPr="00C10809">
              <w:rPr>
                <w:rFonts w:ascii="Calibri" w:hAnsi="Calibri"/>
                <w:color w:val="000000"/>
                <w:sz w:val="22"/>
                <w:szCs w:val="22"/>
              </w:rPr>
              <w:t> Tipo de gasóleo que contiene el surtidor.</w:t>
            </w:r>
          </w:p>
        </w:tc>
      </w:tr>
    </w:tbl>
    <w:tbl>
      <w:tblPr>
        <w:tblpPr w:leftFromText="141" w:rightFromText="141" w:vertAnchor="text" w:tblpY="285"/>
        <w:tblW w:w="10055" w:type="dxa"/>
        <w:tblCellMar>
          <w:left w:w="70" w:type="dxa"/>
          <w:right w:w="70" w:type="dxa"/>
        </w:tblCellMar>
        <w:tblLook w:val="04A0" w:firstRow="1" w:lastRow="0" w:firstColumn="1" w:lastColumn="0" w:noHBand="0" w:noVBand="1"/>
      </w:tblPr>
      <w:tblGrid>
        <w:gridCol w:w="983"/>
        <w:gridCol w:w="1842"/>
        <w:gridCol w:w="2268"/>
        <w:gridCol w:w="4962"/>
      </w:tblGrid>
      <w:tr w:rsidR="009B7364" w:rsidRPr="00C10809" w:rsidTr="009B7364">
        <w:trPr>
          <w:trHeight w:val="320"/>
        </w:trPr>
        <w:tc>
          <w:tcPr>
            <w:tcW w:w="10055" w:type="dxa"/>
            <w:gridSpan w:val="4"/>
            <w:tcBorders>
              <w:top w:val="single" w:sz="8" w:space="0" w:color="auto"/>
              <w:left w:val="single" w:sz="8" w:space="0" w:color="auto"/>
              <w:bottom w:val="nil"/>
              <w:right w:val="single" w:sz="8" w:space="0" w:color="000000"/>
            </w:tcBorders>
            <w:shd w:val="clear" w:color="000000" w:fill="B3B3FF"/>
            <w:noWrap/>
            <w:hideMark/>
          </w:tcPr>
          <w:p w:rsidR="009B7364" w:rsidRPr="00C10809" w:rsidRDefault="009B7364" w:rsidP="008F32A4">
            <w:pPr>
              <w:jc w:val="both"/>
              <w:rPr>
                <w:rFonts w:ascii="Calibri" w:hAnsi="Calibri"/>
                <w:bCs/>
                <w:color w:val="000000"/>
                <w:sz w:val="22"/>
                <w:szCs w:val="22"/>
              </w:rPr>
            </w:pPr>
            <w:r w:rsidRPr="00C10809">
              <w:rPr>
                <w:rFonts w:ascii="Calibri" w:hAnsi="Calibri"/>
                <w:b/>
                <w:bCs/>
                <w:color w:val="000000"/>
                <w:sz w:val="22"/>
                <w:szCs w:val="22"/>
              </w:rPr>
              <w:t xml:space="preserve">Entidad: </w:t>
            </w:r>
            <w:proofErr w:type="gramStart"/>
            <w:r w:rsidRPr="00C10809">
              <w:rPr>
                <w:rFonts w:ascii="Calibri" w:hAnsi="Calibri"/>
                <w:bCs/>
                <w:color w:val="000000"/>
                <w:sz w:val="22"/>
                <w:szCs w:val="22"/>
              </w:rPr>
              <w:t>GLP :</w:t>
            </w:r>
            <w:proofErr w:type="gramEnd"/>
            <w:r w:rsidRPr="00C10809">
              <w:rPr>
                <w:rFonts w:ascii="Calibri" w:hAnsi="Calibri"/>
                <w:bCs/>
                <w:color w:val="000000"/>
                <w:sz w:val="22"/>
                <w:szCs w:val="22"/>
              </w:rPr>
              <w:t>: Surtidor</w:t>
            </w:r>
          </w:p>
        </w:tc>
      </w:tr>
      <w:tr w:rsidR="009B7364" w:rsidRPr="00C10809" w:rsidTr="009B7364">
        <w:trPr>
          <w:trHeight w:val="320"/>
        </w:trPr>
        <w:tc>
          <w:tcPr>
            <w:tcW w:w="10055" w:type="dxa"/>
            <w:gridSpan w:val="4"/>
            <w:tcBorders>
              <w:top w:val="nil"/>
              <w:left w:val="single" w:sz="8" w:space="0" w:color="auto"/>
              <w:bottom w:val="nil"/>
              <w:right w:val="single" w:sz="8" w:space="0" w:color="000000"/>
            </w:tcBorders>
            <w:shd w:val="clear" w:color="auto" w:fill="auto"/>
            <w:noWrap/>
            <w:hideMark/>
          </w:tcPr>
          <w:p w:rsidR="009B7364" w:rsidRPr="00C10809" w:rsidRDefault="00E12A51" w:rsidP="008F32A4">
            <w:pPr>
              <w:jc w:val="both"/>
              <w:rPr>
                <w:rFonts w:ascii="Calibri" w:hAnsi="Calibri"/>
                <w:color w:val="000000"/>
                <w:sz w:val="22"/>
                <w:szCs w:val="22"/>
              </w:rPr>
            </w:pPr>
            <w:r w:rsidRPr="00C10809">
              <w:rPr>
                <w:rFonts w:ascii="Calibri" w:hAnsi="Calibri"/>
                <w:color w:val="000000"/>
                <w:sz w:val="22"/>
                <w:szCs w:val="22"/>
              </w:rPr>
              <w:t xml:space="preserve">Hereda de forma Exclusiva y total de Surtidor al tener el discriminante </w:t>
            </w:r>
            <w:proofErr w:type="spellStart"/>
            <w:r w:rsidRPr="00C10809">
              <w:rPr>
                <w:rFonts w:ascii="Calibri" w:hAnsi="Calibri"/>
                <w:color w:val="000000"/>
                <w:sz w:val="22"/>
                <w:szCs w:val="22"/>
              </w:rPr>
              <w:t>Tipo_combustible</w:t>
            </w:r>
            <w:proofErr w:type="spellEnd"/>
            <w:r w:rsidRPr="00C10809">
              <w:rPr>
                <w:rFonts w:ascii="Calibri" w:hAnsi="Calibri"/>
                <w:color w:val="000000"/>
                <w:sz w:val="22"/>
                <w:szCs w:val="22"/>
              </w:rPr>
              <w:t xml:space="preserve">: “GLP”, debido a esto es una </w:t>
            </w:r>
            <w:r w:rsidRPr="00C10809">
              <w:rPr>
                <w:rFonts w:ascii="Calibri" w:hAnsi="Calibri"/>
                <w:b/>
                <w:color w:val="000000"/>
                <w:sz w:val="22"/>
                <w:szCs w:val="22"/>
              </w:rPr>
              <w:t>entidad débil</w:t>
            </w:r>
            <w:r w:rsidRPr="00C10809">
              <w:rPr>
                <w:rFonts w:ascii="Calibri" w:hAnsi="Calibri"/>
                <w:color w:val="000000"/>
                <w:sz w:val="22"/>
                <w:szCs w:val="22"/>
              </w:rPr>
              <w:t>.</w:t>
            </w:r>
          </w:p>
        </w:tc>
      </w:tr>
      <w:tr w:rsidR="009B7364" w:rsidRPr="00C10809" w:rsidTr="00D33D4C">
        <w:trPr>
          <w:trHeight w:val="320"/>
        </w:trPr>
        <w:tc>
          <w:tcPr>
            <w:tcW w:w="983" w:type="dxa"/>
            <w:tcBorders>
              <w:top w:val="single" w:sz="4" w:space="0" w:color="BFBFBF"/>
              <w:left w:val="single" w:sz="8" w:space="0" w:color="auto"/>
              <w:bottom w:val="single" w:sz="4" w:space="0" w:color="BFBFBF"/>
              <w:right w:val="single" w:sz="4" w:space="0" w:color="BFBFBF"/>
            </w:tcBorders>
            <w:shd w:val="clear" w:color="000000" w:fill="D9E1F2"/>
            <w:noWrap/>
            <w:hideMark/>
          </w:tcPr>
          <w:p w:rsidR="009B7364" w:rsidRPr="00C10809" w:rsidRDefault="009B7364" w:rsidP="008F32A4">
            <w:pPr>
              <w:jc w:val="both"/>
              <w:rPr>
                <w:rFonts w:ascii="Calibri" w:hAnsi="Calibri"/>
                <w:b/>
                <w:bCs/>
                <w:color w:val="000000"/>
                <w:sz w:val="22"/>
                <w:szCs w:val="22"/>
              </w:rPr>
            </w:pPr>
            <w:r w:rsidRPr="00C10809">
              <w:rPr>
                <w:rFonts w:ascii="Calibri" w:hAnsi="Calibri"/>
                <w:b/>
                <w:bCs/>
                <w:color w:val="000000"/>
                <w:sz w:val="22"/>
                <w:szCs w:val="22"/>
              </w:rPr>
              <w:t>Clave</w:t>
            </w:r>
          </w:p>
        </w:tc>
        <w:tc>
          <w:tcPr>
            <w:tcW w:w="1842" w:type="dxa"/>
            <w:tcBorders>
              <w:top w:val="single" w:sz="4" w:space="0" w:color="BFBFBF"/>
              <w:left w:val="nil"/>
              <w:bottom w:val="single" w:sz="4" w:space="0" w:color="BFBFBF"/>
              <w:right w:val="single" w:sz="4" w:space="0" w:color="BFBFBF"/>
            </w:tcBorders>
            <w:shd w:val="clear" w:color="000000" w:fill="D9E1F2"/>
            <w:noWrap/>
            <w:hideMark/>
          </w:tcPr>
          <w:p w:rsidR="009B7364" w:rsidRPr="00C10809" w:rsidRDefault="009B7364" w:rsidP="008F32A4">
            <w:pPr>
              <w:jc w:val="both"/>
              <w:rPr>
                <w:rFonts w:ascii="Calibri" w:hAnsi="Calibri"/>
                <w:b/>
                <w:bCs/>
                <w:color w:val="000000"/>
                <w:sz w:val="22"/>
                <w:szCs w:val="22"/>
              </w:rPr>
            </w:pPr>
            <w:r w:rsidRPr="00C10809">
              <w:rPr>
                <w:rFonts w:ascii="Calibri" w:hAnsi="Calibri"/>
                <w:b/>
                <w:bCs/>
                <w:color w:val="000000"/>
                <w:sz w:val="22"/>
                <w:szCs w:val="22"/>
              </w:rPr>
              <w:t>Atributo</w:t>
            </w:r>
          </w:p>
        </w:tc>
        <w:tc>
          <w:tcPr>
            <w:tcW w:w="2268" w:type="dxa"/>
            <w:tcBorders>
              <w:top w:val="single" w:sz="4" w:space="0" w:color="BFBFBF"/>
              <w:left w:val="nil"/>
              <w:bottom w:val="single" w:sz="4" w:space="0" w:color="BFBFBF"/>
              <w:right w:val="single" w:sz="4" w:space="0" w:color="BFBFBF"/>
            </w:tcBorders>
            <w:shd w:val="clear" w:color="000000" w:fill="D9E1F2"/>
            <w:noWrap/>
            <w:hideMark/>
          </w:tcPr>
          <w:p w:rsidR="009B7364" w:rsidRPr="00C10809" w:rsidRDefault="009B7364" w:rsidP="008F32A4">
            <w:pPr>
              <w:jc w:val="both"/>
              <w:rPr>
                <w:rFonts w:ascii="Calibri" w:hAnsi="Calibri"/>
                <w:b/>
                <w:bCs/>
                <w:color w:val="000000"/>
                <w:sz w:val="22"/>
                <w:szCs w:val="22"/>
              </w:rPr>
            </w:pPr>
            <w:r w:rsidRPr="00C10809">
              <w:rPr>
                <w:rFonts w:ascii="Calibri" w:hAnsi="Calibri"/>
                <w:b/>
                <w:bCs/>
                <w:color w:val="000000"/>
                <w:sz w:val="22"/>
                <w:szCs w:val="22"/>
              </w:rPr>
              <w:t>Dominio</w:t>
            </w:r>
          </w:p>
        </w:tc>
        <w:tc>
          <w:tcPr>
            <w:tcW w:w="4962" w:type="dxa"/>
            <w:tcBorders>
              <w:top w:val="single" w:sz="4" w:space="0" w:color="BFBFBF"/>
              <w:left w:val="nil"/>
              <w:bottom w:val="single" w:sz="4" w:space="0" w:color="BFBFBF"/>
              <w:right w:val="single" w:sz="8" w:space="0" w:color="auto"/>
            </w:tcBorders>
            <w:shd w:val="clear" w:color="000000" w:fill="D9E1F2"/>
            <w:noWrap/>
            <w:hideMark/>
          </w:tcPr>
          <w:p w:rsidR="009B7364" w:rsidRPr="00C10809" w:rsidRDefault="009B7364" w:rsidP="008F32A4">
            <w:pPr>
              <w:jc w:val="both"/>
              <w:rPr>
                <w:rFonts w:ascii="Calibri" w:hAnsi="Calibri"/>
                <w:b/>
                <w:bCs/>
                <w:color w:val="000000"/>
                <w:sz w:val="22"/>
                <w:szCs w:val="22"/>
              </w:rPr>
            </w:pPr>
            <w:r w:rsidRPr="00C10809">
              <w:rPr>
                <w:rFonts w:ascii="Calibri" w:hAnsi="Calibri"/>
                <w:b/>
                <w:bCs/>
                <w:color w:val="000000"/>
                <w:sz w:val="22"/>
                <w:szCs w:val="22"/>
              </w:rPr>
              <w:t>Características</w:t>
            </w:r>
          </w:p>
        </w:tc>
      </w:tr>
      <w:tr w:rsidR="009B7364" w:rsidRPr="00C10809" w:rsidTr="00D33D4C">
        <w:trPr>
          <w:trHeight w:val="320"/>
        </w:trPr>
        <w:tc>
          <w:tcPr>
            <w:tcW w:w="983" w:type="dxa"/>
            <w:tcBorders>
              <w:top w:val="nil"/>
              <w:left w:val="single" w:sz="8" w:space="0" w:color="auto"/>
              <w:bottom w:val="single" w:sz="4" w:space="0" w:color="BFBFBF"/>
              <w:right w:val="single" w:sz="4" w:space="0" w:color="BFBFBF"/>
            </w:tcBorders>
            <w:shd w:val="clear" w:color="auto" w:fill="auto"/>
            <w:noWrap/>
            <w:hideMark/>
          </w:tcPr>
          <w:p w:rsidR="009B7364" w:rsidRPr="00C10809" w:rsidRDefault="009B7364" w:rsidP="008F32A4">
            <w:pPr>
              <w:jc w:val="both"/>
              <w:rPr>
                <w:rFonts w:ascii="Calibri" w:hAnsi="Calibri"/>
                <w:sz w:val="22"/>
                <w:szCs w:val="22"/>
              </w:rPr>
            </w:pPr>
            <w:bookmarkStart w:id="46" w:name="_Hlk507004507"/>
            <w:r w:rsidRPr="00C10809">
              <w:rPr>
                <w:rFonts w:ascii="Calibri" w:hAnsi="Calibri"/>
                <w:sz w:val="22"/>
                <w:szCs w:val="22"/>
              </w:rPr>
              <w:t>CK</w:t>
            </w:r>
            <w:r w:rsidR="00D33D4C" w:rsidRPr="00C10809">
              <w:rPr>
                <w:rFonts w:ascii="Calibri" w:hAnsi="Calibri"/>
                <w:sz w:val="22"/>
                <w:szCs w:val="22"/>
              </w:rPr>
              <w:t xml:space="preserve"> </w:t>
            </w:r>
            <w:r w:rsidRPr="00C10809">
              <w:rPr>
                <w:rFonts w:ascii="Calibri" w:hAnsi="Calibri"/>
                <w:sz w:val="22"/>
                <w:szCs w:val="22"/>
              </w:rPr>
              <w:t>-&gt;</w:t>
            </w:r>
            <w:r w:rsidR="00D33D4C" w:rsidRPr="00C10809">
              <w:rPr>
                <w:rFonts w:ascii="Calibri" w:hAnsi="Calibri"/>
                <w:sz w:val="22"/>
                <w:szCs w:val="22"/>
              </w:rPr>
              <w:t xml:space="preserve"> </w:t>
            </w:r>
            <w:r w:rsidRPr="00C10809">
              <w:rPr>
                <w:rFonts w:ascii="Calibri" w:hAnsi="Calibri"/>
                <w:sz w:val="22"/>
                <w:szCs w:val="22"/>
              </w:rPr>
              <w:t>PK</w:t>
            </w:r>
          </w:p>
        </w:tc>
        <w:tc>
          <w:tcPr>
            <w:tcW w:w="1842" w:type="dxa"/>
            <w:tcBorders>
              <w:top w:val="nil"/>
              <w:left w:val="nil"/>
              <w:bottom w:val="single" w:sz="4" w:space="0" w:color="BFBFBF"/>
              <w:right w:val="single" w:sz="4" w:space="0" w:color="BFBFBF"/>
            </w:tcBorders>
            <w:shd w:val="clear" w:color="000000" w:fill="D9E1F2"/>
            <w:noWrap/>
            <w:hideMark/>
          </w:tcPr>
          <w:p w:rsidR="009B7364" w:rsidRPr="00C10809" w:rsidRDefault="009B7364" w:rsidP="008F32A4">
            <w:pPr>
              <w:jc w:val="both"/>
              <w:rPr>
                <w:rFonts w:ascii="Calibri" w:hAnsi="Calibri"/>
                <w:sz w:val="22"/>
                <w:szCs w:val="22"/>
              </w:rPr>
            </w:pPr>
            <w:r w:rsidRPr="00C10809">
              <w:rPr>
                <w:rFonts w:ascii="Calibri" w:hAnsi="Calibri"/>
                <w:sz w:val="22"/>
                <w:szCs w:val="22"/>
              </w:rPr>
              <w:t>Número</w:t>
            </w:r>
          </w:p>
        </w:tc>
        <w:tc>
          <w:tcPr>
            <w:tcW w:w="2268" w:type="dxa"/>
            <w:tcBorders>
              <w:top w:val="nil"/>
              <w:left w:val="nil"/>
              <w:bottom w:val="single" w:sz="4" w:space="0" w:color="BFBFBF"/>
              <w:right w:val="single" w:sz="4" w:space="0" w:color="BFBFBF"/>
            </w:tcBorders>
            <w:shd w:val="clear" w:color="auto" w:fill="auto"/>
            <w:noWrap/>
            <w:hideMark/>
          </w:tcPr>
          <w:p w:rsidR="009B7364" w:rsidRPr="00C10809" w:rsidRDefault="009B7364" w:rsidP="008F32A4">
            <w:pPr>
              <w:jc w:val="both"/>
              <w:rPr>
                <w:rFonts w:ascii="Calibri" w:hAnsi="Calibri"/>
                <w:sz w:val="22"/>
                <w:szCs w:val="22"/>
              </w:rPr>
            </w:pPr>
            <w:r w:rsidRPr="00C10809">
              <w:rPr>
                <w:rFonts w:ascii="Calibri" w:hAnsi="Calibri"/>
                <w:sz w:val="22"/>
                <w:szCs w:val="22"/>
              </w:rPr>
              <w:t>[</w:t>
            </w:r>
            <w:proofErr w:type="gramStart"/>
            <w:r w:rsidRPr="00C10809">
              <w:rPr>
                <w:rFonts w:ascii="Calibri" w:hAnsi="Calibri"/>
                <w:sz w:val="22"/>
                <w:szCs w:val="22"/>
              </w:rPr>
              <w:t>0,…</w:t>
            </w:r>
            <w:proofErr w:type="gramEnd"/>
            <w:r w:rsidRPr="00C10809">
              <w:rPr>
                <w:rFonts w:ascii="Calibri" w:hAnsi="Calibri"/>
                <w:sz w:val="22"/>
                <w:szCs w:val="22"/>
              </w:rPr>
              <w:t>,9999]</w:t>
            </w:r>
          </w:p>
        </w:tc>
        <w:tc>
          <w:tcPr>
            <w:tcW w:w="4962" w:type="dxa"/>
            <w:tcBorders>
              <w:top w:val="nil"/>
              <w:left w:val="nil"/>
              <w:bottom w:val="single" w:sz="4" w:space="0" w:color="BFBFBF"/>
              <w:right w:val="single" w:sz="8" w:space="0" w:color="auto"/>
            </w:tcBorders>
            <w:shd w:val="clear" w:color="auto" w:fill="auto"/>
            <w:noWrap/>
            <w:hideMark/>
          </w:tcPr>
          <w:p w:rsidR="009B7364" w:rsidRPr="00C10809" w:rsidRDefault="009B7364" w:rsidP="008F32A4">
            <w:pPr>
              <w:jc w:val="both"/>
              <w:rPr>
                <w:rFonts w:ascii="Calibri" w:hAnsi="Calibri"/>
                <w:sz w:val="22"/>
                <w:szCs w:val="22"/>
              </w:rPr>
            </w:pPr>
            <w:r w:rsidRPr="00C10809">
              <w:rPr>
                <w:rFonts w:ascii="Calibri" w:hAnsi="Calibri"/>
                <w:sz w:val="22"/>
                <w:szCs w:val="22"/>
              </w:rPr>
              <w:t xml:space="preserve"> Es el Número de Surtidor.</w:t>
            </w:r>
          </w:p>
          <w:p w:rsidR="009B7364" w:rsidRPr="00C10809" w:rsidRDefault="009B7364" w:rsidP="008F32A4">
            <w:pPr>
              <w:jc w:val="both"/>
              <w:rPr>
                <w:rFonts w:ascii="Calibri" w:hAnsi="Calibri"/>
                <w:b/>
                <w:sz w:val="22"/>
                <w:szCs w:val="22"/>
              </w:rPr>
            </w:pPr>
            <w:bookmarkStart w:id="47" w:name="OLE_LINK56"/>
            <w:bookmarkStart w:id="48" w:name="OLE_LINK57"/>
            <w:r w:rsidRPr="00C10809">
              <w:rPr>
                <w:rFonts w:ascii="Calibri" w:hAnsi="Calibri"/>
                <w:b/>
                <w:sz w:val="22"/>
                <w:szCs w:val="22"/>
              </w:rPr>
              <w:t>(Tomado de la entidad padre)</w:t>
            </w:r>
            <w:bookmarkEnd w:id="47"/>
            <w:bookmarkEnd w:id="48"/>
          </w:p>
        </w:tc>
      </w:tr>
      <w:tr w:rsidR="009B7364" w:rsidRPr="00C10809" w:rsidTr="00D33D4C">
        <w:trPr>
          <w:trHeight w:val="340"/>
        </w:trPr>
        <w:tc>
          <w:tcPr>
            <w:tcW w:w="983" w:type="dxa"/>
            <w:tcBorders>
              <w:top w:val="nil"/>
              <w:left w:val="single" w:sz="8" w:space="0" w:color="auto"/>
              <w:bottom w:val="single" w:sz="8" w:space="0" w:color="auto"/>
              <w:right w:val="single" w:sz="4" w:space="0" w:color="BFBFBF"/>
            </w:tcBorders>
            <w:shd w:val="clear" w:color="auto" w:fill="auto"/>
            <w:noWrap/>
            <w:hideMark/>
          </w:tcPr>
          <w:p w:rsidR="009B7364" w:rsidRPr="00C10809" w:rsidRDefault="009B7364" w:rsidP="008F32A4">
            <w:pPr>
              <w:jc w:val="both"/>
              <w:rPr>
                <w:rFonts w:ascii="Calibri" w:hAnsi="Calibri"/>
                <w:color w:val="000000"/>
                <w:sz w:val="22"/>
                <w:szCs w:val="22"/>
              </w:rPr>
            </w:pPr>
            <w:bookmarkStart w:id="49" w:name="_Hlk507004665"/>
            <w:bookmarkEnd w:id="46"/>
            <w:r w:rsidRPr="00C10809">
              <w:rPr>
                <w:rFonts w:ascii="Calibri" w:hAnsi="Calibri"/>
                <w:color w:val="000000"/>
                <w:sz w:val="22"/>
                <w:szCs w:val="22"/>
              </w:rPr>
              <w:t> </w:t>
            </w:r>
          </w:p>
        </w:tc>
        <w:tc>
          <w:tcPr>
            <w:tcW w:w="1842" w:type="dxa"/>
            <w:tcBorders>
              <w:top w:val="nil"/>
              <w:left w:val="nil"/>
              <w:bottom w:val="single" w:sz="8" w:space="0" w:color="auto"/>
              <w:right w:val="single" w:sz="4" w:space="0" w:color="BFBFBF"/>
            </w:tcBorders>
            <w:shd w:val="clear" w:color="000000" w:fill="D9E1F2"/>
            <w:noWrap/>
            <w:hideMark/>
          </w:tcPr>
          <w:p w:rsidR="009B7364" w:rsidRPr="00C10809" w:rsidRDefault="009B7364" w:rsidP="008F32A4">
            <w:pPr>
              <w:jc w:val="both"/>
              <w:rPr>
                <w:rFonts w:ascii="Calibri" w:hAnsi="Calibri"/>
                <w:color w:val="000000"/>
                <w:sz w:val="22"/>
                <w:szCs w:val="22"/>
              </w:rPr>
            </w:pPr>
            <w:r w:rsidRPr="00C10809">
              <w:rPr>
                <w:rFonts w:ascii="Calibri" w:hAnsi="Calibri"/>
                <w:color w:val="000000"/>
                <w:sz w:val="22"/>
                <w:szCs w:val="22"/>
              </w:rPr>
              <w:t>Temperatura</w:t>
            </w:r>
          </w:p>
        </w:tc>
        <w:tc>
          <w:tcPr>
            <w:tcW w:w="2268" w:type="dxa"/>
            <w:tcBorders>
              <w:top w:val="nil"/>
              <w:left w:val="nil"/>
              <w:bottom w:val="single" w:sz="8" w:space="0" w:color="auto"/>
              <w:right w:val="single" w:sz="4" w:space="0" w:color="BFBFBF"/>
            </w:tcBorders>
            <w:shd w:val="clear" w:color="auto" w:fill="auto"/>
            <w:noWrap/>
            <w:hideMark/>
          </w:tcPr>
          <w:p w:rsidR="009B7364" w:rsidRPr="00C10809" w:rsidRDefault="009B7364" w:rsidP="008F32A4">
            <w:pPr>
              <w:jc w:val="both"/>
              <w:rPr>
                <w:rFonts w:ascii="Calibri" w:hAnsi="Calibri"/>
                <w:color w:val="000000"/>
                <w:sz w:val="22"/>
                <w:szCs w:val="22"/>
              </w:rPr>
            </w:pPr>
            <w:r w:rsidRPr="00C10809">
              <w:rPr>
                <w:rFonts w:ascii="Calibri" w:hAnsi="Calibri"/>
                <w:color w:val="000000"/>
                <w:sz w:val="22"/>
                <w:szCs w:val="22"/>
              </w:rPr>
              <w:t> [-</w:t>
            </w:r>
            <w:proofErr w:type="gramStart"/>
            <w:r w:rsidRPr="00C10809">
              <w:rPr>
                <w:rFonts w:ascii="Calibri" w:hAnsi="Calibri"/>
                <w:color w:val="000000"/>
                <w:sz w:val="22"/>
                <w:szCs w:val="22"/>
              </w:rPr>
              <w:t>100,…</w:t>
            </w:r>
            <w:proofErr w:type="gramEnd"/>
            <w:r w:rsidRPr="00C10809">
              <w:rPr>
                <w:rFonts w:ascii="Calibri" w:hAnsi="Calibri"/>
                <w:color w:val="000000"/>
                <w:sz w:val="22"/>
                <w:szCs w:val="22"/>
              </w:rPr>
              <w:t>,100]</w:t>
            </w:r>
          </w:p>
        </w:tc>
        <w:tc>
          <w:tcPr>
            <w:tcW w:w="4962" w:type="dxa"/>
            <w:tcBorders>
              <w:top w:val="nil"/>
              <w:left w:val="nil"/>
              <w:bottom w:val="single" w:sz="8" w:space="0" w:color="auto"/>
              <w:right w:val="single" w:sz="8" w:space="0" w:color="auto"/>
            </w:tcBorders>
            <w:shd w:val="clear" w:color="auto" w:fill="auto"/>
            <w:noWrap/>
            <w:hideMark/>
          </w:tcPr>
          <w:p w:rsidR="009B7364" w:rsidRPr="00C10809" w:rsidRDefault="009B7364" w:rsidP="008F32A4">
            <w:pPr>
              <w:jc w:val="both"/>
              <w:rPr>
                <w:rFonts w:ascii="Calibri" w:hAnsi="Calibri"/>
                <w:color w:val="000000"/>
                <w:sz w:val="22"/>
                <w:szCs w:val="22"/>
              </w:rPr>
            </w:pPr>
            <w:r w:rsidRPr="00C10809">
              <w:rPr>
                <w:rFonts w:ascii="Calibri" w:hAnsi="Calibri"/>
                <w:color w:val="000000"/>
                <w:sz w:val="22"/>
                <w:szCs w:val="22"/>
              </w:rPr>
              <w:t> Da la temperatura del surtidor</w:t>
            </w:r>
            <w:r w:rsidR="004733CA" w:rsidRPr="00C10809">
              <w:rPr>
                <w:rFonts w:ascii="Calibri" w:hAnsi="Calibri"/>
                <w:color w:val="000000"/>
                <w:sz w:val="22"/>
                <w:szCs w:val="22"/>
              </w:rPr>
              <w:t xml:space="preserve"> (</w:t>
            </w:r>
            <w:proofErr w:type="spellStart"/>
            <w:r w:rsidR="004733CA" w:rsidRPr="00C10809">
              <w:rPr>
                <w:rFonts w:ascii="Calibri" w:hAnsi="Calibri"/>
                <w:color w:val="000000"/>
                <w:sz w:val="22"/>
                <w:szCs w:val="22"/>
              </w:rPr>
              <w:t>ºC</w:t>
            </w:r>
            <w:proofErr w:type="spellEnd"/>
            <w:r w:rsidR="004733CA" w:rsidRPr="00C10809">
              <w:rPr>
                <w:rFonts w:ascii="Calibri" w:hAnsi="Calibri"/>
                <w:color w:val="000000"/>
                <w:sz w:val="22"/>
                <w:szCs w:val="22"/>
              </w:rPr>
              <w:t>)</w:t>
            </w:r>
          </w:p>
        </w:tc>
      </w:tr>
    </w:tbl>
    <w:tbl>
      <w:tblPr>
        <w:tblpPr w:leftFromText="141" w:rightFromText="141" w:vertAnchor="page" w:horzAnchor="margin" w:tblpY="9428"/>
        <w:tblW w:w="10055" w:type="dxa"/>
        <w:tblCellMar>
          <w:left w:w="70" w:type="dxa"/>
          <w:right w:w="70" w:type="dxa"/>
        </w:tblCellMar>
        <w:tblLook w:val="04A0" w:firstRow="1" w:lastRow="0" w:firstColumn="1" w:lastColumn="0" w:noHBand="0" w:noVBand="1"/>
      </w:tblPr>
      <w:tblGrid>
        <w:gridCol w:w="983"/>
        <w:gridCol w:w="1842"/>
        <w:gridCol w:w="2268"/>
        <w:gridCol w:w="4962"/>
      </w:tblGrid>
      <w:tr w:rsidR="008C2FD2" w:rsidRPr="00C10809" w:rsidTr="008C2FD2">
        <w:trPr>
          <w:trHeight w:val="320"/>
        </w:trPr>
        <w:tc>
          <w:tcPr>
            <w:tcW w:w="10055" w:type="dxa"/>
            <w:gridSpan w:val="4"/>
            <w:tcBorders>
              <w:top w:val="single" w:sz="8" w:space="0" w:color="auto"/>
              <w:left w:val="single" w:sz="8" w:space="0" w:color="auto"/>
              <w:bottom w:val="nil"/>
              <w:right w:val="single" w:sz="8" w:space="0" w:color="000000"/>
            </w:tcBorders>
            <w:shd w:val="clear" w:color="000000" w:fill="B3B3FF"/>
            <w:noWrap/>
            <w:vAlign w:val="bottom"/>
            <w:hideMark/>
          </w:tcPr>
          <w:bookmarkEnd w:id="49"/>
          <w:p w:rsidR="008C2FD2" w:rsidRPr="00C10809" w:rsidRDefault="008C2FD2" w:rsidP="008F32A4">
            <w:pPr>
              <w:jc w:val="both"/>
              <w:rPr>
                <w:rFonts w:ascii="Calibri" w:hAnsi="Calibri"/>
                <w:bCs/>
                <w:color w:val="000000"/>
                <w:sz w:val="22"/>
                <w:szCs w:val="22"/>
              </w:rPr>
            </w:pPr>
            <w:r w:rsidRPr="00C10809">
              <w:rPr>
                <w:rFonts w:ascii="Calibri" w:hAnsi="Calibri"/>
                <w:b/>
                <w:bCs/>
                <w:color w:val="000000"/>
                <w:sz w:val="22"/>
                <w:szCs w:val="22"/>
              </w:rPr>
              <w:t xml:space="preserve">Entidad: </w:t>
            </w:r>
            <w:proofErr w:type="gramStart"/>
            <w:r w:rsidRPr="00C10809">
              <w:rPr>
                <w:rFonts w:ascii="Calibri" w:hAnsi="Calibri"/>
                <w:bCs/>
                <w:color w:val="000000"/>
                <w:sz w:val="22"/>
                <w:szCs w:val="22"/>
              </w:rPr>
              <w:t>Hidrógeno :</w:t>
            </w:r>
            <w:proofErr w:type="gramEnd"/>
            <w:r w:rsidRPr="00C10809">
              <w:rPr>
                <w:rFonts w:ascii="Calibri" w:hAnsi="Calibri"/>
                <w:bCs/>
                <w:color w:val="000000"/>
                <w:sz w:val="22"/>
                <w:szCs w:val="22"/>
              </w:rPr>
              <w:t>: Surtidor</w:t>
            </w:r>
          </w:p>
        </w:tc>
      </w:tr>
      <w:tr w:rsidR="008C2FD2" w:rsidRPr="00C10809" w:rsidTr="008C2FD2">
        <w:trPr>
          <w:trHeight w:val="320"/>
        </w:trPr>
        <w:tc>
          <w:tcPr>
            <w:tcW w:w="10055" w:type="dxa"/>
            <w:gridSpan w:val="4"/>
            <w:tcBorders>
              <w:top w:val="nil"/>
              <w:left w:val="single" w:sz="8" w:space="0" w:color="auto"/>
              <w:bottom w:val="nil"/>
              <w:right w:val="single" w:sz="8" w:space="0" w:color="000000"/>
            </w:tcBorders>
            <w:shd w:val="clear" w:color="auto" w:fill="auto"/>
            <w:noWrap/>
            <w:hideMark/>
          </w:tcPr>
          <w:p w:rsidR="008C2FD2" w:rsidRPr="00C10809" w:rsidRDefault="008C2FD2" w:rsidP="008F32A4">
            <w:pPr>
              <w:jc w:val="both"/>
              <w:rPr>
                <w:rFonts w:ascii="Calibri" w:hAnsi="Calibri"/>
                <w:color w:val="000000"/>
                <w:sz w:val="22"/>
                <w:szCs w:val="22"/>
              </w:rPr>
            </w:pPr>
            <w:r w:rsidRPr="00C10809">
              <w:rPr>
                <w:rFonts w:ascii="Calibri" w:hAnsi="Calibri"/>
                <w:color w:val="000000"/>
                <w:sz w:val="22"/>
                <w:szCs w:val="22"/>
              </w:rPr>
              <w:t xml:space="preserve"> Hereda de forma Exclusiva y total de Surtidor al tener el discriminante </w:t>
            </w:r>
            <w:proofErr w:type="spellStart"/>
            <w:r w:rsidRPr="00C10809">
              <w:rPr>
                <w:rFonts w:ascii="Calibri" w:hAnsi="Calibri"/>
                <w:color w:val="000000"/>
                <w:sz w:val="22"/>
                <w:szCs w:val="22"/>
              </w:rPr>
              <w:t>Tipo_combustible</w:t>
            </w:r>
            <w:proofErr w:type="spellEnd"/>
            <w:r w:rsidRPr="00C10809">
              <w:rPr>
                <w:rFonts w:ascii="Calibri" w:hAnsi="Calibri"/>
                <w:color w:val="000000"/>
                <w:sz w:val="22"/>
                <w:szCs w:val="22"/>
              </w:rPr>
              <w:t xml:space="preserve">: “Hidrógeno”, debido a esto es una </w:t>
            </w:r>
            <w:r w:rsidRPr="00C10809">
              <w:rPr>
                <w:rFonts w:ascii="Calibri" w:hAnsi="Calibri"/>
                <w:b/>
                <w:color w:val="000000"/>
                <w:sz w:val="22"/>
                <w:szCs w:val="22"/>
              </w:rPr>
              <w:t>entidad débil</w:t>
            </w:r>
            <w:r w:rsidRPr="00C10809">
              <w:rPr>
                <w:rFonts w:ascii="Calibri" w:hAnsi="Calibri"/>
                <w:color w:val="000000"/>
                <w:sz w:val="22"/>
                <w:szCs w:val="22"/>
              </w:rPr>
              <w:t>.</w:t>
            </w:r>
          </w:p>
        </w:tc>
      </w:tr>
      <w:tr w:rsidR="008C2FD2" w:rsidRPr="00C10809" w:rsidTr="008C2FD2">
        <w:trPr>
          <w:trHeight w:val="320"/>
        </w:trPr>
        <w:tc>
          <w:tcPr>
            <w:tcW w:w="983" w:type="dxa"/>
            <w:tcBorders>
              <w:top w:val="single" w:sz="4" w:space="0" w:color="BFBFBF"/>
              <w:left w:val="single" w:sz="8" w:space="0" w:color="auto"/>
              <w:bottom w:val="single" w:sz="4" w:space="0" w:color="BFBFBF"/>
              <w:right w:val="single" w:sz="4" w:space="0" w:color="BFBFBF"/>
            </w:tcBorders>
            <w:shd w:val="clear" w:color="000000" w:fill="D9E1F2"/>
            <w:noWrap/>
            <w:vAlign w:val="bottom"/>
            <w:hideMark/>
          </w:tcPr>
          <w:p w:rsidR="008C2FD2" w:rsidRPr="00C10809" w:rsidRDefault="008C2FD2" w:rsidP="008F32A4">
            <w:pPr>
              <w:jc w:val="both"/>
              <w:rPr>
                <w:rFonts w:ascii="Calibri" w:hAnsi="Calibri"/>
                <w:b/>
                <w:bCs/>
                <w:color w:val="000000"/>
                <w:sz w:val="22"/>
                <w:szCs w:val="22"/>
              </w:rPr>
            </w:pPr>
            <w:r w:rsidRPr="00C10809">
              <w:rPr>
                <w:rFonts w:ascii="Calibri" w:hAnsi="Calibri"/>
                <w:b/>
                <w:bCs/>
                <w:color w:val="000000"/>
                <w:sz w:val="22"/>
                <w:szCs w:val="22"/>
              </w:rPr>
              <w:t>Clave</w:t>
            </w:r>
          </w:p>
        </w:tc>
        <w:tc>
          <w:tcPr>
            <w:tcW w:w="1842" w:type="dxa"/>
            <w:tcBorders>
              <w:top w:val="single" w:sz="4" w:space="0" w:color="BFBFBF"/>
              <w:left w:val="nil"/>
              <w:bottom w:val="single" w:sz="4" w:space="0" w:color="BFBFBF"/>
              <w:right w:val="single" w:sz="4" w:space="0" w:color="BFBFBF"/>
            </w:tcBorders>
            <w:shd w:val="clear" w:color="000000" w:fill="D9E1F2"/>
            <w:noWrap/>
            <w:vAlign w:val="bottom"/>
            <w:hideMark/>
          </w:tcPr>
          <w:p w:rsidR="008C2FD2" w:rsidRPr="00C10809" w:rsidRDefault="008C2FD2" w:rsidP="008F32A4">
            <w:pPr>
              <w:jc w:val="both"/>
              <w:rPr>
                <w:rFonts w:ascii="Calibri" w:hAnsi="Calibri"/>
                <w:b/>
                <w:bCs/>
                <w:color w:val="000000"/>
                <w:sz w:val="22"/>
                <w:szCs w:val="22"/>
              </w:rPr>
            </w:pPr>
            <w:r w:rsidRPr="00C10809">
              <w:rPr>
                <w:rFonts w:ascii="Calibri" w:hAnsi="Calibri"/>
                <w:b/>
                <w:bCs/>
                <w:color w:val="000000"/>
                <w:sz w:val="22"/>
                <w:szCs w:val="22"/>
              </w:rPr>
              <w:t>Atributo</w:t>
            </w:r>
          </w:p>
        </w:tc>
        <w:tc>
          <w:tcPr>
            <w:tcW w:w="2268" w:type="dxa"/>
            <w:tcBorders>
              <w:top w:val="single" w:sz="4" w:space="0" w:color="BFBFBF"/>
              <w:left w:val="nil"/>
              <w:bottom w:val="single" w:sz="4" w:space="0" w:color="BFBFBF"/>
              <w:right w:val="single" w:sz="4" w:space="0" w:color="BFBFBF"/>
            </w:tcBorders>
            <w:shd w:val="clear" w:color="000000" w:fill="D9E1F2"/>
            <w:noWrap/>
            <w:vAlign w:val="bottom"/>
            <w:hideMark/>
          </w:tcPr>
          <w:p w:rsidR="008C2FD2" w:rsidRPr="00C10809" w:rsidRDefault="008C2FD2" w:rsidP="008F32A4">
            <w:pPr>
              <w:jc w:val="both"/>
              <w:rPr>
                <w:rFonts w:ascii="Calibri" w:hAnsi="Calibri"/>
                <w:b/>
                <w:bCs/>
                <w:color w:val="000000"/>
                <w:sz w:val="22"/>
                <w:szCs w:val="22"/>
              </w:rPr>
            </w:pPr>
            <w:r w:rsidRPr="00C10809">
              <w:rPr>
                <w:rFonts w:ascii="Calibri" w:hAnsi="Calibri"/>
                <w:b/>
                <w:bCs/>
                <w:color w:val="000000"/>
                <w:sz w:val="22"/>
                <w:szCs w:val="22"/>
              </w:rPr>
              <w:t>Dominio</w:t>
            </w:r>
          </w:p>
        </w:tc>
        <w:tc>
          <w:tcPr>
            <w:tcW w:w="4962" w:type="dxa"/>
            <w:tcBorders>
              <w:top w:val="single" w:sz="4" w:space="0" w:color="BFBFBF"/>
              <w:left w:val="nil"/>
              <w:bottom w:val="single" w:sz="4" w:space="0" w:color="BFBFBF"/>
              <w:right w:val="single" w:sz="8" w:space="0" w:color="auto"/>
            </w:tcBorders>
            <w:shd w:val="clear" w:color="000000" w:fill="D9E1F2"/>
            <w:noWrap/>
            <w:vAlign w:val="bottom"/>
            <w:hideMark/>
          </w:tcPr>
          <w:p w:rsidR="008C2FD2" w:rsidRPr="00C10809" w:rsidRDefault="008C2FD2" w:rsidP="008F32A4">
            <w:pPr>
              <w:jc w:val="both"/>
              <w:rPr>
                <w:rFonts w:ascii="Calibri" w:hAnsi="Calibri"/>
                <w:b/>
                <w:bCs/>
                <w:color w:val="000000"/>
                <w:sz w:val="22"/>
                <w:szCs w:val="22"/>
              </w:rPr>
            </w:pPr>
            <w:r w:rsidRPr="00C10809">
              <w:rPr>
                <w:rFonts w:ascii="Calibri" w:hAnsi="Calibri"/>
                <w:b/>
                <w:bCs/>
                <w:color w:val="000000"/>
                <w:sz w:val="22"/>
                <w:szCs w:val="22"/>
              </w:rPr>
              <w:t>Características</w:t>
            </w:r>
          </w:p>
        </w:tc>
      </w:tr>
      <w:tr w:rsidR="008C2FD2" w:rsidRPr="00C10809" w:rsidTr="008C2FD2">
        <w:trPr>
          <w:trHeight w:val="320"/>
        </w:trPr>
        <w:tc>
          <w:tcPr>
            <w:tcW w:w="983" w:type="dxa"/>
            <w:tcBorders>
              <w:top w:val="nil"/>
              <w:left w:val="single" w:sz="8" w:space="0" w:color="auto"/>
              <w:bottom w:val="single" w:sz="4" w:space="0" w:color="BFBFBF"/>
              <w:right w:val="single" w:sz="4" w:space="0" w:color="BFBFBF"/>
            </w:tcBorders>
            <w:shd w:val="clear" w:color="auto" w:fill="auto"/>
            <w:noWrap/>
            <w:hideMark/>
          </w:tcPr>
          <w:p w:rsidR="008C2FD2" w:rsidRPr="00C10809" w:rsidRDefault="008C2FD2" w:rsidP="008F32A4">
            <w:pPr>
              <w:jc w:val="both"/>
              <w:rPr>
                <w:rFonts w:ascii="Calibri" w:hAnsi="Calibri"/>
                <w:sz w:val="22"/>
                <w:szCs w:val="22"/>
              </w:rPr>
            </w:pPr>
            <w:r w:rsidRPr="00C10809">
              <w:rPr>
                <w:rFonts w:ascii="Calibri" w:hAnsi="Calibri"/>
                <w:sz w:val="22"/>
                <w:szCs w:val="22"/>
              </w:rPr>
              <w:t>CK -&gt; PK</w:t>
            </w:r>
          </w:p>
        </w:tc>
        <w:tc>
          <w:tcPr>
            <w:tcW w:w="1842" w:type="dxa"/>
            <w:tcBorders>
              <w:top w:val="nil"/>
              <w:left w:val="nil"/>
              <w:bottom w:val="single" w:sz="4" w:space="0" w:color="BFBFBF"/>
              <w:right w:val="single" w:sz="4" w:space="0" w:color="BFBFBF"/>
            </w:tcBorders>
            <w:shd w:val="clear" w:color="000000" w:fill="D9E1F2"/>
            <w:noWrap/>
            <w:hideMark/>
          </w:tcPr>
          <w:p w:rsidR="008C2FD2" w:rsidRPr="00C10809" w:rsidRDefault="008C2FD2" w:rsidP="008F32A4">
            <w:pPr>
              <w:jc w:val="both"/>
              <w:rPr>
                <w:rFonts w:ascii="Calibri" w:hAnsi="Calibri"/>
                <w:sz w:val="22"/>
                <w:szCs w:val="22"/>
              </w:rPr>
            </w:pPr>
            <w:r w:rsidRPr="00C10809">
              <w:rPr>
                <w:rFonts w:ascii="Calibri" w:hAnsi="Calibri"/>
                <w:sz w:val="22"/>
                <w:szCs w:val="22"/>
              </w:rPr>
              <w:t>Número</w:t>
            </w:r>
          </w:p>
        </w:tc>
        <w:tc>
          <w:tcPr>
            <w:tcW w:w="2268" w:type="dxa"/>
            <w:tcBorders>
              <w:top w:val="nil"/>
              <w:left w:val="nil"/>
              <w:bottom w:val="single" w:sz="4" w:space="0" w:color="BFBFBF"/>
              <w:right w:val="single" w:sz="4" w:space="0" w:color="BFBFBF"/>
            </w:tcBorders>
            <w:shd w:val="clear" w:color="auto" w:fill="auto"/>
            <w:noWrap/>
            <w:hideMark/>
          </w:tcPr>
          <w:p w:rsidR="008C2FD2" w:rsidRPr="00C10809" w:rsidRDefault="008C2FD2" w:rsidP="008F32A4">
            <w:pPr>
              <w:jc w:val="both"/>
              <w:rPr>
                <w:rFonts w:ascii="Calibri" w:hAnsi="Calibri"/>
                <w:sz w:val="22"/>
                <w:szCs w:val="22"/>
              </w:rPr>
            </w:pPr>
            <w:r w:rsidRPr="00C10809">
              <w:rPr>
                <w:rFonts w:ascii="Calibri" w:hAnsi="Calibri"/>
                <w:sz w:val="22"/>
                <w:szCs w:val="22"/>
              </w:rPr>
              <w:t>[</w:t>
            </w:r>
            <w:proofErr w:type="gramStart"/>
            <w:r w:rsidRPr="00C10809">
              <w:rPr>
                <w:rFonts w:ascii="Calibri" w:hAnsi="Calibri"/>
                <w:sz w:val="22"/>
                <w:szCs w:val="22"/>
              </w:rPr>
              <w:t>0,…</w:t>
            </w:r>
            <w:proofErr w:type="gramEnd"/>
            <w:r w:rsidRPr="00C10809">
              <w:rPr>
                <w:rFonts w:ascii="Calibri" w:hAnsi="Calibri"/>
                <w:sz w:val="22"/>
                <w:szCs w:val="22"/>
              </w:rPr>
              <w:t>,9999]</w:t>
            </w:r>
          </w:p>
        </w:tc>
        <w:tc>
          <w:tcPr>
            <w:tcW w:w="4962" w:type="dxa"/>
            <w:tcBorders>
              <w:top w:val="nil"/>
              <w:left w:val="nil"/>
              <w:bottom w:val="single" w:sz="4" w:space="0" w:color="BFBFBF"/>
              <w:right w:val="single" w:sz="8" w:space="0" w:color="auto"/>
            </w:tcBorders>
            <w:shd w:val="clear" w:color="auto" w:fill="auto"/>
            <w:noWrap/>
            <w:hideMark/>
          </w:tcPr>
          <w:p w:rsidR="008C2FD2" w:rsidRPr="00C10809" w:rsidRDefault="008C2FD2" w:rsidP="008F32A4">
            <w:pPr>
              <w:jc w:val="both"/>
              <w:rPr>
                <w:rFonts w:ascii="Calibri" w:hAnsi="Calibri"/>
                <w:sz w:val="22"/>
                <w:szCs w:val="22"/>
              </w:rPr>
            </w:pPr>
            <w:r w:rsidRPr="00C10809">
              <w:rPr>
                <w:rFonts w:ascii="Calibri" w:hAnsi="Calibri"/>
                <w:sz w:val="22"/>
                <w:szCs w:val="22"/>
              </w:rPr>
              <w:t>Es el Número de Surtidor.</w:t>
            </w:r>
          </w:p>
          <w:p w:rsidR="008C2FD2" w:rsidRPr="00C10809" w:rsidRDefault="008C2FD2" w:rsidP="008F32A4">
            <w:pPr>
              <w:jc w:val="both"/>
              <w:rPr>
                <w:rFonts w:ascii="Calibri" w:hAnsi="Calibri"/>
                <w:b/>
                <w:sz w:val="22"/>
                <w:szCs w:val="22"/>
              </w:rPr>
            </w:pPr>
            <w:r w:rsidRPr="00C10809">
              <w:rPr>
                <w:rFonts w:ascii="Calibri" w:hAnsi="Calibri"/>
                <w:b/>
                <w:sz w:val="22"/>
                <w:szCs w:val="22"/>
              </w:rPr>
              <w:t>(Tomado de la entidad padre).</w:t>
            </w:r>
          </w:p>
        </w:tc>
      </w:tr>
      <w:tr w:rsidR="008C2FD2" w:rsidRPr="00C10809" w:rsidTr="008C2FD2">
        <w:trPr>
          <w:trHeight w:val="340"/>
        </w:trPr>
        <w:tc>
          <w:tcPr>
            <w:tcW w:w="983" w:type="dxa"/>
            <w:tcBorders>
              <w:top w:val="single" w:sz="4" w:space="0" w:color="BFBFBF"/>
              <w:left w:val="single" w:sz="8" w:space="0" w:color="auto"/>
              <w:bottom w:val="single" w:sz="4" w:space="0" w:color="BFBFBF"/>
              <w:right w:val="single" w:sz="4" w:space="0" w:color="BFBFBF"/>
            </w:tcBorders>
            <w:shd w:val="clear" w:color="auto" w:fill="auto"/>
            <w:noWrap/>
            <w:vAlign w:val="bottom"/>
            <w:hideMark/>
          </w:tcPr>
          <w:p w:rsidR="008C2FD2" w:rsidRPr="00C10809" w:rsidRDefault="008C2FD2" w:rsidP="008F32A4">
            <w:pPr>
              <w:jc w:val="both"/>
              <w:rPr>
                <w:rFonts w:ascii="Calibri" w:hAnsi="Calibri"/>
                <w:color w:val="000000"/>
                <w:sz w:val="22"/>
                <w:szCs w:val="22"/>
              </w:rPr>
            </w:pPr>
            <w:r w:rsidRPr="00C10809">
              <w:rPr>
                <w:rFonts w:ascii="Calibri" w:hAnsi="Calibri"/>
                <w:color w:val="000000"/>
                <w:sz w:val="22"/>
                <w:szCs w:val="22"/>
              </w:rPr>
              <w:t> </w:t>
            </w:r>
          </w:p>
        </w:tc>
        <w:tc>
          <w:tcPr>
            <w:tcW w:w="1842" w:type="dxa"/>
            <w:tcBorders>
              <w:top w:val="single" w:sz="4" w:space="0" w:color="BFBFBF"/>
              <w:left w:val="nil"/>
              <w:bottom w:val="single" w:sz="4" w:space="0" w:color="BFBFBF"/>
              <w:right w:val="single" w:sz="4" w:space="0" w:color="BFBFBF"/>
            </w:tcBorders>
            <w:shd w:val="clear" w:color="000000" w:fill="D9E1F2"/>
            <w:noWrap/>
            <w:hideMark/>
          </w:tcPr>
          <w:p w:rsidR="008C2FD2" w:rsidRPr="00C10809" w:rsidRDefault="008C2FD2" w:rsidP="008F32A4">
            <w:pPr>
              <w:jc w:val="both"/>
              <w:rPr>
                <w:rFonts w:ascii="Calibri" w:hAnsi="Calibri"/>
                <w:sz w:val="22"/>
                <w:szCs w:val="22"/>
              </w:rPr>
            </w:pPr>
            <w:r w:rsidRPr="00C10809">
              <w:rPr>
                <w:rFonts w:ascii="Calibri" w:hAnsi="Calibri"/>
                <w:sz w:val="22"/>
                <w:szCs w:val="22"/>
              </w:rPr>
              <w:t>Temperatura</w:t>
            </w:r>
          </w:p>
        </w:tc>
        <w:tc>
          <w:tcPr>
            <w:tcW w:w="2268" w:type="dxa"/>
            <w:tcBorders>
              <w:top w:val="single" w:sz="4" w:space="0" w:color="BFBFBF"/>
              <w:left w:val="nil"/>
              <w:bottom w:val="single" w:sz="4" w:space="0" w:color="BFBFBF"/>
              <w:right w:val="single" w:sz="4" w:space="0" w:color="BFBFBF"/>
            </w:tcBorders>
            <w:shd w:val="clear" w:color="auto" w:fill="auto"/>
            <w:noWrap/>
            <w:hideMark/>
          </w:tcPr>
          <w:p w:rsidR="008C2FD2" w:rsidRPr="00C10809" w:rsidRDefault="008C2FD2" w:rsidP="008F32A4">
            <w:pPr>
              <w:jc w:val="both"/>
              <w:rPr>
                <w:rFonts w:ascii="Calibri" w:hAnsi="Calibri"/>
                <w:sz w:val="22"/>
                <w:szCs w:val="22"/>
              </w:rPr>
            </w:pPr>
            <w:r w:rsidRPr="00C10809">
              <w:rPr>
                <w:rFonts w:ascii="Calibri" w:hAnsi="Calibri"/>
                <w:sz w:val="22"/>
                <w:szCs w:val="22"/>
              </w:rPr>
              <w:t>[-</w:t>
            </w:r>
            <w:proofErr w:type="gramStart"/>
            <w:r w:rsidRPr="00C10809">
              <w:rPr>
                <w:rFonts w:ascii="Calibri" w:hAnsi="Calibri"/>
                <w:sz w:val="22"/>
                <w:szCs w:val="22"/>
              </w:rPr>
              <w:t>100,…</w:t>
            </w:r>
            <w:proofErr w:type="gramEnd"/>
            <w:r w:rsidRPr="00C10809">
              <w:rPr>
                <w:rFonts w:ascii="Calibri" w:hAnsi="Calibri"/>
                <w:sz w:val="22"/>
                <w:szCs w:val="22"/>
              </w:rPr>
              <w:t>,100]</w:t>
            </w:r>
          </w:p>
        </w:tc>
        <w:tc>
          <w:tcPr>
            <w:tcW w:w="4962" w:type="dxa"/>
            <w:tcBorders>
              <w:top w:val="single" w:sz="4" w:space="0" w:color="BFBFBF"/>
              <w:left w:val="nil"/>
              <w:bottom w:val="single" w:sz="4" w:space="0" w:color="BFBFBF"/>
              <w:right w:val="single" w:sz="8" w:space="0" w:color="auto"/>
            </w:tcBorders>
            <w:shd w:val="clear" w:color="auto" w:fill="auto"/>
            <w:noWrap/>
            <w:hideMark/>
          </w:tcPr>
          <w:p w:rsidR="008C2FD2" w:rsidRPr="00C10809" w:rsidRDefault="008C2FD2" w:rsidP="008F32A4">
            <w:pPr>
              <w:jc w:val="both"/>
              <w:rPr>
                <w:rFonts w:ascii="Calibri" w:hAnsi="Calibri"/>
                <w:sz w:val="22"/>
                <w:szCs w:val="22"/>
              </w:rPr>
            </w:pPr>
            <w:r w:rsidRPr="00C10809">
              <w:rPr>
                <w:rFonts w:ascii="Calibri" w:hAnsi="Calibri"/>
                <w:sz w:val="22"/>
                <w:szCs w:val="22"/>
              </w:rPr>
              <w:t>Da la temperatura del surtidor (</w:t>
            </w:r>
            <w:proofErr w:type="spellStart"/>
            <w:r w:rsidRPr="00C10809">
              <w:rPr>
                <w:rFonts w:ascii="Calibri" w:hAnsi="Calibri"/>
                <w:sz w:val="22"/>
                <w:szCs w:val="22"/>
              </w:rPr>
              <w:t>ºC</w:t>
            </w:r>
            <w:proofErr w:type="spellEnd"/>
            <w:r w:rsidRPr="00C10809">
              <w:rPr>
                <w:rFonts w:ascii="Calibri" w:hAnsi="Calibri"/>
                <w:sz w:val="22"/>
                <w:szCs w:val="22"/>
              </w:rPr>
              <w:t>)</w:t>
            </w:r>
          </w:p>
        </w:tc>
      </w:tr>
      <w:tr w:rsidR="008C2FD2" w:rsidRPr="00C10809" w:rsidTr="008C2FD2">
        <w:trPr>
          <w:trHeight w:val="340"/>
        </w:trPr>
        <w:tc>
          <w:tcPr>
            <w:tcW w:w="983" w:type="dxa"/>
            <w:tcBorders>
              <w:top w:val="single" w:sz="4" w:space="0" w:color="BFBFBF"/>
              <w:left w:val="single" w:sz="8" w:space="0" w:color="auto"/>
              <w:bottom w:val="single" w:sz="4" w:space="0" w:color="BFBFBF"/>
              <w:right w:val="single" w:sz="4" w:space="0" w:color="BFBFBF"/>
            </w:tcBorders>
            <w:shd w:val="clear" w:color="auto" w:fill="auto"/>
            <w:noWrap/>
            <w:vAlign w:val="bottom"/>
          </w:tcPr>
          <w:p w:rsidR="008C2FD2" w:rsidRPr="00C10809" w:rsidRDefault="008C2FD2" w:rsidP="008F32A4">
            <w:pPr>
              <w:jc w:val="both"/>
              <w:rPr>
                <w:rFonts w:ascii="Calibri" w:hAnsi="Calibri"/>
                <w:color w:val="000000"/>
                <w:sz w:val="22"/>
                <w:szCs w:val="22"/>
              </w:rPr>
            </w:pPr>
          </w:p>
        </w:tc>
        <w:tc>
          <w:tcPr>
            <w:tcW w:w="1842" w:type="dxa"/>
            <w:tcBorders>
              <w:top w:val="single" w:sz="4" w:space="0" w:color="BFBFBF"/>
              <w:left w:val="nil"/>
              <w:bottom w:val="single" w:sz="4" w:space="0" w:color="BFBFBF"/>
              <w:right w:val="single" w:sz="4" w:space="0" w:color="BFBFBF"/>
            </w:tcBorders>
            <w:shd w:val="clear" w:color="000000" w:fill="D9E1F2"/>
            <w:noWrap/>
          </w:tcPr>
          <w:p w:rsidR="008C2FD2" w:rsidRPr="00C10809" w:rsidRDefault="008C2FD2" w:rsidP="008F32A4">
            <w:pPr>
              <w:jc w:val="both"/>
              <w:rPr>
                <w:rFonts w:ascii="Calibri" w:hAnsi="Calibri"/>
                <w:sz w:val="22"/>
                <w:szCs w:val="22"/>
              </w:rPr>
            </w:pPr>
            <w:r w:rsidRPr="00C10809">
              <w:rPr>
                <w:rFonts w:ascii="Calibri" w:hAnsi="Calibri"/>
                <w:sz w:val="22"/>
                <w:szCs w:val="22"/>
              </w:rPr>
              <w:t>Aislante</w:t>
            </w:r>
          </w:p>
        </w:tc>
        <w:tc>
          <w:tcPr>
            <w:tcW w:w="2268" w:type="dxa"/>
            <w:tcBorders>
              <w:top w:val="single" w:sz="4" w:space="0" w:color="BFBFBF"/>
              <w:left w:val="nil"/>
              <w:bottom w:val="single" w:sz="4" w:space="0" w:color="BFBFBF"/>
              <w:right w:val="single" w:sz="4" w:space="0" w:color="BFBFBF"/>
            </w:tcBorders>
            <w:shd w:val="clear" w:color="auto" w:fill="auto"/>
            <w:noWrap/>
          </w:tcPr>
          <w:p w:rsidR="008C2FD2" w:rsidRPr="00C10809" w:rsidRDefault="008C2FD2" w:rsidP="008F32A4">
            <w:pPr>
              <w:jc w:val="both"/>
              <w:rPr>
                <w:rFonts w:ascii="Calibri" w:hAnsi="Calibri"/>
                <w:sz w:val="22"/>
                <w:szCs w:val="22"/>
              </w:rPr>
            </w:pPr>
            <w:proofErr w:type="gramStart"/>
            <w:r w:rsidRPr="00C10809">
              <w:rPr>
                <w:rFonts w:ascii="Calibri" w:hAnsi="Calibri"/>
                <w:sz w:val="22"/>
                <w:szCs w:val="22"/>
              </w:rPr>
              <w:t>CHAR[</w:t>
            </w:r>
            <w:proofErr w:type="gramEnd"/>
            <w:r w:rsidRPr="00C10809">
              <w:rPr>
                <w:rFonts w:ascii="Calibri" w:hAnsi="Calibri"/>
                <w:sz w:val="22"/>
                <w:szCs w:val="22"/>
              </w:rPr>
              <w:t>50]</w:t>
            </w:r>
          </w:p>
        </w:tc>
        <w:tc>
          <w:tcPr>
            <w:tcW w:w="4962" w:type="dxa"/>
            <w:tcBorders>
              <w:top w:val="single" w:sz="4" w:space="0" w:color="BFBFBF"/>
              <w:left w:val="nil"/>
              <w:bottom w:val="single" w:sz="4" w:space="0" w:color="BFBFBF"/>
              <w:right w:val="single" w:sz="8" w:space="0" w:color="auto"/>
            </w:tcBorders>
            <w:shd w:val="clear" w:color="auto" w:fill="auto"/>
            <w:noWrap/>
          </w:tcPr>
          <w:p w:rsidR="008C2FD2" w:rsidRPr="00C10809" w:rsidRDefault="008C2FD2" w:rsidP="008F32A4">
            <w:pPr>
              <w:jc w:val="both"/>
              <w:rPr>
                <w:rFonts w:ascii="Calibri" w:hAnsi="Calibri"/>
                <w:sz w:val="22"/>
                <w:szCs w:val="22"/>
              </w:rPr>
            </w:pPr>
            <w:r w:rsidRPr="00C10809">
              <w:rPr>
                <w:rFonts w:ascii="Calibri" w:hAnsi="Calibri"/>
                <w:sz w:val="22"/>
                <w:szCs w:val="22"/>
              </w:rPr>
              <w:t>Aislante usado para proteger el surtidor</w:t>
            </w:r>
          </w:p>
        </w:tc>
      </w:tr>
      <w:tr w:rsidR="008C2FD2" w:rsidRPr="00C10809" w:rsidTr="008C2FD2">
        <w:trPr>
          <w:trHeight w:val="340"/>
        </w:trPr>
        <w:tc>
          <w:tcPr>
            <w:tcW w:w="983" w:type="dxa"/>
            <w:tcBorders>
              <w:top w:val="single" w:sz="4" w:space="0" w:color="BFBFBF"/>
              <w:left w:val="single" w:sz="8" w:space="0" w:color="auto"/>
              <w:bottom w:val="single" w:sz="8" w:space="0" w:color="auto"/>
              <w:right w:val="single" w:sz="4" w:space="0" w:color="BFBFBF"/>
            </w:tcBorders>
            <w:shd w:val="clear" w:color="auto" w:fill="auto"/>
            <w:noWrap/>
            <w:vAlign w:val="bottom"/>
          </w:tcPr>
          <w:p w:rsidR="008C2FD2" w:rsidRPr="00C10809" w:rsidRDefault="008C2FD2" w:rsidP="008F32A4">
            <w:pPr>
              <w:jc w:val="both"/>
              <w:rPr>
                <w:rFonts w:ascii="Calibri" w:hAnsi="Calibri"/>
                <w:color w:val="000000"/>
                <w:sz w:val="22"/>
                <w:szCs w:val="22"/>
              </w:rPr>
            </w:pPr>
          </w:p>
        </w:tc>
        <w:tc>
          <w:tcPr>
            <w:tcW w:w="1842" w:type="dxa"/>
            <w:tcBorders>
              <w:top w:val="single" w:sz="4" w:space="0" w:color="BFBFBF"/>
              <w:left w:val="nil"/>
              <w:bottom w:val="single" w:sz="8" w:space="0" w:color="auto"/>
              <w:right w:val="single" w:sz="4" w:space="0" w:color="BFBFBF"/>
            </w:tcBorders>
            <w:shd w:val="clear" w:color="000000" w:fill="D9E1F2"/>
            <w:noWrap/>
          </w:tcPr>
          <w:p w:rsidR="008C2FD2" w:rsidRPr="00C10809" w:rsidRDefault="008C2FD2" w:rsidP="008F32A4">
            <w:pPr>
              <w:jc w:val="both"/>
              <w:rPr>
                <w:rFonts w:ascii="Calibri" w:hAnsi="Calibri"/>
                <w:sz w:val="22"/>
                <w:szCs w:val="22"/>
              </w:rPr>
            </w:pPr>
            <w:r w:rsidRPr="00C10809">
              <w:rPr>
                <w:rFonts w:ascii="Calibri" w:hAnsi="Calibri"/>
                <w:sz w:val="22"/>
                <w:szCs w:val="22"/>
              </w:rPr>
              <w:t>Densidad</w:t>
            </w:r>
          </w:p>
        </w:tc>
        <w:tc>
          <w:tcPr>
            <w:tcW w:w="2268" w:type="dxa"/>
            <w:tcBorders>
              <w:top w:val="single" w:sz="4" w:space="0" w:color="BFBFBF"/>
              <w:left w:val="nil"/>
              <w:bottom w:val="single" w:sz="8" w:space="0" w:color="auto"/>
              <w:right w:val="single" w:sz="4" w:space="0" w:color="BFBFBF"/>
            </w:tcBorders>
            <w:shd w:val="clear" w:color="auto" w:fill="auto"/>
            <w:noWrap/>
          </w:tcPr>
          <w:p w:rsidR="008C2FD2" w:rsidRPr="00C10809" w:rsidRDefault="008C2FD2" w:rsidP="008F32A4">
            <w:pPr>
              <w:jc w:val="both"/>
              <w:rPr>
                <w:rFonts w:ascii="Calibri" w:hAnsi="Calibri"/>
                <w:sz w:val="22"/>
                <w:szCs w:val="22"/>
              </w:rPr>
            </w:pPr>
          </w:p>
        </w:tc>
        <w:tc>
          <w:tcPr>
            <w:tcW w:w="4962" w:type="dxa"/>
            <w:tcBorders>
              <w:top w:val="single" w:sz="4" w:space="0" w:color="BFBFBF"/>
              <w:left w:val="nil"/>
              <w:bottom w:val="single" w:sz="8" w:space="0" w:color="auto"/>
              <w:right w:val="single" w:sz="8" w:space="0" w:color="auto"/>
            </w:tcBorders>
            <w:shd w:val="clear" w:color="auto" w:fill="auto"/>
            <w:noWrap/>
          </w:tcPr>
          <w:p w:rsidR="008C2FD2" w:rsidRPr="00C10809" w:rsidRDefault="008C2FD2" w:rsidP="008F32A4">
            <w:pPr>
              <w:jc w:val="both"/>
              <w:rPr>
                <w:rFonts w:ascii="Calibri" w:hAnsi="Calibri"/>
                <w:sz w:val="22"/>
                <w:szCs w:val="22"/>
              </w:rPr>
            </w:pPr>
            <w:r w:rsidRPr="00C10809">
              <w:rPr>
                <w:rFonts w:ascii="Calibri" w:hAnsi="Calibri"/>
                <w:sz w:val="22"/>
                <w:szCs w:val="22"/>
              </w:rPr>
              <w:t xml:space="preserve">Densidad del combustible </w:t>
            </w:r>
            <w:proofErr w:type="gramStart"/>
            <w:r w:rsidRPr="00C10809">
              <w:rPr>
                <w:rFonts w:ascii="Calibri" w:hAnsi="Calibri"/>
                <w:sz w:val="22"/>
                <w:szCs w:val="22"/>
              </w:rPr>
              <w:t>almacenado  (</w:t>
            </w:r>
            <w:proofErr w:type="gramEnd"/>
            <w:r w:rsidRPr="00C10809">
              <w:rPr>
                <w:rFonts w:ascii="Calibri" w:hAnsi="Calibri"/>
                <w:sz w:val="22"/>
                <w:szCs w:val="22"/>
              </w:rPr>
              <w:t>kg/m3)</w:t>
            </w:r>
          </w:p>
        </w:tc>
      </w:tr>
    </w:tbl>
    <w:p w:rsidR="004365E0" w:rsidRPr="00C10809" w:rsidRDefault="004365E0" w:rsidP="008F32A4">
      <w:pPr>
        <w:jc w:val="both"/>
        <w:rPr>
          <w:rFonts w:ascii="Calibri" w:hAnsi="Calibri"/>
          <w:sz w:val="22"/>
          <w:szCs w:val="22"/>
        </w:rPr>
      </w:pPr>
    </w:p>
    <w:p w:rsidR="004365E0" w:rsidRDefault="004365E0" w:rsidP="008F32A4">
      <w:pPr>
        <w:jc w:val="both"/>
        <w:rPr>
          <w:rFonts w:ascii="Calibri" w:hAnsi="Calibri"/>
          <w:sz w:val="22"/>
          <w:szCs w:val="22"/>
        </w:rPr>
      </w:pPr>
    </w:p>
    <w:p w:rsidR="008C2FD2" w:rsidRDefault="008C2FD2" w:rsidP="008F32A4">
      <w:pPr>
        <w:jc w:val="both"/>
        <w:rPr>
          <w:rFonts w:ascii="Calibri" w:hAnsi="Calibri"/>
          <w:sz w:val="22"/>
          <w:szCs w:val="22"/>
        </w:rPr>
      </w:pPr>
    </w:p>
    <w:p w:rsidR="008C2FD2" w:rsidRDefault="008C2FD2" w:rsidP="008F32A4">
      <w:pPr>
        <w:jc w:val="both"/>
        <w:rPr>
          <w:rFonts w:ascii="Calibri" w:hAnsi="Calibri"/>
          <w:sz w:val="22"/>
          <w:szCs w:val="22"/>
        </w:rPr>
      </w:pPr>
    </w:p>
    <w:p w:rsidR="008C2FD2" w:rsidRDefault="008C2FD2" w:rsidP="008F32A4">
      <w:pPr>
        <w:jc w:val="both"/>
        <w:rPr>
          <w:rFonts w:ascii="Calibri" w:hAnsi="Calibri"/>
          <w:sz w:val="22"/>
          <w:szCs w:val="22"/>
        </w:rPr>
      </w:pPr>
    </w:p>
    <w:p w:rsidR="008C2FD2" w:rsidRDefault="008C2FD2" w:rsidP="008F32A4">
      <w:pPr>
        <w:jc w:val="both"/>
        <w:rPr>
          <w:rFonts w:ascii="Calibri" w:hAnsi="Calibri"/>
          <w:sz w:val="22"/>
          <w:szCs w:val="22"/>
        </w:rPr>
      </w:pPr>
    </w:p>
    <w:p w:rsidR="008C2FD2" w:rsidRDefault="008C2FD2" w:rsidP="008F32A4">
      <w:pPr>
        <w:jc w:val="both"/>
        <w:rPr>
          <w:rFonts w:ascii="Calibri" w:hAnsi="Calibri"/>
          <w:sz w:val="22"/>
          <w:szCs w:val="22"/>
        </w:rPr>
      </w:pPr>
    </w:p>
    <w:p w:rsidR="008C2FD2" w:rsidRDefault="008C2FD2" w:rsidP="008F32A4">
      <w:pPr>
        <w:jc w:val="both"/>
        <w:rPr>
          <w:rFonts w:ascii="Calibri" w:hAnsi="Calibri"/>
          <w:sz w:val="22"/>
          <w:szCs w:val="22"/>
        </w:rPr>
      </w:pPr>
    </w:p>
    <w:p w:rsidR="008C2FD2" w:rsidRDefault="008C2FD2" w:rsidP="008F32A4">
      <w:pPr>
        <w:jc w:val="both"/>
        <w:rPr>
          <w:rFonts w:ascii="Calibri" w:hAnsi="Calibri"/>
          <w:sz w:val="22"/>
          <w:szCs w:val="22"/>
        </w:rPr>
      </w:pPr>
    </w:p>
    <w:p w:rsidR="001E4B34" w:rsidRDefault="001E4B34" w:rsidP="008F32A4">
      <w:pPr>
        <w:jc w:val="both"/>
        <w:rPr>
          <w:rFonts w:ascii="Calibri" w:hAnsi="Calibri"/>
          <w:sz w:val="22"/>
          <w:szCs w:val="22"/>
        </w:rPr>
      </w:pPr>
    </w:p>
    <w:p w:rsidR="008C2FD2" w:rsidRPr="00C10809" w:rsidRDefault="008C2FD2" w:rsidP="008F32A4">
      <w:pPr>
        <w:jc w:val="both"/>
        <w:rPr>
          <w:rFonts w:ascii="Calibri" w:hAnsi="Calibri"/>
          <w:sz w:val="22"/>
          <w:szCs w:val="22"/>
        </w:rPr>
      </w:pPr>
    </w:p>
    <w:tbl>
      <w:tblPr>
        <w:tblW w:w="9913" w:type="dxa"/>
        <w:tblCellMar>
          <w:left w:w="70" w:type="dxa"/>
          <w:right w:w="70" w:type="dxa"/>
        </w:tblCellMar>
        <w:tblLook w:val="04A0" w:firstRow="1" w:lastRow="0" w:firstColumn="1" w:lastColumn="0" w:noHBand="0" w:noVBand="1"/>
      </w:tblPr>
      <w:tblGrid>
        <w:gridCol w:w="983"/>
        <w:gridCol w:w="1866"/>
        <w:gridCol w:w="2268"/>
        <w:gridCol w:w="4820"/>
      </w:tblGrid>
      <w:tr w:rsidR="000F425D" w:rsidRPr="00C10809" w:rsidTr="00D33D4C">
        <w:trPr>
          <w:trHeight w:val="320"/>
        </w:trPr>
        <w:tc>
          <w:tcPr>
            <w:tcW w:w="9913" w:type="dxa"/>
            <w:gridSpan w:val="4"/>
            <w:tcBorders>
              <w:top w:val="single" w:sz="8" w:space="0" w:color="auto"/>
              <w:left w:val="single" w:sz="8" w:space="0" w:color="auto"/>
              <w:bottom w:val="nil"/>
              <w:right w:val="single" w:sz="8" w:space="0" w:color="000000"/>
            </w:tcBorders>
            <w:shd w:val="clear" w:color="000000" w:fill="B3B3FF"/>
            <w:noWrap/>
            <w:vAlign w:val="bottom"/>
            <w:hideMark/>
          </w:tcPr>
          <w:p w:rsidR="000F425D" w:rsidRPr="00C10809" w:rsidRDefault="000F425D" w:rsidP="008F32A4">
            <w:pPr>
              <w:jc w:val="both"/>
              <w:rPr>
                <w:rFonts w:ascii="Calibri" w:hAnsi="Calibri"/>
                <w:bCs/>
                <w:color w:val="000000"/>
                <w:sz w:val="22"/>
                <w:szCs w:val="22"/>
              </w:rPr>
            </w:pPr>
            <w:r w:rsidRPr="00C10809">
              <w:rPr>
                <w:rFonts w:ascii="Calibri" w:hAnsi="Calibri"/>
                <w:b/>
                <w:bCs/>
                <w:color w:val="000000"/>
                <w:sz w:val="22"/>
                <w:szCs w:val="22"/>
              </w:rPr>
              <w:lastRenderedPageBreak/>
              <w:t xml:space="preserve">Entidad: </w:t>
            </w:r>
            <w:r w:rsidR="00D33D4C" w:rsidRPr="00C10809">
              <w:rPr>
                <w:rFonts w:ascii="Calibri" w:hAnsi="Calibri"/>
                <w:bCs/>
                <w:color w:val="000000"/>
                <w:sz w:val="22"/>
                <w:szCs w:val="22"/>
              </w:rPr>
              <w:t>Empleado</w:t>
            </w:r>
          </w:p>
        </w:tc>
      </w:tr>
      <w:tr w:rsidR="000F425D" w:rsidRPr="00C10809" w:rsidTr="00E12A51">
        <w:trPr>
          <w:trHeight w:val="320"/>
        </w:trPr>
        <w:tc>
          <w:tcPr>
            <w:tcW w:w="9913" w:type="dxa"/>
            <w:gridSpan w:val="4"/>
            <w:tcBorders>
              <w:top w:val="nil"/>
              <w:left w:val="single" w:sz="8" w:space="0" w:color="auto"/>
              <w:bottom w:val="nil"/>
              <w:right w:val="single" w:sz="8" w:space="0" w:color="000000"/>
            </w:tcBorders>
            <w:shd w:val="clear" w:color="auto" w:fill="auto"/>
            <w:noWrap/>
            <w:hideMark/>
          </w:tcPr>
          <w:p w:rsidR="00950278" w:rsidRPr="00C10809" w:rsidRDefault="00E12A51" w:rsidP="008F32A4">
            <w:pPr>
              <w:jc w:val="both"/>
              <w:rPr>
                <w:rFonts w:ascii="Calibri" w:hAnsi="Calibri"/>
                <w:color w:val="000000"/>
                <w:sz w:val="22"/>
                <w:szCs w:val="22"/>
              </w:rPr>
            </w:pPr>
            <w:r w:rsidRPr="00C10809">
              <w:rPr>
                <w:rFonts w:ascii="Calibri" w:hAnsi="Calibri"/>
                <w:color w:val="000000"/>
                <w:sz w:val="22"/>
                <w:szCs w:val="22"/>
              </w:rPr>
              <w:t>Su PK es DNI, aunque podría serlo también el correo que es CK.</w:t>
            </w:r>
            <w:r w:rsidR="00950278" w:rsidRPr="00C10809">
              <w:rPr>
                <w:rFonts w:ascii="Calibri" w:hAnsi="Calibri"/>
                <w:color w:val="000000"/>
                <w:sz w:val="22"/>
                <w:szCs w:val="22"/>
              </w:rPr>
              <w:t xml:space="preserve"> Se tiene el turno del Empleado como </w:t>
            </w:r>
            <w:r w:rsidR="00950278" w:rsidRPr="00C10809">
              <w:rPr>
                <w:rFonts w:ascii="Calibri" w:hAnsi="Calibri"/>
                <w:b/>
                <w:color w:val="000000"/>
                <w:sz w:val="22"/>
                <w:szCs w:val="22"/>
              </w:rPr>
              <w:t>atributo múltiple</w:t>
            </w:r>
            <w:r w:rsidR="00950278" w:rsidRPr="00C10809">
              <w:rPr>
                <w:rFonts w:ascii="Calibri" w:hAnsi="Calibri"/>
                <w:color w:val="000000"/>
                <w:sz w:val="22"/>
                <w:szCs w:val="22"/>
              </w:rPr>
              <w:t xml:space="preserve"> ya que el Empleado podría tener por ejemplo horario de “Mañana” y “Noche”. </w:t>
            </w:r>
          </w:p>
          <w:p w:rsidR="000F425D" w:rsidRPr="00C10809" w:rsidRDefault="00950278" w:rsidP="008F32A4">
            <w:pPr>
              <w:jc w:val="both"/>
              <w:rPr>
                <w:rFonts w:ascii="Calibri" w:hAnsi="Calibri"/>
                <w:color w:val="000000"/>
                <w:sz w:val="22"/>
                <w:szCs w:val="22"/>
              </w:rPr>
            </w:pPr>
            <w:r w:rsidRPr="00C10809">
              <w:rPr>
                <w:rFonts w:ascii="Calibri" w:hAnsi="Calibri"/>
                <w:color w:val="000000"/>
                <w:sz w:val="22"/>
                <w:szCs w:val="22"/>
              </w:rPr>
              <w:t xml:space="preserve">Dentro del </w:t>
            </w:r>
            <w:r w:rsidRPr="00C10809">
              <w:rPr>
                <w:rFonts w:ascii="Calibri" w:hAnsi="Calibri"/>
                <w:b/>
                <w:color w:val="000000"/>
                <w:sz w:val="22"/>
                <w:szCs w:val="22"/>
              </w:rPr>
              <w:t xml:space="preserve">atributo compuesto </w:t>
            </w:r>
            <w:r w:rsidRPr="00C10809">
              <w:rPr>
                <w:rFonts w:ascii="Calibri" w:hAnsi="Calibri"/>
                <w:color w:val="000000"/>
                <w:sz w:val="22"/>
                <w:szCs w:val="22"/>
              </w:rPr>
              <w:t xml:space="preserve">Dirección el atributo Piso es </w:t>
            </w:r>
            <w:r w:rsidRPr="00C10809">
              <w:rPr>
                <w:rFonts w:ascii="Calibri" w:hAnsi="Calibri"/>
                <w:b/>
                <w:color w:val="000000"/>
                <w:sz w:val="22"/>
                <w:szCs w:val="22"/>
              </w:rPr>
              <w:t xml:space="preserve">opcional </w:t>
            </w:r>
            <w:r w:rsidR="00DF340A" w:rsidRPr="00C10809">
              <w:rPr>
                <w:rFonts w:ascii="Calibri" w:hAnsi="Calibri"/>
                <w:color w:val="000000"/>
                <w:sz w:val="22"/>
                <w:szCs w:val="22"/>
              </w:rPr>
              <w:t>ya que no todas las viviendas tienen</w:t>
            </w:r>
            <w:r w:rsidRPr="00C10809">
              <w:rPr>
                <w:rFonts w:ascii="Calibri" w:hAnsi="Calibri"/>
                <w:color w:val="000000"/>
                <w:sz w:val="22"/>
                <w:szCs w:val="22"/>
              </w:rPr>
              <w:t xml:space="preserve"> un piso, además se reserva este atributo para incluir información adicional de la Dirección.</w:t>
            </w:r>
          </w:p>
          <w:p w:rsidR="00950278" w:rsidRPr="00C10809" w:rsidRDefault="00950278" w:rsidP="008F32A4">
            <w:pPr>
              <w:jc w:val="both"/>
              <w:rPr>
                <w:rFonts w:ascii="Calibri" w:hAnsi="Calibri"/>
                <w:color w:val="000000"/>
                <w:sz w:val="22"/>
                <w:szCs w:val="22"/>
              </w:rPr>
            </w:pPr>
            <w:r w:rsidRPr="00C10809">
              <w:rPr>
                <w:rFonts w:ascii="Calibri" w:hAnsi="Calibri"/>
                <w:color w:val="000000"/>
                <w:sz w:val="22"/>
                <w:szCs w:val="22"/>
              </w:rPr>
              <w:t>Se relaciona con:</w:t>
            </w:r>
          </w:p>
          <w:p w:rsidR="00950278" w:rsidRPr="00C10809" w:rsidRDefault="00950278" w:rsidP="008F32A4">
            <w:pPr>
              <w:pStyle w:val="ListParagraph"/>
              <w:numPr>
                <w:ilvl w:val="0"/>
                <w:numId w:val="15"/>
              </w:numPr>
              <w:jc w:val="both"/>
              <w:rPr>
                <w:rFonts w:ascii="Calibri" w:hAnsi="Calibri"/>
                <w:color w:val="000000"/>
                <w:sz w:val="22"/>
                <w:szCs w:val="22"/>
              </w:rPr>
            </w:pPr>
            <w:r w:rsidRPr="00C10809">
              <w:rPr>
                <w:rFonts w:ascii="Calibri" w:hAnsi="Calibri"/>
                <w:color w:val="000000"/>
                <w:sz w:val="22"/>
                <w:szCs w:val="22"/>
              </w:rPr>
              <w:t>Surtidor mediante “sirve”</w:t>
            </w:r>
          </w:p>
          <w:p w:rsidR="00950278" w:rsidRPr="00C10809" w:rsidRDefault="00950278" w:rsidP="008F32A4">
            <w:pPr>
              <w:pStyle w:val="ListParagraph"/>
              <w:numPr>
                <w:ilvl w:val="0"/>
                <w:numId w:val="15"/>
              </w:numPr>
              <w:jc w:val="both"/>
              <w:rPr>
                <w:rFonts w:ascii="Calibri" w:hAnsi="Calibri"/>
                <w:color w:val="000000"/>
                <w:sz w:val="22"/>
                <w:szCs w:val="22"/>
              </w:rPr>
            </w:pPr>
            <w:r w:rsidRPr="00C10809">
              <w:rPr>
                <w:rFonts w:ascii="Calibri" w:hAnsi="Calibri"/>
                <w:color w:val="000000"/>
                <w:sz w:val="22"/>
                <w:szCs w:val="22"/>
              </w:rPr>
              <w:t>Tienda mediante “atiende”</w:t>
            </w:r>
          </w:p>
          <w:p w:rsidR="00950278" w:rsidRPr="00C10809" w:rsidRDefault="00950278" w:rsidP="008F32A4">
            <w:pPr>
              <w:pStyle w:val="ListParagraph"/>
              <w:numPr>
                <w:ilvl w:val="0"/>
                <w:numId w:val="15"/>
              </w:numPr>
              <w:jc w:val="both"/>
              <w:rPr>
                <w:rFonts w:ascii="Calibri" w:hAnsi="Calibri"/>
                <w:color w:val="000000"/>
                <w:sz w:val="22"/>
                <w:szCs w:val="22"/>
              </w:rPr>
            </w:pPr>
            <w:r w:rsidRPr="00C10809">
              <w:rPr>
                <w:rFonts w:ascii="Calibri" w:hAnsi="Calibri"/>
                <w:color w:val="000000"/>
                <w:sz w:val="22"/>
                <w:szCs w:val="22"/>
              </w:rPr>
              <w:t>Empleado mediante “manda”</w:t>
            </w:r>
          </w:p>
        </w:tc>
      </w:tr>
      <w:tr w:rsidR="000F425D" w:rsidRPr="00C10809" w:rsidTr="00D33D4C">
        <w:trPr>
          <w:trHeight w:val="320"/>
        </w:trPr>
        <w:tc>
          <w:tcPr>
            <w:tcW w:w="983" w:type="dxa"/>
            <w:tcBorders>
              <w:top w:val="single" w:sz="4" w:space="0" w:color="BFBFBF"/>
              <w:left w:val="single" w:sz="8" w:space="0" w:color="auto"/>
              <w:bottom w:val="single" w:sz="4" w:space="0" w:color="BFBFBF"/>
              <w:right w:val="single" w:sz="4" w:space="0" w:color="BFBFBF"/>
            </w:tcBorders>
            <w:shd w:val="clear" w:color="000000" w:fill="D9E1F2"/>
            <w:noWrap/>
            <w:vAlign w:val="bottom"/>
            <w:hideMark/>
          </w:tcPr>
          <w:p w:rsidR="000F425D" w:rsidRPr="00C10809" w:rsidRDefault="000F425D" w:rsidP="008F32A4">
            <w:pPr>
              <w:jc w:val="both"/>
              <w:rPr>
                <w:rFonts w:ascii="Calibri" w:hAnsi="Calibri"/>
                <w:b/>
                <w:bCs/>
                <w:color w:val="000000"/>
                <w:sz w:val="22"/>
                <w:szCs w:val="22"/>
              </w:rPr>
            </w:pPr>
            <w:r w:rsidRPr="00C10809">
              <w:rPr>
                <w:rFonts w:ascii="Calibri" w:hAnsi="Calibri"/>
                <w:b/>
                <w:bCs/>
                <w:color w:val="000000"/>
                <w:sz w:val="22"/>
                <w:szCs w:val="22"/>
              </w:rPr>
              <w:t>Clave</w:t>
            </w:r>
          </w:p>
        </w:tc>
        <w:tc>
          <w:tcPr>
            <w:tcW w:w="1842" w:type="dxa"/>
            <w:tcBorders>
              <w:top w:val="single" w:sz="4" w:space="0" w:color="BFBFBF"/>
              <w:left w:val="nil"/>
              <w:bottom w:val="single" w:sz="4" w:space="0" w:color="BFBFBF"/>
              <w:right w:val="single" w:sz="4" w:space="0" w:color="BFBFBF"/>
            </w:tcBorders>
            <w:shd w:val="clear" w:color="000000" w:fill="D9E1F2"/>
            <w:noWrap/>
            <w:vAlign w:val="bottom"/>
            <w:hideMark/>
          </w:tcPr>
          <w:p w:rsidR="000F425D" w:rsidRPr="00C10809" w:rsidRDefault="000F425D" w:rsidP="008F32A4">
            <w:pPr>
              <w:jc w:val="both"/>
              <w:rPr>
                <w:rFonts w:ascii="Calibri" w:hAnsi="Calibri"/>
                <w:b/>
                <w:bCs/>
                <w:color w:val="000000"/>
                <w:sz w:val="22"/>
                <w:szCs w:val="22"/>
              </w:rPr>
            </w:pPr>
            <w:r w:rsidRPr="00C10809">
              <w:rPr>
                <w:rFonts w:ascii="Calibri" w:hAnsi="Calibri"/>
                <w:b/>
                <w:bCs/>
                <w:color w:val="000000"/>
                <w:sz w:val="22"/>
                <w:szCs w:val="22"/>
              </w:rPr>
              <w:t>Atributo</w:t>
            </w:r>
          </w:p>
        </w:tc>
        <w:tc>
          <w:tcPr>
            <w:tcW w:w="2268" w:type="dxa"/>
            <w:tcBorders>
              <w:top w:val="single" w:sz="4" w:space="0" w:color="BFBFBF"/>
              <w:left w:val="nil"/>
              <w:bottom w:val="single" w:sz="4" w:space="0" w:color="BFBFBF"/>
              <w:right w:val="single" w:sz="4" w:space="0" w:color="BFBFBF"/>
            </w:tcBorders>
            <w:shd w:val="clear" w:color="000000" w:fill="D9E1F2"/>
            <w:noWrap/>
            <w:vAlign w:val="bottom"/>
            <w:hideMark/>
          </w:tcPr>
          <w:p w:rsidR="000F425D" w:rsidRPr="00C10809" w:rsidRDefault="000F425D" w:rsidP="008F32A4">
            <w:pPr>
              <w:jc w:val="both"/>
              <w:rPr>
                <w:rFonts w:ascii="Calibri" w:hAnsi="Calibri"/>
                <w:b/>
                <w:bCs/>
                <w:color w:val="000000"/>
                <w:sz w:val="22"/>
                <w:szCs w:val="22"/>
              </w:rPr>
            </w:pPr>
            <w:r w:rsidRPr="00C10809">
              <w:rPr>
                <w:rFonts w:ascii="Calibri" w:hAnsi="Calibri"/>
                <w:b/>
                <w:bCs/>
                <w:color w:val="000000"/>
                <w:sz w:val="22"/>
                <w:szCs w:val="22"/>
              </w:rPr>
              <w:t>Dominio</w:t>
            </w:r>
          </w:p>
        </w:tc>
        <w:tc>
          <w:tcPr>
            <w:tcW w:w="4820" w:type="dxa"/>
            <w:tcBorders>
              <w:top w:val="single" w:sz="4" w:space="0" w:color="BFBFBF"/>
              <w:left w:val="nil"/>
              <w:bottom w:val="single" w:sz="4" w:space="0" w:color="BFBFBF"/>
              <w:right w:val="single" w:sz="8" w:space="0" w:color="auto"/>
            </w:tcBorders>
            <w:shd w:val="clear" w:color="000000" w:fill="D9E1F2"/>
            <w:noWrap/>
            <w:vAlign w:val="bottom"/>
            <w:hideMark/>
          </w:tcPr>
          <w:p w:rsidR="000F425D" w:rsidRPr="00C10809" w:rsidRDefault="000F425D" w:rsidP="008F32A4">
            <w:pPr>
              <w:jc w:val="both"/>
              <w:rPr>
                <w:rFonts w:ascii="Calibri" w:hAnsi="Calibri"/>
                <w:b/>
                <w:bCs/>
                <w:color w:val="000000"/>
                <w:sz w:val="22"/>
                <w:szCs w:val="22"/>
              </w:rPr>
            </w:pPr>
            <w:r w:rsidRPr="00C10809">
              <w:rPr>
                <w:rFonts w:ascii="Calibri" w:hAnsi="Calibri"/>
                <w:b/>
                <w:bCs/>
                <w:color w:val="000000"/>
                <w:sz w:val="22"/>
                <w:szCs w:val="22"/>
              </w:rPr>
              <w:t>Características</w:t>
            </w:r>
          </w:p>
        </w:tc>
      </w:tr>
      <w:tr w:rsidR="000F425D" w:rsidRPr="00C10809" w:rsidTr="0008794E">
        <w:trPr>
          <w:trHeight w:val="320"/>
        </w:trPr>
        <w:tc>
          <w:tcPr>
            <w:tcW w:w="983" w:type="dxa"/>
            <w:tcBorders>
              <w:top w:val="nil"/>
              <w:left w:val="single" w:sz="8" w:space="0" w:color="auto"/>
              <w:bottom w:val="single" w:sz="4" w:space="0" w:color="BFBFBF"/>
              <w:right w:val="single" w:sz="4" w:space="0" w:color="BFBFBF"/>
            </w:tcBorders>
            <w:shd w:val="clear" w:color="auto" w:fill="auto"/>
            <w:noWrap/>
            <w:vAlign w:val="bottom"/>
            <w:hideMark/>
          </w:tcPr>
          <w:p w:rsidR="000F425D" w:rsidRPr="00C10809" w:rsidRDefault="000F425D" w:rsidP="008F32A4">
            <w:pPr>
              <w:jc w:val="both"/>
              <w:rPr>
                <w:rFonts w:ascii="Calibri" w:hAnsi="Calibri"/>
                <w:color w:val="000000"/>
                <w:sz w:val="22"/>
                <w:szCs w:val="22"/>
              </w:rPr>
            </w:pPr>
            <w:r w:rsidRPr="00C10809">
              <w:rPr>
                <w:rFonts w:ascii="Calibri" w:hAnsi="Calibri"/>
                <w:color w:val="000000"/>
                <w:sz w:val="22"/>
                <w:szCs w:val="22"/>
              </w:rPr>
              <w:t> </w:t>
            </w:r>
            <w:r w:rsidR="00D33D4C" w:rsidRPr="00C10809">
              <w:rPr>
                <w:rFonts w:ascii="Calibri" w:hAnsi="Calibri"/>
                <w:color w:val="000000"/>
                <w:sz w:val="22"/>
                <w:szCs w:val="22"/>
              </w:rPr>
              <w:t>CK -&gt; PK</w:t>
            </w:r>
          </w:p>
        </w:tc>
        <w:tc>
          <w:tcPr>
            <w:tcW w:w="1842" w:type="dxa"/>
            <w:tcBorders>
              <w:top w:val="nil"/>
              <w:left w:val="nil"/>
              <w:bottom w:val="single" w:sz="4" w:space="0" w:color="BFBFBF"/>
              <w:right w:val="single" w:sz="4" w:space="0" w:color="BFBFBF"/>
            </w:tcBorders>
            <w:shd w:val="clear" w:color="000000" w:fill="D9E1F2"/>
            <w:noWrap/>
            <w:vAlign w:val="bottom"/>
            <w:hideMark/>
          </w:tcPr>
          <w:p w:rsidR="000F425D" w:rsidRPr="00C10809" w:rsidRDefault="00D33D4C" w:rsidP="008F32A4">
            <w:pPr>
              <w:jc w:val="both"/>
              <w:rPr>
                <w:rFonts w:ascii="Calibri" w:hAnsi="Calibri"/>
                <w:color w:val="000000"/>
                <w:sz w:val="22"/>
                <w:szCs w:val="22"/>
              </w:rPr>
            </w:pPr>
            <w:r w:rsidRPr="00C10809">
              <w:rPr>
                <w:rFonts w:ascii="Calibri" w:hAnsi="Calibri"/>
                <w:color w:val="000000"/>
                <w:sz w:val="22"/>
                <w:szCs w:val="22"/>
              </w:rPr>
              <w:t>DNI</w:t>
            </w:r>
          </w:p>
        </w:tc>
        <w:tc>
          <w:tcPr>
            <w:tcW w:w="2268" w:type="dxa"/>
            <w:tcBorders>
              <w:top w:val="nil"/>
              <w:left w:val="nil"/>
              <w:bottom w:val="single" w:sz="4" w:space="0" w:color="BFBFBF"/>
              <w:right w:val="single" w:sz="4" w:space="0" w:color="BFBFBF"/>
            </w:tcBorders>
            <w:shd w:val="clear" w:color="auto" w:fill="auto"/>
            <w:noWrap/>
            <w:vAlign w:val="bottom"/>
            <w:hideMark/>
          </w:tcPr>
          <w:p w:rsidR="000F425D" w:rsidRPr="00C10809" w:rsidRDefault="00D33D4C" w:rsidP="008F32A4">
            <w:pPr>
              <w:jc w:val="both"/>
              <w:rPr>
                <w:rFonts w:ascii="Calibri" w:hAnsi="Calibri"/>
                <w:color w:val="000000"/>
                <w:sz w:val="22"/>
                <w:szCs w:val="22"/>
              </w:rPr>
            </w:pPr>
            <w:proofErr w:type="gramStart"/>
            <w:r w:rsidRPr="00C10809">
              <w:rPr>
                <w:rFonts w:ascii="Calibri" w:hAnsi="Calibri"/>
                <w:color w:val="000000"/>
                <w:sz w:val="22"/>
                <w:szCs w:val="22"/>
              </w:rPr>
              <w:t>CHAR[</w:t>
            </w:r>
            <w:proofErr w:type="gramEnd"/>
            <w:r w:rsidRPr="00C10809">
              <w:rPr>
                <w:rFonts w:ascii="Calibri" w:hAnsi="Calibri"/>
                <w:color w:val="000000"/>
                <w:sz w:val="22"/>
                <w:szCs w:val="22"/>
              </w:rPr>
              <w:t>10]</w:t>
            </w:r>
          </w:p>
        </w:tc>
        <w:tc>
          <w:tcPr>
            <w:tcW w:w="4820" w:type="dxa"/>
            <w:tcBorders>
              <w:top w:val="nil"/>
              <w:left w:val="nil"/>
              <w:bottom w:val="single" w:sz="4" w:space="0" w:color="BFBFBF"/>
              <w:right w:val="single" w:sz="8" w:space="0" w:color="auto"/>
            </w:tcBorders>
            <w:shd w:val="clear" w:color="auto" w:fill="auto"/>
            <w:noWrap/>
            <w:vAlign w:val="bottom"/>
            <w:hideMark/>
          </w:tcPr>
          <w:p w:rsidR="000F425D" w:rsidRPr="00C10809" w:rsidRDefault="000F425D" w:rsidP="008F32A4">
            <w:pPr>
              <w:jc w:val="both"/>
              <w:rPr>
                <w:rFonts w:ascii="Calibri" w:hAnsi="Calibri"/>
                <w:color w:val="000000"/>
                <w:sz w:val="22"/>
                <w:szCs w:val="22"/>
              </w:rPr>
            </w:pPr>
            <w:r w:rsidRPr="00C10809">
              <w:rPr>
                <w:rFonts w:ascii="Calibri" w:hAnsi="Calibri"/>
                <w:color w:val="000000"/>
                <w:sz w:val="22"/>
                <w:szCs w:val="22"/>
              </w:rPr>
              <w:t> </w:t>
            </w:r>
            <w:bookmarkStart w:id="50" w:name="OLE_LINK60"/>
            <w:bookmarkStart w:id="51" w:name="OLE_LINK61"/>
            <w:r w:rsidR="00D33D4C" w:rsidRPr="00C10809">
              <w:rPr>
                <w:rFonts w:ascii="Calibri" w:hAnsi="Calibri"/>
                <w:color w:val="000000"/>
                <w:sz w:val="22"/>
                <w:szCs w:val="22"/>
              </w:rPr>
              <w:t>Número y letra del documento de identidad</w:t>
            </w:r>
            <w:bookmarkEnd w:id="50"/>
            <w:bookmarkEnd w:id="51"/>
          </w:p>
        </w:tc>
      </w:tr>
      <w:tr w:rsidR="000F425D" w:rsidRPr="00C10809" w:rsidTr="0008794E">
        <w:trPr>
          <w:trHeight w:val="340"/>
        </w:trPr>
        <w:tc>
          <w:tcPr>
            <w:tcW w:w="983" w:type="dxa"/>
            <w:tcBorders>
              <w:top w:val="single" w:sz="4" w:space="0" w:color="BFBFBF"/>
              <w:left w:val="single" w:sz="8" w:space="0" w:color="auto"/>
              <w:bottom w:val="single" w:sz="4" w:space="0" w:color="BFBFBF"/>
              <w:right w:val="single" w:sz="4" w:space="0" w:color="BFBFBF"/>
            </w:tcBorders>
            <w:shd w:val="clear" w:color="auto" w:fill="auto"/>
            <w:noWrap/>
            <w:vAlign w:val="bottom"/>
            <w:hideMark/>
          </w:tcPr>
          <w:p w:rsidR="000F425D" w:rsidRPr="00C10809" w:rsidRDefault="000F425D" w:rsidP="008F32A4">
            <w:pPr>
              <w:jc w:val="both"/>
              <w:rPr>
                <w:rFonts w:ascii="Calibri" w:hAnsi="Calibri"/>
                <w:color w:val="000000"/>
                <w:sz w:val="22"/>
                <w:szCs w:val="22"/>
              </w:rPr>
            </w:pPr>
            <w:r w:rsidRPr="00C10809">
              <w:rPr>
                <w:rFonts w:ascii="Calibri" w:hAnsi="Calibri"/>
                <w:color w:val="000000"/>
                <w:sz w:val="22"/>
                <w:szCs w:val="22"/>
              </w:rPr>
              <w:t> </w:t>
            </w:r>
          </w:p>
        </w:tc>
        <w:tc>
          <w:tcPr>
            <w:tcW w:w="1842" w:type="dxa"/>
            <w:tcBorders>
              <w:top w:val="single" w:sz="4" w:space="0" w:color="BFBFBF"/>
              <w:left w:val="nil"/>
              <w:bottom w:val="single" w:sz="4" w:space="0" w:color="BFBFBF"/>
              <w:right w:val="single" w:sz="4" w:space="0" w:color="BFBFBF"/>
            </w:tcBorders>
            <w:shd w:val="clear" w:color="000000" w:fill="D9E1F2"/>
            <w:noWrap/>
            <w:vAlign w:val="bottom"/>
            <w:hideMark/>
          </w:tcPr>
          <w:p w:rsidR="000F425D" w:rsidRPr="00C10809" w:rsidRDefault="00D33D4C" w:rsidP="008F32A4">
            <w:pPr>
              <w:jc w:val="both"/>
              <w:rPr>
                <w:rFonts w:ascii="Calibri" w:hAnsi="Calibri"/>
                <w:color w:val="000000"/>
                <w:sz w:val="22"/>
                <w:szCs w:val="22"/>
              </w:rPr>
            </w:pPr>
            <w:r w:rsidRPr="00C10809">
              <w:rPr>
                <w:rFonts w:ascii="Calibri" w:hAnsi="Calibri"/>
                <w:color w:val="000000"/>
                <w:sz w:val="22"/>
                <w:szCs w:val="22"/>
              </w:rPr>
              <w:t>Nombre</w:t>
            </w:r>
          </w:p>
        </w:tc>
        <w:tc>
          <w:tcPr>
            <w:tcW w:w="2268" w:type="dxa"/>
            <w:tcBorders>
              <w:top w:val="single" w:sz="4" w:space="0" w:color="BFBFBF"/>
              <w:left w:val="nil"/>
              <w:bottom w:val="single" w:sz="4" w:space="0" w:color="BFBFBF"/>
              <w:right w:val="single" w:sz="4" w:space="0" w:color="BFBFBF"/>
            </w:tcBorders>
            <w:shd w:val="clear" w:color="auto" w:fill="auto"/>
            <w:noWrap/>
            <w:vAlign w:val="bottom"/>
            <w:hideMark/>
          </w:tcPr>
          <w:p w:rsidR="000F425D" w:rsidRPr="00C10809" w:rsidRDefault="00D33D4C" w:rsidP="008F32A4">
            <w:pPr>
              <w:jc w:val="both"/>
              <w:rPr>
                <w:rFonts w:ascii="Calibri" w:hAnsi="Calibri"/>
                <w:color w:val="000000"/>
                <w:sz w:val="22"/>
                <w:szCs w:val="22"/>
              </w:rPr>
            </w:pPr>
            <w:bookmarkStart w:id="52" w:name="OLE_LINK15"/>
            <w:bookmarkStart w:id="53" w:name="OLE_LINK16"/>
            <w:proofErr w:type="gramStart"/>
            <w:r w:rsidRPr="00C10809">
              <w:rPr>
                <w:rFonts w:ascii="Calibri" w:hAnsi="Calibri"/>
                <w:color w:val="000000"/>
                <w:sz w:val="22"/>
                <w:szCs w:val="22"/>
              </w:rPr>
              <w:t>CHAR[</w:t>
            </w:r>
            <w:proofErr w:type="gramEnd"/>
            <w:r w:rsidR="0008794E" w:rsidRPr="00C10809">
              <w:rPr>
                <w:rFonts w:ascii="Calibri" w:hAnsi="Calibri"/>
                <w:color w:val="000000"/>
                <w:sz w:val="22"/>
                <w:szCs w:val="22"/>
              </w:rPr>
              <w:t>5</w:t>
            </w:r>
            <w:r w:rsidRPr="00C10809">
              <w:rPr>
                <w:rFonts w:ascii="Calibri" w:hAnsi="Calibri"/>
                <w:color w:val="000000"/>
                <w:sz w:val="22"/>
                <w:szCs w:val="22"/>
              </w:rPr>
              <w:t>0]</w:t>
            </w:r>
            <w:bookmarkEnd w:id="52"/>
            <w:bookmarkEnd w:id="53"/>
          </w:p>
        </w:tc>
        <w:tc>
          <w:tcPr>
            <w:tcW w:w="4820" w:type="dxa"/>
            <w:tcBorders>
              <w:top w:val="single" w:sz="4" w:space="0" w:color="BFBFBF"/>
              <w:left w:val="nil"/>
              <w:bottom w:val="single" w:sz="4" w:space="0" w:color="BFBFBF"/>
              <w:right w:val="single" w:sz="8" w:space="0" w:color="auto"/>
            </w:tcBorders>
            <w:shd w:val="clear" w:color="auto" w:fill="auto"/>
            <w:noWrap/>
            <w:vAlign w:val="bottom"/>
            <w:hideMark/>
          </w:tcPr>
          <w:p w:rsidR="000F425D" w:rsidRPr="00C10809" w:rsidRDefault="0008794E" w:rsidP="008F32A4">
            <w:pPr>
              <w:jc w:val="both"/>
              <w:rPr>
                <w:rFonts w:ascii="Calibri" w:hAnsi="Calibri"/>
                <w:color w:val="000000"/>
                <w:sz w:val="22"/>
                <w:szCs w:val="22"/>
              </w:rPr>
            </w:pPr>
            <w:r w:rsidRPr="00C10809">
              <w:rPr>
                <w:rFonts w:ascii="Calibri" w:hAnsi="Calibri"/>
                <w:color w:val="000000"/>
                <w:sz w:val="22"/>
                <w:szCs w:val="22"/>
              </w:rPr>
              <w:t xml:space="preserve"> Nombre del empleado</w:t>
            </w:r>
          </w:p>
        </w:tc>
      </w:tr>
      <w:tr w:rsidR="0008794E" w:rsidRPr="00C10809" w:rsidTr="00C84162">
        <w:trPr>
          <w:trHeight w:val="340"/>
        </w:trPr>
        <w:tc>
          <w:tcPr>
            <w:tcW w:w="983" w:type="dxa"/>
            <w:tcBorders>
              <w:top w:val="single" w:sz="4" w:space="0" w:color="BFBFBF"/>
              <w:left w:val="single" w:sz="8" w:space="0" w:color="auto"/>
              <w:bottom w:val="single" w:sz="4" w:space="0" w:color="BFBFBF"/>
              <w:right w:val="single" w:sz="4" w:space="0" w:color="BFBFBF"/>
            </w:tcBorders>
            <w:shd w:val="clear" w:color="auto" w:fill="auto"/>
            <w:noWrap/>
            <w:vAlign w:val="bottom"/>
          </w:tcPr>
          <w:p w:rsidR="0008794E" w:rsidRPr="00C10809" w:rsidRDefault="0008794E" w:rsidP="008F32A4">
            <w:pPr>
              <w:jc w:val="both"/>
              <w:rPr>
                <w:rFonts w:ascii="Calibri" w:hAnsi="Calibri"/>
                <w:color w:val="000000"/>
                <w:sz w:val="22"/>
                <w:szCs w:val="22"/>
              </w:rPr>
            </w:pPr>
          </w:p>
        </w:tc>
        <w:tc>
          <w:tcPr>
            <w:tcW w:w="1842" w:type="dxa"/>
            <w:tcBorders>
              <w:top w:val="single" w:sz="4" w:space="0" w:color="BFBFBF"/>
              <w:left w:val="nil"/>
              <w:bottom w:val="single" w:sz="4" w:space="0" w:color="BFBFBF"/>
              <w:right w:val="single" w:sz="4" w:space="0" w:color="BFBFBF"/>
            </w:tcBorders>
            <w:shd w:val="clear" w:color="000000" w:fill="D9E1F2"/>
            <w:noWrap/>
            <w:vAlign w:val="bottom"/>
          </w:tcPr>
          <w:p w:rsidR="0008794E" w:rsidRPr="00C10809" w:rsidRDefault="00C84162" w:rsidP="008F32A4">
            <w:pPr>
              <w:jc w:val="both"/>
              <w:rPr>
                <w:rFonts w:ascii="Calibri" w:hAnsi="Calibri"/>
                <w:color w:val="000000"/>
                <w:sz w:val="22"/>
                <w:szCs w:val="22"/>
              </w:rPr>
            </w:pPr>
            <w:r w:rsidRPr="00C10809">
              <w:rPr>
                <w:rFonts w:ascii="Calibri" w:hAnsi="Calibri"/>
                <w:color w:val="000000"/>
                <w:sz w:val="22"/>
                <w:szCs w:val="22"/>
              </w:rPr>
              <w:t>Sexo</w:t>
            </w:r>
          </w:p>
        </w:tc>
        <w:tc>
          <w:tcPr>
            <w:tcW w:w="2268" w:type="dxa"/>
            <w:tcBorders>
              <w:top w:val="single" w:sz="4" w:space="0" w:color="BFBFBF"/>
              <w:left w:val="nil"/>
              <w:bottom w:val="single" w:sz="4" w:space="0" w:color="BFBFBF"/>
              <w:right w:val="single" w:sz="4" w:space="0" w:color="BFBFBF"/>
            </w:tcBorders>
            <w:shd w:val="clear" w:color="auto" w:fill="auto"/>
            <w:noWrap/>
            <w:vAlign w:val="bottom"/>
          </w:tcPr>
          <w:p w:rsidR="0008794E" w:rsidRPr="00C10809" w:rsidRDefault="00C84162" w:rsidP="008F32A4">
            <w:pPr>
              <w:jc w:val="both"/>
              <w:rPr>
                <w:rFonts w:ascii="Calibri" w:hAnsi="Calibri"/>
                <w:color w:val="000000"/>
                <w:sz w:val="22"/>
                <w:szCs w:val="22"/>
              </w:rPr>
            </w:pPr>
            <w:proofErr w:type="gramStart"/>
            <w:r w:rsidRPr="00C10809">
              <w:rPr>
                <w:rFonts w:ascii="Calibri" w:hAnsi="Calibri"/>
                <w:color w:val="000000"/>
                <w:sz w:val="22"/>
                <w:szCs w:val="22"/>
              </w:rPr>
              <w:t>CHAR[</w:t>
            </w:r>
            <w:proofErr w:type="gramEnd"/>
            <w:r w:rsidRPr="00C10809">
              <w:rPr>
                <w:rFonts w:ascii="Calibri" w:hAnsi="Calibri"/>
                <w:color w:val="000000"/>
                <w:sz w:val="22"/>
                <w:szCs w:val="22"/>
              </w:rPr>
              <w:t>20]</w:t>
            </w:r>
          </w:p>
        </w:tc>
        <w:tc>
          <w:tcPr>
            <w:tcW w:w="4820" w:type="dxa"/>
            <w:tcBorders>
              <w:top w:val="single" w:sz="4" w:space="0" w:color="BFBFBF"/>
              <w:left w:val="nil"/>
              <w:bottom w:val="single" w:sz="4" w:space="0" w:color="BFBFBF"/>
              <w:right w:val="single" w:sz="8" w:space="0" w:color="auto"/>
            </w:tcBorders>
            <w:shd w:val="clear" w:color="auto" w:fill="auto"/>
            <w:noWrap/>
            <w:vAlign w:val="bottom"/>
          </w:tcPr>
          <w:p w:rsidR="0008794E" w:rsidRPr="00C10809" w:rsidRDefault="00C84162" w:rsidP="008F32A4">
            <w:pPr>
              <w:jc w:val="both"/>
              <w:rPr>
                <w:rFonts w:ascii="Calibri" w:hAnsi="Calibri"/>
                <w:color w:val="000000"/>
                <w:sz w:val="22"/>
                <w:szCs w:val="22"/>
              </w:rPr>
            </w:pPr>
            <w:r w:rsidRPr="00C10809">
              <w:rPr>
                <w:rFonts w:ascii="Calibri" w:hAnsi="Calibri"/>
                <w:color w:val="000000"/>
                <w:sz w:val="22"/>
                <w:szCs w:val="22"/>
              </w:rPr>
              <w:t xml:space="preserve"> Sexo del empleado</w:t>
            </w:r>
          </w:p>
        </w:tc>
      </w:tr>
      <w:tr w:rsidR="005615D5" w:rsidRPr="00C10809" w:rsidTr="005615D5">
        <w:trPr>
          <w:trHeight w:val="340"/>
        </w:trPr>
        <w:tc>
          <w:tcPr>
            <w:tcW w:w="983" w:type="dxa"/>
            <w:tcBorders>
              <w:top w:val="single" w:sz="4" w:space="0" w:color="BFBFBF"/>
              <w:left w:val="single" w:sz="8" w:space="0" w:color="auto"/>
              <w:bottom w:val="single" w:sz="4" w:space="0" w:color="BFBFBF"/>
              <w:right w:val="single" w:sz="4" w:space="0" w:color="BFBFBF"/>
            </w:tcBorders>
            <w:shd w:val="clear" w:color="auto" w:fill="auto"/>
            <w:noWrap/>
          </w:tcPr>
          <w:p w:rsidR="005615D5" w:rsidRPr="00C10809" w:rsidRDefault="005615D5" w:rsidP="008F32A4">
            <w:pPr>
              <w:jc w:val="both"/>
              <w:rPr>
                <w:rFonts w:ascii="Calibri" w:hAnsi="Calibri"/>
                <w:color w:val="000000"/>
                <w:sz w:val="22"/>
                <w:szCs w:val="22"/>
              </w:rPr>
            </w:pPr>
          </w:p>
        </w:tc>
        <w:tc>
          <w:tcPr>
            <w:tcW w:w="1842" w:type="dxa"/>
            <w:tcBorders>
              <w:top w:val="single" w:sz="4" w:space="0" w:color="BFBFBF"/>
              <w:left w:val="nil"/>
              <w:bottom w:val="single" w:sz="4" w:space="0" w:color="BFBFBF"/>
              <w:right w:val="single" w:sz="4" w:space="0" w:color="BFBFBF"/>
            </w:tcBorders>
            <w:shd w:val="clear" w:color="000000" w:fill="D9E1F2"/>
            <w:noWrap/>
          </w:tcPr>
          <w:p w:rsidR="005615D5" w:rsidRPr="00C10809" w:rsidRDefault="005615D5" w:rsidP="008F32A4">
            <w:pPr>
              <w:jc w:val="both"/>
              <w:rPr>
                <w:rFonts w:ascii="Calibri" w:hAnsi="Calibri"/>
                <w:color w:val="000000"/>
                <w:sz w:val="22"/>
                <w:szCs w:val="22"/>
              </w:rPr>
            </w:pPr>
            <w:r w:rsidRPr="00C10809">
              <w:rPr>
                <w:rFonts w:ascii="Calibri" w:hAnsi="Calibri"/>
                <w:color w:val="000000"/>
                <w:sz w:val="22"/>
                <w:szCs w:val="22"/>
              </w:rPr>
              <w:t>Turno</w:t>
            </w:r>
          </w:p>
        </w:tc>
        <w:tc>
          <w:tcPr>
            <w:tcW w:w="2268" w:type="dxa"/>
            <w:tcBorders>
              <w:top w:val="single" w:sz="4" w:space="0" w:color="BFBFBF"/>
              <w:left w:val="nil"/>
              <w:bottom w:val="single" w:sz="4" w:space="0" w:color="BFBFBF"/>
              <w:right w:val="single" w:sz="4" w:space="0" w:color="BFBFBF"/>
            </w:tcBorders>
            <w:shd w:val="clear" w:color="auto" w:fill="auto"/>
            <w:noWrap/>
          </w:tcPr>
          <w:p w:rsidR="005615D5" w:rsidRPr="00C10809" w:rsidRDefault="005615D5" w:rsidP="008F32A4">
            <w:pPr>
              <w:jc w:val="both"/>
              <w:rPr>
                <w:rFonts w:ascii="Calibri" w:hAnsi="Calibri"/>
                <w:color w:val="000000"/>
                <w:sz w:val="22"/>
                <w:szCs w:val="22"/>
              </w:rPr>
            </w:pPr>
            <w:bookmarkStart w:id="54" w:name="OLE_LINK72"/>
            <w:bookmarkStart w:id="55" w:name="OLE_LINK73"/>
            <w:r w:rsidRPr="00C10809">
              <w:rPr>
                <w:rFonts w:ascii="Calibri" w:hAnsi="Calibri"/>
                <w:color w:val="000000"/>
                <w:sz w:val="22"/>
                <w:szCs w:val="22"/>
              </w:rPr>
              <w:t>“Mañana”, “Tarde”, “Noche”, “Completo”</w:t>
            </w:r>
            <w:bookmarkEnd w:id="54"/>
            <w:bookmarkEnd w:id="55"/>
          </w:p>
        </w:tc>
        <w:tc>
          <w:tcPr>
            <w:tcW w:w="4820" w:type="dxa"/>
            <w:tcBorders>
              <w:top w:val="single" w:sz="4" w:space="0" w:color="BFBFBF"/>
              <w:left w:val="nil"/>
              <w:bottom w:val="single" w:sz="4" w:space="0" w:color="BFBFBF"/>
              <w:right w:val="single" w:sz="8" w:space="0" w:color="auto"/>
            </w:tcBorders>
            <w:shd w:val="clear" w:color="auto" w:fill="auto"/>
            <w:noWrap/>
          </w:tcPr>
          <w:p w:rsidR="005615D5" w:rsidRPr="00C10809" w:rsidRDefault="005615D5" w:rsidP="008F32A4">
            <w:pPr>
              <w:jc w:val="both"/>
              <w:rPr>
                <w:rFonts w:ascii="Calibri" w:hAnsi="Calibri"/>
                <w:color w:val="000000"/>
                <w:sz w:val="22"/>
                <w:szCs w:val="22"/>
              </w:rPr>
            </w:pPr>
            <w:r w:rsidRPr="00C10809">
              <w:rPr>
                <w:rFonts w:ascii="Calibri" w:hAnsi="Calibri"/>
                <w:color w:val="000000"/>
                <w:sz w:val="22"/>
                <w:szCs w:val="22"/>
              </w:rPr>
              <w:t xml:space="preserve">Turno en el que el empleado </w:t>
            </w:r>
            <w:r w:rsidR="00CA7967" w:rsidRPr="00C10809">
              <w:rPr>
                <w:rFonts w:ascii="Calibri" w:hAnsi="Calibri"/>
                <w:color w:val="000000"/>
                <w:sz w:val="22"/>
                <w:szCs w:val="22"/>
              </w:rPr>
              <w:t>trabaja</w:t>
            </w:r>
            <w:r w:rsidR="000842BA" w:rsidRPr="00C10809">
              <w:rPr>
                <w:rFonts w:ascii="Calibri" w:hAnsi="Calibri"/>
                <w:color w:val="000000"/>
                <w:sz w:val="22"/>
                <w:szCs w:val="22"/>
              </w:rPr>
              <w:t xml:space="preserve">, </w:t>
            </w:r>
            <w:r w:rsidR="000842BA" w:rsidRPr="00C10809">
              <w:rPr>
                <w:rFonts w:ascii="Calibri" w:hAnsi="Calibri"/>
                <w:b/>
                <w:color w:val="000000"/>
                <w:sz w:val="22"/>
                <w:szCs w:val="22"/>
              </w:rPr>
              <w:t>atributo múltiple.</w:t>
            </w:r>
          </w:p>
        </w:tc>
      </w:tr>
      <w:tr w:rsidR="00C84162" w:rsidRPr="00C10809" w:rsidTr="00C84162">
        <w:trPr>
          <w:trHeight w:val="340"/>
        </w:trPr>
        <w:tc>
          <w:tcPr>
            <w:tcW w:w="983" w:type="dxa"/>
            <w:tcBorders>
              <w:top w:val="single" w:sz="4" w:space="0" w:color="BFBFBF"/>
              <w:left w:val="single" w:sz="8" w:space="0" w:color="auto"/>
              <w:bottom w:val="single" w:sz="4" w:space="0" w:color="BFBFBF"/>
              <w:right w:val="single" w:sz="4" w:space="0" w:color="BFBFBF"/>
            </w:tcBorders>
            <w:shd w:val="clear" w:color="auto" w:fill="auto"/>
            <w:noWrap/>
            <w:vAlign w:val="bottom"/>
          </w:tcPr>
          <w:p w:rsidR="00C84162" w:rsidRPr="00C10809" w:rsidRDefault="00C84162" w:rsidP="008F32A4">
            <w:pPr>
              <w:jc w:val="both"/>
              <w:rPr>
                <w:rFonts w:ascii="Calibri" w:hAnsi="Calibri"/>
                <w:color w:val="000000"/>
                <w:sz w:val="22"/>
                <w:szCs w:val="22"/>
              </w:rPr>
            </w:pPr>
          </w:p>
        </w:tc>
        <w:tc>
          <w:tcPr>
            <w:tcW w:w="1842" w:type="dxa"/>
            <w:tcBorders>
              <w:top w:val="single" w:sz="4" w:space="0" w:color="BFBFBF"/>
              <w:left w:val="nil"/>
              <w:bottom w:val="single" w:sz="4" w:space="0" w:color="BFBFBF"/>
              <w:right w:val="single" w:sz="4" w:space="0" w:color="BFBFBF"/>
            </w:tcBorders>
            <w:shd w:val="clear" w:color="000000" w:fill="D9E1F2"/>
            <w:noWrap/>
            <w:vAlign w:val="bottom"/>
          </w:tcPr>
          <w:p w:rsidR="00C84162" w:rsidRPr="00C10809" w:rsidRDefault="00C84162" w:rsidP="008F32A4">
            <w:pPr>
              <w:jc w:val="both"/>
              <w:rPr>
                <w:rFonts w:ascii="Calibri" w:hAnsi="Calibri"/>
                <w:color w:val="000000"/>
                <w:sz w:val="22"/>
                <w:szCs w:val="22"/>
              </w:rPr>
            </w:pPr>
            <w:r w:rsidRPr="00C10809">
              <w:rPr>
                <w:rFonts w:ascii="Calibri" w:hAnsi="Calibri"/>
                <w:color w:val="000000"/>
                <w:sz w:val="22"/>
                <w:szCs w:val="22"/>
              </w:rPr>
              <w:t>Localidad</w:t>
            </w:r>
          </w:p>
        </w:tc>
        <w:tc>
          <w:tcPr>
            <w:tcW w:w="2268" w:type="dxa"/>
            <w:tcBorders>
              <w:top w:val="single" w:sz="4" w:space="0" w:color="BFBFBF"/>
              <w:left w:val="nil"/>
              <w:bottom w:val="single" w:sz="4" w:space="0" w:color="BFBFBF"/>
              <w:right w:val="single" w:sz="4" w:space="0" w:color="BFBFBF"/>
            </w:tcBorders>
            <w:shd w:val="clear" w:color="auto" w:fill="auto"/>
            <w:noWrap/>
            <w:vAlign w:val="bottom"/>
          </w:tcPr>
          <w:p w:rsidR="00C84162" w:rsidRPr="00C10809" w:rsidRDefault="00C84162" w:rsidP="008F32A4">
            <w:pPr>
              <w:jc w:val="both"/>
              <w:rPr>
                <w:rFonts w:ascii="Calibri" w:hAnsi="Calibri"/>
                <w:color w:val="000000"/>
                <w:sz w:val="22"/>
                <w:szCs w:val="22"/>
              </w:rPr>
            </w:pPr>
            <w:proofErr w:type="gramStart"/>
            <w:r w:rsidRPr="00C10809">
              <w:rPr>
                <w:rFonts w:ascii="Calibri" w:hAnsi="Calibri"/>
                <w:color w:val="000000"/>
                <w:sz w:val="22"/>
                <w:szCs w:val="22"/>
              </w:rPr>
              <w:t>CHAR[</w:t>
            </w:r>
            <w:proofErr w:type="gramEnd"/>
            <w:r w:rsidRPr="00C10809">
              <w:rPr>
                <w:rFonts w:ascii="Calibri" w:hAnsi="Calibri"/>
                <w:color w:val="000000"/>
                <w:sz w:val="22"/>
                <w:szCs w:val="22"/>
              </w:rPr>
              <w:t>20]</w:t>
            </w:r>
          </w:p>
        </w:tc>
        <w:tc>
          <w:tcPr>
            <w:tcW w:w="4820" w:type="dxa"/>
            <w:tcBorders>
              <w:top w:val="single" w:sz="4" w:space="0" w:color="BFBFBF"/>
              <w:left w:val="nil"/>
              <w:bottom w:val="single" w:sz="4" w:space="0" w:color="BFBFBF"/>
              <w:right w:val="single" w:sz="8" w:space="0" w:color="auto"/>
            </w:tcBorders>
            <w:shd w:val="clear" w:color="auto" w:fill="auto"/>
            <w:noWrap/>
            <w:vAlign w:val="bottom"/>
          </w:tcPr>
          <w:p w:rsidR="00C84162" w:rsidRPr="00C10809" w:rsidRDefault="00C84162" w:rsidP="008F32A4">
            <w:pPr>
              <w:jc w:val="both"/>
              <w:rPr>
                <w:rFonts w:ascii="Calibri" w:hAnsi="Calibri"/>
                <w:color w:val="000000"/>
                <w:sz w:val="22"/>
                <w:szCs w:val="22"/>
              </w:rPr>
            </w:pPr>
            <w:bookmarkStart w:id="56" w:name="OLE_LINK64"/>
            <w:bookmarkStart w:id="57" w:name="OLE_LINK65"/>
            <w:r w:rsidRPr="00C10809">
              <w:rPr>
                <w:rFonts w:ascii="Calibri" w:hAnsi="Calibri"/>
                <w:color w:val="000000"/>
                <w:sz w:val="22"/>
                <w:szCs w:val="22"/>
              </w:rPr>
              <w:t xml:space="preserve">Ciudad donde vive el empleado </w:t>
            </w:r>
          </w:p>
          <w:p w:rsidR="00C84162" w:rsidRPr="00C10809" w:rsidRDefault="00C84162" w:rsidP="008F32A4">
            <w:pPr>
              <w:jc w:val="both"/>
              <w:rPr>
                <w:rFonts w:ascii="Calibri" w:hAnsi="Calibri"/>
                <w:color w:val="000000"/>
                <w:sz w:val="22"/>
                <w:szCs w:val="22"/>
              </w:rPr>
            </w:pPr>
            <w:r w:rsidRPr="00C10809">
              <w:rPr>
                <w:rFonts w:ascii="Calibri" w:hAnsi="Calibri"/>
                <w:b/>
                <w:color w:val="000000"/>
                <w:sz w:val="22"/>
                <w:szCs w:val="22"/>
              </w:rPr>
              <w:t>(forma parte de Dirección)</w:t>
            </w:r>
            <w:r w:rsidRPr="00C10809">
              <w:rPr>
                <w:rFonts w:ascii="Calibri" w:hAnsi="Calibri"/>
                <w:color w:val="000000"/>
                <w:sz w:val="22"/>
                <w:szCs w:val="22"/>
              </w:rPr>
              <w:t>.</w:t>
            </w:r>
            <w:bookmarkEnd w:id="56"/>
            <w:bookmarkEnd w:id="57"/>
          </w:p>
        </w:tc>
      </w:tr>
      <w:tr w:rsidR="00C84162" w:rsidRPr="00C10809" w:rsidTr="00C84162">
        <w:trPr>
          <w:trHeight w:val="340"/>
        </w:trPr>
        <w:tc>
          <w:tcPr>
            <w:tcW w:w="983" w:type="dxa"/>
            <w:tcBorders>
              <w:top w:val="single" w:sz="4" w:space="0" w:color="BFBFBF"/>
              <w:left w:val="single" w:sz="8" w:space="0" w:color="auto"/>
              <w:bottom w:val="single" w:sz="4" w:space="0" w:color="BFBFBF"/>
              <w:right w:val="single" w:sz="4" w:space="0" w:color="BFBFBF"/>
            </w:tcBorders>
            <w:shd w:val="clear" w:color="auto" w:fill="auto"/>
            <w:noWrap/>
            <w:vAlign w:val="bottom"/>
          </w:tcPr>
          <w:p w:rsidR="00C84162" w:rsidRPr="00C10809" w:rsidRDefault="00C84162" w:rsidP="008F32A4">
            <w:pPr>
              <w:jc w:val="both"/>
              <w:rPr>
                <w:rFonts w:ascii="Calibri" w:hAnsi="Calibri"/>
                <w:color w:val="000000"/>
                <w:sz w:val="22"/>
                <w:szCs w:val="22"/>
              </w:rPr>
            </w:pPr>
            <w:bookmarkStart w:id="58" w:name="_Hlk507015131"/>
          </w:p>
        </w:tc>
        <w:tc>
          <w:tcPr>
            <w:tcW w:w="1842" w:type="dxa"/>
            <w:tcBorders>
              <w:top w:val="single" w:sz="4" w:space="0" w:color="BFBFBF"/>
              <w:left w:val="nil"/>
              <w:bottom w:val="single" w:sz="4" w:space="0" w:color="BFBFBF"/>
              <w:right w:val="single" w:sz="4" w:space="0" w:color="BFBFBF"/>
            </w:tcBorders>
            <w:shd w:val="clear" w:color="000000" w:fill="D9E1F2"/>
            <w:noWrap/>
            <w:vAlign w:val="bottom"/>
          </w:tcPr>
          <w:p w:rsidR="00C84162" w:rsidRPr="00C10809" w:rsidRDefault="00C84162" w:rsidP="008F32A4">
            <w:pPr>
              <w:jc w:val="both"/>
              <w:rPr>
                <w:rFonts w:ascii="Calibri" w:hAnsi="Calibri"/>
                <w:color w:val="000000"/>
                <w:sz w:val="22"/>
                <w:szCs w:val="22"/>
              </w:rPr>
            </w:pPr>
            <w:r w:rsidRPr="00C10809">
              <w:rPr>
                <w:rFonts w:ascii="Calibri" w:hAnsi="Calibri"/>
                <w:color w:val="000000"/>
                <w:sz w:val="22"/>
                <w:szCs w:val="22"/>
              </w:rPr>
              <w:t>Calle</w:t>
            </w:r>
          </w:p>
        </w:tc>
        <w:tc>
          <w:tcPr>
            <w:tcW w:w="2268" w:type="dxa"/>
            <w:tcBorders>
              <w:top w:val="single" w:sz="4" w:space="0" w:color="BFBFBF"/>
              <w:left w:val="nil"/>
              <w:bottom w:val="single" w:sz="4" w:space="0" w:color="BFBFBF"/>
              <w:right w:val="single" w:sz="4" w:space="0" w:color="BFBFBF"/>
            </w:tcBorders>
            <w:shd w:val="clear" w:color="auto" w:fill="auto"/>
            <w:noWrap/>
            <w:vAlign w:val="bottom"/>
          </w:tcPr>
          <w:p w:rsidR="00C84162" w:rsidRPr="00C10809" w:rsidRDefault="00C84162" w:rsidP="008F32A4">
            <w:pPr>
              <w:jc w:val="both"/>
              <w:rPr>
                <w:rFonts w:ascii="Calibri" w:hAnsi="Calibri"/>
                <w:color w:val="000000"/>
                <w:sz w:val="22"/>
                <w:szCs w:val="22"/>
              </w:rPr>
            </w:pPr>
            <w:proofErr w:type="gramStart"/>
            <w:r w:rsidRPr="00C10809">
              <w:rPr>
                <w:rFonts w:ascii="Calibri" w:hAnsi="Calibri"/>
                <w:color w:val="000000"/>
                <w:sz w:val="22"/>
                <w:szCs w:val="22"/>
              </w:rPr>
              <w:t>CHAR[</w:t>
            </w:r>
            <w:proofErr w:type="gramEnd"/>
            <w:r w:rsidRPr="00C10809">
              <w:rPr>
                <w:rFonts w:ascii="Calibri" w:hAnsi="Calibri"/>
                <w:color w:val="000000"/>
                <w:sz w:val="22"/>
                <w:szCs w:val="22"/>
              </w:rPr>
              <w:t>20]</w:t>
            </w:r>
          </w:p>
        </w:tc>
        <w:tc>
          <w:tcPr>
            <w:tcW w:w="4820" w:type="dxa"/>
            <w:tcBorders>
              <w:top w:val="single" w:sz="4" w:space="0" w:color="BFBFBF"/>
              <w:left w:val="nil"/>
              <w:bottom w:val="single" w:sz="4" w:space="0" w:color="BFBFBF"/>
              <w:right w:val="single" w:sz="8" w:space="0" w:color="auto"/>
            </w:tcBorders>
            <w:shd w:val="clear" w:color="auto" w:fill="auto"/>
            <w:noWrap/>
            <w:vAlign w:val="bottom"/>
          </w:tcPr>
          <w:p w:rsidR="00C84162" w:rsidRPr="00C10809" w:rsidRDefault="00C84162" w:rsidP="008F32A4">
            <w:pPr>
              <w:jc w:val="both"/>
              <w:rPr>
                <w:rFonts w:ascii="Calibri" w:hAnsi="Calibri"/>
                <w:color w:val="000000"/>
                <w:sz w:val="22"/>
                <w:szCs w:val="22"/>
              </w:rPr>
            </w:pPr>
            <w:r w:rsidRPr="00C10809">
              <w:rPr>
                <w:rFonts w:ascii="Calibri" w:hAnsi="Calibri"/>
                <w:color w:val="000000"/>
                <w:sz w:val="22"/>
                <w:szCs w:val="22"/>
              </w:rPr>
              <w:t xml:space="preserve">Calle donde vive el empleado </w:t>
            </w:r>
          </w:p>
          <w:p w:rsidR="00C84162" w:rsidRPr="00C10809" w:rsidRDefault="00C84162" w:rsidP="008F32A4">
            <w:pPr>
              <w:jc w:val="both"/>
              <w:rPr>
                <w:rFonts w:ascii="Calibri" w:hAnsi="Calibri"/>
                <w:color w:val="000000"/>
                <w:sz w:val="22"/>
                <w:szCs w:val="22"/>
              </w:rPr>
            </w:pPr>
            <w:r w:rsidRPr="00C10809">
              <w:rPr>
                <w:rFonts w:ascii="Calibri" w:hAnsi="Calibri"/>
                <w:b/>
                <w:color w:val="000000"/>
                <w:sz w:val="22"/>
                <w:szCs w:val="22"/>
              </w:rPr>
              <w:t>(forma parte de Dirección)</w:t>
            </w:r>
            <w:r w:rsidRPr="00C10809">
              <w:rPr>
                <w:rFonts w:ascii="Calibri" w:hAnsi="Calibri"/>
                <w:color w:val="000000"/>
                <w:sz w:val="22"/>
                <w:szCs w:val="22"/>
              </w:rPr>
              <w:t>.</w:t>
            </w:r>
          </w:p>
        </w:tc>
      </w:tr>
      <w:bookmarkEnd w:id="58"/>
      <w:tr w:rsidR="00C84162" w:rsidRPr="00C10809" w:rsidTr="00C84162">
        <w:trPr>
          <w:trHeight w:val="340"/>
        </w:trPr>
        <w:tc>
          <w:tcPr>
            <w:tcW w:w="983" w:type="dxa"/>
            <w:tcBorders>
              <w:top w:val="single" w:sz="4" w:space="0" w:color="BFBFBF"/>
              <w:left w:val="single" w:sz="8" w:space="0" w:color="auto"/>
              <w:bottom w:val="single" w:sz="4" w:space="0" w:color="BFBFBF"/>
              <w:right w:val="single" w:sz="4" w:space="0" w:color="BFBFBF"/>
            </w:tcBorders>
            <w:shd w:val="clear" w:color="auto" w:fill="auto"/>
            <w:noWrap/>
            <w:vAlign w:val="bottom"/>
          </w:tcPr>
          <w:p w:rsidR="00C84162" w:rsidRPr="00C10809" w:rsidRDefault="00C84162" w:rsidP="008F32A4">
            <w:pPr>
              <w:jc w:val="both"/>
              <w:rPr>
                <w:rFonts w:ascii="Calibri" w:hAnsi="Calibri"/>
                <w:color w:val="000000"/>
                <w:sz w:val="22"/>
                <w:szCs w:val="22"/>
              </w:rPr>
            </w:pPr>
          </w:p>
        </w:tc>
        <w:tc>
          <w:tcPr>
            <w:tcW w:w="1842" w:type="dxa"/>
            <w:tcBorders>
              <w:top w:val="single" w:sz="4" w:space="0" w:color="BFBFBF"/>
              <w:left w:val="nil"/>
              <w:bottom w:val="single" w:sz="4" w:space="0" w:color="BFBFBF"/>
              <w:right w:val="single" w:sz="4" w:space="0" w:color="BFBFBF"/>
            </w:tcBorders>
            <w:shd w:val="clear" w:color="000000" w:fill="D9E1F2"/>
            <w:noWrap/>
            <w:vAlign w:val="bottom"/>
          </w:tcPr>
          <w:p w:rsidR="00C84162" w:rsidRPr="00C10809" w:rsidRDefault="00C84162" w:rsidP="008F32A4">
            <w:pPr>
              <w:jc w:val="both"/>
              <w:rPr>
                <w:rFonts w:ascii="Calibri" w:hAnsi="Calibri"/>
                <w:color w:val="000000"/>
                <w:sz w:val="22"/>
                <w:szCs w:val="22"/>
              </w:rPr>
            </w:pPr>
            <w:r w:rsidRPr="00C10809">
              <w:rPr>
                <w:rFonts w:ascii="Calibri" w:hAnsi="Calibri"/>
                <w:color w:val="000000"/>
                <w:sz w:val="22"/>
                <w:szCs w:val="22"/>
              </w:rPr>
              <w:t>Número</w:t>
            </w:r>
          </w:p>
        </w:tc>
        <w:tc>
          <w:tcPr>
            <w:tcW w:w="2268" w:type="dxa"/>
            <w:tcBorders>
              <w:top w:val="single" w:sz="4" w:space="0" w:color="BFBFBF"/>
              <w:left w:val="nil"/>
              <w:bottom w:val="single" w:sz="4" w:space="0" w:color="BFBFBF"/>
              <w:right w:val="single" w:sz="4" w:space="0" w:color="BFBFBF"/>
            </w:tcBorders>
            <w:shd w:val="clear" w:color="auto" w:fill="auto"/>
            <w:noWrap/>
            <w:vAlign w:val="bottom"/>
          </w:tcPr>
          <w:p w:rsidR="00C84162" w:rsidRPr="00C10809" w:rsidRDefault="00C84162" w:rsidP="008F32A4">
            <w:pPr>
              <w:jc w:val="both"/>
              <w:rPr>
                <w:rFonts w:ascii="Calibri" w:hAnsi="Calibri"/>
                <w:color w:val="000000"/>
                <w:sz w:val="22"/>
                <w:szCs w:val="22"/>
              </w:rPr>
            </w:pPr>
            <w:r w:rsidRPr="00C10809">
              <w:rPr>
                <w:rFonts w:ascii="Calibri" w:hAnsi="Calibri"/>
                <w:color w:val="000000"/>
                <w:sz w:val="22"/>
                <w:szCs w:val="22"/>
              </w:rPr>
              <w:t>[</w:t>
            </w:r>
            <w:proofErr w:type="gramStart"/>
            <w:r w:rsidRPr="00C10809">
              <w:rPr>
                <w:rFonts w:ascii="Calibri" w:hAnsi="Calibri"/>
                <w:color w:val="000000"/>
                <w:sz w:val="22"/>
                <w:szCs w:val="22"/>
              </w:rPr>
              <w:t>0,…</w:t>
            </w:r>
            <w:proofErr w:type="gramEnd"/>
            <w:r w:rsidRPr="00C10809">
              <w:rPr>
                <w:rFonts w:ascii="Calibri" w:hAnsi="Calibri"/>
                <w:color w:val="000000"/>
                <w:sz w:val="22"/>
                <w:szCs w:val="22"/>
              </w:rPr>
              <w:t>,9999]</w:t>
            </w:r>
          </w:p>
        </w:tc>
        <w:tc>
          <w:tcPr>
            <w:tcW w:w="4820" w:type="dxa"/>
            <w:tcBorders>
              <w:top w:val="single" w:sz="4" w:space="0" w:color="BFBFBF"/>
              <w:left w:val="nil"/>
              <w:bottom w:val="single" w:sz="4" w:space="0" w:color="BFBFBF"/>
              <w:right w:val="single" w:sz="8" w:space="0" w:color="auto"/>
            </w:tcBorders>
            <w:shd w:val="clear" w:color="auto" w:fill="auto"/>
            <w:noWrap/>
            <w:vAlign w:val="bottom"/>
          </w:tcPr>
          <w:p w:rsidR="00C84162" w:rsidRPr="00C10809" w:rsidRDefault="00C84162" w:rsidP="008F32A4">
            <w:pPr>
              <w:jc w:val="both"/>
              <w:rPr>
                <w:rFonts w:ascii="Calibri" w:hAnsi="Calibri"/>
                <w:color w:val="000000"/>
                <w:sz w:val="22"/>
                <w:szCs w:val="22"/>
              </w:rPr>
            </w:pPr>
            <w:r w:rsidRPr="00C10809">
              <w:rPr>
                <w:rFonts w:ascii="Calibri" w:hAnsi="Calibri"/>
                <w:color w:val="000000"/>
                <w:sz w:val="22"/>
                <w:szCs w:val="22"/>
              </w:rPr>
              <w:t xml:space="preserve">Número de la calle donde vive el empleado </w:t>
            </w:r>
          </w:p>
          <w:p w:rsidR="00C84162" w:rsidRPr="00C10809" w:rsidRDefault="00C84162" w:rsidP="008F32A4">
            <w:pPr>
              <w:jc w:val="both"/>
              <w:rPr>
                <w:rFonts w:ascii="Calibri" w:hAnsi="Calibri"/>
                <w:color w:val="000000"/>
                <w:sz w:val="22"/>
                <w:szCs w:val="22"/>
              </w:rPr>
            </w:pPr>
            <w:r w:rsidRPr="00C10809">
              <w:rPr>
                <w:rFonts w:ascii="Calibri" w:hAnsi="Calibri"/>
                <w:b/>
                <w:color w:val="000000"/>
                <w:sz w:val="22"/>
                <w:szCs w:val="22"/>
              </w:rPr>
              <w:t>(</w:t>
            </w:r>
            <w:bookmarkStart w:id="59" w:name="OLE_LINK68"/>
            <w:bookmarkStart w:id="60" w:name="OLE_LINK69"/>
            <w:r w:rsidRPr="00C10809">
              <w:rPr>
                <w:rFonts w:ascii="Calibri" w:hAnsi="Calibri"/>
                <w:b/>
                <w:color w:val="000000"/>
                <w:sz w:val="22"/>
                <w:szCs w:val="22"/>
              </w:rPr>
              <w:t>forma parte de Dirección)</w:t>
            </w:r>
            <w:r w:rsidRPr="00C10809">
              <w:rPr>
                <w:rFonts w:ascii="Calibri" w:hAnsi="Calibri"/>
                <w:color w:val="000000"/>
                <w:sz w:val="22"/>
                <w:szCs w:val="22"/>
              </w:rPr>
              <w:t>.</w:t>
            </w:r>
            <w:bookmarkEnd w:id="59"/>
            <w:bookmarkEnd w:id="60"/>
          </w:p>
        </w:tc>
      </w:tr>
      <w:tr w:rsidR="00C84162" w:rsidRPr="00C10809" w:rsidTr="00C84162">
        <w:trPr>
          <w:trHeight w:val="340"/>
        </w:trPr>
        <w:tc>
          <w:tcPr>
            <w:tcW w:w="983" w:type="dxa"/>
            <w:tcBorders>
              <w:top w:val="single" w:sz="4" w:space="0" w:color="BFBFBF"/>
              <w:left w:val="single" w:sz="8" w:space="0" w:color="auto"/>
              <w:bottom w:val="single" w:sz="4" w:space="0" w:color="BFBFBF"/>
              <w:right w:val="single" w:sz="4" w:space="0" w:color="BFBFBF"/>
            </w:tcBorders>
            <w:shd w:val="clear" w:color="auto" w:fill="auto"/>
            <w:noWrap/>
            <w:vAlign w:val="bottom"/>
          </w:tcPr>
          <w:p w:rsidR="00C84162" w:rsidRPr="00C10809" w:rsidRDefault="00C84162" w:rsidP="008F32A4">
            <w:pPr>
              <w:jc w:val="both"/>
              <w:rPr>
                <w:rFonts w:ascii="Calibri" w:hAnsi="Calibri"/>
                <w:color w:val="000000"/>
                <w:sz w:val="22"/>
                <w:szCs w:val="22"/>
              </w:rPr>
            </w:pPr>
          </w:p>
        </w:tc>
        <w:tc>
          <w:tcPr>
            <w:tcW w:w="1842" w:type="dxa"/>
            <w:tcBorders>
              <w:top w:val="single" w:sz="4" w:space="0" w:color="BFBFBF"/>
              <w:left w:val="nil"/>
              <w:bottom w:val="single" w:sz="4" w:space="0" w:color="BFBFBF"/>
              <w:right w:val="single" w:sz="4" w:space="0" w:color="BFBFBF"/>
            </w:tcBorders>
            <w:shd w:val="clear" w:color="000000" w:fill="D9E1F2"/>
            <w:noWrap/>
            <w:vAlign w:val="bottom"/>
          </w:tcPr>
          <w:p w:rsidR="00C84162" w:rsidRPr="00C10809" w:rsidRDefault="00C84162" w:rsidP="008F32A4">
            <w:pPr>
              <w:jc w:val="both"/>
              <w:rPr>
                <w:rFonts w:ascii="Calibri" w:hAnsi="Calibri"/>
                <w:color w:val="000000"/>
                <w:sz w:val="22"/>
                <w:szCs w:val="22"/>
              </w:rPr>
            </w:pPr>
            <w:r w:rsidRPr="00C10809">
              <w:rPr>
                <w:rFonts w:ascii="Calibri" w:hAnsi="Calibri"/>
                <w:color w:val="000000"/>
                <w:sz w:val="22"/>
                <w:szCs w:val="22"/>
              </w:rPr>
              <w:t>Piso</w:t>
            </w:r>
          </w:p>
        </w:tc>
        <w:tc>
          <w:tcPr>
            <w:tcW w:w="2268" w:type="dxa"/>
            <w:tcBorders>
              <w:top w:val="single" w:sz="4" w:space="0" w:color="BFBFBF"/>
              <w:left w:val="nil"/>
              <w:bottom w:val="single" w:sz="4" w:space="0" w:color="BFBFBF"/>
              <w:right w:val="single" w:sz="4" w:space="0" w:color="BFBFBF"/>
            </w:tcBorders>
            <w:shd w:val="clear" w:color="auto" w:fill="auto"/>
            <w:noWrap/>
            <w:vAlign w:val="bottom"/>
          </w:tcPr>
          <w:p w:rsidR="00C84162" w:rsidRPr="00C10809" w:rsidRDefault="00C84162" w:rsidP="008F32A4">
            <w:pPr>
              <w:jc w:val="both"/>
              <w:rPr>
                <w:rFonts w:ascii="Calibri" w:hAnsi="Calibri"/>
                <w:color w:val="000000"/>
                <w:sz w:val="22"/>
                <w:szCs w:val="22"/>
              </w:rPr>
            </w:pPr>
            <w:proofErr w:type="gramStart"/>
            <w:r w:rsidRPr="00C10809">
              <w:rPr>
                <w:rFonts w:ascii="Calibri" w:hAnsi="Calibri"/>
                <w:color w:val="000000"/>
                <w:sz w:val="22"/>
                <w:szCs w:val="22"/>
              </w:rPr>
              <w:t>CHAR[</w:t>
            </w:r>
            <w:proofErr w:type="gramEnd"/>
            <w:r w:rsidRPr="00C10809">
              <w:rPr>
                <w:rFonts w:ascii="Calibri" w:hAnsi="Calibri"/>
                <w:color w:val="000000"/>
                <w:sz w:val="22"/>
                <w:szCs w:val="22"/>
              </w:rPr>
              <w:t>20]</w:t>
            </w:r>
          </w:p>
        </w:tc>
        <w:tc>
          <w:tcPr>
            <w:tcW w:w="4820" w:type="dxa"/>
            <w:tcBorders>
              <w:top w:val="single" w:sz="4" w:space="0" w:color="BFBFBF"/>
              <w:left w:val="nil"/>
              <w:bottom w:val="single" w:sz="4" w:space="0" w:color="BFBFBF"/>
              <w:right w:val="single" w:sz="8" w:space="0" w:color="auto"/>
            </w:tcBorders>
            <w:shd w:val="clear" w:color="auto" w:fill="auto"/>
            <w:noWrap/>
            <w:vAlign w:val="bottom"/>
          </w:tcPr>
          <w:p w:rsidR="00C84162" w:rsidRPr="00C10809" w:rsidRDefault="00C84162" w:rsidP="008F32A4">
            <w:pPr>
              <w:jc w:val="both"/>
              <w:rPr>
                <w:rFonts w:ascii="Calibri" w:hAnsi="Calibri"/>
                <w:color w:val="000000"/>
                <w:sz w:val="22"/>
                <w:szCs w:val="22"/>
              </w:rPr>
            </w:pPr>
            <w:r w:rsidRPr="00C10809">
              <w:rPr>
                <w:rFonts w:ascii="Calibri" w:hAnsi="Calibri"/>
                <w:b/>
                <w:color w:val="000000"/>
                <w:sz w:val="22"/>
                <w:szCs w:val="22"/>
              </w:rPr>
              <w:t>Opcional</w:t>
            </w:r>
            <w:r w:rsidRPr="00C10809">
              <w:rPr>
                <w:rFonts w:ascii="Calibri" w:hAnsi="Calibri"/>
                <w:color w:val="000000"/>
                <w:sz w:val="22"/>
                <w:szCs w:val="22"/>
              </w:rPr>
              <w:t xml:space="preserve">, información adicional sobre la vivienda del empleado </w:t>
            </w:r>
            <w:bookmarkStart w:id="61" w:name="OLE_LINK70"/>
            <w:bookmarkStart w:id="62" w:name="OLE_LINK71"/>
            <w:r w:rsidRPr="00C10809">
              <w:rPr>
                <w:rFonts w:ascii="Calibri" w:hAnsi="Calibri"/>
                <w:b/>
                <w:color w:val="000000"/>
                <w:sz w:val="22"/>
                <w:szCs w:val="22"/>
              </w:rPr>
              <w:t>(forma parte de Dirección)</w:t>
            </w:r>
            <w:r w:rsidRPr="00C10809">
              <w:rPr>
                <w:rFonts w:ascii="Calibri" w:hAnsi="Calibri"/>
                <w:color w:val="000000"/>
                <w:sz w:val="22"/>
                <w:szCs w:val="22"/>
              </w:rPr>
              <w:t>.</w:t>
            </w:r>
            <w:bookmarkEnd w:id="61"/>
            <w:bookmarkEnd w:id="62"/>
          </w:p>
        </w:tc>
      </w:tr>
      <w:tr w:rsidR="00C84162" w:rsidRPr="00C10809" w:rsidTr="00C84162">
        <w:trPr>
          <w:trHeight w:val="340"/>
        </w:trPr>
        <w:tc>
          <w:tcPr>
            <w:tcW w:w="983" w:type="dxa"/>
            <w:tcBorders>
              <w:top w:val="single" w:sz="4" w:space="0" w:color="BFBFBF"/>
              <w:left w:val="single" w:sz="8" w:space="0" w:color="auto"/>
              <w:bottom w:val="single" w:sz="4" w:space="0" w:color="BFBFBF"/>
              <w:right w:val="single" w:sz="4" w:space="0" w:color="BFBFBF"/>
            </w:tcBorders>
            <w:shd w:val="clear" w:color="auto" w:fill="auto"/>
            <w:noWrap/>
            <w:vAlign w:val="bottom"/>
          </w:tcPr>
          <w:p w:rsidR="00C84162" w:rsidRPr="00C10809" w:rsidRDefault="00C84162" w:rsidP="008F32A4">
            <w:pPr>
              <w:jc w:val="both"/>
              <w:rPr>
                <w:rFonts w:ascii="Calibri" w:hAnsi="Calibri"/>
                <w:color w:val="000000"/>
                <w:sz w:val="22"/>
                <w:szCs w:val="22"/>
              </w:rPr>
            </w:pPr>
          </w:p>
        </w:tc>
        <w:tc>
          <w:tcPr>
            <w:tcW w:w="1842" w:type="dxa"/>
            <w:tcBorders>
              <w:top w:val="single" w:sz="4" w:space="0" w:color="BFBFBF"/>
              <w:left w:val="nil"/>
              <w:bottom w:val="single" w:sz="4" w:space="0" w:color="BFBFBF"/>
              <w:right w:val="single" w:sz="4" w:space="0" w:color="BFBFBF"/>
            </w:tcBorders>
            <w:shd w:val="clear" w:color="000000" w:fill="D9E1F2"/>
            <w:noWrap/>
            <w:vAlign w:val="bottom"/>
          </w:tcPr>
          <w:p w:rsidR="00C84162" w:rsidRPr="00C10809" w:rsidRDefault="00C84162" w:rsidP="008F32A4">
            <w:pPr>
              <w:jc w:val="both"/>
              <w:rPr>
                <w:rFonts w:ascii="Calibri" w:hAnsi="Calibri"/>
                <w:color w:val="000000"/>
                <w:sz w:val="22"/>
                <w:szCs w:val="22"/>
              </w:rPr>
            </w:pPr>
            <w:proofErr w:type="spellStart"/>
            <w:r w:rsidRPr="00C10809">
              <w:rPr>
                <w:rFonts w:ascii="Calibri" w:hAnsi="Calibri"/>
                <w:color w:val="000000"/>
                <w:sz w:val="22"/>
                <w:szCs w:val="22"/>
              </w:rPr>
              <w:t>Código_postal</w:t>
            </w:r>
            <w:proofErr w:type="spellEnd"/>
          </w:p>
        </w:tc>
        <w:tc>
          <w:tcPr>
            <w:tcW w:w="2268" w:type="dxa"/>
            <w:tcBorders>
              <w:top w:val="single" w:sz="4" w:space="0" w:color="BFBFBF"/>
              <w:left w:val="nil"/>
              <w:bottom w:val="single" w:sz="4" w:space="0" w:color="BFBFBF"/>
              <w:right w:val="single" w:sz="4" w:space="0" w:color="BFBFBF"/>
            </w:tcBorders>
            <w:shd w:val="clear" w:color="auto" w:fill="auto"/>
            <w:noWrap/>
            <w:vAlign w:val="bottom"/>
          </w:tcPr>
          <w:p w:rsidR="00C84162" w:rsidRPr="00C10809" w:rsidRDefault="00C84162" w:rsidP="008F32A4">
            <w:pPr>
              <w:jc w:val="both"/>
              <w:rPr>
                <w:rFonts w:ascii="Calibri" w:hAnsi="Calibri"/>
                <w:color w:val="000000"/>
                <w:sz w:val="22"/>
                <w:szCs w:val="22"/>
              </w:rPr>
            </w:pPr>
            <w:r w:rsidRPr="00C10809">
              <w:rPr>
                <w:rFonts w:ascii="Calibri" w:hAnsi="Calibri"/>
                <w:color w:val="000000"/>
                <w:sz w:val="22"/>
                <w:szCs w:val="22"/>
              </w:rPr>
              <w:t>[0,999999]</w:t>
            </w:r>
          </w:p>
        </w:tc>
        <w:tc>
          <w:tcPr>
            <w:tcW w:w="4820" w:type="dxa"/>
            <w:tcBorders>
              <w:top w:val="single" w:sz="4" w:space="0" w:color="BFBFBF"/>
              <w:left w:val="nil"/>
              <w:bottom w:val="single" w:sz="4" w:space="0" w:color="BFBFBF"/>
              <w:right w:val="single" w:sz="8" w:space="0" w:color="auto"/>
            </w:tcBorders>
            <w:shd w:val="clear" w:color="auto" w:fill="auto"/>
            <w:noWrap/>
            <w:vAlign w:val="bottom"/>
          </w:tcPr>
          <w:p w:rsidR="00C84162" w:rsidRPr="00C10809" w:rsidRDefault="00C84162" w:rsidP="008F32A4">
            <w:pPr>
              <w:jc w:val="both"/>
              <w:rPr>
                <w:rFonts w:ascii="Calibri" w:hAnsi="Calibri"/>
                <w:color w:val="000000"/>
                <w:sz w:val="22"/>
                <w:szCs w:val="22"/>
              </w:rPr>
            </w:pPr>
            <w:r w:rsidRPr="00C10809">
              <w:rPr>
                <w:rFonts w:ascii="Calibri" w:hAnsi="Calibri"/>
                <w:color w:val="000000"/>
                <w:sz w:val="22"/>
                <w:szCs w:val="22"/>
              </w:rPr>
              <w:t>Código Postal del Empleado</w:t>
            </w:r>
          </w:p>
          <w:p w:rsidR="00C84162" w:rsidRPr="00C10809" w:rsidRDefault="00C84162" w:rsidP="008F32A4">
            <w:pPr>
              <w:jc w:val="both"/>
              <w:rPr>
                <w:rFonts w:ascii="Calibri" w:hAnsi="Calibri"/>
                <w:color w:val="000000"/>
                <w:sz w:val="22"/>
                <w:szCs w:val="22"/>
              </w:rPr>
            </w:pPr>
            <w:r w:rsidRPr="00C10809">
              <w:rPr>
                <w:rFonts w:ascii="Calibri" w:hAnsi="Calibri"/>
                <w:b/>
                <w:color w:val="000000"/>
                <w:sz w:val="22"/>
                <w:szCs w:val="22"/>
              </w:rPr>
              <w:t>(forma parte de Dirección)</w:t>
            </w:r>
            <w:r w:rsidRPr="00C10809">
              <w:rPr>
                <w:rFonts w:ascii="Calibri" w:hAnsi="Calibri"/>
                <w:color w:val="000000"/>
                <w:sz w:val="22"/>
                <w:szCs w:val="22"/>
              </w:rPr>
              <w:t>.</w:t>
            </w:r>
          </w:p>
        </w:tc>
      </w:tr>
      <w:tr w:rsidR="00C84162" w:rsidRPr="00C10809" w:rsidTr="00C84162">
        <w:trPr>
          <w:trHeight w:val="340"/>
        </w:trPr>
        <w:tc>
          <w:tcPr>
            <w:tcW w:w="983" w:type="dxa"/>
            <w:tcBorders>
              <w:top w:val="single" w:sz="4" w:space="0" w:color="BFBFBF"/>
              <w:left w:val="single" w:sz="8" w:space="0" w:color="auto"/>
              <w:bottom w:val="single" w:sz="4" w:space="0" w:color="BFBFBF"/>
              <w:right w:val="single" w:sz="4" w:space="0" w:color="BFBFBF"/>
            </w:tcBorders>
            <w:shd w:val="clear" w:color="auto" w:fill="auto"/>
            <w:noWrap/>
            <w:vAlign w:val="bottom"/>
          </w:tcPr>
          <w:p w:rsidR="00C84162" w:rsidRPr="00C10809" w:rsidRDefault="00C84162" w:rsidP="008F32A4">
            <w:pPr>
              <w:jc w:val="both"/>
              <w:rPr>
                <w:rFonts w:ascii="Calibri" w:hAnsi="Calibri"/>
                <w:color w:val="000000"/>
                <w:sz w:val="22"/>
                <w:szCs w:val="22"/>
              </w:rPr>
            </w:pPr>
          </w:p>
        </w:tc>
        <w:tc>
          <w:tcPr>
            <w:tcW w:w="1842" w:type="dxa"/>
            <w:tcBorders>
              <w:top w:val="single" w:sz="4" w:space="0" w:color="BFBFBF"/>
              <w:left w:val="nil"/>
              <w:bottom w:val="single" w:sz="4" w:space="0" w:color="BFBFBF"/>
              <w:right w:val="single" w:sz="4" w:space="0" w:color="BFBFBF"/>
            </w:tcBorders>
            <w:shd w:val="clear" w:color="000000" w:fill="D9E1F2"/>
            <w:noWrap/>
            <w:vAlign w:val="bottom"/>
          </w:tcPr>
          <w:p w:rsidR="00C84162" w:rsidRPr="00C10809" w:rsidRDefault="00C84162" w:rsidP="008F32A4">
            <w:pPr>
              <w:jc w:val="both"/>
              <w:rPr>
                <w:rFonts w:ascii="Calibri" w:hAnsi="Calibri"/>
                <w:color w:val="000000"/>
                <w:sz w:val="22"/>
                <w:szCs w:val="22"/>
              </w:rPr>
            </w:pPr>
            <w:r w:rsidRPr="00C10809">
              <w:rPr>
                <w:rFonts w:ascii="Calibri" w:hAnsi="Calibri"/>
                <w:color w:val="000000"/>
                <w:sz w:val="22"/>
                <w:szCs w:val="22"/>
              </w:rPr>
              <w:t>Teléfono</w:t>
            </w:r>
          </w:p>
        </w:tc>
        <w:tc>
          <w:tcPr>
            <w:tcW w:w="2268" w:type="dxa"/>
            <w:tcBorders>
              <w:top w:val="single" w:sz="4" w:space="0" w:color="BFBFBF"/>
              <w:left w:val="nil"/>
              <w:bottom w:val="single" w:sz="4" w:space="0" w:color="BFBFBF"/>
              <w:right w:val="single" w:sz="4" w:space="0" w:color="BFBFBF"/>
            </w:tcBorders>
            <w:shd w:val="clear" w:color="auto" w:fill="auto"/>
            <w:noWrap/>
            <w:vAlign w:val="bottom"/>
          </w:tcPr>
          <w:p w:rsidR="00C84162" w:rsidRPr="00C10809" w:rsidRDefault="00C84162" w:rsidP="008F32A4">
            <w:pPr>
              <w:jc w:val="both"/>
              <w:rPr>
                <w:rFonts w:ascii="Calibri" w:hAnsi="Calibri"/>
                <w:color w:val="000000"/>
                <w:sz w:val="22"/>
                <w:szCs w:val="22"/>
              </w:rPr>
            </w:pPr>
            <w:proofErr w:type="gramStart"/>
            <w:r w:rsidRPr="00C10809">
              <w:rPr>
                <w:rFonts w:ascii="Calibri" w:hAnsi="Calibri"/>
                <w:color w:val="000000"/>
                <w:sz w:val="22"/>
                <w:szCs w:val="22"/>
              </w:rPr>
              <w:t>CHAR[</w:t>
            </w:r>
            <w:proofErr w:type="gramEnd"/>
            <w:r w:rsidRPr="00C10809">
              <w:rPr>
                <w:rFonts w:ascii="Calibri" w:hAnsi="Calibri"/>
                <w:color w:val="000000"/>
                <w:sz w:val="22"/>
                <w:szCs w:val="22"/>
              </w:rPr>
              <w:t>20]</w:t>
            </w:r>
          </w:p>
        </w:tc>
        <w:tc>
          <w:tcPr>
            <w:tcW w:w="4820" w:type="dxa"/>
            <w:tcBorders>
              <w:top w:val="single" w:sz="4" w:space="0" w:color="BFBFBF"/>
              <w:left w:val="nil"/>
              <w:bottom w:val="single" w:sz="4" w:space="0" w:color="BFBFBF"/>
              <w:right w:val="single" w:sz="8" w:space="0" w:color="auto"/>
            </w:tcBorders>
            <w:shd w:val="clear" w:color="auto" w:fill="auto"/>
            <w:noWrap/>
            <w:vAlign w:val="bottom"/>
          </w:tcPr>
          <w:p w:rsidR="00C84162" w:rsidRPr="00C10809" w:rsidRDefault="00C84162" w:rsidP="008F32A4">
            <w:pPr>
              <w:jc w:val="both"/>
              <w:rPr>
                <w:rFonts w:ascii="Calibri" w:hAnsi="Calibri"/>
                <w:color w:val="000000"/>
                <w:sz w:val="22"/>
                <w:szCs w:val="22"/>
              </w:rPr>
            </w:pPr>
            <w:r w:rsidRPr="00C10809">
              <w:rPr>
                <w:rFonts w:ascii="Calibri" w:hAnsi="Calibri"/>
                <w:b/>
                <w:color w:val="000000"/>
                <w:sz w:val="22"/>
                <w:szCs w:val="22"/>
              </w:rPr>
              <w:t>Múltiple</w:t>
            </w:r>
            <w:r w:rsidRPr="00C10809">
              <w:rPr>
                <w:rFonts w:ascii="Calibri" w:hAnsi="Calibri"/>
                <w:color w:val="000000"/>
                <w:sz w:val="22"/>
                <w:szCs w:val="22"/>
              </w:rPr>
              <w:t>, número de teléfono del Empleado</w:t>
            </w:r>
          </w:p>
        </w:tc>
      </w:tr>
      <w:tr w:rsidR="00C84162" w:rsidRPr="00C10809" w:rsidTr="0008794E">
        <w:trPr>
          <w:trHeight w:val="340"/>
        </w:trPr>
        <w:tc>
          <w:tcPr>
            <w:tcW w:w="983" w:type="dxa"/>
            <w:tcBorders>
              <w:top w:val="single" w:sz="4" w:space="0" w:color="BFBFBF"/>
              <w:left w:val="single" w:sz="8" w:space="0" w:color="auto"/>
              <w:bottom w:val="single" w:sz="8" w:space="0" w:color="auto"/>
              <w:right w:val="single" w:sz="4" w:space="0" w:color="BFBFBF"/>
            </w:tcBorders>
            <w:shd w:val="clear" w:color="auto" w:fill="auto"/>
            <w:noWrap/>
            <w:vAlign w:val="bottom"/>
          </w:tcPr>
          <w:p w:rsidR="00C84162" w:rsidRPr="00C10809" w:rsidRDefault="00C84162" w:rsidP="008F32A4">
            <w:pPr>
              <w:jc w:val="both"/>
              <w:rPr>
                <w:rFonts w:ascii="Calibri" w:hAnsi="Calibri"/>
                <w:color w:val="000000"/>
                <w:sz w:val="22"/>
                <w:szCs w:val="22"/>
              </w:rPr>
            </w:pPr>
            <w:r w:rsidRPr="00C10809">
              <w:rPr>
                <w:rFonts w:ascii="Calibri" w:hAnsi="Calibri"/>
                <w:color w:val="000000"/>
                <w:sz w:val="22"/>
                <w:szCs w:val="22"/>
              </w:rPr>
              <w:t>CK</w:t>
            </w:r>
          </w:p>
        </w:tc>
        <w:tc>
          <w:tcPr>
            <w:tcW w:w="1842" w:type="dxa"/>
            <w:tcBorders>
              <w:top w:val="single" w:sz="4" w:space="0" w:color="BFBFBF"/>
              <w:left w:val="nil"/>
              <w:bottom w:val="single" w:sz="8" w:space="0" w:color="auto"/>
              <w:right w:val="single" w:sz="4" w:space="0" w:color="BFBFBF"/>
            </w:tcBorders>
            <w:shd w:val="clear" w:color="000000" w:fill="D9E1F2"/>
            <w:noWrap/>
            <w:vAlign w:val="bottom"/>
          </w:tcPr>
          <w:p w:rsidR="00C84162" w:rsidRPr="00C10809" w:rsidRDefault="00C84162" w:rsidP="008F32A4">
            <w:pPr>
              <w:jc w:val="both"/>
              <w:rPr>
                <w:rFonts w:ascii="Calibri" w:hAnsi="Calibri"/>
                <w:color w:val="000000"/>
                <w:sz w:val="22"/>
                <w:szCs w:val="22"/>
              </w:rPr>
            </w:pPr>
            <w:proofErr w:type="spellStart"/>
            <w:r w:rsidRPr="00C10809">
              <w:rPr>
                <w:rFonts w:ascii="Calibri" w:hAnsi="Calibri"/>
                <w:color w:val="000000"/>
                <w:sz w:val="22"/>
                <w:szCs w:val="22"/>
              </w:rPr>
              <w:t>Correo_electrónico</w:t>
            </w:r>
            <w:proofErr w:type="spellEnd"/>
          </w:p>
        </w:tc>
        <w:tc>
          <w:tcPr>
            <w:tcW w:w="2268" w:type="dxa"/>
            <w:tcBorders>
              <w:top w:val="single" w:sz="4" w:space="0" w:color="BFBFBF"/>
              <w:left w:val="nil"/>
              <w:bottom w:val="single" w:sz="8" w:space="0" w:color="auto"/>
              <w:right w:val="single" w:sz="4" w:space="0" w:color="BFBFBF"/>
            </w:tcBorders>
            <w:shd w:val="clear" w:color="auto" w:fill="auto"/>
            <w:noWrap/>
            <w:vAlign w:val="bottom"/>
          </w:tcPr>
          <w:p w:rsidR="00C84162" w:rsidRPr="00C10809" w:rsidRDefault="00C84162" w:rsidP="008F32A4">
            <w:pPr>
              <w:jc w:val="both"/>
              <w:rPr>
                <w:rFonts w:ascii="Calibri" w:hAnsi="Calibri"/>
                <w:color w:val="000000"/>
                <w:sz w:val="22"/>
                <w:szCs w:val="22"/>
              </w:rPr>
            </w:pPr>
            <w:proofErr w:type="gramStart"/>
            <w:r w:rsidRPr="00C10809">
              <w:rPr>
                <w:rFonts w:ascii="Calibri" w:hAnsi="Calibri"/>
                <w:color w:val="000000"/>
                <w:sz w:val="22"/>
                <w:szCs w:val="22"/>
              </w:rPr>
              <w:t>CHAR[</w:t>
            </w:r>
            <w:proofErr w:type="gramEnd"/>
            <w:r w:rsidRPr="00C10809">
              <w:rPr>
                <w:rFonts w:ascii="Calibri" w:hAnsi="Calibri"/>
                <w:color w:val="000000"/>
                <w:sz w:val="22"/>
                <w:szCs w:val="22"/>
              </w:rPr>
              <w:t>30]</w:t>
            </w:r>
          </w:p>
        </w:tc>
        <w:tc>
          <w:tcPr>
            <w:tcW w:w="4820" w:type="dxa"/>
            <w:tcBorders>
              <w:top w:val="single" w:sz="4" w:space="0" w:color="BFBFBF"/>
              <w:left w:val="nil"/>
              <w:bottom w:val="single" w:sz="8" w:space="0" w:color="auto"/>
              <w:right w:val="single" w:sz="8" w:space="0" w:color="auto"/>
            </w:tcBorders>
            <w:shd w:val="clear" w:color="auto" w:fill="auto"/>
            <w:noWrap/>
            <w:vAlign w:val="bottom"/>
          </w:tcPr>
          <w:p w:rsidR="00C84162" w:rsidRPr="00C10809" w:rsidRDefault="00C84162" w:rsidP="008F32A4">
            <w:pPr>
              <w:jc w:val="both"/>
              <w:rPr>
                <w:rFonts w:ascii="Calibri" w:hAnsi="Calibri"/>
                <w:color w:val="000000"/>
                <w:sz w:val="22"/>
                <w:szCs w:val="22"/>
              </w:rPr>
            </w:pPr>
            <w:r w:rsidRPr="00C10809">
              <w:rPr>
                <w:rFonts w:ascii="Calibri" w:hAnsi="Calibri"/>
                <w:color w:val="000000"/>
                <w:sz w:val="22"/>
                <w:szCs w:val="22"/>
              </w:rPr>
              <w:t>Correo electrónico del Empleado</w:t>
            </w:r>
          </w:p>
        </w:tc>
      </w:tr>
    </w:tbl>
    <w:tbl>
      <w:tblPr>
        <w:tblpPr w:leftFromText="141" w:rightFromText="141" w:vertAnchor="text" w:horzAnchor="margin" w:tblpY="302"/>
        <w:tblW w:w="9913" w:type="dxa"/>
        <w:tblCellMar>
          <w:left w:w="70" w:type="dxa"/>
          <w:right w:w="70" w:type="dxa"/>
        </w:tblCellMar>
        <w:tblLook w:val="04A0" w:firstRow="1" w:lastRow="0" w:firstColumn="1" w:lastColumn="0" w:noHBand="0" w:noVBand="1"/>
      </w:tblPr>
      <w:tblGrid>
        <w:gridCol w:w="983"/>
        <w:gridCol w:w="1842"/>
        <w:gridCol w:w="2268"/>
        <w:gridCol w:w="4820"/>
      </w:tblGrid>
      <w:tr w:rsidR="008C2FD2" w:rsidRPr="00C10809" w:rsidTr="008C2FD2">
        <w:trPr>
          <w:trHeight w:val="320"/>
        </w:trPr>
        <w:tc>
          <w:tcPr>
            <w:tcW w:w="9913" w:type="dxa"/>
            <w:gridSpan w:val="4"/>
            <w:tcBorders>
              <w:top w:val="single" w:sz="8" w:space="0" w:color="auto"/>
              <w:left w:val="single" w:sz="8" w:space="0" w:color="auto"/>
              <w:bottom w:val="nil"/>
              <w:right w:val="single" w:sz="8" w:space="0" w:color="000000"/>
            </w:tcBorders>
            <w:shd w:val="clear" w:color="000000" w:fill="B3B3FF"/>
            <w:noWrap/>
            <w:hideMark/>
          </w:tcPr>
          <w:p w:rsidR="008C2FD2" w:rsidRPr="00C10809" w:rsidRDefault="008C2FD2" w:rsidP="008F32A4">
            <w:pPr>
              <w:jc w:val="both"/>
              <w:rPr>
                <w:rFonts w:ascii="Calibri" w:hAnsi="Calibri"/>
                <w:bCs/>
                <w:color w:val="000000"/>
                <w:sz w:val="22"/>
                <w:szCs w:val="22"/>
              </w:rPr>
            </w:pPr>
            <w:r w:rsidRPr="00C10809">
              <w:rPr>
                <w:rFonts w:ascii="Calibri" w:hAnsi="Calibri"/>
                <w:b/>
                <w:bCs/>
                <w:color w:val="000000"/>
                <w:sz w:val="22"/>
                <w:szCs w:val="22"/>
              </w:rPr>
              <w:t xml:space="preserve">Entidad: </w:t>
            </w:r>
            <w:r w:rsidRPr="00C10809">
              <w:rPr>
                <w:rFonts w:ascii="Calibri" w:hAnsi="Calibri"/>
                <w:bCs/>
                <w:color w:val="000000"/>
                <w:sz w:val="22"/>
                <w:szCs w:val="22"/>
              </w:rPr>
              <w:t>Artículo</w:t>
            </w:r>
          </w:p>
        </w:tc>
      </w:tr>
      <w:tr w:rsidR="008C2FD2" w:rsidRPr="00C10809" w:rsidTr="008C2FD2">
        <w:trPr>
          <w:trHeight w:val="340"/>
        </w:trPr>
        <w:tc>
          <w:tcPr>
            <w:tcW w:w="9913" w:type="dxa"/>
            <w:gridSpan w:val="4"/>
            <w:tcBorders>
              <w:top w:val="nil"/>
              <w:left w:val="single" w:sz="8" w:space="0" w:color="auto"/>
              <w:bottom w:val="single" w:sz="4" w:space="0" w:color="BFBFBF"/>
              <w:right w:val="single" w:sz="8" w:space="0" w:color="000000"/>
            </w:tcBorders>
            <w:shd w:val="clear" w:color="auto" w:fill="auto"/>
            <w:noWrap/>
            <w:hideMark/>
          </w:tcPr>
          <w:p w:rsidR="008C2FD2" w:rsidRDefault="008C2FD2" w:rsidP="008F32A4">
            <w:pPr>
              <w:jc w:val="both"/>
              <w:rPr>
                <w:rFonts w:ascii="Calibri" w:hAnsi="Calibri"/>
                <w:color w:val="000000"/>
                <w:sz w:val="22"/>
                <w:szCs w:val="22"/>
              </w:rPr>
            </w:pPr>
            <w:r w:rsidRPr="00C10809">
              <w:rPr>
                <w:rFonts w:ascii="Calibri" w:hAnsi="Calibri"/>
                <w:color w:val="000000"/>
                <w:sz w:val="22"/>
                <w:szCs w:val="22"/>
              </w:rPr>
              <w:t xml:space="preserve">Los artículos se identifican por un código de barras y se “incluyen” en los Tiquets. Tienen un precio sin IVA y a partir de él se </w:t>
            </w:r>
            <w:r w:rsidRPr="00C10809">
              <w:rPr>
                <w:rFonts w:ascii="Calibri" w:hAnsi="Calibri"/>
                <w:b/>
                <w:color w:val="000000"/>
                <w:sz w:val="22"/>
                <w:szCs w:val="22"/>
              </w:rPr>
              <w:t>calcula</w:t>
            </w:r>
            <w:r w:rsidRPr="00C10809">
              <w:rPr>
                <w:rFonts w:ascii="Calibri" w:hAnsi="Calibri"/>
                <w:color w:val="000000"/>
                <w:sz w:val="22"/>
                <w:szCs w:val="22"/>
              </w:rPr>
              <w:t xml:space="preserve"> su precio con IVA. Cada Tiquet equivale a una ca</w:t>
            </w:r>
            <w:r w:rsidR="00531F5C">
              <w:rPr>
                <w:rFonts w:ascii="Calibri" w:hAnsi="Calibri"/>
                <w:color w:val="000000"/>
                <w:sz w:val="22"/>
                <w:szCs w:val="22"/>
              </w:rPr>
              <w:t>n</w:t>
            </w:r>
            <w:r w:rsidRPr="00C10809">
              <w:rPr>
                <w:rFonts w:ascii="Calibri" w:hAnsi="Calibri"/>
                <w:color w:val="000000"/>
                <w:sz w:val="22"/>
                <w:szCs w:val="22"/>
              </w:rPr>
              <w:t>tidad de puntos del Cliente por los que este lo puede “canjear”.</w:t>
            </w:r>
          </w:p>
          <w:p w:rsidR="008C2FD2" w:rsidRDefault="008C2FD2" w:rsidP="008F32A4">
            <w:pPr>
              <w:jc w:val="both"/>
              <w:rPr>
                <w:rFonts w:ascii="Calibri" w:hAnsi="Calibri"/>
                <w:color w:val="000000"/>
                <w:sz w:val="22"/>
                <w:szCs w:val="22"/>
              </w:rPr>
            </w:pPr>
            <w:r>
              <w:rPr>
                <w:rFonts w:ascii="Calibri" w:hAnsi="Calibri"/>
                <w:color w:val="000000"/>
                <w:sz w:val="22"/>
                <w:szCs w:val="22"/>
              </w:rPr>
              <w:t>Se relaciona con:</w:t>
            </w:r>
          </w:p>
          <w:p w:rsidR="008C2FD2" w:rsidRDefault="008C2FD2" w:rsidP="008F32A4">
            <w:pPr>
              <w:pStyle w:val="ListParagraph"/>
              <w:numPr>
                <w:ilvl w:val="0"/>
                <w:numId w:val="15"/>
              </w:numPr>
              <w:jc w:val="both"/>
              <w:rPr>
                <w:rFonts w:ascii="Calibri" w:hAnsi="Calibri"/>
                <w:color w:val="000000"/>
                <w:sz w:val="22"/>
                <w:szCs w:val="22"/>
              </w:rPr>
            </w:pPr>
            <w:r>
              <w:rPr>
                <w:rFonts w:ascii="Calibri" w:hAnsi="Calibri"/>
                <w:color w:val="000000"/>
                <w:sz w:val="22"/>
                <w:szCs w:val="22"/>
              </w:rPr>
              <w:t>Tiquet mediante “incluye”</w:t>
            </w:r>
          </w:p>
          <w:p w:rsidR="008C2FD2" w:rsidRPr="00BF2E3E" w:rsidRDefault="00531F5C" w:rsidP="008F32A4">
            <w:pPr>
              <w:pStyle w:val="ListParagraph"/>
              <w:numPr>
                <w:ilvl w:val="0"/>
                <w:numId w:val="15"/>
              </w:numPr>
              <w:jc w:val="both"/>
              <w:rPr>
                <w:rFonts w:ascii="Calibri" w:hAnsi="Calibri"/>
                <w:color w:val="000000"/>
                <w:sz w:val="22"/>
                <w:szCs w:val="22"/>
              </w:rPr>
            </w:pPr>
            <w:r>
              <w:rPr>
                <w:rFonts w:ascii="Calibri" w:hAnsi="Calibri"/>
                <w:color w:val="000000"/>
                <w:sz w:val="22"/>
                <w:szCs w:val="22"/>
              </w:rPr>
              <w:t>Cliente mediante “can</w:t>
            </w:r>
            <w:r w:rsidR="008C2FD2">
              <w:rPr>
                <w:rFonts w:ascii="Calibri" w:hAnsi="Calibri"/>
                <w:color w:val="000000"/>
                <w:sz w:val="22"/>
                <w:szCs w:val="22"/>
              </w:rPr>
              <w:t>jea”</w:t>
            </w:r>
          </w:p>
        </w:tc>
      </w:tr>
      <w:tr w:rsidR="008C2FD2" w:rsidRPr="00C10809" w:rsidTr="008C2FD2">
        <w:trPr>
          <w:trHeight w:val="320"/>
        </w:trPr>
        <w:tc>
          <w:tcPr>
            <w:tcW w:w="983" w:type="dxa"/>
            <w:tcBorders>
              <w:top w:val="nil"/>
              <w:left w:val="single" w:sz="8" w:space="0" w:color="auto"/>
              <w:bottom w:val="single" w:sz="4" w:space="0" w:color="BFBFBF"/>
              <w:right w:val="single" w:sz="4" w:space="0" w:color="BFBFBF"/>
            </w:tcBorders>
            <w:shd w:val="clear" w:color="000000" w:fill="D9E1F2"/>
            <w:noWrap/>
            <w:hideMark/>
          </w:tcPr>
          <w:p w:rsidR="008C2FD2" w:rsidRPr="00C10809" w:rsidRDefault="008C2FD2" w:rsidP="008F32A4">
            <w:pPr>
              <w:jc w:val="both"/>
              <w:rPr>
                <w:rFonts w:ascii="Calibri" w:hAnsi="Calibri"/>
                <w:b/>
                <w:bCs/>
                <w:color w:val="000000"/>
                <w:sz w:val="22"/>
                <w:szCs w:val="22"/>
              </w:rPr>
            </w:pPr>
            <w:r w:rsidRPr="00C10809">
              <w:rPr>
                <w:rFonts w:ascii="Calibri" w:hAnsi="Calibri"/>
                <w:b/>
                <w:bCs/>
                <w:color w:val="000000"/>
                <w:sz w:val="22"/>
                <w:szCs w:val="22"/>
              </w:rPr>
              <w:t>Clave</w:t>
            </w:r>
          </w:p>
        </w:tc>
        <w:tc>
          <w:tcPr>
            <w:tcW w:w="1842" w:type="dxa"/>
            <w:tcBorders>
              <w:top w:val="nil"/>
              <w:left w:val="nil"/>
              <w:bottom w:val="single" w:sz="4" w:space="0" w:color="BFBFBF"/>
              <w:right w:val="single" w:sz="4" w:space="0" w:color="BFBFBF"/>
            </w:tcBorders>
            <w:shd w:val="clear" w:color="000000" w:fill="D9E1F2"/>
            <w:noWrap/>
            <w:hideMark/>
          </w:tcPr>
          <w:p w:rsidR="008C2FD2" w:rsidRPr="00C10809" w:rsidRDefault="008C2FD2" w:rsidP="008F32A4">
            <w:pPr>
              <w:jc w:val="both"/>
              <w:rPr>
                <w:rFonts w:ascii="Calibri" w:hAnsi="Calibri"/>
                <w:b/>
                <w:bCs/>
                <w:color w:val="000000"/>
                <w:sz w:val="22"/>
                <w:szCs w:val="22"/>
              </w:rPr>
            </w:pPr>
            <w:r w:rsidRPr="00C10809">
              <w:rPr>
                <w:rFonts w:ascii="Calibri" w:hAnsi="Calibri"/>
                <w:b/>
                <w:bCs/>
                <w:color w:val="000000"/>
                <w:sz w:val="22"/>
                <w:szCs w:val="22"/>
              </w:rPr>
              <w:t>Atributo</w:t>
            </w:r>
          </w:p>
        </w:tc>
        <w:tc>
          <w:tcPr>
            <w:tcW w:w="2268" w:type="dxa"/>
            <w:tcBorders>
              <w:top w:val="nil"/>
              <w:left w:val="nil"/>
              <w:bottom w:val="single" w:sz="4" w:space="0" w:color="BFBFBF"/>
              <w:right w:val="single" w:sz="4" w:space="0" w:color="BFBFBF"/>
            </w:tcBorders>
            <w:shd w:val="clear" w:color="000000" w:fill="D9E1F2"/>
            <w:noWrap/>
            <w:hideMark/>
          </w:tcPr>
          <w:p w:rsidR="008C2FD2" w:rsidRPr="00C10809" w:rsidRDefault="008C2FD2" w:rsidP="008F32A4">
            <w:pPr>
              <w:jc w:val="both"/>
              <w:rPr>
                <w:rFonts w:ascii="Calibri" w:hAnsi="Calibri"/>
                <w:b/>
                <w:bCs/>
                <w:color w:val="000000"/>
                <w:sz w:val="22"/>
                <w:szCs w:val="22"/>
              </w:rPr>
            </w:pPr>
            <w:r w:rsidRPr="00C10809">
              <w:rPr>
                <w:rFonts w:ascii="Calibri" w:hAnsi="Calibri"/>
                <w:b/>
                <w:bCs/>
                <w:color w:val="000000"/>
                <w:sz w:val="22"/>
                <w:szCs w:val="22"/>
              </w:rPr>
              <w:t>Dominio</w:t>
            </w:r>
          </w:p>
        </w:tc>
        <w:tc>
          <w:tcPr>
            <w:tcW w:w="4820" w:type="dxa"/>
            <w:tcBorders>
              <w:top w:val="nil"/>
              <w:left w:val="nil"/>
              <w:bottom w:val="single" w:sz="4" w:space="0" w:color="BFBFBF"/>
              <w:right w:val="single" w:sz="8" w:space="0" w:color="auto"/>
            </w:tcBorders>
            <w:shd w:val="clear" w:color="000000" w:fill="D9E1F2"/>
            <w:noWrap/>
            <w:hideMark/>
          </w:tcPr>
          <w:p w:rsidR="008C2FD2" w:rsidRPr="00C10809" w:rsidRDefault="008C2FD2" w:rsidP="008F32A4">
            <w:pPr>
              <w:jc w:val="both"/>
              <w:rPr>
                <w:rFonts w:ascii="Calibri" w:hAnsi="Calibri"/>
                <w:b/>
                <w:bCs/>
                <w:color w:val="000000"/>
                <w:sz w:val="22"/>
                <w:szCs w:val="22"/>
              </w:rPr>
            </w:pPr>
            <w:r w:rsidRPr="00C10809">
              <w:rPr>
                <w:rFonts w:ascii="Calibri" w:hAnsi="Calibri"/>
                <w:b/>
                <w:bCs/>
                <w:color w:val="000000"/>
                <w:sz w:val="22"/>
                <w:szCs w:val="22"/>
              </w:rPr>
              <w:t>Características</w:t>
            </w:r>
          </w:p>
        </w:tc>
      </w:tr>
      <w:tr w:rsidR="008C2FD2" w:rsidRPr="00C10809" w:rsidTr="008C2FD2">
        <w:trPr>
          <w:trHeight w:val="320"/>
        </w:trPr>
        <w:tc>
          <w:tcPr>
            <w:tcW w:w="983" w:type="dxa"/>
            <w:tcBorders>
              <w:top w:val="nil"/>
              <w:left w:val="single" w:sz="8" w:space="0" w:color="auto"/>
              <w:bottom w:val="single" w:sz="4" w:space="0" w:color="BFBFBF"/>
              <w:right w:val="single" w:sz="4" w:space="0" w:color="BFBFBF"/>
            </w:tcBorders>
            <w:shd w:val="clear" w:color="auto" w:fill="auto"/>
            <w:noWrap/>
            <w:hideMark/>
          </w:tcPr>
          <w:p w:rsidR="008C2FD2" w:rsidRPr="00C10809" w:rsidRDefault="008C2FD2" w:rsidP="008F32A4">
            <w:pPr>
              <w:jc w:val="both"/>
              <w:rPr>
                <w:rFonts w:ascii="Calibri" w:hAnsi="Calibri"/>
                <w:color w:val="000000"/>
                <w:sz w:val="22"/>
                <w:szCs w:val="22"/>
              </w:rPr>
            </w:pPr>
            <w:r w:rsidRPr="00C10809">
              <w:rPr>
                <w:rFonts w:ascii="Calibri" w:hAnsi="Calibri"/>
                <w:color w:val="000000"/>
                <w:sz w:val="22"/>
                <w:szCs w:val="22"/>
              </w:rPr>
              <w:t>CK -&gt; PK</w:t>
            </w:r>
          </w:p>
        </w:tc>
        <w:tc>
          <w:tcPr>
            <w:tcW w:w="1842" w:type="dxa"/>
            <w:tcBorders>
              <w:top w:val="nil"/>
              <w:left w:val="nil"/>
              <w:bottom w:val="single" w:sz="4" w:space="0" w:color="BFBFBF"/>
              <w:right w:val="single" w:sz="4" w:space="0" w:color="BFBFBF"/>
            </w:tcBorders>
            <w:shd w:val="clear" w:color="000000" w:fill="D9E1F2"/>
            <w:noWrap/>
            <w:hideMark/>
          </w:tcPr>
          <w:p w:rsidR="008C2FD2" w:rsidRPr="00C10809" w:rsidRDefault="008C2FD2" w:rsidP="008F32A4">
            <w:pPr>
              <w:jc w:val="both"/>
              <w:rPr>
                <w:rFonts w:ascii="Calibri" w:hAnsi="Calibri"/>
                <w:color w:val="000000"/>
                <w:sz w:val="22"/>
                <w:szCs w:val="22"/>
              </w:rPr>
            </w:pPr>
            <w:r w:rsidRPr="00C10809">
              <w:rPr>
                <w:rFonts w:ascii="Calibri" w:hAnsi="Calibri"/>
                <w:color w:val="000000"/>
                <w:sz w:val="22"/>
                <w:szCs w:val="22"/>
              </w:rPr>
              <w:t>Código de barras</w:t>
            </w:r>
          </w:p>
        </w:tc>
        <w:tc>
          <w:tcPr>
            <w:tcW w:w="2268" w:type="dxa"/>
            <w:tcBorders>
              <w:top w:val="nil"/>
              <w:left w:val="nil"/>
              <w:bottom w:val="single" w:sz="4" w:space="0" w:color="BFBFBF"/>
              <w:right w:val="single" w:sz="4" w:space="0" w:color="BFBFBF"/>
            </w:tcBorders>
            <w:shd w:val="clear" w:color="auto" w:fill="auto"/>
            <w:noWrap/>
            <w:hideMark/>
          </w:tcPr>
          <w:p w:rsidR="008C2FD2" w:rsidRPr="00C10809" w:rsidRDefault="008C2FD2" w:rsidP="008F32A4">
            <w:pPr>
              <w:jc w:val="both"/>
              <w:rPr>
                <w:rFonts w:ascii="Calibri" w:hAnsi="Calibri"/>
                <w:color w:val="000000"/>
                <w:sz w:val="22"/>
                <w:szCs w:val="22"/>
              </w:rPr>
            </w:pPr>
            <w:proofErr w:type="gramStart"/>
            <w:r w:rsidRPr="00C10809">
              <w:rPr>
                <w:rFonts w:ascii="Calibri" w:hAnsi="Calibri"/>
                <w:color w:val="000000"/>
                <w:sz w:val="22"/>
                <w:szCs w:val="22"/>
              </w:rPr>
              <w:t>CHAR[</w:t>
            </w:r>
            <w:proofErr w:type="gramEnd"/>
            <w:r w:rsidRPr="00C10809">
              <w:rPr>
                <w:rFonts w:ascii="Calibri" w:hAnsi="Calibri"/>
                <w:color w:val="000000"/>
                <w:sz w:val="22"/>
                <w:szCs w:val="22"/>
              </w:rPr>
              <w:t>15]</w:t>
            </w:r>
          </w:p>
        </w:tc>
        <w:tc>
          <w:tcPr>
            <w:tcW w:w="4820" w:type="dxa"/>
            <w:tcBorders>
              <w:top w:val="nil"/>
              <w:left w:val="nil"/>
              <w:bottom w:val="single" w:sz="4" w:space="0" w:color="BFBFBF"/>
              <w:right w:val="single" w:sz="8" w:space="0" w:color="auto"/>
            </w:tcBorders>
            <w:shd w:val="clear" w:color="auto" w:fill="auto"/>
            <w:noWrap/>
            <w:hideMark/>
          </w:tcPr>
          <w:p w:rsidR="008C2FD2" w:rsidRPr="00C10809" w:rsidRDefault="008C2FD2" w:rsidP="008F32A4">
            <w:pPr>
              <w:jc w:val="both"/>
              <w:rPr>
                <w:rFonts w:ascii="Calibri" w:hAnsi="Calibri"/>
                <w:color w:val="000000"/>
                <w:sz w:val="22"/>
                <w:szCs w:val="22"/>
              </w:rPr>
            </w:pPr>
            <w:r w:rsidRPr="00C10809">
              <w:rPr>
                <w:rFonts w:ascii="Calibri" w:hAnsi="Calibri"/>
                <w:color w:val="000000"/>
                <w:sz w:val="22"/>
                <w:szCs w:val="22"/>
              </w:rPr>
              <w:t>Identificador único del Artículo.</w:t>
            </w:r>
          </w:p>
        </w:tc>
      </w:tr>
      <w:tr w:rsidR="008C2FD2" w:rsidRPr="00C10809" w:rsidTr="008C2FD2">
        <w:trPr>
          <w:trHeight w:val="340"/>
        </w:trPr>
        <w:tc>
          <w:tcPr>
            <w:tcW w:w="983" w:type="dxa"/>
            <w:tcBorders>
              <w:top w:val="single" w:sz="4" w:space="0" w:color="BFBFBF"/>
              <w:left w:val="single" w:sz="8" w:space="0" w:color="auto"/>
              <w:bottom w:val="single" w:sz="4" w:space="0" w:color="BFBFBF"/>
              <w:right w:val="single" w:sz="4" w:space="0" w:color="BFBFBF"/>
            </w:tcBorders>
            <w:shd w:val="clear" w:color="auto" w:fill="auto"/>
            <w:noWrap/>
            <w:hideMark/>
          </w:tcPr>
          <w:p w:rsidR="008C2FD2" w:rsidRPr="00C10809" w:rsidRDefault="008C2FD2" w:rsidP="008F32A4">
            <w:pPr>
              <w:jc w:val="both"/>
              <w:rPr>
                <w:rFonts w:ascii="Calibri" w:hAnsi="Calibri"/>
                <w:color w:val="000000"/>
                <w:sz w:val="22"/>
                <w:szCs w:val="22"/>
              </w:rPr>
            </w:pPr>
            <w:r w:rsidRPr="00C10809">
              <w:rPr>
                <w:rFonts w:ascii="Calibri" w:hAnsi="Calibri"/>
                <w:color w:val="000000"/>
                <w:sz w:val="22"/>
                <w:szCs w:val="22"/>
              </w:rPr>
              <w:t> </w:t>
            </w:r>
          </w:p>
        </w:tc>
        <w:tc>
          <w:tcPr>
            <w:tcW w:w="1842" w:type="dxa"/>
            <w:tcBorders>
              <w:top w:val="single" w:sz="4" w:space="0" w:color="BFBFBF"/>
              <w:left w:val="nil"/>
              <w:bottom w:val="single" w:sz="4" w:space="0" w:color="BFBFBF"/>
              <w:right w:val="single" w:sz="4" w:space="0" w:color="BFBFBF"/>
            </w:tcBorders>
            <w:shd w:val="clear" w:color="000000" w:fill="D9E1F2"/>
            <w:noWrap/>
            <w:hideMark/>
          </w:tcPr>
          <w:p w:rsidR="008C2FD2" w:rsidRPr="00C10809" w:rsidRDefault="008C2FD2" w:rsidP="008F32A4">
            <w:pPr>
              <w:jc w:val="both"/>
              <w:rPr>
                <w:rFonts w:ascii="Calibri" w:hAnsi="Calibri"/>
                <w:color w:val="000000"/>
                <w:sz w:val="22"/>
                <w:szCs w:val="22"/>
              </w:rPr>
            </w:pPr>
            <w:proofErr w:type="spellStart"/>
            <w:r w:rsidRPr="00C10809">
              <w:rPr>
                <w:rFonts w:ascii="Calibri" w:hAnsi="Calibri"/>
                <w:color w:val="000000"/>
                <w:sz w:val="22"/>
                <w:szCs w:val="22"/>
              </w:rPr>
              <w:t>Precio_sin_IVA</w:t>
            </w:r>
            <w:proofErr w:type="spellEnd"/>
          </w:p>
        </w:tc>
        <w:tc>
          <w:tcPr>
            <w:tcW w:w="2268" w:type="dxa"/>
            <w:tcBorders>
              <w:top w:val="single" w:sz="4" w:space="0" w:color="BFBFBF"/>
              <w:left w:val="nil"/>
              <w:bottom w:val="single" w:sz="4" w:space="0" w:color="BFBFBF"/>
              <w:right w:val="single" w:sz="4" w:space="0" w:color="BFBFBF"/>
            </w:tcBorders>
            <w:shd w:val="clear" w:color="auto" w:fill="auto"/>
            <w:noWrap/>
            <w:hideMark/>
          </w:tcPr>
          <w:p w:rsidR="008C2FD2" w:rsidRPr="00C10809" w:rsidRDefault="008C2FD2" w:rsidP="008F32A4">
            <w:pPr>
              <w:jc w:val="both"/>
              <w:rPr>
                <w:rFonts w:ascii="Calibri" w:hAnsi="Calibri"/>
                <w:color w:val="000000"/>
                <w:sz w:val="22"/>
                <w:szCs w:val="22"/>
              </w:rPr>
            </w:pPr>
            <w:r w:rsidRPr="00C10809">
              <w:rPr>
                <w:rFonts w:ascii="Calibri" w:hAnsi="Calibri"/>
                <w:color w:val="000000"/>
                <w:sz w:val="22"/>
                <w:szCs w:val="22"/>
              </w:rPr>
              <w:t>[</w:t>
            </w:r>
            <w:proofErr w:type="gramStart"/>
            <w:r w:rsidRPr="00C10809">
              <w:rPr>
                <w:rFonts w:ascii="Calibri" w:hAnsi="Calibri"/>
                <w:color w:val="000000"/>
                <w:sz w:val="22"/>
                <w:szCs w:val="22"/>
              </w:rPr>
              <w:t>0.0,…</w:t>
            </w:r>
            <w:proofErr w:type="gramEnd"/>
            <w:r w:rsidRPr="00C10809">
              <w:rPr>
                <w:rFonts w:ascii="Calibri" w:hAnsi="Calibri"/>
                <w:color w:val="000000"/>
                <w:sz w:val="22"/>
                <w:szCs w:val="22"/>
              </w:rPr>
              <w:t>,9999.99]</w:t>
            </w:r>
          </w:p>
        </w:tc>
        <w:tc>
          <w:tcPr>
            <w:tcW w:w="4820" w:type="dxa"/>
            <w:tcBorders>
              <w:top w:val="single" w:sz="4" w:space="0" w:color="BFBFBF"/>
              <w:left w:val="nil"/>
              <w:bottom w:val="single" w:sz="4" w:space="0" w:color="BFBFBF"/>
              <w:right w:val="single" w:sz="8" w:space="0" w:color="auto"/>
            </w:tcBorders>
            <w:shd w:val="clear" w:color="auto" w:fill="auto"/>
            <w:noWrap/>
            <w:hideMark/>
          </w:tcPr>
          <w:p w:rsidR="008C2FD2" w:rsidRPr="00C10809" w:rsidRDefault="008C2FD2" w:rsidP="008F32A4">
            <w:pPr>
              <w:jc w:val="both"/>
              <w:rPr>
                <w:rFonts w:ascii="Calibri" w:hAnsi="Calibri"/>
                <w:color w:val="000000"/>
                <w:sz w:val="22"/>
                <w:szCs w:val="22"/>
              </w:rPr>
            </w:pPr>
            <w:bookmarkStart w:id="63" w:name="OLE_LINK50"/>
            <w:bookmarkStart w:id="64" w:name="OLE_LINK51"/>
            <w:r w:rsidRPr="00C10809">
              <w:rPr>
                <w:rFonts w:ascii="Calibri" w:hAnsi="Calibri"/>
                <w:color w:val="000000"/>
                <w:sz w:val="22"/>
                <w:szCs w:val="22"/>
              </w:rPr>
              <w:t>Precio del artículo.</w:t>
            </w:r>
            <w:bookmarkEnd w:id="63"/>
            <w:bookmarkEnd w:id="64"/>
          </w:p>
        </w:tc>
      </w:tr>
      <w:tr w:rsidR="008C2FD2" w:rsidRPr="00C10809" w:rsidTr="008C2FD2">
        <w:trPr>
          <w:trHeight w:val="340"/>
        </w:trPr>
        <w:tc>
          <w:tcPr>
            <w:tcW w:w="983" w:type="dxa"/>
            <w:tcBorders>
              <w:top w:val="single" w:sz="4" w:space="0" w:color="BFBFBF"/>
              <w:left w:val="single" w:sz="8" w:space="0" w:color="auto"/>
              <w:bottom w:val="single" w:sz="4" w:space="0" w:color="BFBFBF"/>
              <w:right w:val="single" w:sz="4" w:space="0" w:color="BFBFBF"/>
            </w:tcBorders>
            <w:shd w:val="clear" w:color="auto" w:fill="auto"/>
            <w:noWrap/>
          </w:tcPr>
          <w:p w:rsidR="008C2FD2" w:rsidRPr="00C10809" w:rsidRDefault="008C2FD2" w:rsidP="008F32A4">
            <w:pPr>
              <w:jc w:val="both"/>
              <w:rPr>
                <w:rFonts w:ascii="Calibri" w:hAnsi="Calibri"/>
                <w:color w:val="000000"/>
                <w:sz w:val="22"/>
                <w:szCs w:val="22"/>
              </w:rPr>
            </w:pPr>
          </w:p>
        </w:tc>
        <w:tc>
          <w:tcPr>
            <w:tcW w:w="1842" w:type="dxa"/>
            <w:tcBorders>
              <w:top w:val="single" w:sz="4" w:space="0" w:color="BFBFBF"/>
              <w:left w:val="nil"/>
              <w:bottom w:val="single" w:sz="4" w:space="0" w:color="BFBFBF"/>
              <w:right w:val="single" w:sz="4" w:space="0" w:color="BFBFBF"/>
            </w:tcBorders>
            <w:shd w:val="clear" w:color="000000" w:fill="D9E1F2"/>
            <w:noWrap/>
          </w:tcPr>
          <w:p w:rsidR="008C2FD2" w:rsidRPr="00C10809" w:rsidRDefault="008C2FD2" w:rsidP="008F32A4">
            <w:pPr>
              <w:jc w:val="both"/>
              <w:rPr>
                <w:rFonts w:ascii="Calibri" w:hAnsi="Calibri"/>
                <w:color w:val="000000"/>
                <w:sz w:val="22"/>
                <w:szCs w:val="22"/>
              </w:rPr>
            </w:pPr>
            <w:proofErr w:type="spellStart"/>
            <w:r w:rsidRPr="00C10809">
              <w:rPr>
                <w:rFonts w:ascii="Calibri" w:hAnsi="Calibri"/>
                <w:color w:val="000000"/>
                <w:sz w:val="22"/>
                <w:szCs w:val="22"/>
              </w:rPr>
              <w:t>Precio_con_IVA</w:t>
            </w:r>
            <w:proofErr w:type="spellEnd"/>
          </w:p>
        </w:tc>
        <w:tc>
          <w:tcPr>
            <w:tcW w:w="2268" w:type="dxa"/>
            <w:tcBorders>
              <w:top w:val="single" w:sz="4" w:space="0" w:color="BFBFBF"/>
              <w:left w:val="nil"/>
              <w:bottom w:val="single" w:sz="4" w:space="0" w:color="BFBFBF"/>
              <w:right w:val="single" w:sz="4" w:space="0" w:color="BFBFBF"/>
            </w:tcBorders>
            <w:shd w:val="clear" w:color="auto" w:fill="auto"/>
            <w:noWrap/>
          </w:tcPr>
          <w:p w:rsidR="008C2FD2" w:rsidRPr="00C10809" w:rsidRDefault="008C2FD2" w:rsidP="008F32A4">
            <w:pPr>
              <w:jc w:val="both"/>
              <w:rPr>
                <w:rFonts w:ascii="Calibri" w:hAnsi="Calibri"/>
                <w:color w:val="000000"/>
                <w:sz w:val="22"/>
                <w:szCs w:val="22"/>
              </w:rPr>
            </w:pPr>
            <w:r w:rsidRPr="00C10809">
              <w:rPr>
                <w:rFonts w:ascii="Calibri" w:hAnsi="Calibri"/>
                <w:color w:val="000000"/>
                <w:sz w:val="22"/>
                <w:szCs w:val="22"/>
              </w:rPr>
              <w:t>[</w:t>
            </w:r>
            <w:proofErr w:type="gramStart"/>
            <w:r w:rsidRPr="00C10809">
              <w:rPr>
                <w:rFonts w:ascii="Calibri" w:hAnsi="Calibri"/>
                <w:color w:val="000000"/>
                <w:sz w:val="22"/>
                <w:szCs w:val="22"/>
              </w:rPr>
              <w:t>0.0,…</w:t>
            </w:r>
            <w:proofErr w:type="gramEnd"/>
            <w:r w:rsidRPr="00C10809">
              <w:rPr>
                <w:rFonts w:ascii="Calibri" w:hAnsi="Calibri"/>
                <w:color w:val="000000"/>
                <w:sz w:val="22"/>
                <w:szCs w:val="22"/>
              </w:rPr>
              <w:t>,9999.99]</w:t>
            </w:r>
          </w:p>
        </w:tc>
        <w:tc>
          <w:tcPr>
            <w:tcW w:w="4820" w:type="dxa"/>
            <w:tcBorders>
              <w:top w:val="single" w:sz="4" w:space="0" w:color="BFBFBF"/>
              <w:left w:val="nil"/>
              <w:bottom w:val="single" w:sz="4" w:space="0" w:color="BFBFBF"/>
              <w:right w:val="single" w:sz="8" w:space="0" w:color="auto"/>
            </w:tcBorders>
            <w:shd w:val="clear" w:color="auto" w:fill="auto"/>
            <w:noWrap/>
          </w:tcPr>
          <w:p w:rsidR="008C2FD2" w:rsidRPr="00C10809" w:rsidRDefault="008C2FD2" w:rsidP="008F32A4">
            <w:pPr>
              <w:jc w:val="both"/>
              <w:rPr>
                <w:rFonts w:ascii="Calibri" w:hAnsi="Calibri"/>
                <w:color w:val="000000"/>
                <w:sz w:val="22"/>
                <w:szCs w:val="22"/>
              </w:rPr>
            </w:pPr>
            <w:r w:rsidRPr="00C10809">
              <w:rPr>
                <w:rFonts w:ascii="Calibri" w:hAnsi="Calibri"/>
                <w:b/>
                <w:color w:val="000000"/>
                <w:sz w:val="22"/>
                <w:szCs w:val="22"/>
              </w:rPr>
              <w:t>Atributo calculado</w:t>
            </w:r>
            <w:r w:rsidRPr="00C10809">
              <w:rPr>
                <w:rFonts w:ascii="Calibri" w:hAnsi="Calibri"/>
                <w:color w:val="000000"/>
                <w:sz w:val="22"/>
                <w:szCs w:val="22"/>
              </w:rPr>
              <w:t xml:space="preserve"> a partir de </w:t>
            </w:r>
            <w:proofErr w:type="spellStart"/>
            <w:r w:rsidRPr="00C10809">
              <w:rPr>
                <w:rFonts w:ascii="Calibri" w:hAnsi="Calibri"/>
                <w:color w:val="000000"/>
                <w:sz w:val="22"/>
                <w:szCs w:val="22"/>
              </w:rPr>
              <w:t>Precio_sin_IVA</w:t>
            </w:r>
            <w:proofErr w:type="spellEnd"/>
            <w:r w:rsidRPr="00C10809">
              <w:rPr>
                <w:rFonts w:ascii="Calibri" w:hAnsi="Calibri"/>
                <w:color w:val="000000"/>
                <w:sz w:val="22"/>
                <w:szCs w:val="22"/>
              </w:rPr>
              <w:t xml:space="preserve"> multiplicado por 0.21</w:t>
            </w:r>
          </w:p>
        </w:tc>
      </w:tr>
      <w:tr w:rsidR="008C2FD2" w:rsidRPr="00C10809" w:rsidTr="008C2FD2">
        <w:trPr>
          <w:trHeight w:val="340"/>
        </w:trPr>
        <w:tc>
          <w:tcPr>
            <w:tcW w:w="983" w:type="dxa"/>
            <w:tcBorders>
              <w:top w:val="single" w:sz="4" w:space="0" w:color="BFBFBF"/>
              <w:left w:val="single" w:sz="8" w:space="0" w:color="auto"/>
              <w:bottom w:val="single" w:sz="4" w:space="0" w:color="000000" w:themeColor="text1"/>
              <w:right w:val="single" w:sz="4" w:space="0" w:color="BFBFBF"/>
            </w:tcBorders>
            <w:shd w:val="clear" w:color="auto" w:fill="auto"/>
            <w:noWrap/>
          </w:tcPr>
          <w:p w:rsidR="008C2FD2" w:rsidRPr="00C10809" w:rsidRDefault="008C2FD2" w:rsidP="008F32A4">
            <w:pPr>
              <w:jc w:val="both"/>
              <w:rPr>
                <w:rFonts w:ascii="Calibri" w:hAnsi="Calibri"/>
                <w:color w:val="000000"/>
                <w:sz w:val="22"/>
                <w:szCs w:val="22"/>
              </w:rPr>
            </w:pPr>
          </w:p>
        </w:tc>
        <w:tc>
          <w:tcPr>
            <w:tcW w:w="1842" w:type="dxa"/>
            <w:tcBorders>
              <w:top w:val="single" w:sz="4" w:space="0" w:color="BFBFBF"/>
              <w:left w:val="nil"/>
              <w:bottom w:val="single" w:sz="4" w:space="0" w:color="000000" w:themeColor="text1"/>
              <w:right w:val="single" w:sz="4" w:space="0" w:color="BFBFBF"/>
            </w:tcBorders>
            <w:shd w:val="clear" w:color="000000" w:fill="D9E1F2"/>
            <w:noWrap/>
          </w:tcPr>
          <w:p w:rsidR="008C2FD2" w:rsidRPr="00C10809" w:rsidRDefault="008C2FD2" w:rsidP="008F32A4">
            <w:pPr>
              <w:jc w:val="both"/>
              <w:rPr>
                <w:rFonts w:ascii="Calibri" w:hAnsi="Calibri"/>
                <w:color w:val="000000"/>
                <w:sz w:val="22"/>
                <w:szCs w:val="22"/>
              </w:rPr>
            </w:pPr>
            <w:r w:rsidRPr="00C10809">
              <w:rPr>
                <w:rFonts w:ascii="Calibri" w:hAnsi="Calibri"/>
                <w:color w:val="000000"/>
                <w:sz w:val="22"/>
                <w:szCs w:val="22"/>
              </w:rPr>
              <w:t>Puntos</w:t>
            </w:r>
          </w:p>
        </w:tc>
        <w:tc>
          <w:tcPr>
            <w:tcW w:w="2268" w:type="dxa"/>
            <w:tcBorders>
              <w:top w:val="single" w:sz="4" w:space="0" w:color="BFBFBF"/>
              <w:left w:val="nil"/>
              <w:bottom w:val="single" w:sz="4" w:space="0" w:color="000000" w:themeColor="text1"/>
              <w:right w:val="single" w:sz="4" w:space="0" w:color="BFBFBF"/>
            </w:tcBorders>
            <w:shd w:val="clear" w:color="auto" w:fill="auto"/>
            <w:noWrap/>
          </w:tcPr>
          <w:p w:rsidR="008C2FD2" w:rsidRPr="00C10809" w:rsidRDefault="008C2FD2" w:rsidP="008F32A4">
            <w:pPr>
              <w:jc w:val="both"/>
              <w:rPr>
                <w:rFonts w:ascii="Calibri" w:hAnsi="Calibri"/>
                <w:color w:val="000000"/>
                <w:sz w:val="22"/>
                <w:szCs w:val="22"/>
              </w:rPr>
            </w:pPr>
            <w:r w:rsidRPr="00C10809">
              <w:rPr>
                <w:rFonts w:ascii="Calibri" w:hAnsi="Calibri"/>
                <w:color w:val="000000"/>
                <w:sz w:val="22"/>
                <w:szCs w:val="22"/>
              </w:rPr>
              <w:t>[</w:t>
            </w:r>
            <w:proofErr w:type="gramStart"/>
            <w:r w:rsidRPr="00C10809">
              <w:rPr>
                <w:rFonts w:ascii="Calibri" w:hAnsi="Calibri"/>
                <w:color w:val="000000"/>
                <w:sz w:val="22"/>
                <w:szCs w:val="22"/>
              </w:rPr>
              <w:t>0,..</w:t>
            </w:r>
            <w:proofErr w:type="gramEnd"/>
            <w:r w:rsidRPr="00C10809">
              <w:rPr>
                <w:rFonts w:ascii="Calibri" w:hAnsi="Calibri"/>
                <w:color w:val="000000"/>
                <w:sz w:val="22"/>
                <w:szCs w:val="22"/>
              </w:rPr>
              <w:t>,9999]</w:t>
            </w:r>
          </w:p>
        </w:tc>
        <w:tc>
          <w:tcPr>
            <w:tcW w:w="4820" w:type="dxa"/>
            <w:tcBorders>
              <w:top w:val="single" w:sz="4" w:space="0" w:color="BFBFBF"/>
              <w:left w:val="nil"/>
              <w:bottom w:val="single" w:sz="4" w:space="0" w:color="000000" w:themeColor="text1"/>
              <w:right w:val="single" w:sz="8" w:space="0" w:color="auto"/>
            </w:tcBorders>
            <w:shd w:val="clear" w:color="auto" w:fill="auto"/>
            <w:noWrap/>
          </w:tcPr>
          <w:p w:rsidR="008C2FD2" w:rsidRPr="00C10809" w:rsidRDefault="008C2FD2" w:rsidP="008F32A4">
            <w:pPr>
              <w:jc w:val="both"/>
              <w:rPr>
                <w:rFonts w:ascii="Calibri" w:hAnsi="Calibri"/>
                <w:color w:val="000000"/>
                <w:sz w:val="22"/>
                <w:szCs w:val="22"/>
              </w:rPr>
            </w:pPr>
            <w:r w:rsidRPr="00C10809">
              <w:rPr>
                <w:rFonts w:ascii="Calibri" w:hAnsi="Calibri"/>
                <w:color w:val="000000"/>
                <w:sz w:val="22"/>
                <w:szCs w:val="22"/>
              </w:rPr>
              <w:t>Puntos que vale el artículo para poderlo “canjear”</w:t>
            </w:r>
          </w:p>
        </w:tc>
      </w:tr>
    </w:tbl>
    <w:p w:rsidR="000F425D" w:rsidRDefault="000F425D" w:rsidP="008F32A4">
      <w:pPr>
        <w:jc w:val="both"/>
        <w:rPr>
          <w:rFonts w:ascii="Calibri" w:hAnsi="Calibri"/>
          <w:sz w:val="22"/>
          <w:szCs w:val="22"/>
        </w:rPr>
      </w:pPr>
    </w:p>
    <w:p w:rsidR="008C2FD2" w:rsidRDefault="008C2FD2" w:rsidP="008F32A4">
      <w:pPr>
        <w:jc w:val="both"/>
        <w:rPr>
          <w:rFonts w:ascii="Calibri" w:hAnsi="Calibri"/>
          <w:sz w:val="22"/>
          <w:szCs w:val="22"/>
        </w:rPr>
      </w:pPr>
    </w:p>
    <w:p w:rsidR="008C2FD2" w:rsidRDefault="008C2FD2" w:rsidP="008F32A4">
      <w:pPr>
        <w:jc w:val="both"/>
        <w:rPr>
          <w:rFonts w:ascii="Calibri" w:hAnsi="Calibri"/>
          <w:sz w:val="22"/>
          <w:szCs w:val="22"/>
        </w:rPr>
      </w:pPr>
    </w:p>
    <w:p w:rsidR="001E4B34" w:rsidRDefault="001E4B34" w:rsidP="008F32A4">
      <w:pPr>
        <w:jc w:val="both"/>
        <w:rPr>
          <w:rFonts w:ascii="Calibri" w:hAnsi="Calibri"/>
          <w:sz w:val="22"/>
          <w:szCs w:val="22"/>
        </w:rPr>
      </w:pPr>
    </w:p>
    <w:p w:rsidR="008C2FD2" w:rsidRPr="00C10809" w:rsidRDefault="008C2FD2" w:rsidP="008F32A4">
      <w:pPr>
        <w:jc w:val="both"/>
        <w:rPr>
          <w:rFonts w:ascii="Calibri" w:hAnsi="Calibri"/>
          <w:sz w:val="22"/>
          <w:szCs w:val="22"/>
        </w:rPr>
      </w:pPr>
    </w:p>
    <w:tbl>
      <w:tblPr>
        <w:tblW w:w="9913" w:type="dxa"/>
        <w:tblCellMar>
          <w:left w:w="70" w:type="dxa"/>
          <w:right w:w="70" w:type="dxa"/>
        </w:tblCellMar>
        <w:tblLook w:val="04A0" w:firstRow="1" w:lastRow="0" w:firstColumn="1" w:lastColumn="0" w:noHBand="0" w:noVBand="1"/>
      </w:tblPr>
      <w:tblGrid>
        <w:gridCol w:w="983"/>
        <w:gridCol w:w="1842"/>
        <w:gridCol w:w="2268"/>
        <w:gridCol w:w="4820"/>
      </w:tblGrid>
      <w:tr w:rsidR="000842BA" w:rsidRPr="00C10809" w:rsidTr="000842BA">
        <w:trPr>
          <w:trHeight w:val="320"/>
        </w:trPr>
        <w:tc>
          <w:tcPr>
            <w:tcW w:w="9913" w:type="dxa"/>
            <w:gridSpan w:val="4"/>
            <w:tcBorders>
              <w:top w:val="single" w:sz="8" w:space="0" w:color="auto"/>
              <w:left w:val="single" w:sz="8" w:space="0" w:color="auto"/>
              <w:bottom w:val="nil"/>
              <w:right w:val="single" w:sz="8" w:space="0" w:color="000000"/>
            </w:tcBorders>
            <w:shd w:val="clear" w:color="000000" w:fill="B3B3FF"/>
            <w:noWrap/>
            <w:vAlign w:val="bottom"/>
            <w:hideMark/>
          </w:tcPr>
          <w:p w:rsidR="000842BA" w:rsidRPr="00C10809" w:rsidRDefault="000842BA" w:rsidP="008F32A4">
            <w:pPr>
              <w:jc w:val="both"/>
              <w:rPr>
                <w:rFonts w:ascii="Calibri" w:hAnsi="Calibri"/>
                <w:bCs/>
                <w:color w:val="000000"/>
                <w:sz w:val="22"/>
                <w:szCs w:val="22"/>
              </w:rPr>
            </w:pPr>
            <w:r w:rsidRPr="00C10809">
              <w:rPr>
                <w:rFonts w:ascii="Calibri" w:hAnsi="Calibri"/>
                <w:b/>
                <w:bCs/>
                <w:color w:val="000000"/>
                <w:sz w:val="22"/>
                <w:szCs w:val="22"/>
              </w:rPr>
              <w:lastRenderedPageBreak/>
              <w:t xml:space="preserve">Entidad: </w:t>
            </w:r>
            <w:r w:rsidRPr="00C10809">
              <w:rPr>
                <w:rFonts w:ascii="Calibri" w:hAnsi="Calibri"/>
                <w:bCs/>
                <w:color w:val="000000"/>
                <w:sz w:val="22"/>
                <w:szCs w:val="22"/>
              </w:rPr>
              <w:t>Tienda</w:t>
            </w:r>
          </w:p>
        </w:tc>
      </w:tr>
      <w:tr w:rsidR="000842BA" w:rsidRPr="00C10809" w:rsidTr="00950278">
        <w:trPr>
          <w:trHeight w:val="320"/>
        </w:trPr>
        <w:tc>
          <w:tcPr>
            <w:tcW w:w="9913" w:type="dxa"/>
            <w:gridSpan w:val="4"/>
            <w:tcBorders>
              <w:top w:val="nil"/>
              <w:left w:val="single" w:sz="8" w:space="0" w:color="auto"/>
              <w:bottom w:val="nil"/>
              <w:right w:val="single" w:sz="8" w:space="0" w:color="000000"/>
            </w:tcBorders>
            <w:shd w:val="clear" w:color="auto" w:fill="auto"/>
            <w:noWrap/>
            <w:hideMark/>
          </w:tcPr>
          <w:p w:rsidR="000842BA" w:rsidRPr="00C10809" w:rsidRDefault="00950278" w:rsidP="008F32A4">
            <w:pPr>
              <w:jc w:val="both"/>
              <w:rPr>
                <w:rFonts w:ascii="Calibri" w:hAnsi="Calibri"/>
                <w:color w:val="000000"/>
                <w:sz w:val="22"/>
                <w:szCs w:val="22"/>
              </w:rPr>
            </w:pPr>
            <w:r w:rsidRPr="00C10809">
              <w:rPr>
                <w:rFonts w:ascii="Calibri" w:hAnsi="Calibri"/>
                <w:color w:val="000000"/>
                <w:sz w:val="22"/>
                <w:szCs w:val="22"/>
              </w:rPr>
              <w:t xml:space="preserve">La clase de tienda será la PK de este atributo ya que se entiende que solo habrá una única tienda de cada tipo que abrirá con un horario que es un atributo </w:t>
            </w:r>
            <w:r w:rsidRPr="00C10809">
              <w:rPr>
                <w:rFonts w:ascii="Calibri" w:hAnsi="Calibri"/>
                <w:b/>
                <w:color w:val="000000"/>
                <w:sz w:val="22"/>
                <w:szCs w:val="22"/>
              </w:rPr>
              <w:t xml:space="preserve">múltiple </w:t>
            </w:r>
            <w:r w:rsidRPr="00C10809">
              <w:rPr>
                <w:rFonts w:ascii="Calibri" w:hAnsi="Calibri"/>
                <w:color w:val="000000"/>
                <w:sz w:val="22"/>
                <w:szCs w:val="22"/>
              </w:rPr>
              <w:t>ya que se podría abrir de “Mañana” y de “Noche”.</w:t>
            </w:r>
          </w:p>
          <w:p w:rsidR="00950278" w:rsidRPr="00C10809" w:rsidRDefault="00950278" w:rsidP="008F32A4">
            <w:pPr>
              <w:jc w:val="both"/>
              <w:rPr>
                <w:rFonts w:ascii="Calibri" w:hAnsi="Calibri"/>
                <w:color w:val="000000"/>
                <w:sz w:val="22"/>
                <w:szCs w:val="22"/>
              </w:rPr>
            </w:pPr>
            <w:r w:rsidRPr="00C10809">
              <w:rPr>
                <w:rFonts w:ascii="Calibri" w:hAnsi="Calibri"/>
                <w:color w:val="000000"/>
                <w:sz w:val="22"/>
                <w:szCs w:val="22"/>
              </w:rPr>
              <w:t xml:space="preserve">Es una </w:t>
            </w:r>
            <w:r w:rsidRPr="00C10809">
              <w:rPr>
                <w:rFonts w:ascii="Calibri" w:hAnsi="Calibri"/>
                <w:b/>
                <w:color w:val="000000"/>
                <w:sz w:val="22"/>
                <w:szCs w:val="22"/>
              </w:rPr>
              <w:t>entidad fuerte</w:t>
            </w:r>
            <w:r w:rsidRPr="00C10809">
              <w:rPr>
                <w:rFonts w:ascii="Calibri" w:hAnsi="Calibri"/>
                <w:color w:val="000000"/>
                <w:sz w:val="22"/>
                <w:szCs w:val="22"/>
              </w:rPr>
              <w:t xml:space="preserve"> ya que da existencia a Tiquet y a Oferta, en ambos casos dichas entidades no podrían existir sin la </w:t>
            </w:r>
            <w:r w:rsidRPr="00C10809">
              <w:rPr>
                <w:rFonts w:ascii="Calibri" w:hAnsi="Calibri"/>
                <w:b/>
                <w:color w:val="000000"/>
                <w:sz w:val="22"/>
                <w:szCs w:val="22"/>
              </w:rPr>
              <w:t>existencia</w:t>
            </w:r>
            <w:r w:rsidRPr="00C10809">
              <w:rPr>
                <w:rFonts w:ascii="Calibri" w:hAnsi="Calibri"/>
                <w:color w:val="000000"/>
                <w:sz w:val="22"/>
                <w:szCs w:val="22"/>
              </w:rPr>
              <w:t xml:space="preserve"> previa de una tienda, además en el caso de </w:t>
            </w:r>
            <w:r w:rsidR="00DF340A" w:rsidRPr="00C10809">
              <w:rPr>
                <w:rFonts w:ascii="Calibri" w:hAnsi="Calibri"/>
                <w:color w:val="000000"/>
                <w:sz w:val="22"/>
                <w:szCs w:val="22"/>
              </w:rPr>
              <w:t xml:space="preserve">Oferta, Tienda la </w:t>
            </w:r>
            <w:r w:rsidR="00DF340A" w:rsidRPr="00C10809">
              <w:rPr>
                <w:rFonts w:ascii="Calibri" w:hAnsi="Calibri"/>
                <w:b/>
                <w:color w:val="000000"/>
                <w:sz w:val="22"/>
                <w:szCs w:val="22"/>
              </w:rPr>
              <w:t>identifica</w:t>
            </w:r>
            <w:r w:rsidR="00DF340A" w:rsidRPr="00C10809">
              <w:rPr>
                <w:rFonts w:ascii="Calibri" w:hAnsi="Calibri"/>
                <w:color w:val="000000"/>
                <w:sz w:val="22"/>
                <w:szCs w:val="22"/>
              </w:rPr>
              <w:t xml:space="preserve"> pasand</w:t>
            </w:r>
            <w:r w:rsidR="00531F5C">
              <w:rPr>
                <w:rFonts w:ascii="Calibri" w:hAnsi="Calibri"/>
                <w:color w:val="000000"/>
                <w:sz w:val="22"/>
                <w:szCs w:val="22"/>
              </w:rPr>
              <w:t>o</w:t>
            </w:r>
            <w:r w:rsidR="00DF340A" w:rsidRPr="00C10809">
              <w:rPr>
                <w:rFonts w:ascii="Calibri" w:hAnsi="Calibri"/>
                <w:color w:val="000000"/>
                <w:sz w:val="22"/>
                <w:szCs w:val="22"/>
              </w:rPr>
              <w:t xml:space="preserve"> su clase como </w:t>
            </w:r>
            <w:r w:rsidR="00DF340A" w:rsidRPr="00C10809">
              <w:rPr>
                <w:rFonts w:ascii="Calibri" w:hAnsi="Calibri"/>
                <w:b/>
                <w:color w:val="000000"/>
                <w:sz w:val="22"/>
                <w:szCs w:val="22"/>
              </w:rPr>
              <w:t>discriminante</w:t>
            </w:r>
            <w:r w:rsidR="00DF340A" w:rsidRPr="00C10809">
              <w:rPr>
                <w:rFonts w:ascii="Calibri" w:hAnsi="Calibri"/>
                <w:color w:val="000000"/>
                <w:sz w:val="22"/>
                <w:szCs w:val="22"/>
              </w:rPr>
              <w:t xml:space="preserve"> para esa entidad ya que se entiende que una misma tienda no podrá tener activas dos ofertas del mismo tipo a la vez.</w:t>
            </w:r>
          </w:p>
          <w:p w:rsidR="00DF340A" w:rsidRPr="00C10809" w:rsidRDefault="00DF340A" w:rsidP="008F32A4">
            <w:pPr>
              <w:jc w:val="both"/>
              <w:rPr>
                <w:rFonts w:ascii="Calibri" w:hAnsi="Calibri"/>
                <w:color w:val="000000"/>
                <w:sz w:val="22"/>
                <w:szCs w:val="22"/>
              </w:rPr>
            </w:pPr>
            <w:r w:rsidRPr="00C10809">
              <w:rPr>
                <w:rFonts w:ascii="Calibri" w:hAnsi="Calibri"/>
                <w:color w:val="000000"/>
                <w:sz w:val="22"/>
                <w:szCs w:val="22"/>
              </w:rPr>
              <w:t>Se relaciona con:</w:t>
            </w:r>
          </w:p>
          <w:p w:rsidR="00DF340A" w:rsidRPr="00C10809" w:rsidRDefault="00DF340A" w:rsidP="008F32A4">
            <w:pPr>
              <w:pStyle w:val="ListParagraph"/>
              <w:numPr>
                <w:ilvl w:val="0"/>
                <w:numId w:val="15"/>
              </w:numPr>
              <w:jc w:val="both"/>
              <w:rPr>
                <w:rFonts w:ascii="Calibri" w:hAnsi="Calibri"/>
                <w:color w:val="000000"/>
                <w:sz w:val="22"/>
                <w:szCs w:val="22"/>
              </w:rPr>
            </w:pPr>
            <w:r w:rsidRPr="00C10809">
              <w:rPr>
                <w:rFonts w:ascii="Calibri" w:hAnsi="Calibri"/>
                <w:color w:val="000000"/>
                <w:sz w:val="22"/>
                <w:szCs w:val="22"/>
              </w:rPr>
              <w:t>Tiquet mediante “expende”</w:t>
            </w:r>
          </w:p>
          <w:p w:rsidR="00DF340A" w:rsidRPr="00C10809" w:rsidRDefault="00DF340A" w:rsidP="008F32A4">
            <w:pPr>
              <w:pStyle w:val="ListParagraph"/>
              <w:numPr>
                <w:ilvl w:val="0"/>
                <w:numId w:val="15"/>
              </w:numPr>
              <w:jc w:val="both"/>
              <w:rPr>
                <w:rFonts w:ascii="Calibri" w:hAnsi="Calibri"/>
                <w:color w:val="000000"/>
                <w:sz w:val="22"/>
                <w:szCs w:val="22"/>
              </w:rPr>
            </w:pPr>
            <w:r w:rsidRPr="00C10809">
              <w:rPr>
                <w:rFonts w:ascii="Calibri" w:hAnsi="Calibri"/>
                <w:color w:val="000000"/>
                <w:sz w:val="22"/>
                <w:szCs w:val="22"/>
              </w:rPr>
              <w:t>Tiquet mediante “premia”</w:t>
            </w:r>
          </w:p>
          <w:p w:rsidR="00DF340A" w:rsidRPr="00C10809" w:rsidRDefault="00DF340A" w:rsidP="008F32A4">
            <w:pPr>
              <w:pStyle w:val="ListParagraph"/>
              <w:numPr>
                <w:ilvl w:val="0"/>
                <w:numId w:val="15"/>
              </w:numPr>
              <w:jc w:val="both"/>
              <w:rPr>
                <w:rFonts w:ascii="Calibri" w:hAnsi="Calibri"/>
                <w:color w:val="000000"/>
                <w:sz w:val="22"/>
                <w:szCs w:val="22"/>
              </w:rPr>
            </w:pPr>
            <w:r w:rsidRPr="00C10809">
              <w:rPr>
                <w:rFonts w:ascii="Calibri" w:hAnsi="Calibri"/>
                <w:color w:val="000000"/>
                <w:sz w:val="22"/>
                <w:szCs w:val="22"/>
              </w:rPr>
              <w:t>Empleado mediante “atiende”</w:t>
            </w:r>
          </w:p>
          <w:p w:rsidR="00DF340A" w:rsidRPr="00C10809" w:rsidRDefault="00DF340A" w:rsidP="008F32A4">
            <w:pPr>
              <w:pStyle w:val="ListParagraph"/>
              <w:numPr>
                <w:ilvl w:val="0"/>
                <w:numId w:val="15"/>
              </w:numPr>
              <w:jc w:val="both"/>
              <w:rPr>
                <w:rFonts w:ascii="Calibri" w:hAnsi="Calibri"/>
                <w:color w:val="000000"/>
                <w:sz w:val="22"/>
                <w:szCs w:val="22"/>
              </w:rPr>
            </w:pPr>
            <w:r w:rsidRPr="00C10809">
              <w:rPr>
                <w:rFonts w:ascii="Calibri" w:hAnsi="Calibri"/>
                <w:color w:val="000000"/>
                <w:sz w:val="22"/>
                <w:szCs w:val="22"/>
              </w:rPr>
              <w:t>Oferta mediante “realiza”</w:t>
            </w:r>
          </w:p>
          <w:p w:rsidR="00DF340A" w:rsidRPr="00C10809" w:rsidRDefault="00DF340A" w:rsidP="008F32A4">
            <w:pPr>
              <w:jc w:val="both"/>
              <w:rPr>
                <w:rFonts w:ascii="Calibri" w:hAnsi="Calibri"/>
                <w:color w:val="000000"/>
                <w:sz w:val="22"/>
                <w:szCs w:val="22"/>
              </w:rPr>
            </w:pPr>
            <w:r w:rsidRPr="00C10809">
              <w:rPr>
                <w:rFonts w:ascii="Calibri" w:hAnsi="Calibri"/>
                <w:color w:val="000000"/>
                <w:sz w:val="22"/>
                <w:szCs w:val="22"/>
              </w:rPr>
              <w:t xml:space="preserve">Cabe destacar que “expende” y “premia” son relaciones en </w:t>
            </w:r>
            <w:r w:rsidRPr="00C10809">
              <w:rPr>
                <w:rFonts w:ascii="Calibri" w:hAnsi="Calibri"/>
                <w:b/>
                <w:color w:val="000000"/>
                <w:sz w:val="22"/>
                <w:szCs w:val="22"/>
              </w:rPr>
              <w:t xml:space="preserve">inclusión, </w:t>
            </w:r>
            <w:r w:rsidRPr="00C10809">
              <w:rPr>
                <w:rFonts w:ascii="Calibri" w:hAnsi="Calibri"/>
                <w:color w:val="000000"/>
                <w:sz w:val="22"/>
                <w:szCs w:val="22"/>
              </w:rPr>
              <w:t>la Tienda no puede premiar un Tiquet que no ha emitido.</w:t>
            </w:r>
          </w:p>
          <w:p w:rsidR="00DF340A" w:rsidRPr="00C10809" w:rsidRDefault="001E4B34" w:rsidP="008F32A4">
            <w:pPr>
              <w:jc w:val="both"/>
              <w:rPr>
                <w:rFonts w:ascii="Calibri" w:hAnsi="Calibri"/>
                <w:color w:val="000000"/>
                <w:sz w:val="22"/>
                <w:szCs w:val="22"/>
              </w:rPr>
            </w:pPr>
            <w:r>
              <w:rPr>
                <w:rFonts w:ascii="Calibri" w:hAnsi="Calibri"/>
                <w:color w:val="000000"/>
                <w:sz w:val="22"/>
                <w:szCs w:val="22"/>
              </w:rPr>
              <w:t>Uno de los T</w:t>
            </w:r>
            <w:r w:rsidR="00DF340A" w:rsidRPr="00C10809">
              <w:rPr>
                <w:rFonts w:ascii="Calibri" w:hAnsi="Calibri"/>
                <w:color w:val="000000"/>
                <w:sz w:val="22"/>
                <w:szCs w:val="22"/>
              </w:rPr>
              <w:t xml:space="preserve">iquets emitido a lo largo de la semana puede resultar premiado en el sorteo que la tienda realiza </w:t>
            </w:r>
            <w:r>
              <w:rPr>
                <w:rFonts w:ascii="Calibri" w:hAnsi="Calibri"/>
                <w:color w:val="000000"/>
                <w:sz w:val="22"/>
                <w:szCs w:val="22"/>
              </w:rPr>
              <w:t>cada domingo. El T</w:t>
            </w:r>
            <w:r w:rsidR="00DF340A" w:rsidRPr="00C10809">
              <w:rPr>
                <w:rFonts w:ascii="Calibri" w:hAnsi="Calibri"/>
                <w:color w:val="000000"/>
                <w:sz w:val="22"/>
                <w:szCs w:val="22"/>
              </w:rPr>
              <w:t>iquet premiado obtiene un descuento para la siguiente compra del 50%.</w:t>
            </w:r>
          </w:p>
          <w:p w:rsidR="00DF340A" w:rsidRPr="00C10809" w:rsidRDefault="00DF340A" w:rsidP="008F32A4">
            <w:pPr>
              <w:jc w:val="both"/>
              <w:rPr>
                <w:rFonts w:ascii="Calibri" w:hAnsi="Calibri"/>
                <w:color w:val="000000"/>
                <w:sz w:val="22"/>
                <w:szCs w:val="22"/>
              </w:rPr>
            </w:pPr>
            <w:r w:rsidRPr="00C10809">
              <w:rPr>
                <w:rFonts w:ascii="Calibri" w:hAnsi="Calibri"/>
                <w:color w:val="000000"/>
                <w:sz w:val="22"/>
                <w:szCs w:val="22"/>
              </w:rPr>
              <w:t xml:space="preserve">La tienda abre todos los días </w:t>
            </w:r>
            <w:r w:rsidR="0036145E">
              <w:rPr>
                <w:rFonts w:ascii="Calibri" w:hAnsi="Calibri"/>
                <w:color w:val="000000"/>
                <w:sz w:val="22"/>
                <w:szCs w:val="22"/>
              </w:rPr>
              <w:t>del año</w:t>
            </w:r>
            <w:r w:rsidRPr="00C10809">
              <w:rPr>
                <w:rFonts w:ascii="Calibri" w:hAnsi="Calibri"/>
                <w:color w:val="000000"/>
                <w:sz w:val="22"/>
                <w:szCs w:val="22"/>
              </w:rPr>
              <w:t>.</w:t>
            </w:r>
          </w:p>
        </w:tc>
      </w:tr>
      <w:tr w:rsidR="000842BA" w:rsidRPr="00C10809" w:rsidTr="000842BA">
        <w:trPr>
          <w:trHeight w:val="320"/>
        </w:trPr>
        <w:tc>
          <w:tcPr>
            <w:tcW w:w="983" w:type="dxa"/>
            <w:tcBorders>
              <w:top w:val="single" w:sz="4" w:space="0" w:color="BFBFBF"/>
              <w:left w:val="single" w:sz="8" w:space="0" w:color="auto"/>
              <w:bottom w:val="single" w:sz="4" w:space="0" w:color="BFBFBF"/>
              <w:right w:val="single" w:sz="4" w:space="0" w:color="BFBFBF"/>
            </w:tcBorders>
            <w:shd w:val="clear" w:color="000000" w:fill="D9E1F2"/>
            <w:noWrap/>
            <w:vAlign w:val="bottom"/>
            <w:hideMark/>
          </w:tcPr>
          <w:p w:rsidR="000842BA" w:rsidRPr="00C10809" w:rsidRDefault="000842BA" w:rsidP="008F32A4">
            <w:pPr>
              <w:jc w:val="both"/>
              <w:rPr>
                <w:rFonts w:ascii="Calibri" w:hAnsi="Calibri"/>
                <w:b/>
                <w:bCs/>
                <w:color w:val="000000"/>
                <w:sz w:val="22"/>
                <w:szCs w:val="22"/>
              </w:rPr>
            </w:pPr>
            <w:r w:rsidRPr="00C10809">
              <w:rPr>
                <w:rFonts w:ascii="Calibri" w:hAnsi="Calibri"/>
                <w:b/>
                <w:bCs/>
                <w:color w:val="000000"/>
                <w:sz w:val="22"/>
                <w:szCs w:val="22"/>
              </w:rPr>
              <w:t>Clave</w:t>
            </w:r>
          </w:p>
        </w:tc>
        <w:tc>
          <w:tcPr>
            <w:tcW w:w="1842" w:type="dxa"/>
            <w:tcBorders>
              <w:top w:val="single" w:sz="4" w:space="0" w:color="BFBFBF"/>
              <w:left w:val="nil"/>
              <w:bottom w:val="single" w:sz="4" w:space="0" w:color="BFBFBF"/>
              <w:right w:val="single" w:sz="4" w:space="0" w:color="BFBFBF"/>
            </w:tcBorders>
            <w:shd w:val="clear" w:color="000000" w:fill="D9E1F2"/>
            <w:noWrap/>
            <w:vAlign w:val="bottom"/>
            <w:hideMark/>
          </w:tcPr>
          <w:p w:rsidR="000842BA" w:rsidRPr="00C10809" w:rsidRDefault="000842BA" w:rsidP="008F32A4">
            <w:pPr>
              <w:jc w:val="both"/>
              <w:rPr>
                <w:rFonts w:ascii="Calibri" w:hAnsi="Calibri"/>
                <w:b/>
                <w:bCs/>
                <w:color w:val="000000"/>
                <w:sz w:val="22"/>
                <w:szCs w:val="22"/>
              </w:rPr>
            </w:pPr>
            <w:r w:rsidRPr="00C10809">
              <w:rPr>
                <w:rFonts w:ascii="Calibri" w:hAnsi="Calibri"/>
                <w:b/>
                <w:bCs/>
                <w:color w:val="000000"/>
                <w:sz w:val="22"/>
                <w:szCs w:val="22"/>
              </w:rPr>
              <w:t>Atributo</w:t>
            </w:r>
          </w:p>
        </w:tc>
        <w:tc>
          <w:tcPr>
            <w:tcW w:w="2268" w:type="dxa"/>
            <w:tcBorders>
              <w:top w:val="single" w:sz="4" w:space="0" w:color="BFBFBF"/>
              <w:left w:val="nil"/>
              <w:bottom w:val="single" w:sz="4" w:space="0" w:color="BFBFBF"/>
              <w:right w:val="single" w:sz="4" w:space="0" w:color="BFBFBF"/>
            </w:tcBorders>
            <w:shd w:val="clear" w:color="000000" w:fill="D9E1F2"/>
            <w:noWrap/>
            <w:vAlign w:val="bottom"/>
            <w:hideMark/>
          </w:tcPr>
          <w:p w:rsidR="000842BA" w:rsidRPr="00C10809" w:rsidRDefault="000842BA" w:rsidP="008F32A4">
            <w:pPr>
              <w:jc w:val="both"/>
              <w:rPr>
                <w:rFonts w:ascii="Calibri" w:hAnsi="Calibri"/>
                <w:b/>
                <w:bCs/>
                <w:color w:val="000000"/>
                <w:sz w:val="22"/>
                <w:szCs w:val="22"/>
              </w:rPr>
            </w:pPr>
            <w:r w:rsidRPr="00C10809">
              <w:rPr>
                <w:rFonts w:ascii="Calibri" w:hAnsi="Calibri"/>
                <w:b/>
                <w:bCs/>
                <w:color w:val="000000"/>
                <w:sz w:val="22"/>
                <w:szCs w:val="22"/>
              </w:rPr>
              <w:t>Dominio</w:t>
            </w:r>
          </w:p>
        </w:tc>
        <w:tc>
          <w:tcPr>
            <w:tcW w:w="4820" w:type="dxa"/>
            <w:tcBorders>
              <w:top w:val="single" w:sz="4" w:space="0" w:color="BFBFBF"/>
              <w:left w:val="nil"/>
              <w:bottom w:val="single" w:sz="4" w:space="0" w:color="BFBFBF"/>
              <w:right w:val="single" w:sz="8" w:space="0" w:color="auto"/>
            </w:tcBorders>
            <w:shd w:val="clear" w:color="000000" w:fill="D9E1F2"/>
            <w:noWrap/>
            <w:vAlign w:val="bottom"/>
            <w:hideMark/>
          </w:tcPr>
          <w:p w:rsidR="000842BA" w:rsidRPr="00C10809" w:rsidRDefault="000842BA" w:rsidP="008F32A4">
            <w:pPr>
              <w:jc w:val="both"/>
              <w:rPr>
                <w:rFonts w:ascii="Calibri" w:hAnsi="Calibri"/>
                <w:b/>
                <w:bCs/>
                <w:color w:val="000000"/>
                <w:sz w:val="22"/>
                <w:szCs w:val="22"/>
              </w:rPr>
            </w:pPr>
            <w:r w:rsidRPr="00C10809">
              <w:rPr>
                <w:rFonts w:ascii="Calibri" w:hAnsi="Calibri"/>
                <w:b/>
                <w:bCs/>
                <w:color w:val="000000"/>
                <w:sz w:val="22"/>
                <w:szCs w:val="22"/>
              </w:rPr>
              <w:t>Características</w:t>
            </w:r>
          </w:p>
        </w:tc>
      </w:tr>
      <w:tr w:rsidR="000842BA" w:rsidRPr="00C10809" w:rsidTr="000842BA">
        <w:trPr>
          <w:trHeight w:val="320"/>
        </w:trPr>
        <w:tc>
          <w:tcPr>
            <w:tcW w:w="983" w:type="dxa"/>
            <w:tcBorders>
              <w:top w:val="nil"/>
              <w:left w:val="single" w:sz="8" w:space="0" w:color="auto"/>
              <w:bottom w:val="single" w:sz="4" w:space="0" w:color="BFBFBF"/>
              <w:right w:val="single" w:sz="4" w:space="0" w:color="BFBFBF"/>
            </w:tcBorders>
            <w:shd w:val="clear" w:color="auto" w:fill="auto"/>
            <w:noWrap/>
            <w:hideMark/>
          </w:tcPr>
          <w:p w:rsidR="000842BA" w:rsidRPr="00C10809" w:rsidRDefault="000842BA" w:rsidP="008F32A4">
            <w:pPr>
              <w:jc w:val="both"/>
              <w:rPr>
                <w:rFonts w:ascii="Calibri" w:hAnsi="Calibri"/>
                <w:color w:val="000000"/>
                <w:sz w:val="22"/>
                <w:szCs w:val="22"/>
              </w:rPr>
            </w:pPr>
            <w:r w:rsidRPr="00C10809">
              <w:rPr>
                <w:rFonts w:ascii="Calibri" w:hAnsi="Calibri"/>
                <w:color w:val="000000"/>
                <w:sz w:val="22"/>
                <w:szCs w:val="22"/>
              </w:rPr>
              <w:t>CK -&gt; PK</w:t>
            </w:r>
          </w:p>
        </w:tc>
        <w:tc>
          <w:tcPr>
            <w:tcW w:w="1842" w:type="dxa"/>
            <w:tcBorders>
              <w:top w:val="nil"/>
              <w:left w:val="nil"/>
              <w:bottom w:val="single" w:sz="4" w:space="0" w:color="BFBFBF"/>
              <w:right w:val="single" w:sz="4" w:space="0" w:color="BFBFBF"/>
            </w:tcBorders>
            <w:shd w:val="clear" w:color="000000" w:fill="D9E1F2"/>
            <w:noWrap/>
            <w:hideMark/>
          </w:tcPr>
          <w:p w:rsidR="000842BA" w:rsidRPr="00C10809" w:rsidRDefault="000842BA" w:rsidP="008F32A4">
            <w:pPr>
              <w:jc w:val="both"/>
              <w:rPr>
                <w:rFonts w:ascii="Calibri" w:hAnsi="Calibri"/>
                <w:color w:val="000000"/>
                <w:sz w:val="22"/>
                <w:szCs w:val="22"/>
              </w:rPr>
            </w:pPr>
            <w:r w:rsidRPr="00C10809">
              <w:rPr>
                <w:rFonts w:ascii="Calibri" w:hAnsi="Calibri"/>
                <w:color w:val="000000"/>
                <w:sz w:val="22"/>
                <w:szCs w:val="22"/>
              </w:rPr>
              <w:t> </w:t>
            </w:r>
            <w:r w:rsidR="00B45374" w:rsidRPr="00C10809">
              <w:rPr>
                <w:rFonts w:ascii="Calibri" w:hAnsi="Calibri"/>
                <w:color w:val="000000"/>
                <w:sz w:val="22"/>
                <w:szCs w:val="22"/>
              </w:rPr>
              <w:t>Clase</w:t>
            </w:r>
          </w:p>
        </w:tc>
        <w:tc>
          <w:tcPr>
            <w:tcW w:w="2268" w:type="dxa"/>
            <w:tcBorders>
              <w:top w:val="nil"/>
              <w:left w:val="nil"/>
              <w:bottom w:val="single" w:sz="4" w:space="0" w:color="BFBFBF"/>
              <w:right w:val="single" w:sz="4" w:space="0" w:color="BFBFBF"/>
            </w:tcBorders>
            <w:shd w:val="clear" w:color="auto" w:fill="auto"/>
            <w:noWrap/>
            <w:hideMark/>
          </w:tcPr>
          <w:p w:rsidR="000842BA" w:rsidRPr="00C10809" w:rsidRDefault="000842BA" w:rsidP="008F32A4">
            <w:pPr>
              <w:jc w:val="both"/>
              <w:rPr>
                <w:rFonts w:ascii="Calibri" w:hAnsi="Calibri"/>
                <w:color w:val="000000"/>
                <w:sz w:val="22"/>
                <w:szCs w:val="22"/>
              </w:rPr>
            </w:pPr>
            <w:bookmarkStart w:id="65" w:name="OLE_LINK36"/>
            <w:bookmarkStart w:id="66" w:name="OLE_LINK37"/>
            <w:bookmarkStart w:id="67" w:name="OLE_LINK54"/>
            <w:r w:rsidRPr="00C10809">
              <w:rPr>
                <w:rFonts w:ascii="Calibri" w:hAnsi="Calibri"/>
                <w:color w:val="000000"/>
                <w:sz w:val="22"/>
                <w:szCs w:val="22"/>
              </w:rPr>
              <w:t>“</w:t>
            </w:r>
            <w:r w:rsidR="00531F5C" w:rsidRPr="00C10809">
              <w:rPr>
                <w:rFonts w:ascii="Calibri" w:hAnsi="Calibri"/>
                <w:color w:val="000000"/>
                <w:sz w:val="22"/>
                <w:szCs w:val="22"/>
              </w:rPr>
              <w:t>Cafetería</w:t>
            </w:r>
            <w:r w:rsidRPr="00C10809">
              <w:rPr>
                <w:rFonts w:ascii="Calibri" w:hAnsi="Calibri"/>
                <w:color w:val="000000"/>
                <w:sz w:val="22"/>
                <w:szCs w:val="22"/>
              </w:rPr>
              <w:t>”, “Quiosco”, “Panadería”, “</w:t>
            </w:r>
            <w:bookmarkEnd w:id="65"/>
            <w:bookmarkEnd w:id="66"/>
            <w:bookmarkEnd w:id="67"/>
            <w:proofErr w:type="gramStart"/>
            <w:r w:rsidR="00C03B04" w:rsidRPr="00C10809">
              <w:rPr>
                <w:rFonts w:ascii="Calibri" w:hAnsi="Calibri"/>
                <w:color w:val="000000"/>
                <w:sz w:val="22"/>
                <w:szCs w:val="22"/>
              </w:rPr>
              <w:t>Ultramarinos”…</w:t>
            </w:r>
            <w:proofErr w:type="gramEnd"/>
          </w:p>
        </w:tc>
        <w:tc>
          <w:tcPr>
            <w:tcW w:w="4820" w:type="dxa"/>
            <w:tcBorders>
              <w:top w:val="nil"/>
              <w:left w:val="nil"/>
              <w:bottom w:val="single" w:sz="4" w:space="0" w:color="BFBFBF"/>
              <w:right w:val="single" w:sz="8" w:space="0" w:color="auto"/>
            </w:tcBorders>
            <w:shd w:val="clear" w:color="auto" w:fill="auto"/>
            <w:noWrap/>
            <w:hideMark/>
          </w:tcPr>
          <w:p w:rsidR="000842BA" w:rsidRPr="00C10809" w:rsidRDefault="00B45374" w:rsidP="008F32A4">
            <w:pPr>
              <w:jc w:val="both"/>
              <w:rPr>
                <w:rFonts w:ascii="Calibri" w:hAnsi="Calibri"/>
                <w:color w:val="000000"/>
                <w:sz w:val="22"/>
                <w:szCs w:val="22"/>
              </w:rPr>
            </w:pPr>
            <w:r w:rsidRPr="00C10809">
              <w:rPr>
                <w:rFonts w:ascii="Calibri" w:hAnsi="Calibri"/>
                <w:color w:val="000000"/>
                <w:sz w:val="22"/>
                <w:szCs w:val="22"/>
              </w:rPr>
              <w:t> Solo hay una clase de tienda única</w:t>
            </w:r>
            <w:r w:rsidR="000842BA" w:rsidRPr="00C10809">
              <w:rPr>
                <w:rFonts w:ascii="Calibri" w:hAnsi="Calibri"/>
                <w:color w:val="000000"/>
                <w:sz w:val="22"/>
                <w:szCs w:val="22"/>
              </w:rPr>
              <w:t xml:space="preserve"> en la gasolinera</w:t>
            </w:r>
          </w:p>
        </w:tc>
      </w:tr>
      <w:tr w:rsidR="000842BA" w:rsidRPr="00C10809" w:rsidTr="000842BA">
        <w:trPr>
          <w:trHeight w:val="340"/>
        </w:trPr>
        <w:tc>
          <w:tcPr>
            <w:tcW w:w="983" w:type="dxa"/>
            <w:tcBorders>
              <w:top w:val="nil"/>
              <w:left w:val="single" w:sz="8" w:space="0" w:color="auto"/>
              <w:bottom w:val="single" w:sz="8" w:space="0" w:color="auto"/>
              <w:right w:val="single" w:sz="4" w:space="0" w:color="BFBFBF"/>
            </w:tcBorders>
            <w:shd w:val="clear" w:color="auto" w:fill="auto"/>
            <w:noWrap/>
            <w:hideMark/>
          </w:tcPr>
          <w:p w:rsidR="000842BA" w:rsidRPr="00C10809" w:rsidRDefault="000842BA" w:rsidP="008F32A4">
            <w:pPr>
              <w:jc w:val="both"/>
              <w:rPr>
                <w:rFonts w:ascii="Calibri" w:hAnsi="Calibri"/>
                <w:color w:val="000000"/>
                <w:sz w:val="22"/>
                <w:szCs w:val="22"/>
              </w:rPr>
            </w:pPr>
            <w:r w:rsidRPr="00C10809">
              <w:rPr>
                <w:rFonts w:ascii="Calibri" w:hAnsi="Calibri"/>
                <w:color w:val="000000"/>
                <w:sz w:val="22"/>
                <w:szCs w:val="22"/>
              </w:rPr>
              <w:t> </w:t>
            </w:r>
          </w:p>
        </w:tc>
        <w:tc>
          <w:tcPr>
            <w:tcW w:w="1842" w:type="dxa"/>
            <w:tcBorders>
              <w:top w:val="nil"/>
              <w:left w:val="nil"/>
              <w:bottom w:val="single" w:sz="8" w:space="0" w:color="auto"/>
              <w:right w:val="single" w:sz="4" w:space="0" w:color="BFBFBF"/>
            </w:tcBorders>
            <w:shd w:val="clear" w:color="000000" w:fill="D9E1F2"/>
            <w:noWrap/>
            <w:hideMark/>
          </w:tcPr>
          <w:p w:rsidR="000842BA" w:rsidRPr="00C10809" w:rsidRDefault="000842BA" w:rsidP="008F32A4">
            <w:pPr>
              <w:jc w:val="both"/>
              <w:rPr>
                <w:rFonts w:ascii="Calibri" w:hAnsi="Calibri"/>
                <w:color w:val="000000"/>
                <w:sz w:val="22"/>
                <w:szCs w:val="22"/>
              </w:rPr>
            </w:pPr>
            <w:r w:rsidRPr="00C10809">
              <w:rPr>
                <w:rFonts w:ascii="Calibri" w:hAnsi="Calibri"/>
                <w:color w:val="000000"/>
                <w:sz w:val="22"/>
                <w:szCs w:val="22"/>
              </w:rPr>
              <w:t> Horario</w:t>
            </w:r>
          </w:p>
        </w:tc>
        <w:tc>
          <w:tcPr>
            <w:tcW w:w="2268" w:type="dxa"/>
            <w:tcBorders>
              <w:top w:val="nil"/>
              <w:left w:val="nil"/>
              <w:bottom w:val="single" w:sz="8" w:space="0" w:color="auto"/>
              <w:right w:val="single" w:sz="4" w:space="0" w:color="BFBFBF"/>
            </w:tcBorders>
            <w:shd w:val="clear" w:color="auto" w:fill="auto"/>
            <w:noWrap/>
            <w:hideMark/>
          </w:tcPr>
          <w:p w:rsidR="000842BA" w:rsidRPr="00C10809" w:rsidRDefault="000842BA" w:rsidP="008F32A4">
            <w:pPr>
              <w:jc w:val="both"/>
              <w:rPr>
                <w:rFonts w:ascii="Calibri" w:hAnsi="Calibri"/>
                <w:color w:val="000000"/>
                <w:sz w:val="22"/>
                <w:szCs w:val="22"/>
              </w:rPr>
            </w:pPr>
            <w:r w:rsidRPr="00C10809">
              <w:rPr>
                <w:rFonts w:ascii="Calibri" w:hAnsi="Calibri"/>
                <w:color w:val="000000"/>
                <w:sz w:val="22"/>
                <w:szCs w:val="22"/>
              </w:rPr>
              <w:t>"Mañana", "Tarde", "Noche", "Completo"</w:t>
            </w:r>
          </w:p>
        </w:tc>
        <w:tc>
          <w:tcPr>
            <w:tcW w:w="4820" w:type="dxa"/>
            <w:tcBorders>
              <w:top w:val="nil"/>
              <w:left w:val="nil"/>
              <w:bottom w:val="single" w:sz="8" w:space="0" w:color="auto"/>
              <w:right w:val="single" w:sz="8" w:space="0" w:color="auto"/>
            </w:tcBorders>
            <w:shd w:val="clear" w:color="auto" w:fill="auto"/>
            <w:noWrap/>
            <w:hideMark/>
          </w:tcPr>
          <w:p w:rsidR="000842BA" w:rsidRPr="00C10809" w:rsidRDefault="000842BA" w:rsidP="008F32A4">
            <w:pPr>
              <w:jc w:val="both"/>
              <w:rPr>
                <w:rFonts w:ascii="Calibri" w:hAnsi="Calibri"/>
                <w:color w:val="000000"/>
                <w:sz w:val="22"/>
                <w:szCs w:val="22"/>
              </w:rPr>
            </w:pPr>
            <w:r w:rsidRPr="00C10809">
              <w:rPr>
                <w:rFonts w:ascii="Calibri" w:hAnsi="Calibri"/>
                <w:color w:val="000000"/>
                <w:sz w:val="22"/>
                <w:szCs w:val="22"/>
              </w:rPr>
              <w:t> </w:t>
            </w:r>
            <w:r w:rsidR="00950278" w:rsidRPr="00C10809">
              <w:rPr>
                <w:rFonts w:ascii="Calibri" w:hAnsi="Calibri"/>
                <w:b/>
                <w:color w:val="000000"/>
                <w:sz w:val="22"/>
                <w:szCs w:val="22"/>
              </w:rPr>
              <w:t>Múltiple</w:t>
            </w:r>
            <w:r w:rsidR="00950278" w:rsidRPr="00C10809">
              <w:rPr>
                <w:rFonts w:ascii="Calibri" w:hAnsi="Calibri"/>
                <w:color w:val="000000"/>
                <w:sz w:val="22"/>
                <w:szCs w:val="22"/>
              </w:rPr>
              <w:t>, t</w:t>
            </w:r>
            <w:r w:rsidRPr="00C10809">
              <w:rPr>
                <w:rFonts w:ascii="Calibri" w:hAnsi="Calibri"/>
                <w:color w:val="000000"/>
                <w:sz w:val="22"/>
                <w:szCs w:val="22"/>
              </w:rPr>
              <w:t>urnos en los que la tienda está abierta</w:t>
            </w:r>
          </w:p>
        </w:tc>
      </w:tr>
    </w:tbl>
    <w:tbl>
      <w:tblPr>
        <w:tblpPr w:leftFromText="141" w:rightFromText="141" w:vertAnchor="text" w:horzAnchor="margin" w:tblpY="268"/>
        <w:tblW w:w="9913" w:type="dxa"/>
        <w:tblCellMar>
          <w:left w:w="70" w:type="dxa"/>
          <w:right w:w="70" w:type="dxa"/>
        </w:tblCellMar>
        <w:tblLook w:val="04A0" w:firstRow="1" w:lastRow="0" w:firstColumn="1" w:lastColumn="0" w:noHBand="0" w:noVBand="1"/>
      </w:tblPr>
      <w:tblGrid>
        <w:gridCol w:w="983"/>
        <w:gridCol w:w="1842"/>
        <w:gridCol w:w="2268"/>
        <w:gridCol w:w="4820"/>
      </w:tblGrid>
      <w:tr w:rsidR="008F32A4" w:rsidRPr="00C10809" w:rsidTr="008F32A4">
        <w:trPr>
          <w:trHeight w:val="320"/>
        </w:trPr>
        <w:tc>
          <w:tcPr>
            <w:tcW w:w="9913" w:type="dxa"/>
            <w:gridSpan w:val="4"/>
            <w:tcBorders>
              <w:top w:val="single" w:sz="8" w:space="0" w:color="auto"/>
              <w:left w:val="single" w:sz="8" w:space="0" w:color="auto"/>
              <w:bottom w:val="nil"/>
              <w:right w:val="single" w:sz="8" w:space="0" w:color="000000"/>
            </w:tcBorders>
            <w:shd w:val="clear" w:color="000000" w:fill="B3B3FF"/>
            <w:noWrap/>
            <w:hideMark/>
          </w:tcPr>
          <w:p w:rsidR="008F32A4" w:rsidRPr="00C10809" w:rsidRDefault="008F32A4" w:rsidP="008F32A4">
            <w:pPr>
              <w:jc w:val="both"/>
              <w:rPr>
                <w:rFonts w:ascii="Calibri" w:hAnsi="Calibri"/>
                <w:bCs/>
                <w:color w:val="000000"/>
                <w:sz w:val="22"/>
                <w:szCs w:val="22"/>
              </w:rPr>
            </w:pPr>
            <w:r w:rsidRPr="00C10809">
              <w:rPr>
                <w:rFonts w:ascii="Calibri" w:hAnsi="Calibri"/>
                <w:b/>
                <w:bCs/>
                <w:color w:val="000000"/>
                <w:sz w:val="22"/>
                <w:szCs w:val="22"/>
              </w:rPr>
              <w:t xml:space="preserve">Entidad: </w:t>
            </w:r>
            <w:r w:rsidRPr="00C10809">
              <w:rPr>
                <w:rFonts w:ascii="Calibri" w:hAnsi="Calibri"/>
                <w:bCs/>
                <w:color w:val="000000"/>
                <w:sz w:val="22"/>
                <w:szCs w:val="22"/>
              </w:rPr>
              <w:t>Cliente</w:t>
            </w:r>
          </w:p>
        </w:tc>
      </w:tr>
      <w:tr w:rsidR="008F32A4" w:rsidRPr="00C10809" w:rsidTr="008F32A4">
        <w:trPr>
          <w:trHeight w:val="320"/>
        </w:trPr>
        <w:tc>
          <w:tcPr>
            <w:tcW w:w="9913" w:type="dxa"/>
            <w:gridSpan w:val="4"/>
            <w:tcBorders>
              <w:top w:val="nil"/>
              <w:left w:val="single" w:sz="8" w:space="0" w:color="auto"/>
              <w:bottom w:val="nil"/>
              <w:right w:val="single" w:sz="8" w:space="0" w:color="000000"/>
            </w:tcBorders>
            <w:shd w:val="clear" w:color="auto" w:fill="auto"/>
            <w:noWrap/>
            <w:hideMark/>
          </w:tcPr>
          <w:p w:rsidR="008F32A4" w:rsidRDefault="008F32A4" w:rsidP="008F32A4">
            <w:pPr>
              <w:jc w:val="both"/>
              <w:rPr>
                <w:rFonts w:ascii="Calibri" w:hAnsi="Calibri"/>
                <w:color w:val="000000"/>
                <w:sz w:val="22"/>
                <w:szCs w:val="22"/>
              </w:rPr>
            </w:pPr>
            <w:r w:rsidRPr="001E4B34">
              <w:rPr>
                <w:rFonts w:ascii="Calibri" w:hAnsi="Calibri"/>
                <w:b/>
                <w:color w:val="000000"/>
                <w:sz w:val="22"/>
                <w:szCs w:val="22"/>
              </w:rPr>
              <w:t>Entidad fuerte</w:t>
            </w:r>
            <w:r>
              <w:rPr>
                <w:rFonts w:ascii="Calibri" w:hAnsi="Calibri"/>
                <w:color w:val="000000"/>
                <w:sz w:val="22"/>
                <w:szCs w:val="22"/>
              </w:rPr>
              <w:t xml:space="preserve"> pues da existencia a las Opiniones, tiene varias </w:t>
            </w:r>
            <w:r w:rsidRPr="00B51E37">
              <w:rPr>
                <w:rFonts w:ascii="Calibri" w:hAnsi="Calibri"/>
                <w:b/>
                <w:color w:val="000000"/>
                <w:sz w:val="22"/>
                <w:szCs w:val="22"/>
              </w:rPr>
              <w:t>CK</w:t>
            </w:r>
            <w:r>
              <w:rPr>
                <w:rFonts w:ascii="Calibri" w:hAnsi="Calibri"/>
                <w:color w:val="000000"/>
                <w:sz w:val="22"/>
                <w:szCs w:val="22"/>
              </w:rPr>
              <w:t xml:space="preserve"> de las que he elegido usuario como su </w:t>
            </w:r>
            <w:proofErr w:type="gramStart"/>
            <w:r w:rsidRPr="00B51E37">
              <w:rPr>
                <w:rFonts w:ascii="Calibri" w:hAnsi="Calibri"/>
                <w:b/>
                <w:color w:val="000000"/>
                <w:sz w:val="22"/>
                <w:szCs w:val="22"/>
              </w:rPr>
              <w:t>PK</w:t>
            </w:r>
            <w:proofErr w:type="gramEnd"/>
            <w:r>
              <w:rPr>
                <w:rFonts w:ascii="Calibri" w:hAnsi="Calibri"/>
                <w:b/>
                <w:color w:val="000000"/>
                <w:sz w:val="22"/>
                <w:szCs w:val="22"/>
              </w:rPr>
              <w:t xml:space="preserve"> </w:t>
            </w:r>
            <w:r w:rsidRPr="00B51E37">
              <w:rPr>
                <w:rFonts w:ascii="Calibri" w:hAnsi="Calibri"/>
                <w:color w:val="000000"/>
                <w:sz w:val="22"/>
                <w:szCs w:val="22"/>
              </w:rPr>
              <w:t>aunque cualquiera de l</w:t>
            </w:r>
            <w:r>
              <w:rPr>
                <w:rFonts w:ascii="Calibri" w:hAnsi="Calibri"/>
                <w:color w:val="000000"/>
                <w:sz w:val="22"/>
                <w:szCs w:val="22"/>
              </w:rPr>
              <w:t>as otras hubiera sido igual de válida.</w:t>
            </w:r>
          </w:p>
          <w:p w:rsidR="008F32A4" w:rsidRDefault="008F32A4" w:rsidP="008F32A4">
            <w:pPr>
              <w:jc w:val="both"/>
              <w:rPr>
                <w:rFonts w:ascii="Calibri" w:hAnsi="Calibri"/>
                <w:color w:val="000000"/>
                <w:sz w:val="22"/>
                <w:szCs w:val="22"/>
              </w:rPr>
            </w:pPr>
            <w:r>
              <w:rPr>
                <w:rFonts w:ascii="Calibri" w:hAnsi="Calibri"/>
                <w:color w:val="000000"/>
                <w:sz w:val="22"/>
                <w:szCs w:val="22"/>
              </w:rPr>
              <w:t>Los Clientes obtienen puntos al repostar y los pierden al canjear productos.</w:t>
            </w:r>
          </w:p>
          <w:p w:rsidR="008F32A4" w:rsidRDefault="008F32A4" w:rsidP="008F32A4">
            <w:pPr>
              <w:jc w:val="both"/>
              <w:rPr>
                <w:rFonts w:ascii="Calibri" w:hAnsi="Calibri"/>
                <w:color w:val="000000"/>
                <w:sz w:val="22"/>
                <w:szCs w:val="22"/>
              </w:rPr>
            </w:pPr>
            <w:r>
              <w:rPr>
                <w:rFonts w:ascii="Calibri" w:hAnsi="Calibri"/>
                <w:color w:val="000000"/>
                <w:sz w:val="22"/>
                <w:szCs w:val="22"/>
              </w:rPr>
              <w:t>Se relaciona con:</w:t>
            </w:r>
          </w:p>
          <w:p w:rsidR="008F32A4" w:rsidRDefault="008F32A4" w:rsidP="008F32A4">
            <w:pPr>
              <w:pStyle w:val="ListParagraph"/>
              <w:numPr>
                <w:ilvl w:val="0"/>
                <w:numId w:val="15"/>
              </w:numPr>
              <w:jc w:val="both"/>
              <w:rPr>
                <w:rFonts w:ascii="Calibri" w:hAnsi="Calibri"/>
                <w:color w:val="000000"/>
                <w:sz w:val="22"/>
                <w:szCs w:val="22"/>
              </w:rPr>
            </w:pPr>
            <w:r>
              <w:rPr>
                <w:rFonts w:ascii="Calibri" w:hAnsi="Calibri"/>
                <w:color w:val="000000"/>
                <w:sz w:val="22"/>
                <w:szCs w:val="22"/>
              </w:rPr>
              <w:t>Oferta mediante “obtiene”</w:t>
            </w:r>
          </w:p>
          <w:p w:rsidR="008F32A4" w:rsidRDefault="008F32A4" w:rsidP="008F32A4">
            <w:pPr>
              <w:pStyle w:val="ListParagraph"/>
              <w:numPr>
                <w:ilvl w:val="0"/>
                <w:numId w:val="15"/>
              </w:numPr>
              <w:jc w:val="both"/>
              <w:rPr>
                <w:rFonts w:ascii="Calibri" w:hAnsi="Calibri"/>
                <w:color w:val="000000"/>
                <w:sz w:val="22"/>
                <w:szCs w:val="22"/>
              </w:rPr>
            </w:pPr>
            <w:r>
              <w:rPr>
                <w:rFonts w:ascii="Calibri" w:hAnsi="Calibri"/>
                <w:color w:val="000000"/>
                <w:sz w:val="22"/>
                <w:szCs w:val="22"/>
              </w:rPr>
              <w:t>Surtidor mediante “reposta”</w:t>
            </w:r>
          </w:p>
          <w:p w:rsidR="008F32A4" w:rsidRPr="00EA41F8" w:rsidRDefault="008F32A4" w:rsidP="008F32A4">
            <w:pPr>
              <w:pStyle w:val="ListParagraph"/>
              <w:numPr>
                <w:ilvl w:val="0"/>
                <w:numId w:val="15"/>
              </w:numPr>
              <w:jc w:val="both"/>
              <w:rPr>
                <w:rFonts w:ascii="Calibri" w:hAnsi="Calibri"/>
                <w:color w:val="000000"/>
                <w:sz w:val="22"/>
                <w:szCs w:val="22"/>
              </w:rPr>
            </w:pPr>
            <w:r>
              <w:rPr>
                <w:rFonts w:ascii="Calibri" w:hAnsi="Calibri"/>
                <w:color w:val="000000"/>
                <w:sz w:val="22"/>
                <w:szCs w:val="22"/>
              </w:rPr>
              <w:t>Opinión mediante “publica”</w:t>
            </w:r>
          </w:p>
        </w:tc>
      </w:tr>
      <w:tr w:rsidR="008F32A4" w:rsidRPr="00C10809" w:rsidTr="008F32A4">
        <w:trPr>
          <w:trHeight w:val="340"/>
        </w:trPr>
        <w:tc>
          <w:tcPr>
            <w:tcW w:w="983" w:type="dxa"/>
            <w:tcBorders>
              <w:top w:val="single" w:sz="4" w:space="0" w:color="BFBFBF"/>
              <w:left w:val="single" w:sz="8" w:space="0" w:color="auto"/>
              <w:bottom w:val="single" w:sz="4" w:space="0" w:color="BFBFBF"/>
              <w:right w:val="single" w:sz="4" w:space="0" w:color="BFBFBF"/>
            </w:tcBorders>
            <w:shd w:val="clear" w:color="000000" w:fill="D9E1F2"/>
            <w:noWrap/>
            <w:hideMark/>
          </w:tcPr>
          <w:p w:rsidR="008F32A4" w:rsidRPr="00C10809" w:rsidRDefault="008F32A4" w:rsidP="008F32A4">
            <w:pPr>
              <w:jc w:val="both"/>
              <w:rPr>
                <w:rFonts w:ascii="Calibri" w:hAnsi="Calibri"/>
                <w:b/>
                <w:bCs/>
                <w:color w:val="000000"/>
                <w:sz w:val="22"/>
                <w:szCs w:val="22"/>
              </w:rPr>
            </w:pPr>
            <w:r w:rsidRPr="00C10809">
              <w:rPr>
                <w:rFonts w:ascii="Calibri" w:hAnsi="Calibri"/>
                <w:b/>
                <w:bCs/>
                <w:color w:val="000000"/>
                <w:sz w:val="22"/>
                <w:szCs w:val="22"/>
              </w:rPr>
              <w:t>Clave</w:t>
            </w:r>
          </w:p>
        </w:tc>
        <w:tc>
          <w:tcPr>
            <w:tcW w:w="1842" w:type="dxa"/>
            <w:tcBorders>
              <w:top w:val="single" w:sz="4" w:space="0" w:color="BFBFBF"/>
              <w:left w:val="nil"/>
              <w:bottom w:val="single" w:sz="4" w:space="0" w:color="BFBFBF"/>
              <w:right w:val="single" w:sz="4" w:space="0" w:color="BFBFBF"/>
            </w:tcBorders>
            <w:shd w:val="clear" w:color="000000" w:fill="D9E1F2"/>
            <w:noWrap/>
            <w:hideMark/>
          </w:tcPr>
          <w:p w:rsidR="008F32A4" w:rsidRPr="00C10809" w:rsidRDefault="008F32A4" w:rsidP="008F32A4">
            <w:pPr>
              <w:jc w:val="both"/>
              <w:rPr>
                <w:rFonts w:ascii="Calibri" w:hAnsi="Calibri"/>
                <w:b/>
                <w:bCs/>
                <w:color w:val="000000"/>
                <w:sz w:val="22"/>
                <w:szCs w:val="22"/>
              </w:rPr>
            </w:pPr>
            <w:r w:rsidRPr="00C10809">
              <w:rPr>
                <w:rFonts w:ascii="Calibri" w:hAnsi="Calibri"/>
                <w:b/>
                <w:bCs/>
                <w:color w:val="000000"/>
                <w:sz w:val="22"/>
                <w:szCs w:val="22"/>
              </w:rPr>
              <w:t>Atributo</w:t>
            </w:r>
          </w:p>
        </w:tc>
        <w:tc>
          <w:tcPr>
            <w:tcW w:w="2268" w:type="dxa"/>
            <w:tcBorders>
              <w:top w:val="single" w:sz="4" w:space="0" w:color="BFBFBF"/>
              <w:left w:val="nil"/>
              <w:bottom w:val="single" w:sz="4" w:space="0" w:color="BFBFBF"/>
              <w:right w:val="single" w:sz="4" w:space="0" w:color="BFBFBF"/>
            </w:tcBorders>
            <w:shd w:val="clear" w:color="000000" w:fill="D9E1F2"/>
            <w:noWrap/>
            <w:hideMark/>
          </w:tcPr>
          <w:p w:rsidR="008F32A4" w:rsidRPr="00C10809" w:rsidRDefault="008F32A4" w:rsidP="008F32A4">
            <w:pPr>
              <w:jc w:val="both"/>
              <w:rPr>
                <w:rFonts w:ascii="Calibri" w:hAnsi="Calibri"/>
                <w:b/>
                <w:bCs/>
                <w:color w:val="000000"/>
                <w:sz w:val="22"/>
                <w:szCs w:val="22"/>
              </w:rPr>
            </w:pPr>
            <w:r w:rsidRPr="00C10809">
              <w:rPr>
                <w:rFonts w:ascii="Calibri" w:hAnsi="Calibri"/>
                <w:b/>
                <w:bCs/>
                <w:color w:val="000000"/>
                <w:sz w:val="22"/>
                <w:szCs w:val="22"/>
              </w:rPr>
              <w:t>Dominio</w:t>
            </w:r>
          </w:p>
        </w:tc>
        <w:tc>
          <w:tcPr>
            <w:tcW w:w="4820" w:type="dxa"/>
            <w:tcBorders>
              <w:top w:val="single" w:sz="4" w:space="0" w:color="BFBFBF"/>
              <w:left w:val="nil"/>
              <w:bottom w:val="single" w:sz="4" w:space="0" w:color="BFBFBF"/>
              <w:right w:val="single" w:sz="8" w:space="0" w:color="auto"/>
            </w:tcBorders>
            <w:shd w:val="clear" w:color="000000" w:fill="D9E1F2"/>
            <w:noWrap/>
            <w:hideMark/>
          </w:tcPr>
          <w:p w:rsidR="008F32A4" w:rsidRPr="00C10809" w:rsidRDefault="008F32A4" w:rsidP="008F32A4">
            <w:pPr>
              <w:jc w:val="both"/>
              <w:rPr>
                <w:rFonts w:ascii="Calibri" w:hAnsi="Calibri"/>
                <w:b/>
                <w:bCs/>
                <w:color w:val="000000"/>
                <w:sz w:val="22"/>
                <w:szCs w:val="22"/>
              </w:rPr>
            </w:pPr>
            <w:r w:rsidRPr="00C10809">
              <w:rPr>
                <w:rFonts w:ascii="Calibri" w:hAnsi="Calibri"/>
                <w:b/>
                <w:bCs/>
                <w:color w:val="000000"/>
                <w:sz w:val="22"/>
                <w:szCs w:val="22"/>
              </w:rPr>
              <w:t>Características</w:t>
            </w:r>
          </w:p>
        </w:tc>
      </w:tr>
      <w:tr w:rsidR="008F32A4" w:rsidRPr="00C10809" w:rsidTr="008F32A4">
        <w:trPr>
          <w:trHeight w:val="320"/>
        </w:trPr>
        <w:tc>
          <w:tcPr>
            <w:tcW w:w="983" w:type="dxa"/>
            <w:tcBorders>
              <w:top w:val="single" w:sz="4" w:space="0" w:color="BFBFBF"/>
              <w:left w:val="single" w:sz="8" w:space="0" w:color="auto"/>
              <w:bottom w:val="single" w:sz="4" w:space="0" w:color="BFBFBF"/>
              <w:right w:val="single" w:sz="4" w:space="0" w:color="BFBFBF"/>
            </w:tcBorders>
            <w:shd w:val="clear" w:color="auto" w:fill="auto"/>
            <w:noWrap/>
            <w:hideMark/>
          </w:tcPr>
          <w:p w:rsidR="008F32A4" w:rsidRPr="00C10809" w:rsidRDefault="008F32A4" w:rsidP="008F32A4">
            <w:pPr>
              <w:jc w:val="both"/>
              <w:rPr>
                <w:rFonts w:ascii="Calibri" w:hAnsi="Calibri"/>
                <w:color w:val="000000"/>
                <w:sz w:val="22"/>
                <w:szCs w:val="22"/>
              </w:rPr>
            </w:pPr>
            <w:bookmarkStart w:id="68" w:name="_Hlk507187597"/>
            <w:r w:rsidRPr="00C10809">
              <w:rPr>
                <w:rFonts w:ascii="Calibri" w:hAnsi="Calibri"/>
                <w:color w:val="000000"/>
                <w:sz w:val="22"/>
                <w:szCs w:val="22"/>
              </w:rPr>
              <w:t>CK -&gt; PK</w:t>
            </w:r>
          </w:p>
        </w:tc>
        <w:tc>
          <w:tcPr>
            <w:tcW w:w="1842" w:type="dxa"/>
            <w:tcBorders>
              <w:top w:val="single" w:sz="4" w:space="0" w:color="BFBFBF"/>
              <w:left w:val="nil"/>
              <w:bottom w:val="single" w:sz="4" w:space="0" w:color="BFBFBF"/>
              <w:right w:val="single" w:sz="4" w:space="0" w:color="BFBFBF"/>
            </w:tcBorders>
            <w:shd w:val="clear" w:color="000000" w:fill="D9E1F2"/>
            <w:noWrap/>
            <w:hideMark/>
          </w:tcPr>
          <w:p w:rsidR="008F32A4" w:rsidRPr="00C10809" w:rsidRDefault="008F32A4" w:rsidP="008F32A4">
            <w:pPr>
              <w:jc w:val="both"/>
              <w:rPr>
                <w:rFonts w:ascii="Calibri" w:hAnsi="Calibri"/>
                <w:color w:val="000000"/>
                <w:sz w:val="22"/>
                <w:szCs w:val="22"/>
              </w:rPr>
            </w:pPr>
            <w:r w:rsidRPr="00C10809">
              <w:rPr>
                <w:rFonts w:ascii="Calibri" w:hAnsi="Calibri"/>
                <w:color w:val="000000"/>
                <w:sz w:val="22"/>
                <w:szCs w:val="22"/>
              </w:rPr>
              <w:t>Usuario</w:t>
            </w:r>
          </w:p>
        </w:tc>
        <w:tc>
          <w:tcPr>
            <w:tcW w:w="2268" w:type="dxa"/>
            <w:tcBorders>
              <w:top w:val="single" w:sz="4" w:space="0" w:color="BFBFBF"/>
              <w:left w:val="nil"/>
              <w:bottom w:val="single" w:sz="4" w:space="0" w:color="BFBFBF"/>
              <w:right w:val="single" w:sz="4" w:space="0" w:color="BFBFBF"/>
            </w:tcBorders>
            <w:shd w:val="clear" w:color="auto" w:fill="auto"/>
            <w:noWrap/>
            <w:hideMark/>
          </w:tcPr>
          <w:p w:rsidR="008F32A4" w:rsidRPr="00C10809" w:rsidRDefault="008F32A4" w:rsidP="008F32A4">
            <w:pPr>
              <w:jc w:val="both"/>
              <w:rPr>
                <w:rFonts w:ascii="Calibri" w:hAnsi="Calibri"/>
                <w:color w:val="000000"/>
                <w:sz w:val="22"/>
                <w:szCs w:val="22"/>
              </w:rPr>
            </w:pPr>
            <w:bookmarkStart w:id="69" w:name="OLE_LINK78"/>
            <w:bookmarkStart w:id="70" w:name="OLE_LINK79"/>
            <w:proofErr w:type="gramStart"/>
            <w:r w:rsidRPr="00C10809">
              <w:rPr>
                <w:rFonts w:ascii="Calibri" w:hAnsi="Calibri"/>
                <w:color w:val="000000"/>
                <w:sz w:val="22"/>
                <w:szCs w:val="22"/>
              </w:rPr>
              <w:t>CHAR[</w:t>
            </w:r>
            <w:proofErr w:type="gramEnd"/>
            <w:r w:rsidRPr="00C10809">
              <w:rPr>
                <w:rFonts w:ascii="Calibri" w:hAnsi="Calibri"/>
                <w:color w:val="000000"/>
                <w:sz w:val="22"/>
                <w:szCs w:val="22"/>
              </w:rPr>
              <w:t>50]</w:t>
            </w:r>
            <w:bookmarkEnd w:id="69"/>
            <w:bookmarkEnd w:id="70"/>
          </w:p>
        </w:tc>
        <w:tc>
          <w:tcPr>
            <w:tcW w:w="4820" w:type="dxa"/>
            <w:tcBorders>
              <w:top w:val="single" w:sz="4" w:space="0" w:color="BFBFBF"/>
              <w:left w:val="nil"/>
              <w:bottom w:val="single" w:sz="4" w:space="0" w:color="BFBFBF"/>
              <w:right w:val="single" w:sz="8" w:space="0" w:color="auto"/>
            </w:tcBorders>
            <w:shd w:val="clear" w:color="auto" w:fill="auto"/>
            <w:noWrap/>
            <w:hideMark/>
          </w:tcPr>
          <w:p w:rsidR="008F32A4" w:rsidRPr="00C10809" w:rsidRDefault="008F32A4" w:rsidP="008F32A4">
            <w:pPr>
              <w:jc w:val="both"/>
              <w:rPr>
                <w:rFonts w:ascii="Calibri" w:hAnsi="Calibri"/>
                <w:color w:val="000000"/>
                <w:sz w:val="22"/>
                <w:szCs w:val="22"/>
              </w:rPr>
            </w:pPr>
            <w:bookmarkStart w:id="71" w:name="OLE_LINK76"/>
            <w:bookmarkStart w:id="72" w:name="OLE_LINK77"/>
            <w:r w:rsidRPr="00C10809">
              <w:rPr>
                <w:rFonts w:ascii="Calibri" w:hAnsi="Calibri"/>
                <w:color w:val="000000"/>
                <w:sz w:val="22"/>
                <w:szCs w:val="22"/>
              </w:rPr>
              <w:t>Nombre único con el que el usuario se registra.</w:t>
            </w:r>
            <w:bookmarkEnd w:id="71"/>
            <w:bookmarkEnd w:id="72"/>
          </w:p>
        </w:tc>
      </w:tr>
      <w:bookmarkEnd w:id="68"/>
      <w:tr w:rsidR="008F32A4" w:rsidRPr="00C10809" w:rsidTr="008F32A4">
        <w:trPr>
          <w:trHeight w:val="340"/>
        </w:trPr>
        <w:tc>
          <w:tcPr>
            <w:tcW w:w="983" w:type="dxa"/>
            <w:tcBorders>
              <w:top w:val="single" w:sz="4" w:space="0" w:color="BFBFBF"/>
              <w:left w:val="single" w:sz="8" w:space="0" w:color="auto"/>
              <w:bottom w:val="single" w:sz="4" w:space="0" w:color="BFBFBF"/>
              <w:right w:val="single" w:sz="4" w:space="0" w:color="BFBFBF"/>
            </w:tcBorders>
            <w:shd w:val="clear" w:color="auto" w:fill="auto"/>
            <w:noWrap/>
            <w:hideMark/>
          </w:tcPr>
          <w:p w:rsidR="008F32A4" w:rsidRPr="00C10809" w:rsidRDefault="008F32A4" w:rsidP="008F32A4">
            <w:pPr>
              <w:jc w:val="both"/>
              <w:rPr>
                <w:rFonts w:ascii="Calibri" w:hAnsi="Calibri"/>
                <w:color w:val="000000"/>
                <w:sz w:val="22"/>
                <w:szCs w:val="22"/>
              </w:rPr>
            </w:pPr>
            <w:r w:rsidRPr="00C10809">
              <w:rPr>
                <w:rFonts w:ascii="Calibri" w:hAnsi="Calibri"/>
                <w:color w:val="000000"/>
                <w:sz w:val="22"/>
                <w:szCs w:val="22"/>
              </w:rPr>
              <w:t>CK</w:t>
            </w:r>
          </w:p>
        </w:tc>
        <w:tc>
          <w:tcPr>
            <w:tcW w:w="1842" w:type="dxa"/>
            <w:tcBorders>
              <w:top w:val="single" w:sz="4" w:space="0" w:color="BFBFBF"/>
              <w:left w:val="nil"/>
              <w:bottom w:val="single" w:sz="4" w:space="0" w:color="BFBFBF"/>
              <w:right w:val="single" w:sz="4" w:space="0" w:color="BFBFBF"/>
            </w:tcBorders>
            <w:shd w:val="clear" w:color="000000" w:fill="D9E1F2"/>
            <w:noWrap/>
            <w:hideMark/>
          </w:tcPr>
          <w:p w:rsidR="008F32A4" w:rsidRPr="00C10809" w:rsidRDefault="008F32A4" w:rsidP="008F32A4">
            <w:pPr>
              <w:jc w:val="both"/>
              <w:rPr>
                <w:rFonts w:ascii="Calibri" w:hAnsi="Calibri"/>
                <w:color w:val="000000"/>
                <w:sz w:val="22"/>
                <w:szCs w:val="22"/>
              </w:rPr>
            </w:pPr>
            <w:r w:rsidRPr="00C10809">
              <w:rPr>
                <w:rFonts w:ascii="Calibri" w:hAnsi="Calibri"/>
                <w:color w:val="000000"/>
                <w:sz w:val="22"/>
                <w:szCs w:val="22"/>
              </w:rPr>
              <w:t>DNI</w:t>
            </w:r>
          </w:p>
        </w:tc>
        <w:tc>
          <w:tcPr>
            <w:tcW w:w="2268" w:type="dxa"/>
            <w:tcBorders>
              <w:top w:val="single" w:sz="4" w:space="0" w:color="BFBFBF"/>
              <w:left w:val="nil"/>
              <w:bottom w:val="single" w:sz="4" w:space="0" w:color="BFBFBF"/>
              <w:right w:val="single" w:sz="4" w:space="0" w:color="BFBFBF"/>
            </w:tcBorders>
            <w:shd w:val="clear" w:color="auto" w:fill="auto"/>
            <w:noWrap/>
            <w:hideMark/>
          </w:tcPr>
          <w:p w:rsidR="008F32A4" w:rsidRPr="00C10809" w:rsidRDefault="008F32A4" w:rsidP="008F32A4">
            <w:pPr>
              <w:jc w:val="both"/>
              <w:rPr>
                <w:rFonts w:ascii="Calibri" w:hAnsi="Calibri"/>
                <w:color w:val="000000"/>
                <w:sz w:val="22"/>
                <w:szCs w:val="22"/>
              </w:rPr>
            </w:pPr>
            <w:proofErr w:type="gramStart"/>
            <w:r w:rsidRPr="00C10809">
              <w:rPr>
                <w:rFonts w:ascii="Calibri" w:hAnsi="Calibri"/>
                <w:color w:val="000000"/>
                <w:sz w:val="22"/>
                <w:szCs w:val="22"/>
              </w:rPr>
              <w:t>CHAR[</w:t>
            </w:r>
            <w:proofErr w:type="gramEnd"/>
            <w:r w:rsidRPr="00C10809">
              <w:rPr>
                <w:rFonts w:ascii="Calibri" w:hAnsi="Calibri"/>
                <w:color w:val="000000"/>
                <w:sz w:val="22"/>
                <w:szCs w:val="22"/>
              </w:rPr>
              <w:t>10]</w:t>
            </w:r>
          </w:p>
        </w:tc>
        <w:tc>
          <w:tcPr>
            <w:tcW w:w="4820" w:type="dxa"/>
            <w:tcBorders>
              <w:top w:val="single" w:sz="4" w:space="0" w:color="BFBFBF"/>
              <w:left w:val="nil"/>
              <w:bottom w:val="single" w:sz="4" w:space="0" w:color="BFBFBF"/>
              <w:right w:val="single" w:sz="8" w:space="0" w:color="auto"/>
            </w:tcBorders>
            <w:shd w:val="clear" w:color="auto" w:fill="auto"/>
            <w:noWrap/>
            <w:hideMark/>
          </w:tcPr>
          <w:p w:rsidR="008F32A4" w:rsidRPr="00C10809" w:rsidRDefault="008F32A4" w:rsidP="008F32A4">
            <w:pPr>
              <w:jc w:val="both"/>
              <w:rPr>
                <w:rFonts w:ascii="Calibri" w:hAnsi="Calibri"/>
                <w:color w:val="000000"/>
                <w:sz w:val="22"/>
                <w:szCs w:val="22"/>
              </w:rPr>
            </w:pPr>
            <w:r w:rsidRPr="00C10809">
              <w:rPr>
                <w:rFonts w:ascii="Calibri" w:hAnsi="Calibri"/>
                <w:color w:val="000000"/>
                <w:sz w:val="22"/>
                <w:szCs w:val="22"/>
              </w:rPr>
              <w:t>Número y letra del documento de identidad.</w:t>
            </w:r>
          </w:p>
        </w:tc>
      </w:tr>
      <w:tr w:rsidR="008F32A4" w:rsidRPr="00C10809" w:rsidTr="008F32A4">
        <w:trPr>
          <w:trHeight w:val="340"/>
        </w:trPr>
        <w:tc>
          <w:tcPr>
            <w:tcW w:w="983" w:type="dxa"/>
            <w:tcBorders>
              <w:top w:val="single" w:sz="4" w:space="0" w:color="BFBFBF"/>
              <w:left w:val="single" w:sz="8" w:space="0" w:color="auto"/>
              <w:bottom w:val="single" w:sz="4" w:space="0" w:color="BFBFBF"/>
              <w:right w:val="single" w:sz="4" w:space="0" w:color="BFBFBF"/>
            </w:tcBorders>
            <w:shd w:val="clear" w:color="auto" w:fill="auto"/>
            <w:noWrap/>
          </w:tcPr>
          <w:p w:rsidR="008F32A4" w:rsidRPr="00C10809" w:rsidRDefault="008F32A4" w:rsidP="008F32A4">
            <w:pPr>
              <w:jc w:val="both"/>
              <w:rPr>
                <w:rFonts w:ascii="Calibri" w:hAnsi="Calibri"/>
                <w:color w:val="000000"/>
                <w:sz w:val="22"/>
                <w:szCs w:val="22"/>
              </w:rPr>
            </w:pPr>
            <w:r w:rsidRPr="00C10809">
              <w:rPr>
                <w:rFonts w:ascii="Calibri" w:hAnsi="Calibri"/>
                <w:color w:val="000000"/>
                <w:sz w:val="22"/>
                <w:szCs w:val="22"/>
              </w:rPr>
              <w:t>CK</w:t>
            </w:r>
          </w:p>
        </w:tc>
        <w:tc>
          <w:tcPr>
            <w:tcW w:w="1842" w:type="dxa"/>
            <w:tcBorders>
              <w:top w:val="single" w:sz="4" w:space="0" w:color="BFBFBF"/>
              <w:left w:val="nil"/>
              <w:bottom w:val="single" w:sz="4" w:space="0" w:color="BFBFBF"/>
              <w:right w:val="single" w:sz="4" w:space="0" w:color="BFBFBF"/>
            </w:tcBorders>
            <w:shd w:val="clear" w:color="000000" w:fill="D9E1F2"/>
            <w:noWrap/>
          </w:tcPr>
          <w:p w:rsidR="008F32A4" w:rsidRPr="00C10809" w:rsidRDefault="008F32A4" w:rsidP="008F32A4">
            <w:pPr>
              <w:jc w:val="both"/>
              <w:rPr>
                <w:rFonts w:ascii="Calibri" w:hAnsi="Calibri"/>
                <w:color w:val="000000"/>
                <w:sz w:val="22"/>
                <w:szCs w:val="22"/>
              </w:rPr>
            </w:pPr>
            <w:r w:rsidRPr="00C10809">
              <w:rPr>
                <w:rFonts w:ascii="Calibri" w:hAnsi="Calibri"/>
                <w:color w:val="000000"/>
                <w:sz w:val="22"/>
                <w:szCs w:val="22"/>
              </w:rPr>
              <w:t>Correo</w:t>
            </w:r>
          </w:p>
        </w:tc>
        <w:tc>
          <w:tcPr>
            <w:tcW w:w="2268" w:type="dxa"/>
            <w:tcBorders>
              <w:top w:val="single" w:sz="4" w:space="0" w:color="BFBFBF"/>
              <w:left w:val="nil"/>
              <w:bottom w:val="single" w:sz="4" w:space="0" w:color="BFBFBF"/>
              <w:right w:val="single" w:sz="4" w:space="0" w:color="BFBFBF"/>
            </w:tcBorders>
            <w:shd w:val="clear" w:color="auto" w:fill="auto"/>
            <w:noWrap/>
          </w:tcPr>
          <w:p w:rsidR="008F32A4" w:rsidRPr="00C10809" w:rsidRDefault="008F32A4" w:rsidP="008F32A4">
            <w:pPr>
              <w:jc w:val="both"/>
              <w:rPr>
                <w:rFonts w:ascii="Calibri" w:hAnsi="Calibri"/>
                <w:color w:val="000000"/>
                <w:sz w:val="22"/>
                <w:szCs w:val="22"/>
              </w:rPr>
            </w:pPr>
            <w:proofErr w:type="gramStart"/>
            <w:r w:rsidRPr="00C10809">
              <w:rPr>
                <w:rFonts w:ascii="Calibri" w:hAnsi="Calibri"/>
                <w:color w:val="000000"/>
                <w:sz w:val="22"/>
                <w:szCs w:val="22"/>
              </w:rPr>
              <w:t>CHAR[</w:t>
            </w:r>
            <w:proofErr w:type="gramEnd"/>
            <w:r w:rsidRPr="00C10809">
              <w:rPr>
                <w:rFonts w:ascii="Calibri" w:hAnsi="Calibri"/>
                <w:color w:val="000000"/>
                <w:sz w:val="22"/>
                <w:szCs w:val="22"/>
              </w:rPr>
              <w:t>50]</w:t>
            </w:r>
          </w:p>
        </w:tc>
        <w:tc>
          <w:tcPr>
            <w:tcW w:w="4820" w:type="dxa"/>
            <w:tcBorders>
              <w:top w:val="single" w:sz="4" w:space="0" w:color="BFBFBF"/>
              <w:left w:val="nil"/>
              <w:bottom w:val="single" w:sz="4" w:space="0" w:color="BFBFBF"/>
              <w:right w:val="single" w:sz="8" w:space="0" w:color="auto"/>
            </w:tcBorders>
            <w:shd w:val="clear" w:color="auto" w:fill="auto"/>
            <w:noWrap/>
          </w:tcPr>
          <w:p w:rsidR="008F32A4" w:rsidRPr="00C10809" w:rsidRDefault="008F32A4" w:rsidP="008F32A4">
            <w:pPr>
              <w:jc w:val="both"/>
              <w:rPr>
                <w:rFonts w:ascii="Calibri" w:hAnsi="Calibri"/>
                <w:color w:val="000000"/>
                <w:sz w:val="22"/>
                <w:szCs w:val="22"/>
              </w:rPr>
            </w:pPr>
            <w:r w:rsidRPr="00C10809">
              <w:rPr>
                <w:rFonts w:ascii="Calibri" w:hAnsi="Calibri"/>
                <w:color w:val="000000"/>
                <w:sz w:val="22"/>
                <w:szCs w:val="22"/>
              </w:rPr>
              <w:t>Correo con el que el usuario se registra.</w:t>
            </w:r>
          </w:p>
        </w:tc>
      </w:tr>
      <w:tr w:rsidR="008F32A4" w:rsidRPr="00C10809" w:rsidTr="008F32A4">
        <w:trPr>
          <w:trHeight w:val="340"/>
        </w:trPr>
        <w:tc>
          <w:tcPr>
            <w:tcW w:w="983" w:type="dxa"/>
            <w:tcBorders>
              <w:top w:val="single" w:sz="4" w:space="0" w:color="BFBFBF"/>
              <w:left w:val="single" w:sz="8" w:space="0" w:color="auto"/>
              <w:bottom w:val="single" w:sz="4" w:space="0" w:color="BFBFBF"/>
              <w:right w:val="single" w:sz="4" w:space="0" w:color="BFBFBF"/>
            </w:tcBorders>
            <w:shd w:val="clear" w:color="auto" w:fill="auto"/>
            <w:noWrap/>
          </w:tcPr>
          <w:p w:rsidR="008F32A4" w:rsidRPr="00C10809" w:rsidRDefault="008F32A4" w:rsidP="008F32A4">
            <w:pPr>
              <w:jc w:val="both"/>
              <w:rPr>
                <w:rFonts w:ascii="Calibri" w:hAnsi="Calibri"/>
                <w:color w:val="000000"/>
                <w:sz w:val="22"/>
                <w:szCs w:val="22"/>
              </w:rPr>
            </w:pPr>
          </w:p>
        </w:tc>
        <w:tc>
          <w:tcPr>
            <w:tcW w:w="1842" w:type="dxa"/>
            <w:tcBorders>
              <w:top w:val="single" w:sz="4" w:space="0" w:color="BFBFBF"/>
              <w:left w:val="nil"/>
              <w:bottom w:val="single" w:sz="4" w:space="0" w:color="BFBFBF"/>
              <w:right w:val="single" w:sz="4" w:space="0" w:color="BFBFBF"/>
            </w:tcBorders>
            <w:shd w:val="clear" w:color="000000" w:fill="D9E1F2"/>
            <w:noWrap/>
          </w:tcPr>
          <w:p w:rsidR="008F32A4" w:rsidRPr="00C10809" w:rsidRDefault="008F32A4" w:rsidP="008F32A4">
            <w:pPr>
              <w:jc w:val="both"/>
              <w:rPr>
                <w:rFonts w:ascii="Calibri" w:hAnsi="Calibri"/>
                <w:color w:val="000000"/>
                <w:sz w:val="22"/>
                <w:szCs w:val="22"/>
              </w:rPr>
            </w:pPr>
            <w:r w:rsidRPr="00C10809">
              <w:rPr>
                <w:rFonts w:ascii="Calibri" w:hAnsi="Calibri"/>
                <w:color w:val="000000"/>
                <w:sz w:val="22"/>
                <w:szCs w:val="22"/>
              </w:rPr>
              <w:t>Nombre</w:t>
            </w:r>
          </w:p>
        </w:tc>
        <w:tc>
          <w:tcPr>
            <w:tcW w:w="2268" w:type="dxa"/>
            <w:tcBorders>
              <w:top w:val="single" w:sz="4" w:space="0" w:color="BFBFBF"/>
              <w:left w:val="nil"/>
              <w:bottom w:val="single" w:sz="4" w:space="0" w:color="BFBFBF"/>
              <w:right w:val="single" w:sz="4" w:space="0" w:color="BFBFBF"/>
            </w:tcBorders>
            <w:shd w:val="clear" w:color="auto" w:fill="auto"/>
            <w:noWrap/>
          </w:tcPr>
          <w:p w:rsidR="008F32A4" w:rsidRPr="00C10809" w:rsidRDefault="008F32A4" w:rsidP="008F32A4">
            <w:pPr>
              <w:jc w:val="both"/>
              <w:rPr>
                <w:rFonts w:ascii="Calibri" w:hAnsi="Calibri"/>
                <w:color w:val="000000"/>
                <w:sz w:val="22"/>
                <w:szCs w:val="22"/>
              </w:rPr>
            </w:pPr>
            <w:proofErr w:type="gramStart"/>
            <w:r w:rsidRPr="00C10809">
              <w:rPr>
                <w:rFonts w:ascii="Calibri" w:hAnsi="Calibri"/>
                <w:color w:val="000000"/>
                <w:sz w:val="22"/>
                <w:szCs w:val="22"/>
              </w:rPr>
              <w:t>CHAR[</w:t>
            </w:r>
            <w:proofErr w:type="gramEnd"/>
            <w:r w:rsidRPr="00C10809">
              <w:rPr>
                <w:rFonts w:ascii="Calibri" w:hAnsi="Calibri"/>
                <w:color w:val="000000"/>
                <w:sz w:val="22"/>
                <w:szCs w:val="22"/>
              </w:rPr>
              <w:t>50]</w:t>
            </w:r>
          </w:p>
        </w:tc>
        <w:tc>
          <w:tcPr>
            <w:tcW w:w="4820" w:type="dxa"/>
            <w:tcBorders>
              <w:top w:val="single" w:sz="4" w:space="0" w:color="BFBFBF"/>
              <w:left w:val="nil"/>
              <w:bottom w:val="single" w:sz="4" w:space="0" w:color="BFBFBF"/>
              <w:right w:val="single" w:sz="8" w:space="0" w:color="auto"/>
            </w:tcBorders>
            <w:shd w:val="clear" w:color="auto" w:fill="auto"/>
            <w:noWrap/>
          </w:tcPr>
          <w:p w:rsidR="008F32A4" w:rsidRPr="00C10809" w:rsidRDefault="008F32A4" w:rsidP="008F32A4">
            <w:pPr>
              <w:jc w:val="both"/>
              <w:rPr>
                <w:rFonts w:ascii="Calibri" w:hAnsi="Calibri"/>
                <w:color w:val="000000"/>
                <w:sz w:val="22"/>
                <w:szCs w:val="22"/>
              </w:rPr>
            </w:pPr>
            <w:r w:rsidRPr="00C10809">
              <w:rPr>
                <w:rFonts w:ascii="Calibri" w:hAnsi="Calibri"/>
                <w:color w:val="000000"/>
                <w:sz w:val="22"/>
                <w:szCs w:val="22"/>
              </w:rPr>
              <w:t>Nombre del Cliente.</w:t>
            </w:r>
          </w:p>
        </w:tc>
      </w:tr>
      <w:tr w:rsidR="008F32A4" w:rsidRPr="00C10809" w:rsidTr="008F32A4">
        <w:trPr>
          <w:trHeight w:val="340"/>
        </w:trPr>
        <w:tc>
          <w:tcPr>
            <w:tcW w:w="983" w:type="dxa"/>
            <w:tcBorders>
              <w:top w:val="single" w:sz="4" w:space="0" w:color="BFBFBF"/>
              <w:left w:val="single" w:sz="8" w:space="0" w:color="auto"/>
              <w:bottom w:val="single" w:sz="4" w:space="0" w:color="BFBFBF"/>
              <w:right w:val="single" w:sz="4" w:space="0" w:color="BFBFBF"/>
            </w:tcBorders>
            <w:shd w:val="clear" w:color="auto" w:fill="auto"/>
            <w:noWrap/>
          </w:tcPr>
          <w:p w:rsidR="008F32A4" w:rsidRPr="00C10809" w:rsidRDefault="008F32A4" w:rsidP="008F32A4">
            <w:pPr>
              <w:jc w:val="both"/>
              <w:rPr>
                <w:rFonts w:ascii="Calibri" w:hAnsi="Calibri"/>
                <w:color w:val="000000"/>
                <w:sz w:val="22"/>
                <w:szCs w:val="22"/>
              </w:rPr>
            </w:pPr>
          </w:p>
        </w:tc>
        <w:tc>
          <w:tcPr>
            <w:tcW w:w="1842" w:type="dxa"/>
            <w:tcBorders>
              <w:top w:val="single" w:sz="4" w:space="0" w:color="BFBFBF"/>
              <w:left w:val="nil"/>
              <w:bottom w:val="single" w:sz="4" w:space="0" w:color="BFBFBF"/>
              <w:right w:val="single" w:sz="4" w:space="0" w:color="BFBFBF"/>
            </w:tcBorders>
            <w:shd w:val="clear" w:color="000000" w:fill="D9E1F2"/>
            <w:noWrap/>
          </w:tcPr>
          <w:p w:rsidR="008F32A4" w:rsidRPr="00C10809" w:rsidRDefault="008F32A4" w:rsidP="008F32A4">
            <w:pPr>
              <w:jc w:val="both"/>
              <w:rPr>
                <w:rFonts w:ascii="Calibri" w:hAnsi="Calibri"/>
                <w:color w:val="000000"/>
                <w:sz w:val="22"/>
                <w:szCs w:val="22"/>
              </w:rPr>
            </w:pPr>
            <w:r w:rsidRPr="00C10809">
              <w:rPr>
                <w:rFonts w:ascii="Calibri" w:hAnsi="Calibri"/>
                <w:color w:val="000000"/>
                <w:sz w:val="22"/>
                <w:szCs w:val="22"/>
              </w:rPr>
              <w:t>Contraseña</w:t>
            </w:r>
          </w:p>
        </w:tc>
        <w:tc>
          <w:tcPr>
            <w:tcW w:w="2268" w:type="dxa"/>
            <w:tcBorders>
              <w:top w:val="single" w:sz="4" w:space="0" w:color="BFBFBF"/>
              <w:left w:val="nil"/>
              <w:bottom w:val="single" w:sz="4" w:space="0" w:color="BFBFBF"/>
              <w:right w:val="single" w:sz="4" w:space="0" w:color="BFBFBF"/>
            </w:tcBorders>
            <w:shd w:val="clear" w:color="auto" w:fill="auto"/>
            <w:noWrap/>
          </w:tcPr>
          <w:p w:rsidR="008F32A4" w:rsidRPr="00C10809" w:rsidRDefault="008F32A4" w:rsidP="008F32A4">
            <w:pPr>
              <w:jc w:val="both"/>
              <w:rPr>
                <w:rFonts w:ascii="Calibri" w:hAnsi="Calibri"/>
                <w:color w:val="000000"/>
                <w:sz w:val="22"/>
                <w:szCs w:val="22"/>
              </w:rPr>
            </w:pPr>
            <w:proofErr w:type="gramStart"/>
            <w:r w:rsidRPr="00C10809">
              <w:rPr>
                <w:rFonts w:ascii="Calibri" w:hAnsi="Calibri"/>
                <w:color w:val="000000"/>
                <w:sz w:val="22"/>
                <w:szCs w:val="22"/>
              </w:rPr>
              <w:t>CHAR[</w:t>
            </w:r>
            <w:proofErr w:type="gramEnd"/>
            <w:r w:rsidRPr="00C10809">
              <w:rPr>
                <w:rFonts w:ascii="Calibri" w:hAnsi="Calibri"/>
                <w:color w:val="000000"/>
                <w:sz w:val="22"/>
                <w:szCs w:val="22"/>
              </w:rPr>
              <w:t>50]</w:t>
            </w:r>
          </w:p>
        </w:tc>
        <w:tc>
          <w:tcPr>
            <w:tcW w:w="4820" w:type="dxa"/>
            <w:tcBorders>
              <w:top w:val="single" w:sz="4" w:space="0" w:color="BFBFBF"/>
              <w:left w:val="nil"/>
              <w:bottom w:val="single" w:sz="4" w:space="0" w:color="BFBFBF"/>
              <w:right w:val="single" w:sz="8" w:space="0" w:color="auto"/>
            </w:tcBorders>
            <w:shd w:val="clear" w:color="auto" w:fill="auto"/>
            <w:noWrap/>
          </w:tcPr>
          <w:p w:rsidR="008F32A4" w:rsidRPr="00C10809" w:rsidRDefault="008F32A4" w:rsidP="008F32A4">
            <w:pPr>
              <w:jc w:val="both"/>
              <w:rPr>
                <w:rFonts w:ascii="Calibri" w:hAnsi="Calibri"/>
                <w:color w:val="000000"/>
                <w:sz w:val="22"/>
                <w:szCs w:val="22"/>
              </w:rPr>
            </w:pPr>
            <w:r w:rsidRPr="00C10809">
              <w:rPr>
                <w:rFonts w:ascii="Calibri" w:hAnsi="Calibri"/>
                <w:color w:val="000000"/>
                <w:sz w:val="22"/>
                <w:szCs w:val="22"/>
              </w:rPr>
              <w:t>Cadena de caracteres elegida por el usuario para proteger su cuenta.</w:t>
            </w:r>
          </w:p>
        </w:tc>
      </w:tr>
      <w:tr w:rsidR="008F32A4" w:rsidRPr="00C10809" w:rsidTr="008F32A4">
        <w:trPr>
          <w:trHeight w:val="340"/>
        </w:trPr>
        <w:tc>
          <w:tcPr>
            <w:tcW w:w="983" w:type="dxa"/>
            <w:tcBorders>
              <w:top w:val="single" w:sz="4" w:space="0" w:color="BFBFBF"/>
              <w:left w:val="single" w:sz="8" w:space="0" w:color="auto"/>
              <w:bottom w:val="single" w:sz="8" w:space="0" w:color="auto"/>
              <w:right w:val="single" w:sz="4" w:space="0" w:color="BFBFBF"/>
            </w:tcBorders>
            <w:shd w:val="clear" w:color="auto" w:fill="auto"/>
            <w:noWrap/>
          </w:tcPr>
          <w:p w:rsidR="008F32A4" w:rsidRPr="00C10809" w:rsidRDefault="008F32A4" w:rsidP="008F32A4">
            <w:pPr>
              <w:jc w:val="both"/>
              <w:rPr>
                <w:rFonts w:ascii="Calibri" w:hAnsi="Calibri"/>
                <w:color w:val="000000"/>
                <w:sz w:val="22"/>
                <w:szCs w:val="22"/>
              </w:rPr>
            </w:pPr>
          </w:p>
        </w:tc>
        <w:tc>
          <w:tcPr>
            <w:tcW w:w="1842" w:type="dxa"/>
            <w:tcBorders>
              <w:top w:val="single" w:sz="4" w:space="0" w:color="BFBFBF"/>
              <w:left w:val="nil"/>
              <w:bottom w:val="single" w:sz="8" w:space="0" w:color="auto"/>
              <w:right w:val="single" w:sz="4" w:space="0" w:color="BFBFBF"/>
            </w:tcBorders>
            <w:shd w:val="clear" w:color="000000" w:fill="D9E1F2"/>
            <w:noWrap/>
          </w:tcPr>
          <w:p w:rsidR="008F32A4" w:rsidRPr="00C10809" w:rsidRDefault="008F32A4" w:rsidP="008F32A4">
            <w:pPr>
              <w:jc w:val="both"/>
              <w:rPr>
                <w:rFonts w:ascii="Calibri" w:hAnsi="Calibri"/>
                <w:color w:val="000000"/>
                <w:sz w:val="22"/>
                <w:szCs w:val="22"/>
              </w:rPr>
            </w:pPr>
            <w:r w:rsidRPr="00C10809">
              <w:rPr>
                <w:rFonts w:ascii="Calibri" w:hAnsi="Calibri"/>
                <w:color w:val="000000"/>
                <w:sz w:val="22"/>
                <w:szCs w:val="22"/>
              </w:rPr>
              <w:t>Puntos</w:t>
            </w:r>
          </w:p>
        </w:tc>
        <w:tc>
          <w:tcPr>
            <w:tcW w:w="2268" w:type="dxa"/>
            <w:tcBorders>
              <w:top w:val="single" w:sz="4" w:space="0" w:color="BFBFBF"/>
              <w:left w:val="nil"/>
              <w:bottom w:val="single" w:sz="8" w:space="0" w:color="auto"/>
              <w:right w:val="single" w:sz="4" w:space="0" w:color="BFBFBF"/>
            </w:tcBorders>
            <w:shd w:val="clear" w:color="auto" w:fill="auto"/>
            <w:noWrap/>
          </w:tcPr>
          <w:p w:rsidR="008F32A4" w:rsidRPr="00C10809" w:rsidRDefault="008F32A4" w:rsidP="008F32A4">
            <w:pPr>
              <w:jc w:val="both"/>
              <w:rPr>
                <w:rFonts w:ascii="Calibri" w:hAnsi="Calibri"/>
                <w:color w:val="000000"/>
                <w:sz w:val="22"/>
                <w:szCs w:val="22"/>
              </w:rPr>
            </w:pPr>
            <w:r w:rsidRPr="00C10809">
              <w:rPr>
                <w:rFonts w:ascii="Calibri" w:hAnsi="Calibri"/>
                <w:color w:val="000000"/>
                <w:sz w:val="22"/>
                <w:szCs w:val="22"/>
              </w:rPr>
              <w:t>[</w:t>
            </w:r>
            <w:proofErr w:type="gramStart"/>
            <w:r w:rsidRPr="00C10809">
              <w:rPr>
                <w:rFonts w:ascii="Calibri" w:hAnsi="Calibri"/>
                <w:color w:val="000000"/>
                <w:sz w:val="22"/>
                <w:szCs w:val="22"/>
              </w:rPr>
              <w:t>0,…</w:t>
            </w:r>
            <w:proofErr w:type="gramEnd"/>
            <w:r w:rsidRPr="00C10809">
              <w:rPr>
                <w:rFonts w:ascii="Calibri" w:hAnsi="Calibri"/>
                <w:color w:val="000000"/>
                <w:sz w:val="22"/>
                <w:szCs w:val="22"/>
              </w:rPr>
              <w:t>,99999]</w:t>
            </w:r>
          </w:p>
        </w:tc>
        <w:tc>
          <w:tcPr>
            <w:tcW w:w="4820" w:type="dxa"/>
            <w:tcBorders>
              <w:top w:val="single" w:sz="4" w:space="0" w:color="BFBFBF"/>
              <w:left w:val="nil"/>
              <w:bottom w:val="single" w:sz="8" w:space="0" w:color="auto"/>
              <w:right w:val="single" w:sz="8" w:space="0" w:color="auto"/>
            </w:tcBorders>
            <w:shd w:val="clear" w:color="auto" w:fill="auto"/>
            <w:noWrap/>
          </w:tcPr>
          <w:p w:rsidR="008F32A4" w:rsidRPr="00C10809" w:rsidRDefault="008F32A4" w:rsidP="008F32A4">
            <w:pPr>
              <w:jc w:val="both"/>
              <w:rPr>
                <w:rFonts w:ascii="Calibri" w:hAnsi="Calibri"/>
                <w:color w:val="000000"/>
                <w:sz w:val="22"/>
                <w:szCs w:val="22"/>
              </w:rPr>
            </w:pPr>
            <w:r w:rsidRPr="004A03C9">
              <w:rPr>
                <w:rFonts w:ascii="Calibri" w:hAnsi="Calibri"/>
                <w:b/>
                <w:color w:val="000000"/>
                <w:sz w:val="22"/>
                <w:szCs w:val="22"/>
              </w:rPr>
              <w:t>Calculado</w:t>
            </w:r>
            <w:r>
              <w:rPr>
                <w:rFonts w:ascii="Calibri" w:hAnsi="Calibri"/>
                <w:color w:val="000000"/>
                <w:sz w:val="22"/>
                <w:szCs w:val="22"/>
              </w:rPr>
              <w:t xml:space="preserve">, </w:t>
            </w:r>
            <w:r w:rsidRPr="00C10809">
              <w:rPr>
                <w:rFonts w:ascii="Calibri" w:hAnsi="Calibri"/>
                <w:color w:val="000000"/>
                <w:sz w:val="22"/>
                <w:szCs w:val="22"/>
              </w:rPr>
              <w:t xml:space="preserve">untos </w:t>
            </w:r>
            <w:r>
              <w:rPr>
                <w:rFonts w:ascii="Calibri" w:hAnsi="Calibri"/>
                <w:color w:val="000000"/>
                <w:sz w:val="22"/>
                <w:szCs w:val="22"/>
              </w:rPr>
              <w:t>que el usuario tiene acumulados, los puntos equivalen a la suma de un punto positivo por cada litro “repostado” en un Surtidor y tantos puntos negativos como equivalgan los Artículos “canjeados. Los puntos deben ser siempre positivos, por ello no podemos “canjear” un Artículo si no disponemos de los puntos necesarios.</w:t>
            </w:r>
          </w:p>
        </w:tc>
      </w:tr>
    </w:tbl>
    <w:tbl>
      <w:tblPr>
        <w:tblpPr w:leftFromText="141" w:rightFromText="141" w:vertAnchor="text" w:horzAnchor="margin" w:tblpY="183"/>
        <w:tblOverlap w:val="never"/>
        <w:tblW w:w="9913" w:type="dxa"/>
        <w:tblCellMar>
          <w:left w:w="70" w:type="dxa"/>
          <w:right w:w="70" w:type="dxa"/>
        </w:tblCellMar>
        <w:tblLook w:val="04A0" w:firstRow="1" w:lastRow="0" w:firstColumn="1" w:lastColumn="0" w:noHBand="0" w:noVBand="1"/>
      </w:tblPr>
      <w:tblGrid>
        <w:gridCol w:w="983"/>
        <w:gridCol w:w="1842"/>
        <w:gridCol w:w="2268"/>
        <w:gridCol w:w="4820"/>
      </w:tblGrid>
      <w:tr w:rsidR="008F32A4" w:rsidRPr="00C10809" w:rsidTr="008F32A4">
        <w:trPr>
          <w:trHeight w:val="320"/>
        </w:trPr>
        <w:tc>
          <w:tcPr>
            <w:tcW w:w="9913" w:type="dxa"/>
            <w:gridSpan w:val="4"/>
            <w:tcBorders>
              <w:top w:val="single" w:sz="8" w:space="0" w:color="auto"/>
              <w:left w:val="single" w:sz="8" w:space="0" w:color="auto"/>
              <w:bottom w:val="nil"/>
              <w:right w:val="single" w:sz="8" w:space="0" w:color="000000"/>
            </w:tcBorders>
            <w:shd w:val="clear" w:color="000000" w:fill="B3B3FF"/>
            <w:noWrap/>
            <w:hideMark/>
          </w:tcPr>
          <w:p w:rsidR="008F32A4" w:rsidRPr="00C10809" w:rsidRDefault="008F32A4" w:rsidP="008F32A4">
            <w:pPr>
              <w:jc w:val="both"/>
              <w:rPr>
                <w:rFonts w:ascii="Calibri" w:hAnsi="Calibri"/>
                <w:bCs/>
                <w:color w:val="000000"/>
                <w:sz w:val="22"/>
                <w:szCs w:val="22"/>
              </w:rPr>
            </w:pPr>
            <w:r w:rsidRPr="00C10809">
              <w:rPr>
                <w:rFonts w:ascii="Calibri" w:hAnsi="Calibri"/>
                <w:b/>
                <w:bCs/>
                <w:color w:val="000000"/>
                <w:sz w:val="22"/>
                <w:szCs w:val="22"/>
              </w:rPr>
              <w:lastRenderedPageBreak/>
              <w:t xml:space="preserve">Entidad: </w:t>
            </w:r>
            <w:r w:rsidRPr="00C10809">
              <w:rPr>
                <w:rFonts w:ascii="Calibri" w:hAnsi="Calibri"/>
                <w:bCs/>
                <w:color w:val="000000"/>
                <w:sz w:val="22"/>
                <w:szCs w:val="22"/>
              </w:rPr>
              <w:t>Oferta</w:t>
            </w:r>
          </w:p>
        </w:tc>
      </w:tr>
      <w:tr w:rsidR="008F32A4" w:rsidRPr="00C10809" w:rsidTr="008F32A4">
        <w:trPr>
          <w:trHeight w:val="340"/>
        </w:trPr>
        <w:tc>
          <w:tcPr>
            <w:tcW w:w="9913" w:type="dxa"/>
            <w:gridSpan w:val="4"/>
            <w:tcBorders>
              <w:top w:val="nil"/>
              <w:left w:val="single" w:sz="8" w:space="0" w:color="auto"/>
              <w:bottom w:val="single" w:sz="4" w:space="0" w:color="BFBFBF"/>
              <w:right w:val="single" w:sz="8" w:space="0" w:color="000000"/>
            </w:tcBorders>
            <w:shd w:val="clear" w:color="auto" w:fill="auto"/>
            <w:noWrap/>
            <w:hideMark/>
          </w:tcPr>
          <w:p w:rsidR="008F32A4" w:rsidRDefault="008F32A4" w:rsidP="008F32A4">
            <w:pPr>
              <w:jc w:val="both"/>
              <w:rPr>
                <w:rFonts w:ascii="Calibri" w:hAnsi="Calibri"/>
                <w:color w:val="000000"/>
                <w:sz w:val="22"/>
                <w:szCs w:val="22"/>
              </w:rPr>
            </w:pPr>
            <w:r w:rsidRPr="008C2FD2">
              <w:rPr>
                <w:rFonts w:ascii="Calibri" w:hAnsi="Calibri"/>
                <w:b/>
                <w:color w:val="000000"/>
                <w:sz w:val="22"/>
                <w:szCs w:val="22"/>
              </w:rPr>
              <w:t xml:space="preserve">Entidad débil </w:t>
            </w:r>
            <w:r>
              <w:rPr>
                <w:rFonts w:ascii="Calibri" w:hAnsi="Calibri"/>
                <w:color w:val="000000"/>
                <w:sz w:val="22"/>
                <w:szCs w:val="22"/>
              </w:rPr>
              <w:t xml:space="preserve">cuya existencia depende de Tienda. Por si sola no tiene identidad única por lo que de la Tienda toma su clase como </w:t>
            </w:r>
            <w:r w:rsidRPr="008C2FD2">
              <w:rPr>
                <w:rFonts w:ascii="Calibri" w:hAnsi="Calibri"/>
                <w:b/>
                <w:color w:val="000000"/>
                <w:sz w:val="22"/>
                <w:szCs w:val="22"/>
              </w:rPr>
              <w:t>discriminante</w:t>
            </w:r>
            <w:r>
              <w:rPr>
                <w:rFonts w:ascii="Calibri" w:hAnsi="Calibri"/>
                <w:color w:val="000000"/>
                <w:sz w:val="22"/>
                <w:szCs w:val="22"/>
              </w:rPr>
              <w:t xml:space="preserve"> para poder así diferenciar unas ofertas de otras en la base de datos. Una Tienda no podrá tener dos ofertas del mismo Tipo a la vez. </w:t>
            </w:r>
          </w:p>
          <w:p w:rsidR="008F32A4" w:rsidRDefault="008F32A4" w:rsidP="008F32A4">
            <w:pPr>
              <w:jc w:val="both"/>
              <w:rPr>
                <w:rFonts w:ascii="Calibri" w:hAnsi="Calibri"/>
                <w:color w:val="000000"/>
                <w:sz w:val="22"/>
                <w:szCs w:val="22"/>
              </w:rPr>
            </w:pPr>
            <w:r>
              <w:rPr>
                <w:rFonts w:ascii="Calibri" w:hAnsi="Calibri"/>
                <w:color w:val="000000"/>
                <w:sz w:val="22"/>
                <w:szCs w:val="22"/>
              </w:rPr>
              <w:t xml:space="preserve">Las ofertas de inician en una fecha y duran una cantidad de tiempo. Cuando una misma tienda quiere volver a repetir un tipo de oferta solo tiene que actualizar su fecha de </w:t>
            </w:r>
            <w:proofErr w:type="spellStart"/>
            <w:r>
              <w:rPr>
                <w:rFonts w:ascii="Calibri" w:hAnsi="Calibri"/>
                <w:color w:val="000000"/>
                <w:sz w:val="22"/>
                <w:szCs w:val="22"/>
              </w:rPr>
              <w:t>fehca</w:t>
            </w:r>
            <w:proofErr w:type="spellEnd"/>
            <w:r>
              <w:rPr>
                <w:rFonts w:ascii="Calibri" w:hAnsi="Calibri"/>
                <w:color w:val="000000"/>
                <w:sz w:val="22"/>
                <w:szCs w:val="22"/>
              </w:rPr>
              <w:t xml:space="preserve"> de inicio.</w:t>
            </w:r>
          </w:p>
          <w:p w:rsidR="008F32A4" w:rsidRDefault="008F32A4" w:rsidP="008F32A4">
            <w:pPr>
              <w:jc w:val="both"/>
              <w:rPr>
                <w:rFonts w:ascii="Calibri" w:hAnsi="Calibri"/>
                <w:color w:val="000000"/>
                <w:sz w:val="22"/>
                <w:szCs w:val="22"/>
              </w:rPr>
            </w:pPr>
            <w:r>
              <w:rPr>
                <w:rFonts w:ascii="Calibri" w:hAnsi="Calibri"/>
                <w:color w:val="000000"/>
                <w:sz w:val="22"/>
                <w:szCs w:val="22"/>
              </w:rPr>
              <w:t>Se relaciona con:</w:t>
            </w:r>
          </w:p>
          <w:p w:rsidR="008F32A4" w:rsidRDefault="008F32A4" w:rsidP="008F32A4">
            <w:pPr>
              <w:pStyle w:val="ListParagraph"/>
              <w:numPr>
                <w:ilvl w:val="0"/>
                <w:numId w:val="15"/>
              </w:numPr>
              <w:jc w:val="both"/>
              <w:rPr>
                <w:rFonts w:ascii="Calibri" w:hAnsi="Calibri"/>
                <w:color w:val="000000"/>
                <w:sz w:val="22"/>
                <w:szCs w:val="22"/>
              </w:rPr>
            </w:pPr>
            <w:r>
              <w:rPr>
                <w:rFonts w:ascii="Calibri" w:hAnsi="Calibri"/>
                <w:color w:val="000000"/>
                <w:sz w:val="22"/>
                <w:szCs w:val="22"/>
              </w:rPr>
              <w:t>Tienda mediante “realiza”</w:t>
            </w:r>
          </w:p>
          <w:p w:rsidR="008F32A4" w:rsidRPr="008C2FD2" w:rsidRDefault="008F32A4" w:rsidP="008F32A4">
            <w:pPr>
              <w:pStyle w:val="ListParagraph"/>
              <w:numPr>
                <w:ilvl w:val="0"/>
                <w:numId w:val="15"/>
              </w:numPr>
              <w:jc w:val="both"/>
              <w:rPr>
                <w:rFonts w:ascii="Calibri" w:hAnsi="Calibri"/>
                <w:color w:val="000000"/>
                <w:sz w:val="22"/>
                <w:szCs w:val="22"/>
              </w:rPr>
            </w:pPr>
            <w:r>
              <w:rPr>
                <w:rFonts w:ascii="Calibri" w:hAnsi="Calibri"/>
                <w:color w:val="000000"/>
                <w:sz w:val="22"/>
                <w:szCs w:val="22"/>
              </w:rPr>
              <w:t>Cliente mediante “obtiene”</w:t>
            </w:r>
          </w:p>
        </w:tc>
      </w:tr>
      <w:tr w:rsidR="008F32A4" w:rsidRPr="00C10809" w:rsidTr="008F32A4">
        <w:trPr>
          <w:trHeight w:val="320"/>
        </w:trPr>
        <w:tc>
          <w:tcPr>
            <w:tcW w:w="983" w:type="dxa"/>
            <w:tcBorders>
              <w:top w:val="nil"/>
              <w:left w:val="single" w:sz="8" w:space="0" w:color="auto"/>
              <w:bottom w:val="single" w:sz="4" w:space="0" w:color="BFBFBF"/>
              <w:right w:val="single" w:sz="4" w:space="0" w:color="BFBFBF"/>
            </w:tcBorders>
            <w:shd w:val="clear" w:color="000000" w:fill="D9E1F2"/>
            <w:noWrap/>
            <w:hideMark/>
          </w:tcPr>
          <w:p w:rsidR="008F32A4" w:rsidRPr="00C10809" w:rsidRDefault="008F32A4" w:rsidP="008F32A4">
            <w:pPr>
              <w:jc w:val="both"/>
              <w:rPr>
                <w:rFonts w:ascii="Calibri" w:hAnsi="Calibri"/>
                <w:b/>
                <w:bCs/>
                <w:color w:val="000000"/>
                <w:sz w:val="22"/>
                <w:szCs w:val="22"/>
              </w:rPr>
            </w:pPr>
            <w:r w:rsidRPr="00C10809">
              <w:rPr>
                <w:rFonts w:ascii="Calibri" w:hAnsi="Calibri"/>
                <w:b/>
                <w:bCs/>
                <w:color w:val="000000"/>
                <w:sz w:val="22"/>
                <w:szCs w:val="22"/>
              </w:rPr>
              <w:t>Clave</w:t>
            </w:r>
          </w:p>
        </w:tc>
        <w:tc>
          <w:tcPr>
            <w:tcW w:w="1842" w:type="dxa"/>
            <w:tcBorders>
              <w:top w:val="nil"/>
              <w:left w:val="nil"/>
              <w:bottom w:val="single" w:sz="4" w:space="0" w:color="BFBFBF"/>
              <w:right w:val="single" w:sz="4" w:space="0" w:color="BFBFBF"/>
            </w:tcBorders>
            <w:shd w:val="clear" w:color="000000" w:fill="D9E1F2"/>
            <w:noWrap/>
            <w:hideMark/>
          </w:tcPr>
          <w:p w:rsidR="008F32A4" w:rsidRPr="00C10809" w:rsidRDefault="008F32A4" w:rsidP="008F32A4">
            <w:pPr>
              <w:jc w:val="both"/>
              <w:rPr>
                <w:rFonts w:ascii="Calibri" w:hAnsi="Calibri"/>
                <w:b/>
                <w:bCs/>
                <w:color w:val="000000"/>
                <w:sz w:val="22"/>
                <w:szCs w:val="22"/>
              </w:rPr>
            </w:pPr>
            <w:r w:rsidRPr="00C10809">
              <w:rPr>
                <w:rFonts w:ascii="Calibri" w:hAnsi="Calibri"/>
                <w:b/>
                <w:bCs/>
                <w:color w:val="000000"/>
                <w:sz w:val="22"/>
                <w:szCs w:val="22"/>
              </w:rPr>
              <w:t>Atributo</w:t>
            </w:r>
          </w:p>
        </w:tc>
        <w:tc>
          <w:tcPr>
            <w:tcW w:w="2268" w:type="dxa"/>
            <w:tcBorders>
              <w:top w:val="nil"/>
              <w:left w:val="nil"/>
              <w:bottom w:val="single" w:sz="4" w:space="0" w:color="BFBFBF"/>
              <w:right w:val="single" w:sz="4" w:space="0" w:color="BFBFBF"/>
            </w:tcBorders>
            <w:shd w:val="clear" w:color="000000" w:fill="D9E1F2"/>
            <w:noWrap/>
            <w:hideMark/>
          </w:tcPr>
          <w:p w:rsidR="008F32A4" w:rsidRPr="00C10809" w:rsidRDefault="008F32A4" w:rsidP="008F32A4">
            <w:pPr>
              <w:jc w:val="both"/>
              <w:rPr>
                <w:rFonts w:ascii="Calibri" w:hAnsi="Calibri"/>
                <w:b/>
                <w:bCs/>
                <w:color w:val="000000"/>
                <w:sz w:val="22"/>
                <w:szCs w:val="22"/>
              </w:rPr>
            </w:pPr>
            <w:r w:rsidRPr="00C10809">
              <w:rPr>
                <w:rFonts w:ascii="Calibri" w:hAnsi="Calibri"/>
                <w:b/>
                <w:bCs/>
                <w:color w:val="000000"/>
                <w:sz w:val="22"/>
                <w:szCs w:val="22"/>
              </w:rPr>
              <w:t>Dominio</w:t>
            </w:r>
          </w:p>
        </w:tc>
        <w:tc>
          <w:tcPr>
            <w:tcW w:w="4820" w:type="dxa"/>
            <w:tcBorders>
              <w:top w:val="nil"/>
              <w:left w:val="nil"/>
              <w:bottom w:val="single" w:sz="4" w:space="0" w:color="BFBFBF"/>
              <w:right w:val="single" w:sz="8" w:space="0" w:color="auto"/>
            </w:tcBorders>
            <w:shd w:val="clear" w:color="000000" w:fill="D9E1F2"/>
            <w:noWrap/>
            <w:hideMark/>
          </w:tcPr>
          <w:p w:rsidR="008F32A4" w:rsidRPr="00C10809" w:rsidRDefault="008F32A4" w:rsidP="008F32A4">
            <w:pPr>
              <w:jc w:val="both"/>
              <w:rPr>
                <w:rFonts w:ascii="Calibri" w:hAnsi="Calibri"/>
                <w:b/>
                <w:bCs/>
                <w:color w:val="000000"/>
                <w:sz w:val="22"/>
                <w:szCs w:val="22"/>
              </w:rPr>
            </w:pPr>
            <w:r w:rsidRPr="00C10809">
              <w:rPr>
                <w:rFonts w:ascii="Calibri" w:hAnsi="Calibri"/>
                <w:b/>
                <w:bCs/>
                <w:color w:val="000000"/>
                <w:sz w:val="22"/>
                <w:szCs w:val="22"/>
              </w:rPr>
              <w:t>Características</w:t>
            </w:r>
          </w:p>
        </w:tc>
      </w:tr>
      <w:tr w:rsidR="008F32A4" w:rsidRPr="00C10809" w:rsidTr="008F32A4">
        <w:trPr>
          <w:trHeight w:val="320"/>
        </w:trPr>
        <w:tc>
          <w:tcPr>
            <w:tcW w:w="983" w:type="dxa"/>
            <w:tcBorders>
              <w:top w:val="single" w:sz="4" w:space="0" w:color="BFBFBF"/>
              <w:left w:val="single" w:sz="8" w:space="0" w:color="auto"/>
              <w:bottom w:val="single" w:sz="4" w:space="0" w:color="BFBFBF"/>
              <w:right w:val="single" w:sz="4" w:space="0" w:color="BFBFBF"/>
            </w:tcBorders>
            <w:shd w:val="clear" w:color="auto" w:fill="auto"/>
            <w:noWrap/>
            <w:hideMark/>
          </w:tcPr>
          <w:p w:rsidR="008F32A4" w:rsidRPr="00C10809" w:rsidRDefault="008F32A4" w:rsidP="008F32A4">
            <w:pPr>
              <w:jc w:val="both"/>
              <w:rPr>
                <w:rFonts w:ascii="Calibri" w:hAnsi="Calibri"/>
                <w:color w:val="000000"/>
                <w:sz w:val="22"/>
                <w:szCs w:val="22"/>
              </w:rPr>
            </w:pPr>
            <w:bookmarkStart w:id="73" w:name="OLE_LINK38"/>
            <w:bookmarkStart w:id="74" w:name="OLE_LINK39"/>
            <w:r w:rsidRPr="00C10809">
              <w:rPr>
                <w:rFonts w:ascii="Calibri" w:hAnsi="Calibri"/>
                <w:color w:val="000000"/>
                <w:sz w:val="22"/>
                <w:szCs w:val="22"/>
              </w:rPr>
              <w:t>CK -&gt; PK</w:t>
            </w:r>
            <w:bookmarkEnd w:id="73"/>
            <w:bookmarkEnd w:id="74"/>
          </w:p>
        </w:tc>
        <w:tc>
          <w:tcPr>
            <w:tcW w:w="1842" w:type="dxa"/>
            <w:tcBorders>
              <w:top w:val="single" w:sz="4" w:space="0" w:color="BFBFBF"/>
              <w:left w:val="nil"/>
              <w:bottom w:val="single" w:sz="4" w:space="0" w:color="BFBFBF"/>
              <w:right w:val="single" w:sz="4" w:space="0" w:color="BFBFBF"/>
            </w:tcBorders>
            <w:shd w:val="clear" w:color="000000" w:fill="D9E1F2"/>
            <w:noWrap/>
            <w:hideMark/>
          </w:tcPr>
          <w:p w:rsidR="008F32A4" w:rsidRPr="00C10809" w:rsidRDefault="008F32A4" w:rsidP="008F32A4">
            <w:pPr>
              <w:jc w:val="both"/>
              <w:rPr>
                <w:rFonts w:ascii="Calibri" w:hAnsi="Calibri"/>
                <w:color w:val="000000"/>
                <w:sz w:val="22"/>
                <w:szCs w:val="22"/>
              </w:rPr>
            </w:pPr>
            <w:r w:rsidRPr="00C10809">
              <w:rPr>
                <w:rFonts w:ascii="Calibri" w:hAnsi="Calibri"/>
                <w:color w:val="000000"/>
                <w:sz w:val="22"/>
                <w:szCs w:val="22"/>
              </w:rPr>
              <w:t>Tipo</w:t>
            </w:r>
          </w:p>
        </w:tc>
        <w:tc>
          <w:tcPr>
            <w:tcW w:w="2268" w:type="dxa"/>
            <w:tcBorders>
              <w:top w:val="single" w:sz="4" w:space="0" w:color="BFBFBF"/>
              <w:left w:val="nil"/>
              <w:bottom w:val="single" w:sz="4" w:space="0" w:color="BFBFBF"/>
              <w:right w:val="single" w:sz="4" w:space="0" w:color="BFBFBF"/>
            </w:tcBorders>
            <w:shd w:val="clear" w:color="auto" w:fill="auto"/>
            <w:noWrap/>
            <w:hideMark/>
          </w:tcPr>
          <w:p w:rsidR="008F32A4" w:rsidRPr="00C10809" w:rsidRDefault="008F32A4" w:rsidP="008F32A4">
            <w:pPr>
              <w:jc w:val="both"/>
              <w:rPr>
                <w:rFonts w:ascii="Calibri" w:hAnsi="Calibri"/>
                <w:color w:val="000000"/>
                <w:sz w:val="22"/>
                <w:szCs w:val="22"/>
              </w:rPr>
            </w:pPr>
            <w:r w:rsidRPr="00C10809">
              <w:rPr>
                <w:rFonts w:ascii="Calibri" w:hAnsi="Calibri"/>
                <w:color w:val="000000"/>
                <w:sz w:val="22"/>
                <w:szCs w:val="22"/>
              </w:rPr>
              <w:t xml:space="preserve"> “10% menos en repostaje”, “2x1 en </w:t>
            </w:r>
            <w:proofErr w:type="gramStart"/>
            <w:r w:rsidRPr="00C10809">
              <w:rPr>
                <w:rFonts w:ascii="Calibri" w:hAnsi="Calibri"/>
                <w:color w:val="000000"/>
                <w:sz w:val="22"/>
                <w:szCs w:val="22"/>
              </w:rPr>
              <w:t>tienda”…</w:t>
            </w:r>
            <w:proofErr w:type="gramEnd"/>
          </w:p>
        </w:tc>
        <w:tc>
          <w:tcPr>
            <w:tcW w:w="4820" w:type="dxa"/>
            <w:tcBorders>
              <w:top w:val="single" w:sz="4" w:space="0" w:color="BFBFBF"/>
              <w:left w:val="nil"/>
              <w:bottom w:val="single" w:sz="4" w:space="0" w:color="BFBFBF"/>
              <w:right w:val="single" w:sz="8" w:space="0" w:color="auto"/>
            </w:tcBorders>
            <w:shd w:val="clear" w:color="auto" w:fill="auto"/>
            <w:noWrap/>
            <w:hideMark/>
          </w:tcPr>
          <w:p w:rsidR="008F32A4" w:rsidRPr="00C10809" w:rsidRDefault="008F32A4" w:rsidP="008F32A4">
            <w:pPr>
              <w:jc w:val="both"/>
              <w:rPr>
                <w:rFonts w:ascii="Calibri" w:hAnsi="Calibri"/>
                <w:color w:val="000000"/>
                <w:sz w:val="22"/>
                <w:szCs w:val="22"/>
              </w:rPr>
            </w:pPr>
            <w:r w:rsidRPr="00C10809">
              <w:rPr>
                <w:rFonts w:ascii="Calibri" w:hAnsi="Calibri"/>
                <w:color w:val="000000"/>
                <w:sz w:val="22"/>
                <w:szCs w:val="22"/>
              </w:rPr>
              <w:t>Dice el tipo de oferta que una tienda tiene</w:t>
            </w:r>
          </w:p>
        </w:tc>
      </w:tr>
      <w:tr w:rsidR="008F32A4" w:rsidRPr="00C10809" w:rsidTr="008F32A4">
        <w:trPr>
          <w:trHeight w:val="320"/>
        </w:trPr>
        <w:tc>
          <w:tcPr>
            <w:tcW w:w="983" w:type="dxa"/>
            <w:tcBorders>
              <w:top w:val="single" w:sz="4" w:space="0" w:color="BFBFBF"/>
              <w:left w:val="single" w:sz="8" w:space="0" w:color="auto"/>
              <w:bottom w:val="single" w:sz="4" w:space="0" w:color="BFBFBF"/>
              <w:right w:val="single" w:sz="4" w:space="0" w:color="BFBFBF"/>
            </w:tcBorders>
            <w:shd w:val="clear" w:color="auto" w:fill="auto"/>
            <w:noWrap/>
          </w:tcPr>
          <w:p w:rsidR="008F32A4" w:rsidRPr="00C10809" w:rsidRDefault="008F32A4" w:rsidP="008F32A4">
            <w:pPr>
              <w:jc w:val="both"/>
              <w:rPr>
                <w:rFonts w:ascii="Calibri" w:hAnsi="Calibri"/>
                <w:color w:val="000000"/>
                <w:sz w:val="22"/>
                <w:szCs w:val="22"/>
              </w:rPr>
            </w:pPr>
            <w:proofErr w:type="spellStart"/>
            <w:r w:rsidRPr="00C10809">
              <w:rPr>
                <w:rFonts w:ascii="Calibri" w:hAnsi="Calibri"/>
                <w:color w:val="000000"/>
                <w:sz w:val="22"/>
                <w:szCs w:val="22"/>
              </w:rPr>
              <w:t>Discri</w:t>
            </w:r>
            <w:proofErr w:type="spellEnd"/>
            <w:r w:rsidRPr="00C10809">
              <w:rPr>
                <w:rFonts w:ascii="Calibri" w:hAnsi="Calibri"/>
                <w:color w:val="000000"/>
                <w:sz w:val="22"/>
                <w:szCs w:val="22"/>
              </w:rPr>
              <w:t>…</w:t>
            </w:r>
          </w:p>
        </w:tc>
        <w:tc>
          <w:tcPr>
            <w:tcW w:w="1842" w:type="dxa"/>
            <w:tcBorders>
              <w:top w:val="single" w:sz="4" w:space="0" w:color="BFBFBF"/>
              <w:left w:val="nil"/>
              <w:bottom w:val="single" w:sz="4" w:space="0" w:color="BFBFBF"/>
              <w:right w:val="single" w:sz="4" w:space="0" w:color="BFBFBF"/>
            </w:tcBorders>
            <w:shd w:val="clear" w:color="000000" w:fill="D9E1F2"/>
            <w:noWrap/>
          </w:tcPr>
          <w:p w:rsidR="008F32A4" w:rsidRPr="00C10809" w:rsidRDefault="008F32A4" w:rsidP="008F32A4">
            <w:pPr>
              <w:jc w:val="both"/>
              <w:rPr>
                <w:rFonts w:ascii="Calibri" w:hAnsi="Calibri"/>
                <w:color w:val="000000"/>
                <w:sz w:val="22"/>
                <w:szCs w:val="22"/>
              </w:rPr>
            </w:pPr>
            <w:r w:rsidRPr="00C10809">
              <w:rPr>
                <w:rFonts w:ascii="Calibri" w:hAnsi="Calibri"/>
                <w:color w:val="000000"/>
                <w:sz w:val="22"/>
                <w:szCs w:val="22"/>
              </w:rPr>
              <w:t>Clase</w:t>
            </w:r>
          </w:p>
        </w:tc>
        <w:tc>
          <w:tcPr>
            <w:tcW w:w="2268" w:type="dxa"/>
            <w:tcBorders>
              <w:top w:val="single" w:sz="4" w:space="0" w:color="BFBFBF"/>
              <w:left w:val="nil"/>
              <w:bottom w:val="single" w:sz="4" w:space="0" w:color="BFBFBF"/>
              <w:right w:val="single" w:sz="4" w:space="0" w:color="BFBFBF"/>
            </w:tcBorders>
            <w:shd w:val="clear" w:color="auto" w:fill="auto"/>
            <w:noWrap/>
          </w:tcPr>
          <w:p w:rsidR="008F32A4" w:rsidRPr="00C10809" w:rsidRDefault="008F32A4" w:rsidP="008F32A4">
            <w:pPr>
              <w:jc w:val="both"/>
              <w:rPr>
                <w:rFonts w:ascii="Calibri" w:hAnsi="Calibri"/>
                <w:color w:val="000000"/>
                <w:sz w:val="22"/>
                <w:szCs w:val="22"/>
              </w:rPr>
            </w:pPr>
            <w:r w:rsidRPr="00C10809">
              <w:rPr>
                <w:rFonts w:ascii="Calibri" w:hAnsi="Calibri"/>
                <w:color w:val="000000"/>
                <w:sz w:val="22"/>
                <w:szCs w:val="22"/>
              </w:rPr>
              <w:t>"</w:t>
            </w:r>
            <w:r w:rsidR="00531F5C" w:rsidRPr="00C10809">
              <w:rPr>
                <w:rFonts w:ascii="Calibri" w:hAnsi="Calibri"/>
                <w:color w:val="000000"/>
                <w:sz w:val="22"/>
                <w:szCs w:val="22"/>
              </w:rPr>
              <w:t>Cafetería</w:t>
            </w:r>
            <w:r w:rsidRPr="00C10809">
              <w:rPr>
                <w:rFonts w:ascii="Calibri" w:hAnsi="Calibri"/>
                <w:color w:val="000000"/>
                <w:sz w:val="22"/>
                <w:szCs w:val="22"/>
              </w:rPr>
              <w:t>", "Quiosco", "Panadería", "Ultramarinos"…</w:t>
            </w:r>
          </w:p>
        </w:tc>
        <w:tc>
          <w:tcPr>
            <w:tcW w:w="4820" w:type="dxa"/>
            <w:tcBorders>
              <w:top w:val="single" w:sz="4" w:space="0" w:color="BFBFBF"/>
              <w:left w:val="nil"/>
              <w:bottom w:val="single" w:sz="4" w:space="0" w:color="BFBFBF"/>
              <w:right w:val="single" w:sz="8" w:space="0" w:color="auto"/>
            </w:tcBorders>
            <w:shd w:val="clear" w:color="auto" w:fill="auto"/>
            <w:noWrap/>
          </w:tcPr>
          <w:p w:rsidR="008F32A4" w:rsidRPr="00C10809" w:rsidRDefault="008F32A4" w:rsidP="008F32A4">
            <w:pPr>
              <w:jc w:val="both"/>
              <w:rPr>
                <w:rFonts w:ascii="Calibri" w:hAnsi="Calibri"/>
                <w:color w:val="000000"/>
                <w:sz w:val="22"/>
                <w:szCs w:val="22"/>
              </w:rPr>
            </w:pPr>
            <w:r w:rsidRPr="00C10809">
              <w:rPr>
                <w:rFonts w:ascii="Calibri" w:hAnsi="Calibri"/>
                <w:b/>
                <w:color w:val="000000"/>
                <w:sz w:val="22"/>
                <w:szCs w:val="22"/>
              </w:rPr>
              <w:t>Discriminante</w:t>
            </w:r>
            <w:r w:rsidRPr="00C10809">
              <w:rPr>
                <w:rFonts w:ascii="Calibri" w:hAnsi="Calibri"/>
                <w:color w:val="000000"/>
                <w:sz w:val="22"/>
                <w:szCs w:val="22"/>
              </w:rPr>
              <w:t>, una tienda en concreto solo tendrá como máximo una oferta de cada tipo por lo que la clase de tienda y el tipo de oferta permiten identificar a cada oferta de forma única.</w:t>
            </w:r>
          </w:p>
        </w:tc>
      </w:tr>
      <w:tr w:rsidR="008F32A4" w:rsidRPr="00C10809" w:rsidTr="008F32A4">
        <w:trPr>
          <w:trHeight w:val="340"/>
        </w:trPr>
        <w:tc>
          <w:tcPr>
            <w:tcW w:w="983" w:type="dxa"/>
            <w:tcBorders>
              <w:top w:val="single" w:sz="4" w:space="0" w:color="BFBFBF"/>
              <w:left w:val="single" w:sz="8" w:space="0" w:color="auto"/>
              <w:bottom w:val="single" w:sz="4" w:space="0" w:color="BFBFBF"/>
              <w:right w:val="single" w:sz="4" w:space="0" w:color="BFBFBF"/>
            </w:tcBorders>
            <w:shd w:val="clear" w:color="auto" w:fill="auto"/>
            <w:noWrap/>
            <w:hideMark/>
          </w:tcPr>
          <w:p w:rsidR="008F32A4" w:rsidRPr="00C10809" w:rsidRDefault="008F32A4" w:rsidP="008F32A4">
            <w:pPr>
              <w:jc w:val="both"/>
              <w:rPr>
                <w:rFonts w:ascii="Calibri" w:hAnsi="Calibri"/>
                <w:color w:val="000000"/>
                <w:sz w:val="22"/>
                <w:szCs w:val="22"/>
              </w:rPr>
            </w:pPr>
          </w:p>
        </w:tc>
        <w:tc>
          <w:tcPr>
            <w:tcW w:w="1842" w:type="dxa"/>
            <w:tcBorders>
              <w:top w:val="single" w:sz="4" w:space="0" w:color="BFBFBF"/>
              <w:left w:val="nil"/>
              <w:bottom w:val="single" w:sz="4" w:space="0" w:color="BFBFBF"/>
              <w:right w:val="single" w:sz="4" w:space="0" w:color="BFBFBF"/>
            </w:tcBorders>
            <w:shd w:val="clear" w:color="000000" w:fill="D9E1F2"/>
            <w:noWrap/>
            <w:hideMark/>
          </w:tcPr>
          <w:p w:rsidR="008F32A4" w:rsidRPr="00C10809" w:rsidRDefault="008F32A4" w:rsidP="008F32A4">
            <w:pPr>
              <w:jc w:val="both"/>
              <w:rPr>
                <w:rFonts w:ascii="Calibri" w:hAnsi="Calibri"/>
                <w:color w:val="000000"/>
                <w:sz w:val="22"/>
                <w:szCs w:val="22"/>
              </w:rPr>
            </w:pPr>
            <w:r w:rsidRPr="00C10809">
              <w:rPr>
                <w:rFonts w:ascii="Calibri" w:hAnsi="Calibri"/>
                <w:color w:val="000000"/>
                <w:sz w:val="22"/>
                <w:szCs w:val="22"/>
              </w:rPr>
              <w:t>Día-inicio</w:t>
            </w:r>
          </w:p>
        </w:tc>
        <w:tc>
          <w:tcPr>
            <w:tcW w:w="2268" w:type="dxa"/>
            <w:tcBorders>
              <w:top w:val="single" w:sz="4" w:space="0" w:color="BFBFBF"/>
              <w:left w:val="nil"/>
              <w:bottom w:val="single" w:sz="4" w:space="0" w:color="BFBFBF"/>
              <w:right w:val="single" w:sz="4" w:space="0" w:color="BFBFBF"/>
            </w:tcBorders>
            <w:shd w:val="clear" w:color="auto" w:fill="auto"/>
            <w:noWrap/>
            <w:hideMark/>
          </w:tcPr>
          <w:p w:rsidR="008F32A4" w:rsidRPr="00C10809" w:rsidRDefault="008F32A4" w:rsidP="008F32A4">
            <w:pPr>
              <w:jc w:val="both"/>
              <w:rPr>
                <w:rFonts w:ascii="Calibri" w:hAnsi="Calibri"/>
                <w:sz w:val="22"/>
                <w:szCs w:val="22"/>
              </w:rPr>
            </w:pPr>
            <w:r w:rsidRPr="00C10809">
              <w:rPr>
                <w:rFonts w:ascii="Calibri" w:hAnsi="Calibri"/>
                <w:sz w:val="22"/>
                <w:szCs w:val="22"/>
              </w:rPr>
              <w:t>[</w:t>
            </w:r>
            <w:proofErr w:type="gramStart"/>
            <w:r w:rsidRPr="00C10809">
              <w:rPr>
                <w:rFonts w:ascii="Calibri" w:hAnsi="Calibri"/>
                <w:sz w:val="22"/>
                <w:szCs w:val="22"/>
              </w:rPr>
              <w:t>1,…</w:t>
            </w:r>
            <w:proofErr w:type="gramEnd"/>
            <w:r w:rsidRPr="00C10809">
              <w:rPr>
                <w:rFonts w:ascii="Calibri" w:hAnsi="Calibri"/>
                <w:sz w:val="22"/>
                <w:szCs w:val="22"/>
              </w:rPr>
              <w:t>,31] (días del mes)</w:t>
            </w:r>
          </w:p>
        </w:tc>
        <w:tc>
          <w:tcPr>
            <w:tcW w:w="4820" w:type="dxa"/>
            <w:tcBorders>
              <w:top w:val="single" w:sz="4" w:space="0" w:color="BFBFBF"/>
              <w:left w:val="nil"/>
              <w:bottom w:val="single" w:sz="4" w:space="0" w:color="BFBFBF"/>
              <w:right w:val="single" w:sz="8" w:space="0" w:color="auto"/>
            </w:tcBorders>
            <w:shd w:val="clear" w:color="auto" w:fill="auto"/>
            <w:noWrap/>
            <w:hideMark/>
          </w:tcPr>
          <w:p w:rsidR="008F32A4" w:rsidRPr="00C10809" w:rsidRDefault="008F32A4" w:rsidP="008F32A4">
            <w:pPr>
              <w:jc w:val="both"/>
              <w:rPr>
                <w:rFonts w:ascii="Calibri" w:hAnsi="Calibri"/>
                <w:color w:val="000000"/>
                <w:sz w:val="22"/>
                <w:szCs w:val="22"/>
              </w:rPr>
            </w:pPr>
            <w:bookmarkStart w:id="75" w:name="OLE_LINK58"/>
            <w:bookmarkStart w:id="76" w:name="OLE_LINK59"/>
            <w:bookmarkStart w:id="77" w:name="OLE_LINK80"/>
            <w:r w:rsidRPr="00C10809">
              <w:rPr>
                <w:rFonts w:ascii="Calibri" w:hAnsi="Calibri"/>
                <w:color w:val="000000"/>
                <w:sz w:val="22"/>
                <w:szCs w:val="22"/>
              </w:rPr>
              <w:t>Día en el que el comenzó la oferta,</w:t>
            </w:r>
          </w:p>
          <w:p w:rsidR="008F32A4" w:rsidRPr="00C10809" w:rsidRDefault="008F32A4" w:rsidP="008F32A4">
            <w:pPr>
              <w:jc w:val="both"/>
              <w:rPr>
                <w:rFonts w:ascii="Calibri" w:hAnsi="Calibri"/>
                <w:b/>
                <w:color w:val="000000"/>
                <w:sz w:val="22"/>
                <w:szCs w:val="22"/>
              </w:rPr>
            </w:pPr>
            <w:r w:rsidRPr="00C10809">
              <w:rPr>
                <w:rFonts w:ascii="Calibri" w:hAnsi="Calibri"/>
                <w:b/>
                <w:color w:val="000000"/>
                <w:sz w:val="22"/>
                <w:szCs w:val="22"/>
              </w:rPr>
              <w:t xml:space="preserve">(forma parte de </w:t>
            </w:r>
            <w:proofErr w:type="spellStart"/>
            <w:r w:rsidRPr="00C10809">
              <w:rPr>
                <w:rFonts w:ascii="Calibri" w:hAnsi="Calibri"/>
                <w:b/>
                <w:color w:val="000000"/>
                <w:sz w:val="22"/>
                <w:szCs w:val="22"/>
              </w:rPr>
              <w:t>Fecha_inicio</w:t>
            </w:r>
            <w:proofErr w:type="spellEnd"/>
            <w:r w:rsidRPr="00C10809">
              <w:rPr>
                <w:rFonts w:ascii="Calibri" w:hAnsi="Calibri"/>
                <w:b/>
                <w:color w:val="000000"/>
                <w:sz w:val="22"/>
                <w:szCs w:val="22"/>
              </w:rPr>
              <w:t>, atributo compuesto).</w:t>
            </w:r>
            <w:bookmarkEnd w:id="75"/>
            <w:bookmarkEnd w:id="76"/>
            <w:bookmarkEnd w:id="77"/>
          </w:p>
        </w:tc>
      </w:tr>
      <w:tr w:rsidR="008F32A4" w:rsidRPr="00C10809" w:rsidTr="008F32A4">
        <w:trPr>
          <w:trHeight w:val="340"/>
        </w:trPr>
        <w:tc>
          <w:tcPr>
            <w:tcW w:w="983" w:type="dxa"/>
            <w:tcBorders>
              <w:top w:val="single" w:sz="4" w:space="0" w:color="BFBFBF"/>
              <w:left w:val="single" w:sz="8" w:space="0" w:color="auto"/>
              <w:bottom w:val="single" w:sz="4" w:space="0" w:color="BFBFBF"/>
              <w:right w:val="single" w:sz="4" w:space="0" w:color="BFBFBF"/>
            </w:tcBorders>
            <w:shd w:val="clear" w:color="auto" w:fill="auto"/>
            <w:noWrap/>
          </w:tcPr>
          <w:p w:rsidR="008F32A4" w:rsidRPr="00C10809" w:rsidRDefault="008F32A4" w:rsidP="008F32A4">
            <w:pPr>
              <w:jc w:val="both"/>
              <w:rPr>
                <w:rFonts w:ascii="Calibri" w:hAnsi="Calibri"/>
                <w:color w:val="000000"/>
                <w:sz w:val="22"/>
                <w:szCs w:val="22"/>
              </w:rPr>
            </w:pPr>
          </w:p>
        </w:tc>
        <w:tc>
          <w:tcPr>
            <w:tcW w:w="1842" w:type="dxa"/>
            <w:tcBorders>
              <w:top w:val="single" w:sz="4" w:space="0" w:color="BFBFBF"/>
              <w:left w:val="nil"/>
              <w:bottom w:val="single" w:sz="4" w:space="0" w:color="BFBFBF"/>
              <w:right w:val="single" w:sz="4" w:space="0" w:color="BFBFBF"/>
            </w:tcBorders>
            <w:shd w:val="clear" w:color="000000" w:fill="D9E1F2"/>
            <w:noWrap/>
          </w:tcPr>
          <w:p w:rsidR="008F32A4" w:rsidRPr="00C10809" w:rsidRDefault="008F32A4" w:rsidP="008F32A4">
            <w:pPr>
              <w:jc w:val="both"/>
              <w:rPr>
                <w:rFonts w:ascii="Calibri" w:hAnsi="Calibri"/>
                <w:color w:val="000000"/>
                <w:sz w:val="22"/>
                <w:szCs w:val="22"/>
              </w:rPr>
            </w:pPr>
            <w:proofErr w:type="spellStart"/>
            <w:r w:rsidRPr="00C10809">
              <w:rPr>
                <w:rFonts w:ascii="Calibri" w:hAnsi="Calibri"/>
                <w:color w:val="000000"/>
                <w:sz w:val="22"/>
                <w:szCs w:val="22"/>
              </w:rPr>
              <w:t>Mes_inicio</w:t>
            </w:r>
            <w:proofErr w:type="spellEnd"/>
          </w:p>
        </w:tc>
        <w:tc>
          <w:tcPr>
            <w:tcW w:w="2268" w:type="dxa"/>
            <w:tcBorders>
              <w:top w:val="single" w:sz="4" w:space="0" w:color="BFBFBF"/>
              <w:left w:val="nil"/>
              <w:bottom w:val="single" w:sz="4" w:space="0" w:color="BFBFBF"/>
              <w:right w:val="single" w:sz="4" w:space="0" w:color="BFBFBF"/>
            </w:tcBorders>
            <w:shd w:val="clear" w:color="auto" w:fill="auto"/>
            <w:noWrap/>
          </w:tcPr>
          <w:p w:rsidR="008F32A4" w:rsidRPr="00C10809" w:rsidRDefault="008F32A4" w:rsidP="008F32A4">
            <w:pPr>
              <w:jc w:val="both"/>
              <w:rPr>
                <w:rFonts w:ascii="Calibri" w:hAnsi="Calibri"/>
                <w:sz w:val="22"/>
                <w:szCs w:val="22"/>
              </w:rPr>
            </w:pPr>
            <w:r w:rsidRPr="00C10809">
              <w:rPr>
                <w:rFonts w:ascii="Calibri" w:hAnsi="Calibri"/>
                <w:sz w:val="22"/>
                <w:szCs w:val="22"/>
              </w:rPr>
              <w:t>[</w:t>
            </w:r>
            <w:proofErr w:type="gramStart"/>
            <w:r w:rsidRPr="00C10809">
              <w:rPr>
                <w:rFonts w:ascii="Calibri" w:hAnsi="Calibri"/>
                <w:sz w:val="22"/>
                <w:szCs w:val="22"/>
              </w:rPr>
              <w:t>1,…</w:t>
            </w:r>
            <w:proofErr w:type="gramEnd"/>
            <w:r w:rsidRPr="00C10809">
              <w:rPr>
                <w:rFonts w:ascii="Calibri" w:hAnsi="Calibri"/>
                <w:sz w:val="22"/>
                <w:szCs w:val="22"/>
              </w:rPr>
              <w:t>,12]</w:t>
            </w:r>
          </w:p>
        </w:tc>
        <w:tc>
          <w:tcPr>
            <w:tcW w:w="4820" w:type="dxa"/>
            <w:tcBorders>
              <w:top w:val="single" w:sz="4" w:space="0" w:color="BFBFBF"/>
              <w:left w:val="nil"/>
              <w:bottom w:val="single" w:sz="4" w:space="0" w:color="BFBFBF"/>
              <w:right w:val="single" w:sz="8" w:space="0" w:color="auto"/>
            </w:tcBorders>
            <w:shd w:val="clear" w:color="auto" w:fill="auto"/>
            <w:noWrap/>
          </w:tcPr>
          <w:p w:rsidR="008F32A4" w:rsidRPr="00C10809" w:rsidRDefault="008F32A4" w:rsidP="008F32A4">
            <w:pPr>
              <w:jc w:val="both"/>
              <w:rPr>
                <w:rFonts w:ascii="Calibri" w:hAnsi="Calibri"/>
                <w:color w:val="000000"/>
                <w:sz w:val="22"/>
                <w:szCs w:val="22"/>
              </w:rPr>
            </w:pPr>
            <w:r w:rsidRPr="00C10809">
              <w:rPr>
                <w:rFonts w:ascii="Calibri" w:hAnsi="Calibri"/>
                <w:color w:val="000000"/>
                <w:sz w:val="22"/>
                <w:szCs w:val="22"/>
              </w:rPr>
              <w:t>Mes en el que el comenzó la oferta,</w:t>
            </w:r>
          </w:p>
          <w:p w:rsidR="008F32A4" w:rsidRPr="00C10809" w:rsidRDefault="008F32A4" w:rsidP="008F32A4">
            <w:pPr>
              <w:jc w:val="both"/>
              <w:rPr>
                <w:rFonts w:ascii="Calibri" w:hAnsi="Calibri"/>
                <w:b/>
                <w:color w:val="000000"/>
                <w:sz w:val="22"/>
                <w:szCs w:val="22"/>
              </w:rPr>
            </w:pPr>
            <w:r w:rsidRPr="00C10809">
              <w:rPr>
                <w:rFonts w:ascii="Calibri" w:hAnsi="Calibri"/>
                <w:b/>
                <w:color w:val="000000"/>
                <w:sz w:val="22"/>
                <w:szCs w:val="22"/>
              </w:rPr>
              <w:t xml:space="preserve">(forma parte de </w:t>
            </w:r>
            <w:proofErr w:type="spellStart"/>
            <w:r w:rsidRPr="00C10809">
              <w:rPr>
                <w:rFonts w:ascii="Calibri" w:hAnsi="Calibri"/>
                <w:b/>
                <w:color w:val="000000"/>
                <w:sz w:val="22"/>
                <w:szCs w:val="22"/>
              </w:rPr>
              <w:t>Fecha_inicio</w:t>
            </w:r>
            <w:proofErr w:type="spellEnd"/>
            <w:r w:rsidRPr="00C10809">
              <w:rPr>
                <w:rFonts w:ascii="Calibri" w:hAnsi="Calibri"/>
                <w:b/>
                <w:color w:val="000000"/>
                <w:sz w:val="22"/>
                <w:szCs w:val="22"/>
              </w:rPr>
              <w:t>, atributo compuesto).</w:t>
            </w:r>
          </w:p>
        </w:tc>
      </w:tr>
      <w:tr w:rsidR="008F32A4" w:rsidRPr="00C10809" w:rsidTr="008F32A4">
        <w:trPr>
          <w:trHeight w:val="340"/>
        </w:trPr>
        <w:tc>
          <w:tcPr>
            <w:tcW w:w="983" w:type="dxa"/>
            <w:tcBorders>
              <w:top w:val="single" w:sz="4" w:space="0" w:color="BFBFBF"/>
              <w:left w:val="single" w:sz="8" w:space="0" w:color="auto"/>
              <w:bottom w:val="single" w:sz="4" w:space="0" w:color="BFBFBF"/>
              <w:right w:val="single" w:sz="4" w:space="0" w:color="BFBFBF"/>
            </w:tcBorders>
            <w:shd w:val="clear" w:color="auto" w:fill="auto"/>
            <w:noWrap/>
          </w:tcPr>
          <w:p w:rsidR="008F32A4" w:rsidRPr="00C10809" w:rsidRDefault="008F32A4" w:rsidP="008F32A4">
            <w:pPr>
              <w:jc w:val="both"/>
              <w:rPr>
                <w:rFonts w:ascii="Calibri" w:hAnsi="Calibri"/>
                <w:color w:val="000000"/>
                <w:sz w:val="22"/>
                <w:szCs w:val="22"/>
              </w:rPr>
            </w:pPr>
          </w:p>
        </w:tc>
        <w:tc>
          <w:tcPr>
            <w:tcW w:w="1842" w:type="dxa"/>
            <w:tcBorders>
              <w:top w:val="single" w:sz="4" w:space="0" w:color="BFBFBF"/>
              <w:left w:val="nil"/>
              <w:bottom w:val="single" w:sz="4" w:space="0" w:color="BFBFBF"/>
              <w:right w:val="single" w:sz="4" w:space="0" w:color="BFBFBF"/>
            </w:tcBorders>
            <w:shd w:val="clear" w:color="000000" w:fill="D9E1F2"/>
            <w:noWrap/>
          </w:tcPr>
          <w:p w:rsidR="008F32A4" w:rsidRPr="00C10809" w:rsidRDefault="008F32A4" w:rsidP="008F32A4">
            <w:pPr>
              <w:jc w:val="both"/>
              <w:rPr>
                <w:rFonts w:ascii="Calibri" w:hAnsi="Calibri"/>
                <w:color w:val="000000"/>
                <w:sz w:val="22"/>
                <w:szCs w:val="22"/>
              </w:rPr>
            </w:pPr>
            <w:proofErr w:type="spellStart"/>
            <w:r w:rsidRPr="00C10809">
              <w:rPr>
                <w:rFonts w:ascii="Calibri" w:hAnsi="Calibri"/>
                <w:color w:val="000000"/>
                <w:sz w:val="22"/>
                <w:szCs w:val="22"/>
              </w:rPr>
              <w:t>Año_inicio</w:t>
            </w:r>
            <w:proofErr w:type="spellEnd"/>
          </w:p>
        </w:tc>
        <w:tc>
          <w:tcPr>
            <w:tcW w:w="2268" w:type="dxa"/>
            <w:tcBorders>
              <w:top w:val="single" w:sz="4" w:space="0" w:color="BFBFBF"/>
              <w:left w:val="nil"/>
              <w:bottom w:val="single" w:sz="4" w:space="0" w:color="BFBFBF"/>
              <w:right w:val="single" w:sz="4" w:space="0" w:color="BFBFBF"/>
            </w:tcBorders>
            <w:shd w:val="clear" w:color="auto" w:fill="auto"/>
            <w:noWrap/>
          </w:tcPr>
          <w:p w:rsidR="008F32A4" w:rsidRPr="00C10809" w:rsidRDefault="008F32A4" w:rsidP="008F32A4">
            <w:pPr>
              <w:jc w:val="both"/>
              <w:rPr>
                <w:rFonts w:ascii="Calibri" w:hAnsi="Calibri"/>
                <w:sz w:val="22"/>
                <w:szCs w:val="22"/>
              </w:rPr>
            </w:pPr>
            <w:r w:rsidRPr="00C10809">
              <w:rPr>
                <w:rFonts w:ascii="Calibri" w:hAnsi="Calibri"/>
                <w:sz w:val="22"/>
                <w:szCs w:val="22"/>
              </w:rPr>
              <w:t>[</w:t>
            </w:r>
            <w:proofErr w:type="gramStart"/>
            <w:r w:rsidRPr="00C10809">
              <w:rPr>
                <w:rFonts w:ascii="Calibri" w:hAnsi="Calibri"/>
                <w:sz w:val="22"/>
                <w:szCs w:val="22"/>
              </w:rPr>
              <w:t>0,…</w:t>
            </w:r>
            <w:proofErr w:type="gramEnd"/>
            <w:r w:rsidRPr="00C10809">
              <w:rPr>
                <w:rFonts w:ascii="Calibri" w:hAnsi="Calibri"/>
                <w:sz w:val="22"/>
                <w:szCs w:val="22"/>
              </w:rPr>
              <w:t>9999]</w:t>
            </w:r>
          </w:p>
        </w:tc>
        <w:tc>
          <w:tcPr>
            <w:tcW w:w="4820" w:type="dxa"/>
            <w:tcBorders>
              <w:top w:val="single" w:sz="4" w:space="0" w:color="BFBFBF"/>
              <w:left w:val="nil"/>
              <w:bottom w:val="single" w:sz="4" w:space="0" w:color="BFBFBF"/>
              <w:right w:val="single" w:sz="8" w:space="0" w:color="auto"/>
            </w:tcBorders>
            <w:shd w:val="clear" w:color="auto" w:fill="auto"/>
            <w:noWrap/>
          </w:tcPr>
          <w:p w:rsidR="008F32A4" w:rsidRPr="00C10809" w:rsidRDefault="008F32A4" w:rsidP="008F32A4">
            <w:pPr>
              <w:jc w:val="both"/>
              <w:rPr>
                <w:rFonts w:ascii="Calibri" w:hAnsi="Calibri"/>
                <w:color w:val="000000"/>
                <w:sz w:val="22"/>
                <w:szCs w:val="22"/>
              </w:rPr>
            </w:pPr>
            <w:r w:rsidRPr="00C10809">
              <w:rPr>
                <w:rFonts w:ascii="Calibri" w:hAnsi="Calibri"/>
                <w:color w:val="000000"/>
                <w:sz w:val="22"/>
                <w:szCs w:val="22"/>
              </w:rPr>
              <w:t>Año en el que el comenzó la oferta,</w:t>
            </w:r>
          </w:p>
          <w:p w:rsidR="008F32A4" w:rsidRPr="00C10809" w:rsidRDefault="008F32A4" w:rsidP="008F32A4">
            <w:pPr>
              <w:jc w:val="both"/>
              <w:rPr>
                <w:rFonts w:ascii="Calibri" w:hAnsi="Calibri"/>
                <w:b/>
                <w:color w:val="000000"/>
                <w:sz w:val="22"/>
                <w:szCs w:val="22"/>
              </w:rPr>
            </w:pPr>
            <w:r w:rsidRPr="00C10809">
              <w:rPr>
                <w:rFonts w:ascii="Calibri" w:hAnsi="Calibri"/>
                <w:b/>
                <w:color w:val="000000"/>
                <w:sz w:val="22"/>
                <w:szCs w:val="22"/>
              </w:rPr>
              <w:t xml:space="preserve">(forma parte de </w:t>
            </w:r>
            <w:proofErr w:type="spellStart"/>
            <w:r w:rsidRPr="00C10809">
              <w:rPr>
                <w:rFonts w:ascii="Calibri" w:hAnsi="Calibri"/>
                <w:b/>
                <w:color w:val="000000"/>
                <w:sz w:val="22"/>
                <w:szCs w:val="22"/>
              </w:rPr>
              <w:t>Fecha_inicio</w:t>
            </w:r>
            <w:proofErr w:type="spellEnd"/>
            <w:r w:rsidRPr="00C10809">
              <w:rPr>
                <w:rFonts w:ascii="Calibri" w:hAnsi="Calibri"/>
                <w:b/>
                <w:color w:val="000000"/>
                <w:sz w:val="22"/>
                <w:szCs w:val="22"/>
              </w:rPr>
              <w:t>, atributo compuesto).</w:t>
            </w:r>
          </w:p>
        </w:tc>
      </w:tr>
      <w:tr w:rsidR="008F32A4" w:rsidRPr="00C10809" w:rsidTr="008F32A4">
        <w:trPr>
          <w:trHeight w:val="340"/>
        </w:trPr>
        <w:tc>
          <w:tcPr>
            <w:tcW w:w="983" w:type="dxa"/>
            <w:tcBorders>
              <w:top w:val="single" w:sz="4" w:space="0" w:color="BFBFBF"/>
              <w:left w:val="single" w:sz="8" w:space="0" w:color="auto"/>
              <w:bottom w:val="single" w:sz="4" w:space="0" w:color="000000" w:themeColor="text2"/>
              <w:right w:val="single" w:sz="4" w:space="0" w:color="BFBFBF"/>
            </w:tcBorders>
            <w:shd w:val="clear" w:color="auto" w:fill="auto"/>
            <w:noWrap/>
          </w:tcPr>
          <w:p w:rsidR="008F32A4" w:rsidRPr="00C10809" w:rsidRDefault="008F32A4" w:rsidP="008F32A4">
            <w:pPr>
              <w:jc w:val="both"/>
              <w:rPr>
                <w:rFonts w:ascii="Calibri" w:hAnsi="Calibri"/>
                <w:color w:val="000000"/>
                <w:sz w:val="22"/>
                <w:szCs w:val="22"/>
              </w:rPr>
            </w:pPr>
          </w:p>
        </w:tc>
        <w:tc>
          <w:tcPr>
            <w:tcW w:w="1842" w:type="dxa"/>
            <w:tcBorders>
              <w:top w:val="single" w:sz="4" w:space="0" w:color="BFBFBF"/>
              <w:left w:val="nil"/>
              <w:bottom w:val="single" w:sz="4" w:space="0" w:color="000000" w:themeColor="text2"/>
              <w:right w:val="single" w:sz="4" w:space="0" w:color="BFBFBF"/>
            </w:tcBorders>
            <w:shd w:val="clear" w:color="000000" w:fill="D9E1F2"/>
            <w:noWrap/>
          </w:tcPr>
          <w:p w:rsidR="008F32A4" w:rsidRPr="00C10809" w:rsidRDefault="008F32A4" w:rsidP="008F32A4">
            <w:pPr>
              <w:jc w:val="both"/>
              <w:rPr>
                <w:rFonts w:ascii="Calibri" w:hAnsi="Calibri"/>
                <w:color w:val="000000"/>
                <w:sz w:val="22"/>
                <w:szCs w:val="22"/>
              </w:rPr>
            </w:pPr>
            <w:r w:rsidRPr="00C10809">
              <w:rPr>
                <w:rFonts w:ascii="Calibri" w:hAnsi="Calibri"/>
                <w:color w:val="000000"/>
                <w:sz w:val="22"/>
                <w:szCs w:val="22"/>
              </w:rPr>
              <w:t>Duración</w:t>
            </w:r>
          </w:p>
        </w:tc>
        <w:tc>
          <w:tcPr>
            <w:tcW w:w="2268" w:type="dxa"/>
            <w:tcBorders>
              <w:top w:val="single" w:sz="4" w:space="0" w:color="BFBFBF"/>
              <w:left w:val="nil"/>
              <w:bottom w:val="single" w:sz="4" w:space="0" w:color="000000" w:themeColor="text2"/>
              <w:right w:val="single" w:sz="4" w:space="0" w:color="BFBFBF"/>
            </w:tcBorders>
            <w:shd w:val="clear" w:color="auto" w:fill="auto"/>
            <w:noWrap/>
          </w:tcPr>
          <w:p w:rsidR="008F32A4" w:rsidRPr="00C10809" w:rsidRDefault="008F32A4" w:rsidP="008F32A4">
            <w:pPr>
              <w:jc w:val="both"/>
              <w:rPr>
                <w:rFonts w:ascii="Calibri" w:hAnsi="Calibri"/>
                <w:sz w:val="22"/>
                <w:szCs w:val="22"/>
              </w:rPr>
            </w:pPr>
            <w:r w:rsidRPr="00C10809">
              <w:rPr>
                <w:rFonts w:ascii="Calibri" w:hAnsi="Calibri"/>
                <w:sz w:val="22"/>
                <w:szCs w:val="22"/>
              </w:rPr>
              <w:t>[</w:t>
            </w:r>
            <w:proofErr w:type="gramStart"/>
            <w:r w:rsidRPr="00C10809">
              <w:rPr>
                <w:rFonts w:ascii="Calibri" w:hAnsi="Calibri"/>
                <w:sz w:val="22"/>
                <w:szCs w:val="22"/>
              </w:rPr>
              <w:t>1,…</w:t>
            </w:r>
            <w:proofErr w:type="gramEnd"/>
            <w:r w:rsidRPr="00C10809">
              <w:rPr>
                <w:rFonts w:ascii="Calibri" w:hAnsi="Calibri"/>
                <w:sz w:val="22"/>
                <w:szCs w:val="22"/>
              </w:rPr>
              <w:t>,999]</w:t>
            </w:r>
          </w:p>
        </w:tc>
        <w:tc>
          <w:tcPr>
            <w:tcW w:w="4820" w:type="dxa"/>
            <w:tcBorders>
              <w:top w:val="single" w:sz="4" w:space="0" w:color="BFBFBF"/>
              <w:left w:val="nil"/>
              <w:bottom w:val="single" w:sz="4" w:space="0" w:color="000000" w:themeColor="text2"/>
              <w:right w:val="single" w:sz="8" w:space="0" w:color="auto"/>
            </w:tcBorders>
            <w:shd w:val="clear" w:color="auto" w:fill="auto"/>
            <w:noWrap/>
          </w:tcPr>
          <w:p w:rsidR="008F32A4" w:rsidRPr="00C10809" w:rsidRDefault="008F32A4" w:rsidP="008F32A4">
            <w:pPr>
              <w:jc w:val="both"/>
              <w:rPr>
                <w:rFonts w:ascii="Calibri" w:hAnsi="Calibri"/>
                <w:color w:val="000000"/>
                <w:sz w:val="22"/>
                <w:szCs w:val="22"/>
              </w:rPr>
            </w:pPr>
            <w:r w:rsidRPr="00C10809">
              <w:rPr>
                <w:rFonts w:ascii="Calibri" w:hAnsi="Calibri"/>
                <w:color w:val="000000"/>
                <w:sz w:val="22"/>
                <w:szCs w:val="22"/>
              </w:rPr>
              <w:t>Duración en días de la oferta.</w:t>
            </w:r>
          </w:p>
        </w:tc>
      </w:tr>
    </w:tbl>
    <w:tbl>
      <w:tblPr>
        <w:tblpPr w:leftFromText="141" w:rightFromText="141" w:vertAnchor="text" w:horzAnchor="margin" w:tblpY="7187"/>
        <w:tblW w:w="9913" w:type="dxa"/>
        <w:tblCellMar>
          <w:left w:w="70" w:type="dxa"/>
          <w:right w:w="70" w:type="dxa"/>
        </w:tblCellMar>
        <w:tblLook w:val="04A0" w:firstRow="1" w:lastRow="0" w:firstColumn="1" w:lastColumn="0" w:noHBand="0" w:noVBand="1"/>
      </w:tblPr>
      <w:tblGrid>
        <w:gridCol w:w="983"/>
        <w:gridCol w:w="1842"/>
        <w:gridCol w:w="2268"/>
        <w:gridCol w:w="4820"/>
      </w:tblGrid>
      <w:tr w:rsidR="008F32A4" w:rsidRPr="00C10809" w:rsidTr="008F32A4">
        <w:trPr>
          <w:trHeight w:val="320"/>
        </w:trPr>
        <w:tc>
          <w:tcPr>
            <w:tcW w:w="9913" w:type="dxa"/>
            <w:gridSpan w:val="4"/>
            <w:tcBorders>
              <w:top w:val="single" w:sz="8" w:space="0" w:color="auto"/>
              <w:left w:val="single" w:sz="8" w:space="0" w:color="auto"/>
              <w:bottom w:val="nil"/>
              <w:right w:val="single" w:sz="8" w:space="0" w:color="000000"/>
            </w:tcBorders>
            <w:shd w:val="clear" w:color="000000" w:fill="B3B3FF"/>
            <w:noWrap/>
            <w:hideMark/>
          </w:tcPr>
          <w:p w:rsidR="008F32A4" w:rsidRPr="00C10809" w:rsidRDefault="008F32A4" w:rsidP="008F32A4">
            <w:pPr>
              <w:jc w:val="both"/>
              <w:rPr>
                <w:rFonts w:ascii="Calibri" w:hAnsi="Calibri"/>
                <w:bCs/>
                <w:color w:val="000000"/>
                <w:sz w:val="22"/>
                <w:szCs w:val="22"/>
              </w:rPr>
            </w:pPr>
            <w:r w:rsidRPr="00C10809">
              <w:rPr>
                <w:rFonts w:ascii="Calibri" w:hAnsi="Calibri"/>
                <w:b/>
                <w:bCs/>
                <w:color w:val="000000"/>
                <w:sz w:val="22"/>
                <w:szCs w:val="22"/>
              </w:rPr>
              <w:t xml:space="preserve">Entidad: </w:t>
            </w:r>
            <w:r w:rsidRPr="00C10809">
              <w:rPr>
                <w:rFonts w:ascii="Calibri" w:hAnsi="Calibri"/>
                <w:bCs/>
                <w:color w:val="000000"/>
                <w:sz w:val="22"/>
                <w:szCs w:val="22"/>
              </w:rPr>
              <w:t>Opinión</w:t>
            </w:r>
          </w:p>
        </w:tc>
      </w:tr>
      <w:tr w:rsidR="008F32A4" w:rsidRPr="00C10809" w:rsidTr="008F32A4">
        <w:trPr>
          <w:trHeight w:val="320"/>
        </w:trPr>
        <w:tc>
          <w:tcPr>
            <w:tcW w:w="9913" w:type="dxa"/>
            <w:gridSpan w:val="4"/>
            <w:tcBorders>
              <w:top w:val="nil"/>
              <w:left w:val="single" w:sz="8" w:space="0" w:color="auto"/>
              <w:bottom w:val="nil"/>
              <w:right w:val="single" w:sz="8" w:space="0" w:color="000000"/>
            </w:tcBorders>
            <w:shd w:val="clear" w:color="auto" w:fill="auto"/>
            <w:noWrap/>
            <w:hideMark/>
          </w:tcPr>
          <w:p w:rsidR="008F32A4" w:rsidRDefault="008F32A4" w:rsidP="008F32A4">
            <w:pPr>
              <w:jc w:val="both"/>
              <w:rPr>
                <w:rFonts w:ascii="Calibri" w:hAnsi="Calibri"/>
                <w:color w:val="000000"/>
                <w:sz w:val="22"/>
                <w:szCs w:val="22"/>
              </w:rPr>
            </w:pPr>
            <w:r w:rsidRPr="001E4B34">
              <w:rPr>
                <w:rFonts w:ascii="Calibri" w:hAnsi="Calibri"/>
                <w:b/>
                <w:color w:val="000000"/>
                <w:sz w:val="22"/>
                <w:szCs w:val="22"/>
              </w:rPr>
              <w:t>Entidad débil</w:t>
            </w:r>
            <w:r>
              <w:rPr>
                <w:rFonts w:ascii="Calibri" w:hAnsi="Calibri"/>
                <w:color w:val="000000"/>
                <w:sz w:val="22"/>
                <w:szCs w:val="22"/>
              </w:rPr>
              <w:t xml:space="preserve"> que debe su existencia e identificación a Cliente. Un u</w:t>
            </w:r>
            <w:r w:rsidRPr="00F04164">
              <w:rPr>
                <w:rFonts w:ascii="Calibri" w:hAnsi="Calibri"/>
                <w:color w:val="000000"/>
                <w:sz w:val="22"/>
                <w:szCs w:val="22"/>
              </w:rPr>
              <w:t>suario no puede poner varias opiniones en la misma fecha por lo que su usuario</w:t>
            </w:r>
            <w:r>
              <w:rPr>
                <w:rFonts w:ascii="Calibri" w:hAnsi="Calibri"/>
                <w:color w:val="000000"/>
                <w:sz w:val="22"/>
                <w:szCs w:val="22"/>
              </w:rPr>
              <w:t xml:space="preserve"> que actúa como </w:t>
            </w:r>
            <w:r w:rsidRPr="001E4B34">
              <w:rPr>
                <w:rFonts w:ascii="Calibri" w:hAnsi="Calibri"/>
                <w:b/>
                <w:color w:val="000000"/>
                <w:sz w:val="22"/>
                <w:szCs w:val="22"/>
              </w:rPr>
              <w:t>discriminante</w:t>
            </w:r>
            <w:r w:rsidRPr="00F04164">
              <w:rPr>
                <w:rFonts w:ascii="Calibri" w:hAnsi="Calibri"/>
                <w:color w:val="000000"/>
                <w:sz w:val="22"/>
                <w:szCs w:val="22"/>
              </w:rPr>
              <w:t xml:space="preserve"> permite </w:t>
            </w:r>
            <w:r w:rsidRPr="001E4B34">
              <w:rPr>
                <w:rFonts w:ascii="Calibri" w:hAnsi="Calibri"/>
                <w:b/>
                <w:color w:val="000000"/>
                <w:sz w:val="22"/>
                <w:szCs w:val="22"/>
              </w:rPr>
              <w:t>identificar</w:t>
            </w:r>
            <w:r w:rsidRPr="00F04164">
              <w:rPr>
                <w:rFonts w:ascii="Calibri" w:hAnsi="Calibri"/>
                <w:color w:val="000000"/>
                <w:sz w:val="22"/>
                <w:szCs w:val="22"/>
              </w:rPr>
              <w:t xml:space="preserve"> de forma última en conjunto con la </w:t>
            </w:r>
            <w:proofErr w:type="spellStart"/>
            <w:r w:rsidRPr="00F04164">
              <w:rPr>
                <w:rFonts w:ascii="Calibri" w:hAnsi="Calibri"/>
                <w:color w:val="000000"/>
                <w:sz w:val="22"/>
                <w:szCs w:val="22"/>
              </w:rPr>
              <w:t>Fecha_publicación</w:t>
            </w:r>
            <w:proofErr w:type="spellEnd"/>
            <w:r w:rsidRPr="00F04164">
              <w:rPr>
                <w:rFonts w:ascii="Calibri" w:hAnsi="Calibri"/>
                <w:color w:val="000000"/>
                <w:sz w:val="22"/>
                <w:szCs w:val="22"/>
              </w:rPr>
              <w:t xml:space="preserve"> a las Opiniones</w:t>
            </w:r>
            <w:r>
              <w:rPr>
                <w:rFonts w:ascii="Calibri" w:hAnsi="Calibri"/>
                <w:color w:val="000000"/>
                <w:sz w:val="22"/>
                <w:szCs w:val="22"/>
              </w:rPr>
              <w:t>.</w:t>
            </w:r>
          </w:p>
          <w:p w:rsidR="008F32A4" w:rsidRDefault="008F32A4" w:rsidP="008F32A4">
            <w:pPr>
              <w:jc w:val="both"/>
              <w:rPr>
                <w:rFonts w:ascii="Calibri" w:hAnsi="Calibri"/>
                <w:color w:val="000000"/>
                <w:sz w:val="22"/>
                <w:szCs w:val="22"/>
              </w:rPr>
            </w:pPr>
            <w:r>
              <w:rPr>
                <w:rFonts w:ascii="Calibri" w:hAnsi="Calibri"/>
                <w:color w:val="000000"/>
                <w:sz w:val="22"/>
                <w:szCs w:val="22"/>
              </w:rPr>
              <w:t>Se relaciona con:</w:t>
            </w:r>
          </w:p>
          <w:p w:rsidR="008F32A4" w:rsidRPr="001E4B34" w:rsidRDefault="008F32A4" w:rsidP="008F32A4">
            <w:pPr>
              <w:pStyle w:val="ListParagraph"/>
              <w:numPr>
                <w:ilvl w:val="0"/>
                <w:numId w:val="15"/>
              </w:numPr>
              <w:jc w:val="both"/>
              <w:rPr>
                <w:rFonts w:ascii="Calibri" w:hAnsi="Calibri"/>
                <w:color w:val="000000"/>
                <w:sz w:val="22"/>
                <w:szCs w:val="22"/>
              </w:rPr>
            </w:pPr>
            <w:r>
              <w:rPr>
                <w:rFonts w:ascii="Calibri" w:hAnsi="Calibri"/>
                <w:color w:val="000000"/>
                <w:sz w:val="22"/>
                <w:szCs w:val="22"/>
              </w:rPr>
              <w:t>Cliente mediante “publica”</w:t>
            </w:r>
          </w:p>
        </w:tc>
      </w:tr>
      <w:tr w:rsidR="008F32A4" w:rsidRPr="00C10809" w:rsidTr="008F32A4">
        <w:trPr>
          <w:trHeight w:val="340"/>
        </w:trPr>
        <w:tc>
          <w:tcPr>
            <w:tcW w:w="983" w:type="dxa"/>
            <w:tcBorders>
              <w:top w:val="single" w:sz="4" w:space="0" w:color="BFBFBF"/>
              <w:left w:val="single" w:sz="8" w:space="0" w:color="auto"/>
              <w:bottom w:val="single" w:sz="4" w:space="0" w:color="BFBFBF"/>
              <w:right w:val="single" w:sz="4" w:space="0" w:color="BFBFBF"/>
            </w:tcBorders>
            <w:shd w:val="clear" w:color="000000" w:fill="D9E1F2"/>
            <w:noWrap/>
            <w:hideMark/>
          </w:tcPr>
          <w:p w:rsidR="008F32A4" w:rsidRPr="00C10809" w:rsidRDefault="008F32A4" w:rsidP="008F32A4">
            <w:pPr>
              <w:jc w:val="both"/>
              <w:rPr>
                <w:rFonts w:ascii="Calibri" w:hAnsi="Calibri"/>
                <w:b/>
                <w:bCs/>
                <w:color w:val="000000"/>
                <w:sz w:val="22"/>
                <w:szCs w:val="22"/>
              </w:rPr>
            </w:pPr>
            <w:r w:rsidRPr="00C10809">
              <w:rPr>
                <w:rFonts w:ascii="Calibri" w:hAnsi="Calibri"/>
                <w:b/>
                <w:bCs/>
                <w:color w:val="000000"/>
                <w:sz w:val="22"/>
                <w:szCs w:val="22"/>
              </w:rPr>
              <w:t>Clave</w:t>
            </w:r>
          </w:p>
        </w:tc>
        <w:tc>
          <w:tcPr>
            <w:tcW w:w="1842" w:type="dxa"/>
            <w:tcBorders>
              <w:top w:val="single" w:sz="4" w:space="0" w:color="BFBFBF"/>
              <w:left w:val="nil"/>
              <w:bottom w:val="single" w:sz="4" w:space="0" w:color="BFBFBF"/>
              <w:right w:val="single" w:sz="4" w:space="0" w:color="BFBFBF"/>
            </w:tcBorders>
            <w:shd w:val="clear" w:color="000000" w:fill="D9E1F2"/>
            <w:noWrap/>
            <w:hideMark/>
          </w:tcPr>
          <w:p w:rsidR="008F32A4" w:rsidRPr="00C10809" w:rsidRDefault="008F32A4" w:rsidP="008F32A4">
            <w:pPr>
              <w:jc w:val="both"/>
              <w:rPr>
                <w:rFonts w:ascii="Calibri" w:hAnsi="Calibri"/>
                <w:b/>
                <w:bCs/>
                <w:color w:val="000000"/>
                <w:sz w:val="22"/>
                <w:szCs w:val="22"/>
              </w:rPr>
            </w:pPr>
            <w:r w:rsidRPr="00C10809">
              <w:rPr>
                <w:rFonts w:ascii="Calibri" w:hAnsi="Calibri"/>
                <w:b/>
                <w:bCs/>
                <w:color w:val="000000"/>
                <w:sz w:val="22"/>
                <w:szCs w:val="22"/>
              </w:rPr>
              <w:t>Atributo</w:t>
            </w:r>
          </w:p>
        </w:tc>
        <w:tc>
          <w:tcPr>
            <w:tcW w:w="2268" w:type="dxa"/>
            <w:tcBorders>
              <w:top w:val="single" w:sz="4" w:space="0" w:color="BFBFBF"/>
              <w:left w:val="nil"/>
              <w:bottom w:val="single" w:sz="4" w:space="0" w:color="BFBFBF"/>
              <w:right w:val="single" w:sz="4" w:space="0" w:color="BFBFBF"/>
            </w:tcBorders>
            <w:shd w:val="clear" w:color="000000" w:fill="D9E1F2"/>
            <w:noWrap/>
            <w:hideMark/>
          </w:tcPr>
          <w:p w:rsidR="008F32A4" w:rsidRPr="00C10809" w:rsidRDefault="008F32A4" w:rsidP="008F32A4">
            <w:pPr>
              <w:jc w:val="both"/>
              <w:rPr>
                <w:rFonts w:ascii="Calibri" w:hAnsi="Calibri"/>
                <w:b/>
                <w:bCs/>
                <w:color w:val="000000"/>
                <w:sz w:val="22"/>
                <w:szCs w:val="22"/>
              </w:rPr>
            </w:pPr>
            <w:r w:rsidRPr="00C10809">
              <w:rPr>
                <w:rFonts w:ascii="Calibri" w:hAnsi="Calibri"/>
                <w:b/>
                <w:bCs/>
                <w:color w:val="000000"/>
                <w:sz w:val="22"/>
                <w:szCs w:val="22"/>
              </w:rPr>
              <w:t>Dominio</w:t>
            </w:r>
          </w:p>
        </w:tc>
        <w:tc>
          <w:tcPr>
            <w:tcW w:w="4820" w:type="dxa"/>
            <w:tcBorders>
              <w:top w:val="single" w:sz="4" w:space="0" w:color="BFBFBF"/>
              <w:left w:val="nil"/>
              <w:bottom w:val="single" w:sz="4" w:space="0" w:color="BFBFBF"/>
              <w:right w:val="single" w:sz="8" w:space="0" w:color="auto"/>
            </w:tcBorders>
            <w:shd w:val="clear" w:color="000000" w:fill="D9E1F2"/>
            <w:noWrap/>
            <w:hideMark/>
          </w:tcPr>
          <w:p w:rsidR="008F32A4" w:rsidRPr="00C10809" w:rsidRDefault="008F32A4" w:rsidP="008F32A4">
            <w:pPr>
              <w:jc w:val="both"/>
              <w:rPr>
                <w:rFonts w:ascii="Calibri" w:hAnsi="Calibri"/>
                <w:b/>
                <w:bCs/>
                <w:color w:val="000000"/>
                <w:sz w:val="22"/>
                <w:szCs w:val="22"/>
              </w:rPr>
            </w:pPr>
            <w:r w:rsidRPr="00C10809">
              <w:rPr>
                <w:rFonts w:ascii="Calibri" w:hAnsi="Calibri"/>
                <w:b/>
                <w:bCs/>
                <w:color w:val="000000"/>
                <w:sz w:val="22"/>
                <w:szCs w:val="22"/>
              </w:rPr>
              <w:t>Características</w:t>
            </w:r>
          </w:p>
        </w:tc>
      </w:tr>
      <w:tr w:rsidR="008F32A4" w:rsidRPr="00C10809" w:rsidTr="008F32A4">
        <w:trPr>
          <w:trHeight w:val="320"/>
        </w:trPr>
        <w:tc>
          <w:tcPr>
            <w:tcW w:w="983" w:type="dxa"/>
            <w:tcBorders>
              <w:top w:val="single" w:sz="4" w:space="0" w:color="BFBFBF"/>
              <w:left w:val="single" w:sz="8" w:space="0" w:color="auto"/>
              <w:bottom w:val="single" w:sz="4" w:space="0" w:color="BFBFBF"/>
              <w:right w:val="single" w:sz="4" w:space="0" w:color="BFBFBF"/>
            </w:tcBorders>
            <w:shd w:val="clear" w:color="auto" w:fill="auto"/>
            <w:noWrap/>
            <w:hideMark/>
          </w:tcPr>
          <w:p w:rsidR="008F32A4" w:rsidRPr="00C10809" w:rsidRDefault="008F32A4" w:rsidP="008F32A4">
            <w:pPr>
              <w:jc w:val="both"/>
              <w:rPr>
                <w:rFonts w:ascii="Calibri" w:hAnsi="Calibri"/>
                <w:color w:val="000000"/>
                <w:sz w:val="22"/>
                <w:szCs w:val="22"/>
              </w:rPr>
            </w:pPr>
            <w:proofErr w:type="spellStart"/>
            <w:r w:rsidRPr="00C10809">
              <w:rPr>
                <w:rFonts w:ascii="Calibri" w:hAnsi="Calibri"/>
                <w:color w:val="000000"/>
                <w:sz w:val="22"/>
                <w:szCs w:val="22"/>
              </w:rPr>
              <w:t>Discri</w:t>
            </w:r>
            <w:proofErr w:type="spellEnd"/>
            <w:r w:rsidRPr="00C10809">
              <w:rPr>
                <w:rFonts w:ascii="Calibri" w:hAnsi="Calibri"/>
                <w:color w:val="000000"/>
                <w:sz w:val="22"/>
                <w:szCs w:val="22"/>
              </w:rPr>
              <w:t>…</w:t>
            </w:r>
          </w:p>
        </w:tc>
        <w:tc>
          <w:tcPr>
            <w:tcW w:w="1842" w:type="dxa"/>
            <w:tcBorders>
              <w:top w:val="single" w:sz="4" w:space="0" w:color="BFBFBF"/>
              <w:left w:val="nil"/>
              <w:bottom w:val="single" w:sz="4" w:space="0" w:color="BFBFBF"/>
              <w:right w:val="single" w:sz="4" w:space="0" w:color="BFBFBF"/>
            </w:tcBorders>
            <w:shd w:val="clear" w:color="000000" w:fill="D9E1F2"/>
            <w:noWrap/>
            <w:hideMark/>
          </w:tcPr>
          <w:p w:rsidR="008F32A4" w:rsidRPr="00C10809" w:rsidRDefault="008F32A4" w:rsidP="008F32A4">
            <w:pPr>
              <w:jc w:val="both"/>
              <w:rPr>
                <w:rFonts w:ascii="Calibri" w:hAnsi="Calibri"/>
                <w:color w:val="000000"/>
                <w:sz w:val="22"/>
                <w:szCs w:val="22"/>
              </w:rPr>
            </w:pPr>
            <w:r w:rsidRPr="00C10809">
              <w:rPr>
                <w:rFonts w:ascii="Calibri" w:hAnsi="Calibri"/>
                <w:color w:val="000000"/>
                <w:sz w:val="22"/>
                <w:szCs w:val="22"/>
              </w:rPr>
              <w:t>Usuario</w:t>
            </w:r>
          </w:p>
        </w:tc>
        <w:tc>
          <w:tcPr>
            <w:tcW w:w="2268" w:type="dxa"/>
            <w:tcBorders>
              <w:top w:val="single" w:sz="4" w:space="0" w:color="BFBFBF"/>
              <w:left w:val="nil"/>
              <w:bottom w:val="single" w:sz="4" w:space="0" w:color="BFBFBF"/>
              <w:right w:val="single" w:sz="4" w:space="0" w:color="BFBFBF"/>
            </w:tcBorders>
            <w:shd w:val="clear" w:color="auto" w:fill="auto"/>
            <w:noWrap/>
            <w:hideMark/>
          </w:tcPr>
          <w:p w:rsidR="008F32A4" w:rsidRPr="00C10809" w:rsidRDefault="008F32A4" w:rsidP="008F32A4">
            <w:pPr>
              <w:jc w:val="both"/>
              <w:rPr>
                <w:rFonts w:ascii="Calibri" w:hAnsi="Calibri"/>
                <w:color w:val="000000"/>
                <w:sz w:val="22"/>
                <w:szCs w:val="22"/>
              </w:rPr>
            </w:pPr>
            <w:proofErr w:type="gramStart"/>
            <w:r w:rsidRPr="00C10809">
              <w:rPr>
                <w:rFonts w:ascii="Calibri" w:hAnsi="Calibri"/>
                <w:color w:val="000000"/>
                <w:sz w:val="22"/>
                <w:szCs w:val="22"/>
              </w:rPr>
              <w:t>CHAR[</w:t>
            </w:r>
            <w:proofErr w:type="gramEnd"/>
            <w:r w:rsidRPr="00C10809">
              <w:rPr>
                <w:rFonts w:ascii="Calibri" w:hAnsi="Calibri"/>
                <w:color w:val="000000"/>
                <w:sz w:val="22"/>
                <w:szCs w:val="22"/>
              </w:rPr>
              <w:t>50]</w:t>
            </w:r>
          </w:p>
        </w:tc>
        <w:tc>
          <w:tcPr>
            <w:tcW w:w="4820" w:type="dxa"/>
            <w:tcBorders>
              <w:top w:val="single" w:sz="4" w:space="0" w:color="BFBFBF"/>
              <w:left w:val="nil"/>
              <w:bottom w:val="single" w:sz="4" w:space="0" w:color="BFBFBF"/>
              <w:right w:val="single" w:sz="8" w:space="0" w:color="auto"/>
            </w:tcBorders>
            <w:shd w:val="clear" w:color="auto" w:fill="auto"/>
            <w:noWrap/>
            <w:hideMark/>
          </w:tcPr>
          <w:p w:rsidR="008F32A4" w:rsidRPr="00C10809" w:rsidRDefault="008F32A4" w:rsidP="008F32A4">
            <w:pPr>
              <w:jc w:val="both"/>
              <w:rPr>
                <w:rFonts w:ascii="Calibri" w:hAnsi="Calibri"/>
                <w:color w:val="000000"/>
                <w:sz w:val="22"/>
                <w:szCs w:val="22"/>
              </w:rPr>
            </w:pPr>
            <w:r w:rsidRPr="00C10809">
              <w:rPr>
                <w:rFonts w:ascii="Calibri" w:hAnsi="Calibri"/>
                <w:b/>
                <w:color w:val="000000"/>
                <w:sz w:val="22"/>
                <w:szCs w:val="22"/>
              </w:rPr>
              <w:t>Discriminante</w:t>
            </w:r>
            <w:r w:rsidRPr="00C10809">
              <w:rPr>
                <w:rFonts w:ascii="Calibri" w:hAnsi="Calibri"/>
                <w:color w:val="000000"/>
                <w:sz w:val="22"/>
                <w:szCs w:val="22"/>
              </w:rPr>
              <w:t>, nombre único con el que el usuario se registra.</w:t>
            </w:r>
          </w:p>
          <w:p w:rsidR="008F32A4" w:rsidRPr="00C10809" w:rsidRDefault="008F32A4" w:rsidP="008F32A4">
            <w:pPr>
              <w:jc w:val="both"/>
              <w:rPr>
                <w:rFonts w:ascii="Calibri" w:hAnsi="Calibri"/>
                <w:color w:val="000000"/>
                <w:sz w:val="22"/>
                <w:szCs w:val="22"/>
              </w:rPr>
            </w:pPr>
          </w:p>
        </w:tc>
      </w:tr>
      <w:tr w:rsidR="008F32A4" w:rsidRPr="00C10809" w:rsidTr="008F32A4">
        <w:trPr>
          <w:trHeight w:val="340"/>
        </w:trPr>
        <w:tc>
          <w:tcPr>
            <w:tcW w:w="983" w:type="dxa"/>
            <w:tcBorders>
              <w:top w:val="single" w:sz="4" w:space="0" w:color="BFBFBF"/>
              <w:left w:val="single" w:sz="8" w:space="0" w:color="auto"/>
              <w:bottom w:val="single" w:sz="4" w:space="0" w:color="BFBFBF"/>
              <w:right w:val="single" w:sz="4" w:space="0" w:color="BFBFBF"/>
            </w:tcBorders>
            <w:shd w:val="clear" w:color="auto" w:fill="auto"/>
            <w:noWrap/>
            <w:hideMark/>
          </w:tcPr>
          <w:p w:rsidR="008F32A4" w:rsidRPr="00C10809" w:rsidRDefault="008F32A4" w:rsidP="008F32A4">
            <w:pPr>
              <w:jc w:val="both"/>
              <w:rPr>
                <w:rFonts w:ascii="Calibri" w:hAnsi="Calibri"/>
                <w:color w:val="000000"/>
                <w:sz w:val="22"/>
                <w:szCs w:val="22"/>
              </w:rPr>
            </w:pPr>
            <w:r w:rsidRPr="00C10809">
              <w:rPr>
                <w:rFonts w:ascii="Calibri" w:hAnsi="Calibri"/>
                <w:color w:val="000000"/>
                <w:sz w:val="22"/>
                <w:szCs w:val="22"/>
              </w:rPr>
              <w:t> </w:t>
            </w:r>
          </w:p>
        </w:tc>
        <w:tc>
          <w:tcPr>
            <w:tcW w:w="1842" w:type="dxa"/>
            <w:tcBorders>
              <w:top w:val="single" w:sz="4" w:space="0" w:color="BFBFBF"/>
              <w:left w:val="nil"/>
              <w:bottom w:val="single" w:sz="4" w:space="0" w:color="BFBFBF"/>
              <w:right w:val="single" w:sz="4" w:space="0" w:color="BFBFBF"/>
            </w:tcBorders>
            <w:shd w:val="clear" w:color="000000" w:fill="D9E1F2"/>
            <w:noWrap/>
            <w:hideMark/>
          </w:tcPr>
          <w:p w:rsidR="008F32A4" w:rsidRPr="00C10809" w:rsidRDefault="008F32A4" w:rsidP="008F32A4">
            <w:pPr>
              <w:jc w:val="both"/>
              <w:rPr>
                <w:rFonts w:ascii="Calibri" w:hAnsi="Calibri"/>
                <w:color w:val="000000"/>
                <w:sz w:val="22"/>
                <w:szCs w:val="22"/>
              </w:rPr>
            </w:pPr>
            <w:r w:rsidRPr="00C10809">
              <w:rPr>
                <w:rFonts w:ascii="Calibri" w:hAnsi="Calibri"/>
                <w:color w:val="000000"/>
                <w:sz w:val="22"/>
                <w:szCs w:val="22"/>
              </w:rPr>
              <w:t>Puntuación</w:t>
            </w:r>
          </w:p>
        </w:tc>
        <w:tc>
          <w:tcPr>
            <w:tcW w:w="2268" w:type="dxa"/>
            <w:tcBorders>
              <w:top w:val="single" w:sz="4" w:space="0" w:color="BFBFBF"/>
              <w:left w:val="nil"/>
              <w:bottom w:val="single" w:sz="4" w:space="0" w:color="BFBFBF"/>
              <w:right w:val="single" w:sz="4" w:space="0" w:color="BFBFBF"/>
            </w:tcBorders>
            <w:shd w:val="clear" w:color="auto" w:fill="auto"/>
            <w:noWrap/>
            <w:hideMark/>
          </w:tcPr>
          <w:p w:rsidR="008F32A4" w:rsidRPr="00C10809" w:rsidRDefault="008F32A4" w:rsidP="008F32A4">
            <w:pPr>
              <w:jc w:val="both"/>
              <w:rPr>
                <w:rFonts w:ascii="Calibri" w:hAnsi="Calibri"/>
                <w:color w:val="000000"/>
                <w:sz w:val="22"/>
                <w:szCs w:val="22"/>
              </w:rPr>
            </w:pPr>
            <w:r w:rsidRPr="00C10809">
              <w:rPr>
                <w:rFonts w:ascii="Calibri" w:hAnsi="Calibri"/>
                <w:color w:val="000000"/>
                <w:sz w:val="22"/>
                <w:szCs w:val="22"/>
              </w:rPr>
              <w:t>[</w:t>
            </w:r>
            <w:proofErr w:type="gramStart"/>
            <w:r w:rsidRPr="00C10809">
              <w:rPr>
                <w:rFonts w:ascii="Calibri" w:hAnsi="Calibri"/>
                <w:color w:val="000000"/>
                <w:sz w:val="22"/>
                <w:szCs w:val="22"/>
              </w:rPr>
              <w:t>0,…</w:t>
            </w:r>
            <w:proofErr w:type="gramEnd"/>
            <w:r w:rsidRPr="00C10809">
              <w:rPr>
                <w:rFonts w:ascii="Calibri" w:hAnsi="Calibri"/>
                <w:color w:val="000000"/>
                <w:sz w:val="22"/>
                <w:szCs w:val="22"/>
              </w:rPr>
              <w:t>,5]</w:t>
            </w:r>
          </w:p>
        </w:tc>
        <w:tc>
          <w:tcPr>
            <w:tcW w:w="4820" w:type="dxa"/>
            <w:tcBorders>
              <w:top w:val="single" w:sz="4" w:space="0" w:color="BFBFBF"/>
              <w:left w:val="nil"/>
              <w:bottom w:val="single" w:sz="4" w:space="0" w:color="BFBFBF"/>
              <w:right w:val="single" w:sz="8" w:space="0" w:color="auto"/>
            </w:tcBorders>
            <w:shd w:val="clear" w:color="auto" w:fill="auto"/>
            <w:noWrap/>
            <w:hideMark/>
          </w:tcPr>
          <w:p w:rsidR="008F32A4" w:rsidRPr="00C10809" w:rsidRDefault="008F32A4" w:rsidP="008F32A4">
            <w:pPr>
              <w:jc w:val="both"/>
              <w:rPr>
                <w:rFonts w:ascii="Calibri" w:hAnsi="Calibri"/>
                <w:color w:val="000000"/>
                <w:sz w:val="22"/>
                <w:szCs w:val="22"/>
              </w:rPr>
            </w:pPr>
            <w:r w:rsidRPr="00C10809">
              <w:rPr>
                <w:rFonts w:ascii="Calibri" w:hAnsi="Calibri"/>
                <w:color w:val="000000"/>
                <w:sz w:val="22"/>
                <w:szCs w:val="22"/>
              </w:rPr>
              <w:t>Valoración dada por el usuario.</w:t>
            </w:r>
          </w:p>
        </w:tc>
      </w:tr>
      <w:tr w:rsidR="008F32A4" w:rsidRPr="00C10809" w:rsidTr="008F32A4">
        <w:trPr>
          <w:trHeight w:val="340"/>
        </w:trPr>
        <w:tc>
          <w:tcPr>
            <w:tcW w:w="983" w:type="dxa"/>
            <w:tcBorders>
              <w:top w:val="single" w:sz="4" w:space="0" w:color="BFBFBF"/>
              <w:left w:val="single" w:sz="8" w:space="0" w:color="auto"/>
              <w:bottom w:val="single" w:sz="4" w:space="0" w:color="BFBFBF"/>
              <w:right w:val="single" w:sz="4" w:space="0" w:color="BFBFBF"/>
            </w:tcBorders>
            <w:shd w:val="clear" w:color="auto" w:fill="auto"/>
            <w:noWrap/>
          </w:tcPr>
          <w:p w:rsidR="008F32A4" w:rsidRPr="00C10809" w:rsidRDefault="008F32A4" w:rsidP="008F32A4">
            <w:pPr>
              <w:jc w:val="both"/>
              <w:rPr>
                <w:rFonts w:ascii="Calibri" w:hAnsi="Calibri"/>
                <w:color w:val="000000"/>
                <w:sz w:val="22"/>
                <w:szCs w:val="22"/>
              </w:rPr>
            </w:pPr>
          </w:p>
        </w:tc>
        <w:tc>
          <w:tcPr>
            <w:tcW w:w="1842" w:type="dxa"/>
            <w:tcBorders>
              <w:top w:val="single" w:sz="4" w:space="0" w:color="BFBFBF"/>
              <w:left w:val="nil"/>
              <w:bottom w:val="single" w:sz="4" w:space="0" w:color="BFBFBF"/>
              <w:right w:val="single" w:sz="4" w:space="0" w:color="BFBFBF"/>
            </w:tcBorders>
            <w:shd w:val="clear" w:color="000000" w:fill="D9E1F2"/>
            <w:noWrap/>
          </w:tcPr>
          <w:p w:rsidR="008F32A4" w:rsidRPr="00C10809" w:rsidRDefault="008F32A4" w:rsidP="008F32A4">
            <w:pPr>
              <w:jc w:val="both"/>
              <w:rPr>
                <w:rFonts w:ascii="Calibri" w:hAnsi="Calibri"/>
                <w:color w:val="000000"/>
                <w:sz w:val="22"/>
                <w:szCs w:val="22"/>
              </w:rPr>
            </w:pPr>
            <w:r w:rsidRPr="00C10809">
              <w:rPr>
                <w:rFonts w:ascii="Calibri" w:hAnsi="Calibri"/>
                <w:color w:val="000000"/>
                <w:sz w:val="22"/>
                <w:szCs w:val="22"/>
              </w:rPr>
              <w:t>Texto</w:t>
            </w:r>
          </w:p>
        </w:tc>
        <w:tc>
          <w:tcPr>
            <w:tcW w:w="2268" w:type="dxa"/>
            <w:tcBorders>
              <w:top w:val="single" w:sz="4" w:space="0" w:color="BFBFBF"/>
              <w:left w:val="nil"/>
              <w:bottom w:val="single" w:sz="4" w:space="0" w:color="BFBFBF"/>
              <w:right w:val="single" w:sz="4" w:space="0" w:color="BFBFBF"/>
            </w:tcBorders>
            <w:shd w:val="clear" w:color="auto" w:fill="auto"/>
            <w:noWrap/>
          </w:tcPr>
          <w:p w:rsidR="008F32A4" w:rsidRPr="00C10809" w:rsidRDefault="008F32A4" w:rsidP="008F32A4">
            <w:pPr>
              <w:jc w:val="both"/>
              <w:rPr>
                <w:rFonts w:ascii="Calibri" w:hAnsi="Calibri"/>
                <w:color w:val="000000"/>
                <w:sz w:val="22"/>
                <w:szCs w:val="22"/>
              </w:rPr>
            </w:pPr>
            <w:proofErr w:type="gramStart"/>
            <w:r w:rsidRPr="00C10809">
              <w:rPr>
                <w:rFonts w:ascii="Calibri" w:hAnsi="Calibri"/>
                <w:color w:val="000000"/>
                <w:sz w:val="22"/>
                <w:szCs w:val="22"/>
              </w:rPr>
              <w:t>CHAR[</w:t>
            </w:r>
            <w:proofErr w:type="gramEnd"/>
            <w:r w:rsidRPr="00C10809">
              <w:rPr>
                <w:rFonts w:ascii="Calibri" w:hAnsi="Calibri"/>
                <w:color w:val="000000"/>
                <w:sz w:val="22"/>
                <w:szCs w:val="22"/>
              </w:rPr>
              <w:t>99999]</w:t>
            </w:r>
          </w:p>
        </w:tc>
        <w:tc>
          <w:tcPr>
            <w:tcW w:w="4820" w:type="dxa"/>
            <w:tcBorders>
              <w:top w:val="single" w:sz="4" w:space="0" w:color="BFBFBF"/>
              <w:left w:val="nil"/>
              <w:bottom w:val="single" w:sz="4" w:space="0" w:color="BFBFBF"/>
              <w:right w:val="single" w:sz="8" w:space="0" w:color="auto"/>
            </w:tcBorders>
            <w:shd w:val="clear" w:color="auto" w:fill="auto"/>
            <w:noWrap/>
          </w:tcPr>
          <w:p w:rsidR="008F32A4" w:rsidRPr="00C10809" w:rsidRDefault="008F32A4" w:rsidP="008F32A4">
            <w:pPr>
              <w:jc w:val="both"/>
              <w:rPr>
                <w:rFonts w:ascii="Calibri" w:hAnsi="Calibri"/>
                <w:color w:val="000000"/>
                <w:sz w:val="22"/>
                <w:szCs w:val="22"/>
              </w:rPr>
            </w:pPr>
            <w:r w:rsidRPr="00C10809">
              <w:rPr>
                <w:rFonts w:ascii="Calibri" w:hAnsi="Calibri"/>
                <w:color w:val="000000"/>
                <w:sz w:val="22"/>
                <w:szCs w:val="22"/>
              </w:rPr>
              <w:t>Descripción o justificación de la puntuación dada.</w:t>
            </w:r>
          </w:p>
        </w:tc>
      </w:tr>
      <w:tr w:rsidR="008F32A4" w:rsidRPr="00C10809" w:rsidTr="008F32A4">
        <w:trPr>
          <w:trHeight w:val="340"/>
        </w:trPr>
        <w:tc>
          <w:tcPr>
            <w:tcW w:w="983" w:type="dxa"/>
            <w:tcBorders>
              <w:top w:val="single" w:sz="4" w:space="0" w:color="BFBFBF"/>
              <w:left w:val="single" w:sz="8" w:space="0" w:color="auto"/>
              <w:bottom w:val="single" w:sz="4" w:space="0" w:color="BFBFBF"/>
              <w:right w:val="single" w:sz="4" w:space="0" w:color="BFBFBF"/>
            </w:tcBorders>
            <w:shd w:val="clear" w:color="auto" w:fill="auto"/>
            <w:noWrap/>
          </w:tcPr>
          <w:p w:rsidR="008F32A4" w:rsidRPr="00C10809" w:rsidRDefault="008F32A4" w:rsidP="008F32A4">
            <w:pPr>
              <w:jc w:val="both"/>
              <w:rPr>
                <w:rFonts w:ascii="Calibri" w:hAnsi="Calibri"/>
                <w:color w:val="000000"/>
                <w:sz w:val="22"/>
                <w:szCs w:val="22"/>
              </w:rPr>
            </w:pPr>
            <w:bookmarkStart w:id="78" w:name="OLE_LINK74"/>
            <w:bookmarkStart w:id="79" w:name="OLE_LINK75"/>
            <w:r w:rsidRPr="00C10809">
              <w:rPr>
                <w:rFonts w:ascii="Calibri" w:hAnsi="Calibri"/>
                <w:color w:val="000000"/>
                <w:sz w:val="22"/>
                <w:szCs w:val="22"/>
              </w:rPr>
              <w:t>CK -&gt; PK</w:t>
            </w:r>
            <w:bookmarkEnd w:id="78"/>
            <w:bookmarkEnd w:id="79"/>
          </w:p>
        </w:tc>
        <w:tc>
          <w:tcPr>
            <w:tcW w:w="1842" w:type="dxa"/>
            <w:tcBorders>
              <w:top w:val="single" w:sz="4" w:space="0" w:color="BFBFBF"/>
              <w:left w:val="nil"/>
              <w:bottom w:val="single" w:sz="4" w:space="0" w:color="BFBFBF"/>
              <w:right w:val="single" w:sz="4" w:space="0" w:color="BFBFBF"/>
            </w:tcBorders>
            <w:shd w:val="clear" w:color="000000" w:fill="D9E1F2"/>
            <w:noWrap/>
          </w:tcPr>
          <w:p w:rsidR="008F32A4" w:rsidRPr="00C10809" w:rsidRDefault="008F32A4" w:rsidP="008F32A4">
            <w:pPr>
              <w:jc w:val="both"/>
              <w:rPr>
                <w:rFonts w:ascii="Calibri" w:hAnsi="Calibri"/>
                <w:color w:val="000000"/>
                <w:sz w:val="22"/>
                <w:szCs w:val="22"/>
              </w:rPr>
            </w:pPr>
            <w:proofErr w:type="spellStart"/>
            <w:r w:rsidRPr="00C10809">
              <w:rPr>
                <w:rFonts w:ascii="Calibri" w:hAnsi="Calibri"/>
                <w:color w:val="000000"/>
                <w:sz w:val="22"/>
                <w:szCs w:val="22"/>
              </w:rPr>
              <w:t>Día_publicación</w:t>
            </w:r>
            <w:proofErr w:type="spellEnd"/>
          </w:p>
        </w:tc>
        <w:tc>
          <w:tcPr>
            <w:tcW w:w="2268" w:type="dxa"/>
            <w:tcBorders>
              <w:top w:val="single" w:sz="4" w:space="0" w:color="BFBFBF"/>
              <w:left w:val="nil"/>
              <w:bottom w:val="single" w:sz="4" w:space="0" w:color="BFBFBF"/>
              <w:right w:val="single" w:sz="4" w:space="0" w:color="BFBFBF"/>
            </w:tcBorders>
            <w:shd w:val="clear" w:color="auto" w:fill="auto"/>
            <w:noWrap/>
          </w:tcPr>
          <w:p w:rsidR="008F32A4" w:rsidRPr="00C10809" w:rsidRDefault="008F32A4" w:rsidP="008F32A4">
            <w:pPr>
              <w:jc w:val="both"/>
              <w:rPr>
                <w:rFonts w:ascii="Calibri" w:hAnsi="Calibri"/>
                <w:sz w:val="22"/>
                <w:szCs w:val="22"/>
              </w:rPr>
            </w:pPr>
            <w:r w:rsidRPr="00C10809">
              <w:rPr>
                <w:rFonts w:ascii="Calibri" w:hAnsi="Calibri"/>
                <w:sz w:val="22"/>
                <w:szCs w:val="22"/>
              </w:rPr>
              <w:t>[</w:t>
            </w:r>
            <w:proofErr w:type="gramStart"/>
            <w:r w:rsidRPr="00C10809">
              <w:rPr>
                <w:rFonts w:ascii="Calibri" w:hAnsi="Calibri"/>
                <w:sz w:val="22"/>
                <w:szCs w:val="22"/>
              </w:rPr>
              <w:t>1,…</w:t>
            </w:r>
            <w:proofErr w:type="gramEnd"/>
            <w:r w:rsidRPr="00C10809">
              <w:rPr>
                <w:rFonts w:ascii="Calibri" w:hAnsi="Calibri"/>
                <w:sz w:val="22"/>
                <w:szCs w:val="22"/>
              </w:rPr>
              <w:t xml:space="preserve">,31] </w:t>
            </w:r>
          </w:p>
          <w:p w:rsidR="008F32A4" w:rsidRPr="00C10809" w:rsidRDefault="008F32A4" w:rsidP="008F32A4">
            <w:pPr>
              <w:jc w:val="both"/>
              <w:rPr>
                <w:rFonts w:ascii="Calibri" w:hAnsi="Calibri"/>
                <w:sz w:val="22"/>
                <w:szCs w:val="22"/>
              </w:rPr>
            </w:pPr>
            <w:r w:rsidRPr="00C10809">
              <w:rPr>
                <w:rFonts w:ascii="Calibri" w:hAnsi="Calibri"/>
                <w:sz w:val="22"/>
                <w:szCs w:val="22"/>
              </w:rPr>
              <w:t>(días del mes)</w:t>
            </w:r>
          </w:p>
        </w:tc>
        <w:tc>
          <w:tcPr>
            <w:tcW w:w="4820" w:type="dxa"/>
            <w:tcBorders>
              <w:top w:val="single" w:sz="4" w:space="0" w:color="BFBFBF"/>
              <w:left w:val="nil"/>
              <w:bottom w:val="single" w:sz="4" w:space="0" w:color="BFBFBF"/>
              <w:right w:val="single" w:sz="8" w:space="0" w:color="auto"/>
            </w:tcBorders>
            <w:shd w:val="clear" w:color="auto" w:fill="auto"/>
            <w:noWrap/>
          </w:tcPr>
          <w:p w:rsidR="008F32A4" w:rsidRPr="00C10809" w:rsidRDefault="008F32A4" w:rsidP="008F32A4">
            <w:pPr>
              <w:jc w:val="both"/>
              <w:rPr>
                <w:rFonts w:ascii="Calibri" w:hAnsi="Calibri"/>
                <w:color w:val="000000"/>
                <w:sz w:val="22"/>
                <w:szCs w:val="22"/>
              </w:rPr>
            </w:pPr>
            <w:bookmarkStart w:id="80" w:name="OLE_LINK81"/>
            <w:bookmarkStart w:id="81" w:name="OLE_LINK82"/>
            <w:r w:rsidRPr="00C10809">
              <w:rPr>
                <w:rFonts w:ascii="Calibri" w:hAnsi="Calibri"/>
                <w:color w:val="000000"/>
                <w:sz w:val="22"/>
                <w:szCs w:val="22"/>
              </w:rPr>
              <w:t xml:space="preserve">Día en el que el </w:t>
            </w:r>
            <w:r w:rsidRPr="008F32A4">
              <w:rPr>
                <w:rFonts w:ascii="Calibri" w:hAnsi="Calibri"/>
                <w:color w:val="000000"/>
                <w:sz w:val="22"/>
                <w:szCs w:val="22"/>
              </w:rPr>
              <w:t xml:space="preserve">Cliente </w:t>
            </w:r>
            <w:r w:rsidRPr="00C10809">
              <w:rPr>
                <w:rFonts w:ascii="Calibri" w:hAnsi="Calibri"/>
                <w:color w:val="000000"/>
                <w:sz w:val="22"/>
                <w:szCs w:val="22"/>
              </w:rPr>
              <w:t>puso la opinión,</w:t>
            </w:r>
          </w:p>
          <w:p w:rsidR="008F32A4" w:rsidRPr="00C10809" w:rsidRDefault="008F32A4" w:rsidP="008F32A4">
            <w:pPr>
              <w:jc w:val="both"/>
              <w:rPr>
                <w:rFonts w:ascii="Calibri" w:hAnsi="Calibri"/>
                <w:color w:val="000000"/>
                <w:sz w:val="22"/>
                <w:szCs w:val="22"/>
              </w:rPr>
            </w:pPr>
            <w:r w:rsidRPr="00C10809">
              <w:rPr>
                <w:rFonts w:ascii="Calibri" w:hAnsi="Calibri"/>
                <w:b/>
                <w:color w:val="000000"/>
                <w:sz w:val="22"/>
                <w:szCs w:val="22"/>
              </w:rPr>
              <w:t xml:space="preserve">(forma parte de </w:t>
            </w:r>
            <w:proofErr w:type="spellStart"/>
            <w:r w:rsidRPr="00C10809">
              <w:rPr>
                <w:rFonts w:ascii="Calibri" w:hAnsi="Calibri"/>
                <w:b/>
                <w:color w:val="000000"/>
                <w:sz w:val="22"/>
                <w:szCs w:val="22"/>
              </w:rPr>
              <w:t>Fecha_publicación</w:t>
            </w:r>
            <w:proofErr w:type="spellEnd"/>
            <w:r w:rsidRPr="00C10809">
              <w:rPr>
                <w:rFonts w:ascii="Calibri" w:hAnsi="Calibri"/>
                <w:b/>
                <w:color w:val="000000"/>
                <w:sz w:val="22"/>
                <w:szCs w:val="22"/>
              </w:rPr>
              <w:t>, atributo compuesto).</w:t>
            </w:r>
            <w:bookmarkEnd w:id="80"/>
            <w:bookmarkEnd w:id="81"/>
          </w:p>
        </w:tc>
      </w:tr>
      <w:tr w:rsidR="008F32A4" w:rsidRPr="00C10809" w:rsidTr="008F32A4">
        <w:trPr>
          <w:trHeight w:val="340"/>
        </w:trPr>
        <w:tc>
          <w:tcPr>
            <w:tcW w:w="983" w:type="dxa"/>
            <w:tcBorders>
              <w:top w:val="single" w:sz="4" w:space="0" w:color="BFBFBF"/>
              <w:left w:val="single" w:sz="8" w:space="0" w:color="auto"/>
              <w:bottom w:val="single" w:sz="4" w:space="0" w:color="BFBFBF"/>
              <w:right w:val="single" w:sz="4" w:space="0" w:color="BFBFBF"/>
            </w:tcBorders>
            <w:shd w:val="clear" w:color="auto" w:fill="auto"/>
            <w:noWrap/>
          </w:tcPr>
          <w:p w:rsidR="008F32A4" w:rsidRPr="00C10809" w:rsidRDefault="008F32A4" w:rsidP="008F32A4">
            <w:pPr>
              <w:jc w:val="both"/>
              <w:rPr>
                <w:rFonts w:ascii="Calibri" w:hAnsi="Calibri"/>
                <w:color w:val="000000"/>
                <w:sz w:val="22"/>
                <w:szCs w:val="22"/>
              </w:rPr>
            </w:pPr>
            <w:r w:rsidRPr="00C10809">
              <w:rPr>
                <w:rFonts w:ascii="Calibri" w:hAnsi="Calibri"/>
                <w:color w:val="000000"/>
                <w:sz w:val="22"/>
                <w:szCs w:val="22"/>
              </w:rPr>
              <w:t>CK -&gt; PK</w:t>
            </w:r>
          </w:p>
        </w:tc>
        <w:tc>
          <w:tcPr>
            <w:tcW w:w="1842" w:type="dxa"/>
            <w:tcBorders>
              <w:top w:val="single" w:sz="4" w:space="0" w:color="BFBFBF"/>
              <w:left w:val="nil"/>
              <w:bottom w:val="single" w:sz="4" w:space="0" w:color="BFBFBF"/>
              <w:right w:val="single" w:sz="4" w:space="0" w:color="BFBFBF"/>
            </w:tcBorders>
            <w:shd w:val="clear" w:color="000000" w:fill="D9E1F2"/>
            <w:noWrap/>
          </w:tcPr>
          <w:p w:rsidR="008F32A4" w:rsidRPr="00C10809" w:rsidRDefault="008F32A4" w:rsidP="008F32A4">
            <w:pPr>
              <w:jc w:val="both"/>
              <w:rPr>
                <w:rFonts w:ascii="Calibri" w:hAnsi="Calibri"/>
                <w:color w:val="000000"/>
                <w:sz w:val="22"/>
                <w:szCs w:val="22"/>
              </w:rPr>
            </w:pPr>
            <w:proofErr w:type="spellStart"/>
            <w:r w:rsidRPr="00C10809">
              <w:rPr>
                <w:rFonts w:ascii="Calibri" w:hAnsi="Calibri"/>
                <w:color w:val="000000"/>
                <w:sz w:val="22"/>
                <w:szCs w:val="22"/>
              </w:rPr>
              <w:t>Mes_publicación</w:t>
            </w:r>
            <w:proofErr w:type="spellEnd"/>
          </w:p>
        </w:tc>
        <w:tc>
          <w:tcPr>
            <w:tcW w:w="2268" w:type="dxa"/>
            <w:tcBorders>
              <w:top w:val="single" w:sz="4" w:space="0" w:color="BFBFBF"/>
              <w:left w:val="nil"/>
              <w:bottom w:val="single" w:sz="4" w:space="0" w:color="BFBFBF"/>
              <w:right w:val="single" w:sz="4" w:space="0" w:color="BFBFBF"/>
            </w:tcBorders>
            <w:shd w:val="clear" w:color="auto" w:fill="auto"/>
            <w:noWrap/>
          </w:tcPr>
          <w:p w:rsidR="008F32A4" w:rsidRPr="00C10809" w:rsidRDefault="008F32A4" w:rsidP="008F32A4">
            <w:pPr>
              <w:jc w:val="both"/>
              <w:rPr>
                <w:rFonts w:ascii="Calibri" w:hAnsi="Calibri"/>
                <w:sz w:val="22"/>
                <w:szCs w:val="22"/>
              </w:rPr>
            </w:pPr>
            <w:r w:rsidRPr="00C10809">
              <w:rPr>
                <w:rFonts w:ascii="Calibri" w:hAnsi="Calibri"/>
                <w:sz w:val="22"/>
                <w:szCs w:val="22"/>
              </w:rPr>
              <w:t>[</w:t>
            </w:r>
            <w:proofErr w:type="gramStart"/>
            <w:r w:rsidRPr="00C10809">
              <w:rPr>
                <w:rFonts w:ascii="Calibri" w:hAnsi="Calibri"/>
                <w:sz w:val="22"/>
                <w:szCs w:val="22"/>
              </w:rPr>
              <w:t>1,…</w:t>
            </w:r>
            <w:proofErr w:type="gramEnd"/>
            <w:r w:rsidRPr="00C10809">
              <w:rPr>
                <w:rFonts w:ascii="Calibri" w:hAnsi="Calibri"/>
                <w:sz w:val="22"/>
                <w:szCs w:val="22"/>
              </w:rPr>
              <w:t>,12]</w:t>
            </w:r>
          </w:p>
        </w:tc>
        <w:tc>
          <w:tcPr>
            <w:tcW w:w="4820" w:type="dxa"/>
            <w:tcBorders>
              <w:top w:val="single" w:sz="4" w:space="0" w:color="BFBFBF"/>
              <w:left w:val="nil"/>
              <w:bottom w:val="single" w:sz="4" w:space="0" w:color="BFBFBF"/>
              <w:right w:val="single" w:sz="8" w:space="0" w:color="auto"/>
            </w:tcBorders>
            <w:shd w:val="clear" w:color="auto" w:fill="auto"/>
            <w:noWrap/>
          </w:tcPr>
          <w:p w:rsidR="008F32A4" w:rsidRPr="00C10809" w:rsidRDefault="008F32A4" w:rsidP="008F32A4">
            <w:pPr>
              <w:jc w:val="both"/>
              <w:rPr>
                <w:rFonts w:ascii="Calibri" w:hAnsi="Calibri"/>
                <w:color w:val="000000"/>
                <w:sz w:val="22"/>
                <w:szCs w:val="22"/>
              </w:rPr>
            </w:pPr>
            <w:r w:rsidRPr="00C10809">
              <w:rPr>
                <w:rFonts w:ascii="Calibri" w:hAnsi="Calibri"/>
                <w:color w:val="000000"/>
                <w:sz w:val="22"/>
                <w:szCs w:val="22"/>
              </w:rPr>
              <w:t xml:space="preserve">Mes en el que el </w:t>
            </w:r>
            <w:r w:rsidRPr="008F32A4">
              <w:rPr>
                <w:rFonts w:ascii="Calibri" w:hAnsi="Calibri"/>
                <w:color w:val="000000"/>
                <w:sz w:val="22"/>
                <w:szCs w:val="22"/>
              </w:rPr>
              <w:t>Cliente</w:t>
            </w:r>
            <w:r>
              <w:rPr>
                <w:rFonts w:ascii="Calibri" w:hAnsi="Calibri"/>
                <w:color w:val="000000"/>
                <w:sz w:val="22"/>
                <w:szCs w:val="22"/>
              </w:rPr>
              <w:t xml:space="preserve"> </w:t>
            </w:r>
            <w:r w:rsidRPr="00C10809">
              <w:rPr>
                <w:rFonts w:ascii="Calibri" w:hAnsi="Calibri"/>
                <w:color w:val="000000"/>
                <w:sz w:val="22"/>
                <w:szCs w:val="22"/>
              </w:rPr>
              <w:t>puso la opinión,</w:t>
            </w:r>
          </w:p>
          <w:p w:rsidR="008F32A4" w:rsidRPr="00C10809" w:rsidRDefault="008F32A4" w:rsidP="008F32A4">
            <w:pPr>
              <w:jc w:val="both"/>
              <w:rPr>
                <w:rFonts w:ascii="Calibri" w:hAnsi="Calibri"/>
                <w:color w:val="000000"/>
                <w:sz w:val="22"/>
                <w:szCs w:val="22"/>
              </w:rPr>
            </w:pPr>
            <w:r w:rsidRPr="00C10809">
              <w:rPr>
                <w:rFonts w:ascii="Calibri" w:hAnsi="Calibri"/>
                <w:b/>
                <w:color w:val="000000"/>
                <w:sz w:val="22"/>
                <w:szCs w:val="22"/>
              </w:rPr>
              <w:t xml:space="preserve">(forma parte de </w:t>
            </w:r>
            <w:proofErr w:type="spellStart"/>
            <w:r w:rsidRPr="00C10809">
              <w:rPr>
                <w:rFonts w:ascii="Calibri" w:hAnsi="Calibri"/>
                <w:b/>
                <w:color w:val="000000"/>
                <w:sz w:val="22"/>
                <w:szCs w:val="22"/>
              </w:rPr>
              <w:t>Fecha_publicación</w:t>
            </w:r>
            <w:proofErr w:type="spellEnd"/>
            <w:r w:rsidRPr="00C10809">
              <w:rPr>
                <w:rFonts w:ascii="Calibri" w:hAnsi="Calibri"/>
                <w:b/>
                <w:color w:val="000000"/>
                <w:sz w:val="22"/>
                <w:szCs w:val="22"/>
              </w:rPr>
              <w:t>, atributo compuesto)</w:t>
            </w:r>
            <w:r w:rsidRPr="00C10809">
              <w:rPr>
                <w:rFonts w:ascii="Calibri" w:hAnsi="Calibri"/>
                <w:color w:val="000000"/>
                <w:sz w:val="22"/>
                <w:szCs w:val="22"/>
              </w:rPr>
              <w:t>.</w:t>
            </w:r>
          </w:p>
        </w:tc>
      </w:tr>
      <w:tr w:rsidR="008F32A4" w:rsidRPr="00C10809" w:rsidTr="008F32A4">
        <w:trPr>
          <w:trHeight w:val="340"/>
        </w:trPr>
        <w:tc>
          <w:tcPr>
            <w:tcW w:w="983" w:type="dxa"/>
            <w:tcBorders>
              <w:top w:val="single" w:sz="4" w:space="0" w:color="BFBFBF"/>
              <w:left w:val="single" w:sz="8" w:space="0" w:color="auto"/>
              <w:bottom w:val="single" w:sz="8" w:space="0" w:color="auto"/>
              <w:right w:val="single" w:sz="4" w:space="0" w:color="BFBFBF"/>
            </w:tcBorders>
            <w:shd w:val="clear" w:color="auto" w:fill="auto"/>
            <w:noWrap/>
          </w:tcPr>
          <w:p w:rsidR="008F32A4" w:rsidRPr="00C10809" w:rsidRDefault="008F32A4" w:rsidP="008F32A4">
            <w:pPr>
              <w:jc w:val="both"/>
              <w:rPr>
                <w:rFonts w:ascii="Calibri" w:hAnsi="Calibri"/>
                <w:color w:val="000000"/>
                <w:sz w:val="22"/>
                <w:szCs w:val="22"/>
              </w:rPr>
            </w:pPr>
            <w:r w:rsidRPr="00C10809">
              <w:rPr>
                <w:rFonts w:ascii="Calibri" w:hAnsi="Calibri"/>
                <w:color w:val="000000"/>
                <w:sz w:val="22"/>
                <w:szCs w:val="22"/>
              </w:rPr>
              <w:t>CK -&gt; PK</w:t>
            </w:r>
          </w:p>
        </w:tc>
        <w:tc>
          <w:tcPr>
            <w:tcW w:w="1842" w:type="dxa"/>
            <w:tcBorders>
              <w:top w:val="single" w:sz="4" w:space="0" w:color="BFBFBF"/>
              <w:left w:val="nil"/>
              <w:bottom w:val="single" w:sz="8" w:space="0" w:color="auto"/>
              <w:right w:val="single" w:sz="4" w:space="0" w:color="BFBFBF"/>
            </w:tcBorders>
            <w:shd w:val="clear" w:color="000000" w:fill="D9E1F2"/>
            <w:noWrap/>
          </w:tcPr>
          <w:p w:rsidR="008F32A4" w:rsidRPr="00C10809" w:rsidRDefault="008F32A4" w:rsidP="008F32A4">
            <w:pPr>
              <w:jc w:val="both"/>
              <w:rPr>
                <w:rFonts w:ascii="Calibri" w:hAnsi="Calibri"/>
                <w:color w:val="000000"/>
                <w:sz w:val="22"/>
                <w:szCs w:val="22"/>
              </w:rPr>
            </w:pPr>
            <w:proofErr w:type="spellStart"/>
            <w:r w:rsidRPr="00C10809">
              <w:rPr>
                <w:rFonts w:ascii="Calibri" w:hAnsi="Calibri"/>
                <w:color w:val="000000"/>
                <w:sz w:val="22"/>
                <w:szCs w:val="22"/>
              </w:rPr>
              <w:t>Año_publicación</w:t>
            </w:r>
            <w:proofErr w:type="spellEnd"/>
          </w:p>
        </w:tc>
        <w:tc>
          <w:tcPr>
            <w:tcW w:w="2268" w:type="dxa"/>
            <w:tcBorders>
              <w:top w:val="single" w:sz="4" w:space="0" w:color="BFBFBF"/>
              <w:left w:val="nil"/>
              <w:bottom w:val="single" w:sz="8" w:space="0" w:color="auto"/>
              <w:right w:val="single" w:sz="4" w:space="0" w:color="BFBFBF"/>
            </w:tcBorders>
            <w:shd w:val="clear" w:color="auto" w:fill="auto"/>
            <w:noWrap/>
          </w:tcPr>
          <w:p w:rsidR="008F32A4" w:rsidRPr="00C10809" w:rsidRDefault="008F32A4" w:rsidP="008F32A4">
            <w:pPr>
              <w:jc w:val="both"/>
              <w:rPr>
                <w:rFonts w:ascii="Calibri" w:hAnsi="Calibri"/>
                <w:sz w:val="22"/>
                <w:szCs w:val="22"/>
              </w:rPr>
            </w:pPr>
            <w:r w:rsidRPr="00C10809">
              <w:rPr>
                <w:rFonts w:ascii="Calibri" w:hAnsi="Calibri"/>
                <w:sz w:val="22"/>
                <w:szCs w:val="22"/>
              </w:rPr>
              <w:t>[</w:t>
            </w:r>
            <w:proofErr w:type="gramStart"/>
            <w:r w:rsidRPr="00C10809">
              <w:rPr>
                <w:rFonts w:ascii="Calibri" w:hAnsi="Calibri"/>
                <w:sz w:val="22"/>
                <w:szCs w:val="22"/>
              </w:rPr>
              <w:t>0,…</w:t>
            </w:r>
            <w:proofErr w:type="gramEnd"/>
            <w:r w:rsidRPr="00C10809">
              <w:rPr>
                <w:rFonts w:ascii="Calibri" w:hAnsi="Calibri"/>
                <w:sz w:val="22"/>
                <w:szCs w:val="22"/>
              </w:rPr>
              <w:t>9999]</w:t>
            </w:r>
          </w:p>
        </w:tc>
        <w:tc>
          <w:tcPr>
            <w:tcW w:w="4820" w:type="dxa"/>
            <w:tcBorders>
              <w:top w:val="single" w:sz="4" w:space="0" w:color="BFBFBF"/>
              <w:left w:val="nil"/>
              <w:bottom w:val="single" w:sz="8" w:space="0" w:color="auto"/>
              <w:right w:val="single" w:sz="8" w:space="0" w:color="auto"/>
            </w:tcBorders>
            <w:shd w:val="clear" w:color="auto" w:fill="auto"/>
            <w:noWrap/>
          </w:tcPr>
          <w:p w:rsidR="008F32A4" w:rsidRPr="00C10809" w:rsidRDefault="008F32A4" w:rsidP="008F32A4">
            <w:pPr>
              <w:jc w:val="both"/>
              <w:rPr>
                <w:rFonts w:ascii="Calibri" w:hAnsi="Calibri"/>
                <w:color w:val="000000"/>
                <w:sz w:val="22"/>
                <w:szCs w:val="22"/>
              </w:rPr>
            </w:pPr>
            <w:r w:rsidRPr="00C10809">
              <w:rPr>
                <w:rFonts w:ascii="Calibri" w:hAnsi="Calibri"/>
                <w:color w:val="000000"/>
                <w:sz w:val="22"/>
                <w:szCs w:val="22"/>
              </w:rPr>
              <w:t xml:space="preserve">Año en el que el </w:t>
            </w:r>
            <w:bookmarkStart w:id="82" w:name="OLE_LINK115"/>
            <w:bookmarkStart w:id="83" w:name="OLE_LINK116"/>
            <w:r>
              <w:rPr>
                <w:rFonts w:ascii="Calibri" w:hAnsi="Calibri"/>
                <w:color w:val="000000"/>
                <w:sz w:val="22"/>
                <w:szCs w:val="22"/>
              </w:rPr>
              <w:t>Cliente</w:t>
            </w:r>
            <w:bookmarkEnd w:id="82"/>
            <w:bookmarkEnd w:id="83"/>
            <w:r w:rsidRPr="00C10809">
              <w:rPr>
                <w:rFonts w:ascii="Calibri" w:hAnsi="Calibri"/>
                <w:color w:val="000000"/>
                <w:sz w:val="22"/>
                <w:szCs w:val="22"/>
              </w:rPr>
              <w:t xml:space="preserve"> puso la opinión,</w:t>
            </w:r>
          </w:p>
          <w:p w:rsidR="008F32A4" w:rsidRPr="00C10809" w:rsidRDefault="008F32A4" w:rsidP="008F32A4">
            <w:pPr>
              <w:jc w:val="both"/>
              <w:rPr>
                <w:rFonts w:ascii="Calibri" w:hAnsi="Calibri"/>
                <w:color w:val="000000"/>
                <w:sz w:val="22"/>
                <w:szCs w:val="22"/>
              </w:rPr>
            </w:pPr>
            <w:r w:rsidRPr="00C10809">
              <w:rPr>
                <w:rFonts w:ascii="Calibri" w:hAnsi="Calibri"/>
                <w:b/>
                <w:color w:val="000000"/>
                <w:sz w:val="22"/>
                <w:szCs w:val="22"/>
              </w:rPr>
              <w:t xml:space="preserve">(forma parte de </w:t>
            </w:r>
            <w:proofErr w:type="spellStart"/>
            <w:r w:rsidRPr="00C10809">
              <w:rPr>
                <w:rFonts w:ascii="Calibri" w:hAnsi="Calibri"/>
                <w:b/>
                <w:color w:val="000000"/>
                <w:sz w:val="22"/>
                <w:szCs w:val="22"/>
              </w:rPr>
              <w:t>Fecha_publicación</w:t>
            </w:r>
            <w:proofErr w:type="spellEnd"/>
            <w:r w:rsidRPr="00C10809">
              <w:rPr>
                <w:rFonts w:ascii="Calibri" w:hAnsi="Calibri"/>
                <w:b/>
                <w:color w:val="000000"/>
                <w:sz w:val="22"/>
                <w:szCs w:val="22"/>
              </w:rPr>
              <w:t>, atributo compuesto)</w:t>
            </w:r>
            <w:r w:rsidRPr="00C10809">
              <w:rPr>
                <w:rFonts w:ascii="Calibri" w:hAnsi="Calibri"/>
                <w:color w:val="000000"/>
                <w:sz w:val="22"/>
                <w:szCs w:val="22"/>
              </w:rPr>
              <w:t>.</w:t>
            </w:r>
          </w:p>
        </w:tc>
      </w:tr>
    </w:tbl>
    <w:p w:rsidR="008C2FD2" w:rsidRDefault="008C2FD2" w:rsidP="008F32A4">
      <w:pPr>
        <w:jc w:val="both"/>
        <w:rPr>
          <w:rFonts w:ascii="Calibri" w:hAnsi="Calibri"/>
          <w:sz w:val="22"/>
          <w:szCs w:val="22"/>
        </w:rPr>
      </w:pPr>
    </w:p>
    <w:tbl>
      <w:tblPr>
        <w:tblpPr w:leftFromText="141" w:rightFromText="141" w:vertAnchor="page" w:horzAnchor="margin" w:tblpY="1319"/>
        <w:tblW w:w="9913" w:type="dxa"/>
        <w:tblCellMar>
          <w:left w:w="70" w:type="dxa"/>
          <w:right w:w="70" w:type="dxa"/>
        </w:tblCellMar>
        <w:tblLook w:val="04A0" w:firstRow="1" w:lastRow="0" w:firstColumn="1" w:lastColumn="0" w:noHBand="0" w:noVBand="1"/>
      </w:tblPr>
      <w:tblGrid>
        <w:gridCol w:w="983"/>
        <w:gridCol w:w="1842"/>
        <w:gridCol w:w="2268"/>
        <w:gridCol w:w="4820"/>
      </w:tblGrid>
      <w:tr w:rsidR="00E92170" w:rsidRPr="00C10809" w:rsidTr="00E92170">
        <w:trPr>
          <w:trHeight w:val="320"/>
        </w:trPr>
        <w:tc>
          <w:tcPr>
            <w:tcW w:w="9913" w:type="dxa"/>
            <w:gridSpan w:val="4"/>
            <w:tcBorders>
              <w:top w:val="single" w:sz="8" w:space="0" w:color="auto"/>
              <w:left w:val="single" w:sz="8" w:space="0" w:color="auto"/>
              <w:bottom w:val="nil"/>
              <w:right w:val="single" w:sz="8" w:space="0" w:color="000000"/>
            </w:tcBorders>
            <w:shd w:val="clear" w:color="000000" w:fill="B3B3FF"/>
            <w:noWrap/>
            <w:vAlign w:val="bottom"/>
            <w:hideMark/>
          </w:tcPr>
          <w:p w:rsidR="00E92170" w:rsidRPr="00C10809" w:rsidRDefault="00E92170" w:rsidP="008F32A4">
            <w:pPr>
              <w:jc w:val="both"/>
              <w:rPr>
                <w:rFonts w:ascii="Calibri" w:hAnsi="Calibri"/>
                <w:bCs/>
                <w:color w:val="000000"/>
                <w:sz w:val="22"/>
                <w:szCs w:val="22"/>
              </w:rPr>
            </w:pPr>
            <w:r w:rsidRPr="00C10809">
              <w:rPr>
                <w:rFonts w:ascii="Calibri" w:hAnsi="Calibri"/>
                <w:b/>
                <w:bCs/>
                <w:color w:val="000000"/>
                <w:sz w:val="22"/>
                <w:szCs w:val="22"/>
              </w:rPr>
              <w:lastRenderedPageBreak/>
              <w:t xml:space="preserve">Entidad: </w:t>
            </w:r>
            <w:r w:rsidRPr="00C10809">
              <w:rPr>
                <w:rFonts w:ascii="Calibri" w:hAnsi="Calibri"/>
                <w:bCs/>
                <w:color w:val="000000"/>
                <w:sz w:val="22"/>
                <w:szCs w:val="22"/>
              </w:rPr>
              <w:t>Tiquet</w:t>
            </w:r>
          </w:p>
        </w:tc>
      </w:tr>
      <w:tr w:rsidR="00E92170" w:rsidRPr="00C10809" w:rsidTr="00E92170">
        <w:trPr>
          <w:trHeight w:val="340"/>
        </w:trPr>
        <w:tc>
          <w:tcPr>
            <w:tcW w:w="9913" w:type="dxa"/>
            <w:gridSpan w:val="4"/>
            <w:tcBorders>
              <w:top w:val="nil"/>
              <w:left w:val="single" w:sz="8" w:space="0" w:color="auto"/>
              <w:bottom w:val="single" w:sz="4" w:space="0" w:color="BFBFBF"/>
              <w:right w:val="single" w:sz="8" w:space="0" w:color="000000"/>
            </w:tcBorders>
            <w:shd w:val="clear" w:color="auto" w:fill="auto"/>
            <w:noWrap/>
            <w:hideMark/>
          </w:tcPr>
          <w:p w:rsidR="00E92170" w:rsidRPr="00C10809" w:rsidRDefault="00E92170" w:rsidP="008F32A4">
            <w:pPr>
              <w:jc w:val="both"/>
              <w:rPr>
                <w:rFonts w:ascii="Calibri" w:hAnsi="Calibri"/>
                <w:color w:val="000000"/>
                <w:sz w:val="22"/>
                <w:szCs w:val="22"/>
              </w:rPr>
            </w:pPr>
            <w:r w:rsidRPr="00C10809">
              <w:rPr>
                <w:rFonts w:ascii="Calibri" w:hAnsi="Calibri"/>
                <w:color w:val="000000"/>
                <w:sz w:val="22"/>
                <w:szCs w:val="22"/>
              </w:rPr>
              <w:t xml:space="preserve"> Es una </w:t>
            </w:r>
            <w:r w:rsidRPr="00C10809">
              <w:rPr>
                <w:rFonts w:ascii="Calibri" w:hAnsi="Calibri"/>
                <w:b/>
                <w:color w:val="000000"/>
                <w:sz w:val="22"/>
                <w:szCs w:val="22"/>
              </w:rPr>
              <w:t>entidad débil</w:t>
            </w:r>
            <w:r w:rsidRPr="00C10809">
              <w:rPr>
                <w:rFonts w:ascii="Calibri" w:hAnsi="Calibri"/>
                <w:color w:val="000000"/>
                <w:sz w:val="22"/>
                <w:szCs w:val="22"/>
              </w:rPr>
              <w:t xml:space="preserve"> que debe su </w:t>
            </w:r>
            <w:r w:rsidRPr="00C10809">
              <w:rPr>
                <w:rFonts w:ascii="Calibri" w:hAnsi="Calibri"/>
                <w:b/>
                <w:color w:val="000000"/>
                <w:sz w:val="22"/>
                <w:szCs w:val="22"/>
              </w:rPr>
              <w:t>existencia</w:t>
            </w:r>
            <w:r w:rsidRPr="00C10809">
              <w:rPr>
                <w:rFonts w:ascii="Calibri" w:hAnsi="Calibri"/>
                <w:color w:val="000000"/>
                <w:sz w:val="22"/>
                <w:szCs w:val="22"/>
              </w:rPr>
              <w:t xml:space="preserve"> a la Tienda, si no hubiera una tienda que “expendiera” los Tiquets estos no existirían. Tiene un identificador único que actúa como su PK. Cuando un nuevo Tiquet se crea </w:t>
            </w:r>
            <w:r w:rsidR="008F32A4" w:rsidRPr="00C10809">
              <w:rPr>
                <w:rFonts w:ascii="Calibri" w:hAnsi="Calibri"/>
                <w:color w:val="000000"/>
                <w:sz w:val="22"/>
                <w:szCs w:val="22"/>
              </w:rPr>
              <w:t>esta toma</w:t>
            </w:r>
            <w:r w:rsidRPr="00C10809">
              <w:rPr>
                <w:rFonts w:ascii="Calibri" w:hAnsi="Calibri"/>
                <w:color w:val="000000"/>
                <w:sz w:val="22"/>
                <w:szCs w:val="22"/>
              </w:rPr>
              <w:t xml:space="preserve"> como atributos propios el tipo de la Tienda que lo “expidió” y el nombre del Empleado que en ese momento estaba “atendiendo”.</w:t>
            </w:r>
          </w:p>
          <w:p w:rsidR="00E92170" w:rsidRPr="00C10809" w:rsidRDefault="00531F5C" w:rsidP="008F32A4">
            <w:pPr>
              <w:jc w:val="both"/>
              <w:rPr>
                <w:rFonts w:ascii="Calibri" w:hAnsi="Calibri"/>
                <w:color w:val="000000"/>
                <w:sz w:val="22"/>
                <w:szCs w:val="22"/>
              </w:rPr>
            </w:pPr>
            <w:r>
              <w:rPr>
                <w:rFonts w:ascii="Calibri" w:hAnsi="Calibri"/>
                <w:color w:val="000000"/>
                <w:sz w:val="22"/>
                <w:szCs w:val="22"/>
              </w:rPr>
              <w:t>Los Tique</w:t>
            </w:r>
            <w:r w:rsidR="00E92170" w:rsidRPr="00C10809">
              <w:rPr>
                <w:rFonts w:ascii="Calibri" w:hAnsi="Calibri"/>
                <w:color w:val="000000"/>
                <w:sz w:val="22"/>
                <w:szCs w:val="22"/>
              </w:rPr>
              <w:t>ts “incluyen” Artículos, pero su existencia no depende de ellos, se pueden crear Tiquets vacíos en la base de datos e irlos llenando.</w:t>
            </w:r>
          </w:p>
          <w:p w:rsidR="00E92170" w:rsidRPr="00C10809" w:rsidRDefault="00E92170" w:rsidP="008F32A4">
            <w:pPr>
              <w:jc w:val="both"/>
              <w:rPr>
                <w:rFonts w:ascii="Calibri" w:hAnsi="Calibri"/>
                <w:color w:val="000000"/>
                <w:sz w:val="22"/>
                <w:szCs w:val="22"/>
              </w:rPr>
            </w:pPr>
            <w:r w:rsidRPr="00C10809">
              <w:rPr>
                <w:rFonts w:ascii="Calibri" w:hAnsi="Calibri"/>
                <w:color w:val="000000"/>
                <w:sz w:val="22"/>
                <w:szCs w:val="22"/>
              </w:rPr>
              <w:t>Se relaciona con:</w:t>
            </w:r>
          </w:p>
          <w:p w:rsidR="00E92170" w:rsidRPr="00C10809" w:rsidRDefault="00E92170" w:rsidP="008F32A4">
            <w:pPr>
              <w:pStyle w:val="ListParagraph"/>
              <w:numPr>
                <w:ilvl w:val="0"/>
                <w:numId w:val="15"/>
              </w:numPr>
              <w:jc w:val="both"/>
              <w:rPr>
                <w:rFonts w:ascii="Calibri" w:hAnsi="Calibri"/>
                <w:color w:val="000000"/>
                <w:sz w:val="22"/>
                <w:szCs w:val="22"/>
              </w:rPr>
            </w:pPr>
            <w:r w:rsidRPr="00C10809">
              <w:rPr>
                <w:rFonts w:ascii="Calibri" w:hAnsi="Calibri"/>
                <w:color w:val="000000"/>
                <w:sz w:val="22"/>
                <w:szCs w:val="22"/>
              </w:rPr>
              <w:t>Articulo mediante “incluye”</w:t>
            </w:r>
          </w:p>
          <w:p w:rsidR="00E92170" w:rsidRPr="00C10809" w:rsidRDefault="00E92170" w:rsidP="008F32A4">
            <w:pPr>
              <w:pStyle w:val="ListParagraph"/>
              <w:numPr>
                <w:ilvl w:val="0"/>
                <w:numId w:val="15"/>
              </w:numPr>
              <w:jc w:val="both"/>
              <w:rPr>
                <w:rFonts w:ascii="Calibri" w:hAnsi="Calibri"/>
                <w:color w:val="000000"/>
                <w:sz w:val="22"/>
                <w:szCs w:val="22"/>
              </w:rPr>
            </w:pPr>
            <w:r w:rsidRPr="00C10809">
              <w:rPr>
                <w:rFonts w:ascii="Calibri" w:hAnsi="Calibri"/>
                <w:color w:val="000000"/>
                <w:sz w:val="22"/>
                <w:szCs w:val="22"/>
              </w:rPr>
              <w:t>Tienda mediante “expende”</w:t>
            </w:r>
          </w:p>
          <w:p w:rsidR="00E92170" w:rsidRPr="00C10809" w:rsidRDefault="00E92170" w:rsidP="008F32A4">
            <w:pPr>
              <w:pStyle w:val="ListParagraph"/>
              <w:numPr>
                <w:ilvl w:val="0"/>
                <w:numId w:val="15"/>
              </w:numPr>
              <w:jc w:val="both"/>
              <w:rPr>
                <w:rFonts w:ascii="Calibri" w:hAnsi="Calibri"/>
                <w:color w:val="000000"/>
                <w:sz w:val="22"/>
                <w:szCs w:val="22"/>
              </w:rPr>
            </w:pPr>
            <w:r w:rsidRPr="00C10809">
              <w:rPr>
                <w:rFonts w:ascii="Calibri" w:hAnsi="Calibri"/>
                <w:color w:val="000000"/>
                <w:sz w:val="22"/>
                <w:szCs w:val="22"/>
              </w:rPr>
              <w:t>Tienda mediante “premia”</w:t>
            </w:r>
          </w:p>
          <w:p w:rsidR="00E92170" w:rsidRPr="00BF2E3E" w:rsidRDefault="00E92170" w:rsidP="008F32A4">
            <w:pPr>
              <w:jc w:val="both"/>
              <w:rPr>
                <w:rFonts w:ascii="Calibri" w:hAnsi="Calibri"/>
                <w:color w:val="000000"/>
                <w:sz w:val="22"/>
                <w:szCs w:val="22"/>
              </w:rPr>
            </w:pPr>
            <w:r w:rsidRPr="00C10809">
              <w:rPr>
                <w:rFonts w:ascii="Calibri" w:hAnsi="Calibri"/>
                <w:color w:val="000000"/>
                <w:sz w:val="22"/>
                <w:szCs w:val="22"/>
              </w:rPr>
              <w:t>Un Tiquet no puede estar “premiado” sin antes haber sido “expendido”, ambas relaciones están en “inclusión”</w:t>
            </w:r>
            <w:r>
              <w:rPr>
                <w:rFonts w:ascii="Calibri" w:hAnsi="Calibri"/>
                <w:color w:val="000000"/>
                <w:sz w:val="22"/>
                <w:szCs w:val="22"/>
              </w:rPr>
              <w:t xml:space="preserve">, cuando se presenta un tiquet premiado el </w:t>
            </w:r>
            <w:r w:rsidRPr="00BF2E3E">
              <w:rPr>
                <w:rFonts w:ascii="Calibri" w:hAnsi="Calibri"/>
                <w:b/>
                <w:color w:val="000000"/>
                <w:sz w:val="22"/>
                <w:szCs w:val="22"/>
              </w:rPr>
              <w:t>atributo</w:t>
            </w:r>
            <w:r>
              <w:rPr>
                <w:rFonts w:ascii="Calibri" w:hAnsi="Calibri"/>
                <w:color w:val="000000"/>
                <w:sz w:val="22"/>
                <w:szCs w:val="22"/>
              </w:rPr>
              <w:t xml:space="preserve"> </w:t>
            </w:r>
            <w:r w:rsidRPr="00BF2E3E">
              <w:rPr>
                <w:rFonts w:ascii="Calibri" w:hAnsi="Calibri"/>
                <w:b/>
                <w:color w:val="000000"/>
                <w:sz w:val="22"/>
                <w:szCs w:val="22"/>
              </w:rPr>
              <w:t xml:space="preserve">opcional </w:t>
            </w:r>
            <w:r w:rsidRPr="00BF2E3E">
              <w:rPr>
                <w:rFonts w:ascii="Calibri" w:hAnsi="Calibri"/>
                <w:color w:val="000000"/>
                <w:sz w:val="22"/>
                <w:szCs w:val="22"/>
              </w:rPr>
              <w:t>rebaja</w:t>
            </w:r>
            <w:r>
              <w:rPr>
                <w:rFonts w:ascii="Calibri" w:hAnsi="Calibri"/>
                <w:b/>
                <w:color w:val="000000"/>
                <w:sz w:val="22"/>
                <w:szCs w:val="22"/>
              </w:rPr>
              <w:t xml:space="preserve"> </w:t>
            </w:r>
            <w:r>
              <w:rPr>
                <w:rFonts w:ascii="Calibri" w:hAnsi="Calibri"/>
                <w:color w:val="000000"/>
                <w:sz w:val="22"/>
                <w:szCs w:val="22"/>
              </w:rPr>
              <w:t>se activa en la siguiente compra realizada adoptando el valor del 50% de la compra.</w:t>
            </w:r>
          </w:p>
        </w:tc>
      </w:tr>
      <w:tr w:rsidR="00E92170" w:rsidRPr="00C10809" w:rsidTr="00E92170">
        <w:trPr>
          <w:trHeight w:val="320"/>
        </w:trPr>
        <w:tc>
          <w:tcPr>
            <w:tcW w:w="983" w:type="dxa"/>
            <w:tcBorders>
              <w:top w:val="nil"/>
              <w:left w:val="single" w:sz="8" w:space="0" w:color="auto"/>
              <w:bottom w:val="single" w:sz="4" w:space="0" w:color="BFBFBF"/>
              <w:right w:val="single" w:sz="4" w:space="0" w:color="BFBFBF"/>
            </w:tcBorders>
            <w:shd w:val="clear" w:color="000000" w:fill="D9E1F2"/>
            <w:noWrap/>
            <w:hideMark/>
          </w:tcPr>
          <w:p w:rsidR="00E92170" w:rsidRPr="00C10809" w:rsidRDefault="00E92170" w:rsidP="008F32A4">
            <w:pPr>
              <w:jc w:val="both"/>
              <w:rPr>
                <w:rFonts w:ascii="Calibri" w:hAnsi="Calibri"/>
                <w:b/>
                <w:bCs/>
                <w:color w:val="000000"/>
                <w:sz w:val="22"/>
                <w:szCs w:val="22"/>
              </w:rPr>
            </w:pPr>
            <w:r w:rsidRPr="00C10809">
              <w:rPr>
                <w:rFonts w:ascii="Calibri" w:hAnsi="Calibri"/>
                <w:b/>
                <w:bCs/>
                <w:color w:val="000000"/>
                <w:sz w:val="22"/>
                <w:szCs w:val="22"/>
              </w:rPr>
              <w:t>Clave</w:t>
            </w:r>
          </w:p>
        </w:tc>
        <w:tc>
          <w:tcPr>
            <w:tcW w:w="1842" w:type="dxa"/>
            <w:tcBorders>
              <w:top w:val="nil"/>
              <w:left w:val="nil"/>
              <w:bottom w:val="single" w:sz="4" w:space="0" w:color="BFBFBF"/>
              <w:right w:val="single" w:sz="4" w:space="0" w:color="BFBFBF"/>
            </w:tcBorders>
            <w:shd w:val="clear" w:color="000000" w:fill="D9E1F2"/>
            <w:noWrap/>
            <w:hideMark/>
          </w:tcPr>
          <w:p w:rsidR="00E92170" w:rsidRPr="00C10809" w:rsidRDefault="00E92170" w:rsidP="008F32A4">
            <w:pPr>
              <w:jc w:val="both"/>
              <w:rPr>
                <w:rFonts w:ascii="Calibri" w:hAnsi="Calibri"/>
                <w:b/>
                <w:bCs/>
                <w:color w:val="000000"/>
                <w:sz w:val="22"/>
                <w:szCs w:val="22"/>
              </w:rPr>
            </w:pPr>
            <w:r w:rsidRPr="00C10809">
              <w:rPr>
                <w:rFonts w:ascii="Calibri" w:hAnsi="Calibri"/>
                <w:b/>
                <w:bCs/>
                <w:color w:val="000000"/>
                <w:sz w:val="22"/>
                <w:szCs w:val="22"/>
              </w:rPr>
              <w:t>Atributo</w:t>
            </w:r>
          </w:p>
        </w:tc>
        <w:tc>
          <w:tcPr>
            <w:tcW w:w="2268" w:type="dxa"/>
            <w:tcBorders>
              <w:top w:val="nil"/>
              <w:left w:val="nil"/>
              <w:bottom w:val="single" w:sz="4" w:space="0" w:color="BFBFBF"/>
              <w:right w:val="single" w:sz="4" w:space="0" w:color="BFBFBF"/>
            </w:tcBorders>
            <w:shd w:val="clear" w:color="000000" w:fill="D9E1F2"/>
            <w:noWrap/>
            <w:hideMark/>
          </w:tcPr>
          <w:p w:rsidR="00E92170" w:rsidRPr="00C10809" w:rsidRDefault="00E92170" w:rsidP="008F32A4">
            <w:pPr>
              <w:jc w:val="both"/>
              <w:rPr>
                <w:rFonts w:ascii="Calibri" w:hAnsi="Calibri"/>
                <w:b/>
                <w:bCs/>
                <w:color w:val="000000"/>
                <w:sz w:val="22"/>
                <w:szCs w:val="22"/>
              </w:rPr>
            </w:pPr>
            <w:r w:rsidRPr="00C10809">
              <w:rPr>
                <w:rFonts w:ascii="Calibri" w:hAnsi="Calibri"/>
                <w:b/>
                <w:bCs/>
                <w:color w:val="000000"/>
                <w:sz w:val="22"/>
                <w:szCs w:val="22"/>
              </w:rPr>
              <w:t>Dominio</w:t>
            </w:r>
          </w:p>
        </w:tc>
        <w:tc>
          <w:tcPr>
            <w:tcW w:w="4820" w:type="dxa"/>
            <w:tcBorders>
              <w:top w:val="nil"/>
              <w:left w:val="nil"/>
              <w:bottom w:val="single" w:sz="4" w:space="0" w:color="BFBFBF"/>
              <w:right w:val="single" w:sz="8" w:space="0" w:color="auto"/>
            </w:tcBorders>
            <w:shd w:val="clear" w:color="000000" w:fill="D9E1F2"/>
            <w:noWrap/>
            <w:hideMark/>
          </w:tcPr>
          <w:p w:rsidR="00E92170" w:rsidRPr="00C10809" w:rsidRDefault="00E92170" w:rsidP="008F32A4">
            <w:pPr>
              <w:jc w:val="both"/>
              <w:rPr>
                <w:rFonts w:ascii="Calibri" w:hAnsi="Calibri"/>
                <w:b/>
                <w:bCs/>
                <w:color w:val="000000"/>
                <w:sz w:val="22"/>
                <w:szCs w:val="22"/>
              </w:rPr>
            </w:pPr>
            <w:r w:rsidRPr="00C10809">
              <w:rPr>
                <w:rFonts w:ascii="Calibri" w:hAnsi="Calibri"/>
                <w:b/>
                <w:bCs/>
                <w:color w:val="000000"/>
                <w:sz w:val="22"/>
                <w:szCs w:val="22"/>
              </w:rPr>
              <w:t>Características</w:t>
            </w:r>
          </w:p>
        </w:tc>
      </w:tr>
      <w:tr w:rsidR="00E92170" w:rsidRPr="00C10809" w:rsidTr="00E92170">
        <w:trPr>
          <w:trHeight w:val="320"/>
        </w:trPr>
        <w:tc>
          <w:tcPr>
            <w:tcW w:w="983" w:type="dxa"/>
            <w:tcBorders>
              <w:top w:val="nil"/>
              <w:left w:val="single" w:sz="8" w:space="0" w:color="auto"/>
              <w:bottom w:val="single" w:sz="4" w:space="0" w:color="BFBFBF"/>
              <w:right w:val="single" w:sz="4" w:space="0" w:color="BFBFBF"/>
            </w:tcBorders>
            <w:shd w:val="clear" w:color="auto" w:fill="auto"/>
            <w:noWrap/>
            <w:hideMark/>
          </w:tcPr>
          <w:p w:rsidR="00E92170" w:rsidRPr="00C10809" w:rsidRDefault="00E92170" w:rsidP="008F32A4">
            <w:pPr>
              <w:jc w:val="both"/>
              <w:rPr>
                <w:rFonts w:ascii="Calibri" w:hAnsi="Calibri"/>
                <w:color w:val="000000"/>
                <w:sz w:val="22"/>
                <w:szCs w:val="22"/>
              </w:rPr>
            </w:pPr>
            <w:r w:rsidRPr="00C10809">
              <w:rPr>
                <w:rFonts w:ascii="Calibri" w:hAnsi="Calibri"/>
                <w:color w:val="000000"/>
                <w:sz w:val="22"/>
                <w:szCs w:val="22"/>
              </w:rPr>
              <w:t>CK -&gt; PK</w:t>
            </w:r>
          </w:p>
        </w:tc>
        <w:tc>
          <w:tcPr>
            <w:tcW w:w="1842" w:type="dxa"/>
            <w:tcBorders>
              <w:top w:val="nil"/>
              <w:left w:val="nil"/>
              <w:bottom w:val="single" w:sz="4" w:space="0" w:color="BFBFBF"/>
              <w:right w:val="single" w:sz="4" w:space="0" w:color="BFBFBF"/>
            </w:tcBorders>
            <w:shd w:val="clear" w:color="000000" w:fill="D9E1F2"/>
            <w:noWrap/>
            <w:hideMark/>
          </w:tcPr>
          <w:p w:rsidR="00E92170" w:rsidRPr="00C10809" w:rsidRDefault="00E92170" w:rsidP="008F32A4">
            <w:pPr>
              <w:jc w:val="both"/>
              <w:rPr>
                <w:rFonts w:ascii="Calibri" w:hAnsi="Calibri"/>
                <w:color w:val="000000"/>
                <w:sz w:val="22"/>
                <w:szCs w:val="22"/>
              </w:rPr>
            </w:pPr>
            <w:r w:rsidRPr="00C10809">
              <w:rPr>
                <w:rFonts w:ascii="Calibri" w:hAnsi="Calibri"/>
                <w:color w:val="000000"/>
                <w:sz w:val="22"/>
                <w:szCs w:val="22"/>
              </w:rPr>
              <w:t>Identificador</w:t>
            </w:r>
          </w:p>
        </w:tc>
        <w:tc>
          <w:tcPr>
            <w:tcW w:w="2268" w:type="dxa"/>
            <w:tcBorders>
              <w:top w:val="nil"/>
              <w:left w:val="nil"/>
              <w:bottom w:val="single" w:sz="4" w:space="0" w:color="BFBFBF"/>
              <w:right w:val="single" w:sz="4" w:space="0" w:color="BFBFBF"/>
            </w:tcBorders>
            <w:shd w:val="clear" w:color="auto" w:fill="auto"/>
            <w:noWrap/>
            <w:hideMark/>
          </w:tcPr>
          <w:p w:rsidR="00E92170" w:rsidRPr="00C10809" w:rsidRDefault="00E92170" w:rsidP="008F32A4">
            <w:pPr>
              <w:jc w:val="both"/>
              <w:rPr>
                <w:rFonts w:ascii="Calibri" w:hAnsi="Calibri"/>
                <w:color w:val="000000"/>
                <w:sz w:val="22"/>
                <w:szCs w:val="22"/>
              </w:rPr>
            </w:pPr>
            <w:r w:rsidRPr="00C10809">
              <w:rPr>
                <w:rFonts w:ascii="Calibri" w:hAnsi="Calibri"/>
                <w:color w:val="000000"/>
                <w:sz w:val="22"/>
                <w:szCs w:val="22"/>
              </w:rPr>
              <w:t>[</w:t>
            </w:r>
            <w:proofErr w:type="gramStart"/>
            <w:r w:rsidRPr="00C10809">
              <w:rPr>
                <w:rFonts w:ascii="Calibri" w:hAnsi="Calibri"/>
                <w:color w:val="000000"/>
                <w:sz w:val="22"/>
                <w:szCs w:val="22"/>
              </w:rPr>
              <w:t>0,…</w:t>
            </w:r>
            <w:proofErr w:type="gramEnd"/>
            <w:r w:rsidRPr="00C10809">
              <w:rPr>
                <w:rFonts w:ascii="Calibri" w:hAnsi="Calibri"/>
                <w:color w:val="000000"/>
                <w:sz w:val="22"/>
                <w:szCs w:val="22"/>
              </w:rPr>
              <w:t>,999999]</w:t>
            </w:r>
          </w:p>
        </w:tc>
        <w:tc>
          <w:tcPr>
            <w:tcW w:w="4820" w:type="dxa"/>
            <w:tcBorders>
              <w:top w:val="nil"/>
              <w:left w:val="nil"/>
              <w:bottom w:val="single" w:sz="4" w:space="0" w:color="BFBFBF"/>
              <w:right w:val="single" w:sz="8" w:space="0" w:color="auto"/>
            </w:tcBorders>
            <w:shd w:val="clear" w:color="auto" w:fill="auto"/>
            <w:noWrap/>
            <w:hideMark/>
          </w:tcPr>
          <w:p w:rsidR="00E92170" w:rsidRPr="00C10809" w:rsidRDefault="00E92170" w:rsidP="008F32A4">
            <w:pPr>
              <w:jc w:val="both"/>
              <w:rPr>
                <w:rFonts w:ascii="Calibri" w:hAnsi="Calibri"/>
                <w:color w:val="000000"/>
                <w:sz w:val="22"/>
                <w:szCs w:val="22"/>
              </w:rPr>
            </w:pPr>
            <w:r w:rsidRPr="00C10809">
              <w:rPr>
                <w:rFonts w:ascii="Calibri" w:hAnsi="Calibri"/>
                <w:color w:val="000000"/>
                <w:sz w:val="22"/>
                <w:szCs w:val="22"/>
              </w:rPr>
              <w:t> Número que identifica unívocamente al Tiquet</w:t>
            </w:r>
          </w:p>
        </w:tc>
      </w:tr>
      <w:tr w:rsidR="00E92170" w:rsidRPr="00C10809" w:rsidTr="00E92170">
        <w:trPr>
          <w:trHeight w:val="340"/>
        </w:trPr>
        <w:tc>
          <w:tcPr>
            <w:tcW w:w="983" w:type="dxa"/>
            <w:tcBorders>
              <w:top w:val="single" w:sz="4" w:space="0" w:color="BFBFBF"/>
              <w:left w:val="single" w:sz="8" w:space="0" w:color="auto"/>
              <w:bottom w:val="single" w:sz="4" w:space="0" w:color="BFBFBF"/>
              <w:right w:val="single" w:sz="4" w:space="0" w:color="BFBFBF"/>
            </w:tcBorders>
            <w:shd w:val="clear" w:color="auto" w:fill="auto"/>
            <w:noWrap/>
            <w:hideMark/>
          </w:tcPr>
          <w:p w:rsidR="00E92170" w:rsidRPr="00C10809" w:rsidRDefault="00E92170" w:rsidP="008F32A4">
            <w:pPr>
              <w:jc w:val="both"/>
              <w:rPr>
                <w:rFonts w:ascii="Calibri" w:hAnsi="Calibri"/>
                <w:color w:val="000000"/>
                <w:sz w:val="22"/>
                <w:szCs w:val="22"/>
              </w:rPr>
            </w:pPr>
            <w:r w:rsidRPr="00C10809">
              <w:rPr>
                <w:rFonts w:ascii="Calibri" w:hAnsi="Calibri"/>
                <w:color w:val="000000"/>
                <w:sz w:val="22"/>
                <w:szCs w:val="22"/>
              </w:rPr>
              <w:t> </w:t>
            </w:r>
          </w:p>
        </w:tc>
        <w:tc>
          <w:tcPr>
            <w:tcW w:w="1842" w:type="dxa"/>
            <w:tcBorders>
              <w:top w:val="single" w:sz="4" w:space="0" w:color="BFBFBF"/>
              <w:left w:val="nil"/>
              <w:bottom w:val="single" w:sz="4" w:space="0" w:color="BFBFBF"/>
              <w:right w:val="single" w:sz="4" w:space="0" w:color="BFBFBF"/>
            </w:tcBorders>
            <w:shd w:val="clear" w:color="000000" w:fill="D9E1F2"/>
            <w:noWrap/>
            <w:hideMark/>
          </w:tcPr>
          <w:p w:rsidR="00E92170" w:rsidRPr="00C10809" w:rsidRDefault="00E92170" w:rsidP="008F32A4">
            <w:pPr>
              <w:jc w:val="both"/>
              <w:rPr>
                <w:rFonts w:ascii="Calibri" w:hAnsi="Calibri"/>
                <w:color w:val="000000"/>
                <w:sz w:val="22"/>
                <w:szCs w:val="22"/>
              </w:rPr>
            </w:pPr>
            <w:proofErr w:type="spellStart"/>
            <w:r w:rsidRPr="00C10809">
              <w:rPr>
                <w:rFonts w:ascii="Calibri" w:hAnsi="Calibri"/>
                <w:color w:val="000000"/>
                <w:sz w:val="22"/>
                <w:szCs w:val="22"/>
              </w:rPr>
              <w:t>Precio_sin_IVA</w:t>
            </w:r>
            <w:proofErr w:type="spellEnd"/>
          </w:p>
        </w:tc>
        <w:tc>
          <w:tcPr>
            <w:tcW w:w="2268" w:type="dxa"/>
            <w:tcBorders>
              <w:top w:val="single" w:sz="4" w:space="0" w:color="BFBFBF"/>
              <w:left w:val="nil"/>
              <w:bottom w:val="single" w:sz="4" w:space="0" w:color="BFBFBF"/>
              <w:right w:val="single" w:sz="4" w:space="0" w:color="BFBFBF"/>
            </w:tcBorders>
            <w:shd w:val="clear" w:color="auto" w:fill="auto"/>
            <w:noWrap/>
            <w:hideMark/>
          </w:tcPr>
          <w:p w:rsidR="00E92170" w:rsidRPr="00C10809" w:rsidRDefault="00E92170" w:rsidP="008F32A4">
            <w:pPr>
              <w:jc w:val="both"/>
              <w:rPr>
                <w:rFonts w:ascii="Calibri" w:hAnsi="Calibri"/>
                <w:color w:val="000000"/>
                <w:sz w:val="22"/>
                <w:szCs w:val="22"/>
              </w:rPr>
            </w:pPr>
            <w:bookmarkStart w:id="84" w:name="OLE_LINK1"/>
            <w:bookmarkStart w:id="85" w:name="OLE_LINK2"/>
            <w:r w:rsidRPr="00C10809">
              <w:rPr>
                <w:rFonts w:ascii="Calibri" w:hAnsi="Calibri"/>
                <w:color w:val="000000"/>
                <w:sz w:val="22"/>
                <w:szCs w:val="22"/>
              </w:rPr>
              <w:t>[</w:t>
            </w:r>
            <w:proofErr w:type="gramStart"/>
            <w:r w:rsidRPr="00C10809">
              <w:rPr>
                <w:rFonts w:ascii="Calibri" w:hAnsi="Calibri"/>
                <w:color w:val="000000"/>
                <w:sz w:val="22"/>
                <w:szCs w:val="22"/>
              </w:rPr>
              <w:t>0.0,…</w:t>
            </w:r>
            <w:proofErr w:type="gramEnd"/>
            <w:r w:rsidRPr="00C10809">
              <w:rPr>
                <w:rFonts w:ascii="Calibri" w:hAnsi="Calibri"/>
                <w:color w:val="000000"/>
                <w:sz w:val="22"/>
                <w:szCs w:val="22"/>
              </w:rPr>
              <w:t>,9999.99]</w:t>
            </w:r>
            <w:bookmarkEnd w:id="84"/>
            <w:bookmarkEnd w:id="85"/>
          </w:p>
        </w:tc>
        <w:tc>
          <w:tcPr>
            <w:tcW w:w="4820" w:type="dxa"/>
            <w:tcBorders>
              <w:top w:val="single" w:sz="4" w:space="0" w:color="BFBFBF"/>
              <w:left w:val="nil"/>
              <w:bottom w:val="single" w:sz="4" w:space="0" w:color="BFBFBF"/>
              <w:right w:val="single" w:sz="8" w:space="0" w:color="auto"/>
            </w:tcBorders>
            <w:shd w:val="clear" w:color="auto" w:fill="auto"/>
            <w:noWrap/>
            <w:hideMark/>
          </w:tcPr>
          <w:p w:rsidR="00E92170" w:rsidRPr="00C10809" w:rsidRDefault="00E92170" w:rsidP="008F32A4">
            <w:pPr>
              <w:jc w:val="both"/>
              <w:rPr>
                <w:rFonts w:ascii="Calibri" w:hAnsi="Calibri"/>
                <w:color w:val="000000"/>
                <w:sz w:val="22"/>
                <w:szCs w:val="22"/>
              </w:rPr>
            </w:pPr>
            <w:bookmarkStart w:id="86" w:name="OLE_LINK7"/>
            <w:bookmarkStart w:id="87" w:name="OLE_LINK8"/>
            <w:r w:rsidRPr="00C10809">
              <w:rPr>
                <w:rFonts w:ascii="Calibri" w:hAnsi="Calibri"/>
                <w:b/>
                <w:color w:val="000000"/>
                <w:sz w:val="22"/>
                <w:szCs w:val="22"/>
              </w:rPr>
              <w:t xml:space="preserve">Atributo calculado, </w:t>
            </w:r>
            <w:bookmarkEnd w:id="86"/>
            <w:bookmarkEnd w:id="87"/>
            <w:r w:rsidRPr="00C10809">
              <w:rPr>
                <w:rFonts w:ascii="Calibri" w:hAnsi="Calibri"/>
                <w:color w:val="000000"/>
                <w:sz w:val="22"/>
                <w:szCs w:val="22"/>
              </w:rPr>
              <w:t>su valor se corresponde con la suma de los precios de todos los artículos con los que se relaciona (mediante “incluye”)</w:t>
            </w:r>
            <w:r>
              <w:rPr>
                <w:rFonts w:ascii="Calibri" w:hAnsi="Calibri"/>
                <w:color w:val="000000"/>
                <w:sz w:val="22"/>
                <w:szCs w:val="22"/>
              </w:rPr>
              <w:t xml:space="preserve"> menos el valor de rebaja si este existe.</w:t>
            </w:r>
          </w:p>
        </w:tc>
      </w:tr>
      <w:tr w:rsidR="00E92170" w:rsidRPr="00C10809" w:rsidTr="00E92170">
        <w:trPr>
          <w:trHeight w:val="340"/>
        </w:trPr>
        <w:tc>
          <w:tcPr>
            <w:tcW w:w="983" w:type="dxa"/>
            <w:tcBorders>
              <w:top w:val="single" w:sz="4" w:space="0" w:color="BFBFBF"/>
              <w:left w:val="single" w:sz="8" w:space="0" w:color="auto"/>
              <w:bottom w:val="single" w:sz="4" w:space="0" w:color="BFBFBF"/>
              <w:right w:val="single" w:sz="4" w:space="0" w:color="BFBFBF"/>
            </w:tcBorders>
            <w:shd w:val="clear" w:color="auto" w:fill="auto"/>
            <w:noWrap/>
          </w:tcPr>
          <w:p w:rsidR="00E92170" w:rsidRPr="00C10809" w:rsidRDefault="00E92170" w:rsidP="008F32A4">
            <w:pPr>
              <w:jc w:val="both"/>
              <w:rPr>
                <w:rFonts w:ascii="Calibri" w:hAnsi="Calibri"/>
                <w:color w:val="000000"/>
                <w:sz w:val="22"/>
                <w:szCs w:val="22"/>
              </w:rPr>
            </w:pPr>
          </w:p>
        </w:tc>
        <w:tc>
          <w:tcPr>
            <w:tcW w:w="1842" w:type="dxa"/>
            <w:tcBorders>
              <w:top w:val="single" w:sz="4" w:space="0" w:color="BFBFBF"/>
              <w:left w:val="nil"/>
              <w:bottom w:val="single" w:sz="4" w:space="0" w:color="BFBFBF"/>
              <w:right w:val="single" w:sz="4" w:space="0" w:color="BFBFBF"/>
            </w:tcBorders>
            <w:shd w:val="clear" w:color="000000" w:fill="D9E1F2"/>
            <w:noWrap/>
          </w:tcPr>
          <w:p w:rsidR="00E92170" w:rsidRPr="00C10809" w:rsidRDefault="00E92170" w:rsidP="008F32A4">
            <w:pPr>
              <w:jc w:val="both"/>
              <w:rPr>
                <w:rFonts w:ascii="Calibri" w:hAnsi="Calibri"/>
                <w:color w:val="000000"/>
                <w:sz w:val="22"/>
                <w:szCs w:val="22"/>
              </w:rPr>
            </w:pPr>
            <w:proofErr w:type="spellStart"/>
            <w:r w:rsidRPr="00C10809">
              <w:rPr>
                <w:rFonts w:ascii="Calibri" w:hAnsi="Calibri"/>
                <w:color w:val="000000"/>
                <w:sz w:val="22"/>
                <w:szCs w:val="22"/>
              </w:rPr>
              <w:t>Precio_con_IVA</w:t>
            </w:r>
            <w:proofErr w:type="spellEnd"/>
          </w:p>
        </w:tc>
        <w:tc>
          <w:tcPr>
            <w:tcW w:w="2268" w:type="dxa"/>
            <w:tcBorders>
              <w:top w:val="single" w:sz="4" w:space="0" w:color="BFBFBF"/>
              <w:left w:val="nil"/>
              <w:bottom w:val="single" w:sz="4" w:space="0" w:color="BFBFBF"/>
              <w:right w:val="single" w:sz="4" w:space="0" w:color="BFBFBF"/>
            </w:tcBorders>
            <w:shd w:val="clear" w:color="auto" w:fill="auto"/>
            <w:noWrap/>
          </w:tcPr>
          <w:p w:rsidR="00E92170" w:rsidRPr="00C10809" w:rsidRDefault="00E92170" w:rsidP="008F32A4">
            <w:pPr>
              <w:jc w:val="both"/>
              <w:rPr>
                <w:rFonts w:ascii="Calibri" w:hAnsi="Calibri"/>
                <w:color w:val="000000"/>
                <w:sz w:val="22"/>
                <w:szCs w:val="22"/>
              </w:rPr>
            </w:pPr>
            <w:r w:rsidRPr="00C10809">
              <w:rPr>
                <w:rFonts w:ascii="Calibri" w:hAnsi="Calibri"/>
                <w:color w:val="000000"/>
                <w:sz w:val="22"/>
                <w:szCs w:val="22"/>
              </w:rPr>
              <w:t>[</w:t>
            </w:r>
            <w:bookmarkStart w:id="88" w:name="OLE_LINK48"/>
            <w:bookmarkStart w:id="89" w:name="OLE_LINK49"/>
            <w:bookmarkStart w:id="90" w:name="OLE_LINK105"/>
            <w:proofErr w:type="gramStart"/>
            <w:r w:rsidRPr="00C10809">
              <w:rPr>
                <w:rFonts w:ascii="Calibri" w:hAnsi="Calibri"/>
                <w:color w:val="000000"/>
                <w:sz w:val="22"/>
                <w:szCs w:val="22"/>
              </w:rPr>
              <w:t>0.0,…</w:t>
            </w:r>
            <w:proofErr w:type="gramEnd"/>
            <w:r w:rsidRPr="00C10809">
              <w:rPr>
                <w:rFonts w:ascii="Calibri" w:hAnsi="Calibri"/>
                <w:color w:val="000000"/>
                <w:sz w:val="22"/>
                <w:szCs w:val="22"/>
              </w:rPr>
              <w:t>,9999.99]</w:t>
            </w:r>
            <w:bookmarkEnd w:id="88"/>
            <w:bookmarkEnd w:id="89"/>
            <w:bookmarkEnd w:id="90"/>
          </w:p>
        </w:tc>
        <w:tc>
          <w:tcPr>
            <w:tcW w:w="4820" w:type="dxa"/>
            <w:tcBorders>
              <w:top w:val="single" w:sz="4" w:space="0" w:color="BFBFBF"/>
              <w:left w:val="nil"/>
              <w:bottom w:val="single" w:sz="4" w:space="0" w:color="BFBFBF"/>
              <w:right w:val="single" w:sz="8" w:space="0" w:color="auto"/>
            </w:tcBorders>
            <w:shd w:val="clear" w:color="auto" w:fill="auto"/>
            <w:noWrap/>
          </w:tcPr>
          <w:p w:rsidR="00E92170" w:rsidRPr="00C10809" w:rsidRDefault="00E92170" w:rsidP="008F32A4">
            <w:pPr>
              <w:jc w:val="both"/>
              <w:rPr>
                <w:rFonts w:ascii="Calibri" w:hAnsi="Calibri"/>
                <w:color w:val="000000"/>
                <w:sz w:val="22"/>
                <w:szCs w:val="22"/>
              </w:rPr>
            </w:pPr>
            <w:bookmarkStart w:id="91" w:name="OLE_LINK106"/>
            <w:bookmarkStart w:id="92" w:name="OLE_LINK107"/>
            <w:r w:rsidRPr="00C10809">
              <w:rPr>
                <w:rFonts w:ascii="Calibri" w:hAnsi="Calibri"/>
                <w:b/>
                <w:color w:val="000000"/>
                <w:sz w:val="22"/>
                <w:szCs w:val="22"/>
              </w:rPr>
              <w:t xml:space="preserve">Atributo calculado, </w:t>
            </w:r>
            <w:r w:rsidRPr="00C10809">
              <w:rPr>
                <w:rFonts w:ascii="Calibri" w:hAnsi="Calibri"/>
                <w:color w:val="000000"/>
                <w:sz w:val="22"/>
                <w:szCs w:val="22"/>
              </w:rPr>
              <w:t xml:space="preserve">su valor se calcula multiplicando en </w:t>
            </w:r>
            <w:proofErr w:type="spellStart"/>
            <w:r w:rsidRPr="00C10809">
              <w:rPr>
                <w:rFonts w:ascii="Calibri" w:hAnsi="Calibri"/>
                <w:color w:val="000000"/>
                <w:sz w:val="22"/>
                <w:szCs w:val="22"/>
              </w:rPr>
              <w:t>Precio_conIVA</w:t>
            </w:r>
            <w:proofErr w:type="spellEnd"/>
            <w:r w:rsidRPr="00C10809">
              <w:rPr>
                <w:rFonts w:ascii="Calibri" w:hAnsi="Calibri"/>
                <w:color w:val="000000"/>
                <w:sz w:val="22"/>
                <w:szCs w:val="22"/>
              </w:rPr>
              <w:t xml:space="preserve"> por 0.21</w:t>
            </w:r>
            <w:bookmarkEnd w:id="91"/>
            <w:bookmarkEnd w:id="92"/>
          </w:p>
        </w:tc>
      </w:tr>
      <w:tr w:rsidR="00E92170" w:rsidRPr="00C10809" w:rsidTr="00E92170">
        <w:trPr>
          <w:trHeight w:val="340"/>
        </w:trPr>
        <w:tc>
          <w:tcPr>
            <w:tcW w:w="983" w:type="dxa"/>
            <w:tcBorders>
              <w:top w:val="single" w:sz="4" w:space="0" w:color="BFBFBF"/>
              <w:left w:val="single" w:sz="8" w:space="0" w:color="auto"/>
              <w:bottom w:val="single" w:sz="4" w:space="0" w:color="BFBFBF"/>
              <w:right w:val="single" w:sz="4" w:space="0" w:color="BFBFBF"/>
            </w:tcBorders>
            <w:shd w:val="clear" w:color="auto" w:fill="auto"/>
            <w:noWrap/>
          </w:tcPr>
          <w:p w:rsidR="00E92170" w:rsidRPr="00C10809" w:rsidRDefault="00E92170" w:rsidP="008F32A4">
            <w:pPr>
              <w:jc w:val="both"/>
              <w:rPr>
                <w:rFonts w:ascii="Calibri" w:hAnsi="Calibri"/>
                <w:color w:val="000000"/>
                <w:sz w:val="22"/>
                <w:szCs w:val="22"/>
              </w:rPr>
            </w:pPr>
          </w:p>
        </w:tc>
        <w:tc>
          <w:tcPr>
            <w:tcW w:w="1842" w:type="dxa"/>
            <w:tcBorders>
              <w:top w:val="single" w:sz="4" w:space="0" w:color="BFBFBF"/>
              <w:left w:val="nil"/>
              <w:bottom w:val="single" w:sz="4" w:space="0" w:color="BFBFBF"/>
              <w:right w:val="single" w:sz="4" w:space="0" w:color="BFBFBF"/>
            </w:tcBorders>
            <w:shd w:val="clear" w:color="000000" w:fill="D9E1F2"/>
            <w:noWrap/>
          </w:tcPr>
          <w:p w:rsidR="00E92170" w:rsidRPr="00C10809" w:rsidRDefault="00E92170" w:rsidP="008F32A4">
            <w:pPr>
              <w:jc w:val="both"/>
              <w:rPr>
                <w:rFonts w:ascii="Calibri" w:hAnsi="Calibri"/>
                <w:color w:val="000000"/>
                <w:sz w:val="22"/>
                <w:szCs w:val="22"/>
              </w:rPr>
            </w:pPr>
            <w:r>
              <w:rPr>
                <w:rFonts w:ascii="Calibri" w:hAnsi="Calibri"/>
                <w:color w:val="000000"/>
                <w:sz w:val="22"/>
                <w:szCs w:val="22"/>
              </w:rPr>
              <w:t>Rebaja</w:t>
            </w:r>
          </w:p>
        </w:tc>
        <w:tc>
          <w:tcPr>
            <w:tcW w:w="2268" w:type="dxa"/>
            <w:tcBorders>
              <w:top w:val="single" w:sz="4" w:space="0" w:color="BFBFBF"/>
              <w:left w:val="nil"/>
              <w:bottom w:val="single" w:sz="4" w:space="0" w:color="BFBFBF"/>
              <w:right w:val="single" w:sz="4" w:space="0" w:color="BFBFBF"/>
            </w:tcBorders>
            <w:shd w:val="clear" w:color="auto" w:fill="auto"/>
            <w:noWrap/>
          </w:tcPr>
          <w:p w:rsidR="00E92170" w:rsidRPr="00C10809" w:rsidRDefault="00E92170" w:rsidP="008F32A4">
            <w:pPr>
              <w:jc w:val="both"/>
              <w:rPr>
                <w:rFonts w:ascii="Calibri" w:hAnsi="Calibri"/>
                <w:color w:val="000000"/>
                <w:sz w:val="22"/>
                <w:szCs w:val="22"/>
              </w:rPr>
            </w:pPr>
            <w:r>
              <w:rPr>
                <w:rFonts w:ascii="Calibri" w:hAnsi="Calibri"/>
                <w:color w:val="000000"/>
                <w:sz w:val="22"/>
                <w:szCs w:val="22"/>
              </w:rPr>
              <w:t>[</w:t>
            </w:r>
            <w:proofErr w:type="gramStart"/>
            <w:r w:rsidRPr="0086559D">
              <w:rPr>
                <w:rFonts w:ascii="Calibri" w:hAnsi="Calibri"/>
                <w:color w:val="000000"/>
                <w:sz w:val="22"/>
                <w:szCs w:val="22"/>
              </w:rPr>
              <w:t>0.0,…</w:t>
            </w:r>
            <w:proofErr w:type="gramEnd"/>
            <w:r w:rsidRPr="0086559D">
              <w:rPr>
                <w:rFonts w:ascii="Calibri" w:hAnsi="Calibri"/>
                <w:color w:val="000000"/>
                <w:sz w:val="22"/>
                <w:szCs w:val="22"/>
              </w:rPr>
              <w:t>,9999.99]</w:t>
            </w:r>
          </w:p>
        </w:tc>
        <w:tc>
          <w:tcPr>
            <w:tcW w:w="4820" w:type="dxa"/>
            <w:tcBorders>
              <w:top w:val="single" w:sz="4" w:space="0" w:color="BFBFBF"/>
              <w:left w:val="nil"/>
              <w:bottom w:val="single" w:sz="4" w:space="0" w:color="BFBFBF"/>
              <w:right w:val="single" w:sz="8" w:space="0" w:color="auto"/>
            </w:tcBorders>
            <w:shd w:val="clear" w:color="auto" w:fill="auto"/>
            <w:noWrap/>
          </w:tcPr>
          <w:p w:rsidR="00E92170" w:rsidRPr="00C10809" w:rsidRDefault="00E92170" w:rsidP="008F32A4">
            <w:pPr>
              <w:jc w:val="both"/>
              <w:rPr>
                <w:rFonts w:ascii="Calibri" w:hAnsi="Calibri"/>
                <w:b/>
                <w:color w:val="000000"/>
                <w:sz w:val="22"/>
                <w:szCs w:val="22"/>
              </w:rPr>
            </w:pPr>
            <w:r w:rsidRPr="00BF2E3E">
              <w:rPr>
                <w:rFonts w:ascii="Calibri" w:hAnsi="Calibri"/>
                <w:b/>
                <w:color w:val="000000"/>
                <w:sz w:val="22"/>
                <w:szCs w:val="22"/>
              </w:rPr>
              <w:t xml:space="preserve">Atributo </w:t>
            </w:r>
            <w:r>
              <w:rPr>
                <w:rFonts w:ascii="Calibri" w:hAnsi="Calibri"/>
                <w:b/>
                <w:color w:val="000000"/>
                <w:sz w:val="22"/>
                <w:szCs w:val="22"/>
              </w:rPr>
              <w:t>opcional</w:t>
            </w:r>
            <w:r w:rsidRPr="00BF2E3E">
              <w:rPr>
                <w:rFonts w:ascii="Calibri" w:hAnsi="Calibri"/>
                <w:b/>
                <w:color w:val="000000"/>
                <w:sz w:val="22"/>
                <w:szCs w:val="22"/>
              </w:rPr>
              <w:t xml:space="preserve">, </w:t>
            </w:r>
            <w:r w:rsidRPr="00BF2E3E">
              <w:rPr>
                <w:rFonts w:ascii="Calibri" w:hAnsi="Calibri"/>
                <w:color w:val="000000"/>
                <w:sz w:val="22"/>
                <w:szCs w:val="22"/>
              </w:rPr>
              <w:t>s</w:t>
            </w:r>
            <w:r>
              <w:rPr>
                <w:rFonts w:ascii="Calibri" w:hAnsi="Calibri"/>
                <w:color w:val="000000"/>
                <w:sz w:val="22"/>
                <w:szCs w:val="22"/>
              </w:rPr>
              <w:t>i se presenta un Tiquet premiado se obtiene un descuento del 50% en el precio a pagar.</w:t>
            </w:r>
          </w:p>
        </w:tc>
      </w:tr>
      <w:tr w:rsidR="00E92170" w:rsidRPr="00C10809" w:rsidTr="00E92170">
        <w:trPr>
          <w:trHeight w:val="340"/>
        </w:trPr>
        <w:tc>
          <w:tcPr>
            <w:tcW w:w="983" w:type="dxa"/>
            <w:tcBorders>
              <w:top w:val="single" w:sz="4" w:space="0" w:color="BFBFBF"/>
              <w:left w:val="single" w:sz="8" w:space="0" w:color="auto"/>
              <w:bottom w:val="single" w:sz="4" w:space="0" w:color="BFBFBF"/>
              <w:right w:val="single" w:sz="4" w:space="0" w:color="BFBFBF"/>
            </w:tcBorders>
            <w:shd w:val="clear" w:color="auto" w:fill="auto"/>
            <w:noWrap/>
          </w:tcPr>
          <w:p w:rsidR="00E92170" w:rsidRPr="00C10809" w:rsidRDefault="00E92170" w:rsidP="008F32A4">
            <w:pPr>
              <w:jc w:val="both"/>
              <w:rPr>
                <w:rFonts w:ascii="Calibri" w:hAnsi="Calibri"/>
                <w:color w:val="000000"/>
                <w:sz w:val="22"/>
                <w:szCs w:val="22"/>
              </w:rPr>
            </w:pPr>
            <w:bookmarkStart w:id="93" w:name="_Hlk507179069"/>
          </w:p>
        </w:tc>
        <w:tc>
          <w:tcPr>
            <w:tcW w:w="1842" w:type="dxa"/>
            <w:tcBorders>
              <w:top w:val="single" w:sz="4" w:space="0" w:color="BFBFBF"/>
              <w:left w:val="nil"/>
              <w:bottom w:val="single" w:sz="4" w:space="0" w:color="BFBFBF"/>
              <w:right w:val="single" w:sz="4" w:space="0" w:color="BFBFBF"/>
            </w:tcBorders>
            <w:shd w:val="clear" w:color="000000" w:fill="D9E1F2"/>
            <w:noWrap/>
          </w:tcPr>
          <w:p w:rsidR="00E92170" w:rsidRPr="00C10809" w:rsidRDefault="00E92170" w:rsidP="008F32A4">
            <w:pPr>
              <w:jc w:val="both"/>
              <w:rPr>
                <w:rFonts w:ascii="Calibri" w:hAnsi="Calibri"/>
                <w:color w:val="000000"/>
                <w:sz w:val="22"/>
                <w:szCs w:val="22"/>
              </w:rPr>
            </w:pPr>
            <w:proofErr w:type="spellStart"/>
            <w:r w:rsidRPr="00C10809">
              <w:rPr>
                <w:rFonts w:ascii="Calibri" w:hAnsi="Calibri"/>
                <w:color w:val="000000"/>
                <w:sz w:val="22"/>
                <w:szCs w:val="22"/>
              </w:rPr>
              <w:t>Día_emisión</w:t>
            </w:r>
            <w:proofErr w:type="spellEnd"/>
          </w:p>
        </w:tc>
        <w:tc>
          <w:tcPr>
            <w:tcW w:w="2268" w:type="dxa"/>
            <w:tcBorders>
              <w:top w:val="single" w:sz="4" w:space="0" w:color="BFBFBF"/>
              <w:left w:val="nil"/>
              <w:bottom w:val="single" w:sz="4" w:space="0" w:color="BFBFBF"/>
              <w:right w:val="single" w:sz="4" w:space="0" w:color="BFBFBF"/>
            </w:tcBorders>
            <w:shd w:val="clear" w:color="auto" w:fill="auto"/>
            <w:noWrap/>
          </w:tcPr>
          <w:p w:rsidR="00E92170" w:rsidRPr="00C10809" w:rsidRDefault="00E92170" w:rsidP="008F32A4">
            <w:pPr>
              <w:jc w:val="both"/>
              <w:rPr>
                <w:rFonts w:ascii="Calibri" w:hAnsi="Calibri"/>
                <w:sz w:val="22"/>
                <w:szCs w:val="22"/>
              </w:rPr>
            </w:pPr>
            <w:bookmarkStart w:id="94" w:name="OLE_LINK28"/>
            <w:bookmarkStart w:id="95" w:name="OLE_LINK29"/>
            <w:r w:rsidRPr="00C10809">
              <w:rPr>
                <w:rFonts w:ascii="Calibri" w:hAnsi="Calibri"/>
                <w:sz w:val="22"/>
                <w:szCs w:val="22"/>
              </w:rPr>
              <w:t>[</w:t>
            </w:r>
            <w:proofErr w:type="gramStart"/>
            <w:r w:rsidRPr="00C10809">
              <w:rPr>
                <w:rFonts w:ascii="Calibri" w:hAnsi="Calibri"/>
                <w:sz w:val="22"/>
                <w:szCs w:val="22"/>
              </w:rPr>
              <w:t>1,…</w:t>
            </w:r>
            <w:proofErr w:type="gramEnd"/>
            <w:r w:rsidRPr="00C10809">
              <w:rPr>
                <w:rFonts w:ascii="Calibri" w:hAnsi="Calibri"/>
                <w:sz w:val="22"/>
                <w:szCs w:val="22"/>
              </w:rPr>
              <w:t xml:space="preserve">,31] </w:t>
            </w:r>
          </w:p>
          <w:p w:rsidR="00E92170" w:rsidRPr="00C10809" w:rsidRDefault="00E92170" w:rsidP="008F32A4">
            <w:pPr>
              <w:jc w:val="both"/>
              <w:rPr>
                <w:rFonts w:ascii="Calibri" w:hAnsi="Calibri"/>
                <w:sz w:val="22"/>
                <w:szCs w:val="22"/>
              </w:rPr>
            </w:pPr>
            <w:r w:rsidRPr="00C10809">
              <w:rPr>
                <w:rFonts w:ascii="Calibri" w:hAnsi="Calibri"/>
                <w:sz w:val="22"/>
                <w:szCs w:val="22"/>
              </w:rPr>
              <w:t>(días del mes)</w:t>
            </w:r>
            <w:bookmarkEnd w:id="94"/>
            <w:bookmarkEnd w:id="95"/>
          </w:p>
        </w:tc>
        <w:tc>
          <w:tcPr>
            <w:tcW w:w="4820" w:type="dxa"/>
            <w:tcBorders>
              <w:top w:val="single" w:sz="4" w:space="0" w:color="BFBFBF"/>
              <w:left w:val="nil"/>
              <w:bottom w:val="single" w:sz="4" w:space="0" w:color="BFBFBF"/>
              <w:right w:val="single" w:sz="8" w:space="0" w:color="auto"/>
            </w:tcBorders>
            <w:shd w:val="clear" w:color="auto" w:fill="auto"/>
            <w:noWrap/>
          </w:tcPr>
          <w:p w:rsidR="00E92170" w:rsidRPr="00C10809" w:rsidRDefault="00E92170" w:rsidP="008F32A4">
            <w:pPr>
              <w:jc w:val="both"/>
              <w:rPr>
                <w:rFonts w:ascii="Calibri" w:hAnsi="Calibri"/>
                <w:color w:val="000000"/>
                <w:sz w:val="22"/>
                <w:szCs w:val="22"/>
              </w:rPr>
            </w:pPr>
            <w:bookmarkStart w:id="96" w:name="OLE_LINK13"/>
            <w:bookmarkStart w:id="97" w:name="OLE_LINK14"/>
            <w:bookmarkStart w:id="98" w:name="OLE_LINK55"/>
            <w:bookmarkStart w:id="99" w:name="OLE_LINK11"/>
            <w:r w:rsidRPr="00C10809">
              <w:rPr>
                <w:rFonts w:ascii="Calibri" w:hAnsi="Calibri"/>
                <w:color w:val="000000"/>
                <w:sz w:val="22"/>
                <w:szCs w:val="22"/>
              </w:rPr>
              <w:t>Día en el que el Tiquet fue emitido,</w:t>
            </w:r>
          </w:p>
          <w:p w:rsidR="00E92170" w:rsidRPr="00C10809" w:rsidRDefault="00E92170" w:rsidP="008F32A4">
            <w:pPr>
              <w:jc w:val="both"/>
              <w:rPr>
                <w:rFonts w:ascii="Calibri" w:hAnsi="Calibri"/>
                <w:color w:val="000000"/>
                <w:sz w:val="22"/>
                <w:szCs w:val="22"/>
              </w:rPr>
            </w:pPr>
            <w:r w:rsidRPr="00C10809">
              <w:rPr>
                <w:rFonts w:ascii="Calibri" w:hAnsi="Calibri"/>
                <w:b/>
                <w:color w:val="000000"/>
                <w:sz w:val="22"/>
                <w:szCs w:val="22"/>
              </w:rPr>
              <w:t xml:space="preserve">(forma parte de </w:t>
            </w:r>
            <w:bookmarkStart w:id="100" w:name="OLE_LINK12"/>
            <w:bookmarkStart w:id="101" w:name="OLE_LINK25"/>
            <w:proofErr w:type="spellStart"/>
            <w:r w:rsidR="006A1ABC">
              <w:rPr>
                <w:rFonts w:ascii="Calibri" w:hAnsi="Calibri"/>
                <w:b/>
                <w:color w:val="000000"/>
                <w:sz w:val="22"/>
                <w:szCs w:val="22"/>
              </w:rPr>
              <w:t>Fecha_emisión</w:t>
            </w:r>
            <w:bookmarkEnd w:id="100"/>
            <w:bookmarkEnd w:id="101"/>
            <w:proofErr w:type="spellEnd"/>
            <w:r w:rsidRPr="00C10809">
              <w:rPr>
                <w:rFonts w:ascii="Calibri" w:hAnsi="Calibri"/>
                <w:b/>
                <w:color w:val="000000"/>
                <w:sz w:val="22"/>
                <w:szCs w:val="22"/>
              </w:rPr>
              <w:t>, atributo compuesto).</w:t>
            </w:r>
            <w:bookmarkEnd w:id="96"/>
            <w:bookmarkEnd w:id="97"/>
            <w:bookmarkEnd w:id="98"/>
            <w:bookmarkEnd w:id="99"/>
          </w:p>
        </w:tc>
      </w:tr>
      <w:tr w:rsidR="00E92170" w:rsidRPr="00C10809" w:rsidTr="00E92170">
        <w:trPr>
          <w:trHeight w:val="340"/>
        </w:trPr>
        <w:tc>
          <w:tcPr>
            <w:tcW w:w="983" w:type="dxa"/>
            <w:tcBorders>
              <w:top w:val="single" w:sz="4" w:space="0" w:color="BFBFBF"/>
              <w:left w:val="single" w:sz="8" w:space="0" w:color="auto"/>
              <w:bottom w:val="single" w:sz="4" w:space="0" w:color="BFBFBF"/>
              <w:right w:val="single" w:sz="4" w:space="0" w:color="BFBFBF"/>
            </w:tcBorders>
            <w:shd w:val="clear" w:color="auto" w:fill="auto"/>
            <w:noWrap/>
          </w:tcPr>
          <w:p w:rsidR="00E92170" w:rsidRPr="00C10809" w:rsidRDefault="00E92170" w:rsidP="008F32A4">
            <w:pPr>
              <w:jc w:val="both"/>
              <w:rPr>
                <w:rFonts w:ascii="Calibri" w:hAnsi="Calibri"/>
                <w:color w:val="000000"/>
                <w:sz w:val="22"/>
                <w:szCs w:val="22"/>
              </w:rPr>
            </w:pPr>
          </w:p>
        </w:tc>
        <w:tc>
          <w:tcPr>
            <w:tcW w:w="1842" w:type="dxa"/>
            <w:tcBorders>
              <w:top w:val="single" w:sz="4" w:space="0" w:color="BFBFBF"/>
              <w:left w:val="nil"/>
              <w:bottom w:val="single" w:sz="4" w:space="0" w:color="BFBFBF"/>
              <w:right w:val="single" w:sz="4" w:space="0" w:color="BFBFBF"/>
            </w:tcBorders>
            <w:shd w:val="clear" w:color="000000" w:fill="D9E1F2"/>
            <w:noWrap/>
          </w:tcPr>
          <w:p w:rsidR="00E92170" w:rsidRPr="00C10809" w:rsidRDefault="00E92170" w:rsidP="008F32A4">
            <w:pPr>
              <w:jc w:val="both"/>
              <w:rPr>
                <w:rFonts w:ascii="Calibri" w:hAnsi="Calibri"/>
                <w:color w:val="000000"/>
                <w:sz w:val="22"/>
                <w:szCs w:val="22"/>
              </w:rPr>
            </w:pPr>
            <w:proofErr w:type="spellStart"/>
            <w:r w:rsidRPr="00C10809">
              <w:rPr>
                <w:rFonts w:ascii="Calibri" w:hAnsi="Calibri"/>
                <w:color w:val="000000"/>
                <w:sz w:val="22"/>
                <w:szCs w:val="22"/>
              </w:rPr>
              <w:t>Mes_emisión</w:t>
            </w:r>
            <w:proofErr w:type="spellEnd"/>
          </w:p>
        </w:tc>
        <w:tc>
          <w:tcPr>
            <w:tcW w:w="2268" w:type="dxa"/>
            <w:tcBorders>
              <w:top w:val="single" w:sz="4" w:space="0" w:color="BFBFBF"/>
              <w:left w:val="nil"/>
              <w:bottom w:val="single" w:sz="4" w:space="0" w:color="BFBFBF"/>
              <w:right w:val="single" w:sz="4" w:space="0" w:color="BFBFBF"/>
            </w:tcBorders>
            <w:shd w:val="clear" w:color="auto" w:fill="auto"/>
            <w:noWrap/>
          </w:tcPr>
          <w:p w:rsidR="00E92170" w:rsidRPr="00C10809" w:rsidRDefault="00E92170" w:rsidP="008F32A4">
            <w:pPr>
              <w:jc w:val="both"/>
              <w:rPr>
                <w:rFonts w:ascii="Calibri" w:hAnsi="Calibri"/>
                <w:sz w:val="22"/>
                <w:szCs w:val="22"/>
              </w:rPr>
            </w:pPr>
            <w:r w:rsidRPr="00C10809">
              <w:rPr>
                <w:rFonts w:ascii="Calibri" w:hAnsi="Calibri"/>
                <w:sz w:val="22"/>
                <w:szCs w:val="22"/>
              </w:rPr>
              <w:t>[</w:t>
            </w:r>
            <w:proofErr w:type="gramStart"/>
            <w:r w:rsidRPr="00C10809">
              <w:rPr>
                <w:rFonts w:ascii="Calibri" w:hAnsi="Calibri"/>
                <w:sz w:val="22"/>
                <w:szCs w:val="22"/>
              </w:rPr>
              <w:t>1,…</w:t>
            </w:r>
            <w:proofErr w:type="gramEnd"/>
            <w:r w:rsidRPr="00C10809">
              <w:rPr>
                <w:rFonts w:ascii="Calibri" w:hAnsi="Calibri"/>
                <w:sz w:val="22"/>
                <w:szCs w:val="22"/>
              </w:rPr>
              <w:t>,12]</w:t>
            </w:r>
          </w:p>
        </w:tc>
        <w:tc>
          <w:tcPr>
            <w:tcW w:w="4820" w:type="dxa"/>
            <w:tcBorders>
              <w:top w:val="single" w:sz="4" w:space="0" w:color="BFBFBF"/>
              <w:left w:val="nil"/>
              <w:bottom w:val="single" w:sz="4" w:space="0" w:color="BFBFBF"/>
              <w:right w:val="single" w:sz="8" w:space="0" w:color="auto"/>
            </w:tcBorders>
            <w:shd w:val="clear" w:color="auto" w:fill="auto"/>
            <w:noWrap/>
          </w:tcPr>
          <w:p w:rsidR="00E92170" w:rsidRPr="00C10809" w:rsidRDefault="006A1ABC" w:rsidP="008F32A4">
            <w:pPr>
              <w:jc w:val="both"/>
              <w:rPr>
                <w:rFonts w:ascii="Calibri" w:hAnsi="Calibri"/>
                <w:color w:val="000000"/>
                <w:sz w:val="22"/>
                <w:szCs w:val="22"/>
              </w:rPr>
            </w:pPr>
            <w:r>
              <w:rPr>
                <w:rFonts w:ascii="Calibri" w:hAnsi="Calibri"/>
                <w:color w:val="000000"/>
                <w:sz w:val="22"/>
                <w:szCs w:val="22"/>
              </w:rPr>
              <w:t>Mes</w:t>
            </w:r>
            <w:r w:rsidR="00E92170" w:rsidRPr="00C10809">
              <w:rPr>
                <w:rFonts w:ascii="Calibri" w:hAnsi="Calibri"/>
                <w:color w:val="000000"/>
                <w:sz w:val="22"/>
                <w:szCs w:val="22"/>
              </w:rPr>
              <w:t xml:space="preserve"> en el que el Tiquet fue emitido,</w:t>
            </w:r>
          </w:p>
          <w:p w:rsidR="00E92170" w:rsidRPr="00C10809" w:rsidRDefault="00E92170" w:rsidP="008F32A4">
            <w:pPr>
              <w:jc w:val="both"/>
              <w:rPr>
                <w:rFonts w:ascii="Calibri" w:hAnsi="Calibri"/>
                <w:b/>
                <w:color w:val="000000"/>
                <w:sz w:val="22"/>
                <w:szCs w:val="22"/>
              </w:rPr>
            </w:pPr>
            <w:r w:rsidRPr="00C10809">
              <w:rPr>
                <w:rFonts w:ascii="Calibri" w:hAnsi="Calibri"/>
                <w:b/>
                <w:color w:val="000000"/>
                <w:sz w:val="22"/>
                <w:szCs w:val="22"/>
              </w:rPr>
              <w:t xml:space="preserve">(forma parte de </w:t>
            </w:r>
            <w:proofErr w:type="spellStart"/>
            <w:r w:rsidR="006A1ABC" w:rsidRPr="006A1ABC">
              <w:rPr>
                <w:rFonts w:ascii="Calibri" w:hAnsi="Calibri"/>
                <w:b/>
                <w:color w:val="000000"/>
                <w:sz w:val="22"/>
                <w:szCs w:val="22"/>
              </w:rPr>
              <w:t>Fecha_emisión</w:t>
            </w:r>
            <w:proofErr w:type="spellEnd"/>
            <w:r w:rsidRPr="00C10809">
              <w:rPr>
                <w:rFonts w:ascii="Calibri" w:hAnsi="Calibri"/>
                <w:b/>
                <w:color w:val="000000"/>
                <w:sz w:val="22"/>
                <w:szCs w:val="22"/>
              </w:rPr>
              <w:t>, atributo compuesto).</w:t>
            </w:r>
          </w:p>
        </w:tc>
      </w:tr>
      <w:tr w:rsidR="00E92170" w:rsidRPr="00C10809" w:rsidTr="00E92170">
        <w:trPr>
          <w:trHeight w:val="340"/>
        </w:trPr>
        <w:tc>
          <w:tcPr>
            <w:tcW w:w="983" w:type="dxa"/>
            <w:tcBorders>
              <w:top w:val="single" w:sz="4" w:space="0" w:color="BFBFBF"/>
              <w:left w:val="single" w:sz="8" w:space="0" w:color="auto"/>
              <w:bottom w:val="single" w:sz="4" w:space="0" w:color="BFBFBF"/>
              <w:right w:val="single" w:sz="4" w:space="0" w:color="BFBFBF"/>
            </w:tcBorders>
            <w:shd w:val="clear" w:color="auto" w:fill="auto"/>
            <w:noWrap/>
          </w:tcPr>
          <w:p w:rsidR="00E92170" w:rsidRPr="00C10809" w:rsidRDefault="00E92170" w:rsidP="008F32A4">
            <w:pPr>
              <w:jc w:val="both"/>
              <w:rPr>
                <w:rFonts w:ascii="Calibri" w:hAnsi="Calibri"/>
                <w:color w:val="000000"/>
                <w:sz w:val="22"/>
                <w:szCs w:val="22"/>
              </w:rPr>
            </w:pPr>
          </w:p>
        </w:tc>
        <w:tc>
          <w:tcPr>
            <w:tcW w:w="1842" w:type="dxa"/>
            <w:tcBorders>
              <w:top w:val="single" w:sz="4" w:space="0" w:color="BFBFBF"/>
              <w:left w:val="nil"/>
              <w:bottom w:val="single" w:sz="4" w:space="0" w:color="BFBFBF"/>
              <w:right w:val="single" w:sz="4" w:space="0" w:color="BFBFBF"/>
            </w:tcBorders>
            <w:shd w:val="clear" w:color="000000" w:fill="D9E1F2"/>
            <w:noWrap/>
          </w:tcPr>
          <w:p w:rsidR="00E92170" w:rsidRPr="00C10809" w:rsidRDefault="00E92170" w:rsidP="008F32A4">
            <w:pPr>
              <w:jc w:val="both"/>
              <w:rPr>
                <w:rFonts w:ascii="Calibri" w:hAnsi="Calibri"/>
                <w:color w:val="000000"/>
                <w:sz w:val="22"/>
                <w:szCs w:val="22"/>
              </w:rPr>
            </w:pPr>
            <w:proofErr w:type="spellStart"/>
            <w:r w:rsidRPr="00C10809">
              <w:rPr>
                <w:rFonts w:ascii="Calibri" w:hAnsi="Calibri"/>
                <w:color w:val="000000"/>
                <w:sz w:val="22"/>
                <w:szCs w:val="22"/>
              </w:rPr>
              <w:t>Año_emisión</w:t>
            </w:r>
            <w:proofErr w:type="spellEnd"/>
          </w:p>
        </w:tc>
        <w:tc>
          <w:tcPr>
            <w:tcW w:w="2268" w:type="dxa"/>
            <w:tcBorders>
              <w:top w:val="single" w:sz="4" w:space="0" w:color="BFBFBF"/>
              <w:left w:val="nil"/>
              <w:bottom w:val="single" w:sz="4" w:space="0" w:color="BFBFBF"/>
              <w:right w:val="single" w:sz="4" w:space="0" w:color="BFBFBF"/>
            </w:tcBorders>
            <w:shd w:val="clear" w:color="auto" w:fill="auto"/>
            <w:noWrap/>
          </w:tcPr>
          <w:p w:rsidR="00E92170" w:rsidRPr="00C10809" w:rsidRDefault="00E92170" w:rsidP="008F32A4">
            <w:pPr>
              <w:jc w:val="both"/>
              <w:rPr>
                <w:rFonts w:ascii="Calibri" w:hAnsi="Calibri"/>
                <w:sz w:val="22"/>
                <w:szCs w:val="22"/>
              </w:rPr>
            </w:pPr>
            <w:r w:rsidRPr="00C10809">
              <w:rPr>
                <w:rFonts w:ascii="Calibri" w:hAnsi="Calibri"/>
                <w:sz w:val="22"/>
                <w:szCs w:val="22"/>
              </w:rPr>
              <w:t>[</w:t>
            </w:r>
            <w:proofErr w:type="gramStart"/>
            <w:r w:rsidRPr="00C10809">
              <w:rPr>
                <w:rFonts w:ascii="Calibri" w:hAnsi="Calibri"/>
                <w:sz w:val="22"/>
                <w:szCs w:val="22"/>
              </w:rPr>
              <w:t>0,…</w:t>
            </w:r>
            <w:proofErr w:type="gramEnd"/>
            <w:r w:rsidRPr="00C10809">
              <w:rPr>
                <w:rFonts w:ascii="Calibri" w:hAnsi="Calibri"/>
                <w:sz w:val="22"/>
                <w:szCs w:val="22"/>
              </w:rPr>
              <w:t>9999]</w:t>
            </w:r>
          </w:p>
        </w:tc>
        <w:tc>
          <w:tcPr>
            <w:tcW w:w="4820" w:type="dxa"/>
            <w:tcBorders>
              <w:top w:val="single" w:sz="4" w:space="0" w:color="BFBFBF"/>
              <w:left w:val="nil"/>
              <w:bottom w:val="single" w:sz="4" w:space="0" w:color="BFBFBF"/>
              <w:right w:val="single" w:sz="8" w:space="0" w:color="auto"/>
            </w:tcBorders>
            <w:shd w:val="clear" w:color="auto" w:fill="auto"/>
            <w:noWrap/>
          </w:tcPr>
          <w:p w:rsidR="00E92170" w:rsidRPr="00C10809" w:rsidRDefault="006A1ABC" w:rsidP="008F32A4">
            <w:pPr>
              <w:jc w:val="both"/>
              <w:rPr>
                <w:rFonts w:ascii="Calibri" w:hAnsi="Calibri"/>
                <w:color w:val="000000"/>
                <w:sz w:val="22"/>
                <w:szCs w:val="22"/>
              </w:rPr>
            </w:pPr>
            <w:r>
              <w:rPr>
                <w:rFonts w:ascii="Calibri" w:hAnsi="Calibri"/>
                <w:color w:val="000000"/>
                <w:sz w:val="22"/>
                <w:szCs w:val="22"/>
              </w:rPr>
              <w:t>Año</w:t>
            </w:r>
            <w:r w:rsidR="00E92170" w:rsidRPr="00C10809">
              <w:rPr>
                <w:rFonts w:ascii="Calibri" w:hAnsi="Calibri"/>
                <w:color w:val="000000"/>
                <w:sz w:val="22"/>
                <w:szCs w:val="22"/>
              </w:rPr>
              <w:t xml:space="preserve"> en el que el Tiquet fue emitido,</w:t>
            </w:r>
          </w:p>
          <w:p w:rsidR="00E92170" w:rsidRPr="00C10809" w:rsidRDefault="00E92170" w:rsidP="008F32A4">
            <w:pPr>
              <w:jc w:val="both"/>
              <w:rPr>
                <w:rFonts w:ascii="Calibri" w:hAnsi="Calibri"/>
                <w:color w:val="000000"/>
                <w:sz w:val="22"/>
                <w:szCs w:val="22"/>
              </w:rPr>
            </w:pPr>
            <w:r w:rsidRPr="00C10809">
              <w:rPr>
                <w:rFonts w:ascii="Calibri" w:hAnsi="Calibri"/>
                <w:b/>
                <w:color w:val="000000"/>
                <w:sz w:val="22"/>
                <w:szCs w:val="22"/>
              </w:rPr>
              <w:t xml:space="preserve">(forma parte de </w:t>
            </w:r>
            <w:proofErr w:type="spellStart"/>
            <w:r w:rsidRPr="00C10809">
              <w:rPr>
                <w:rFonts w:ascii="Calibri" w:hAnsi="Calibri"/>
                <w:b/>
                <w:color w:val="000000"/>
                <w:sz w:val="22"/>
                <w:szCs w:val="22"/>
              </w:rPr>
              <w:t>Fecha_emisión</w:t>
            </w:r>
            <w:proofErr w:type="spellEnd"/>
            <w:r w:rsidRPr="00C10809">
              <w:rPr>
                <w:rFonts w:ascii="Calibri" w:hAnsi="Calibri"/>
                <w:b/>
                <w:color w:val="000000"/>
                <w:sz w:val="22"/>
                <w:szCs w:val="22"/>
              </w:rPr>
              <w:t>, atributo compuesto).</w:t>
            </w:r>
          </w:p>
        </w:tc>
      </w:tr>
      <w:tr w:rsidR="00E92170" w:rsidRPr="00C10809" w:rsidTr="00E92170">
        <w:trPr>
          <w:trHeight w:val="340"/>
        </w:trPr>
        <w:tc>
          <w:tcPr>
            <w:tcW w:w="983" w:type="dxa"/>
            <w:tcBorders>
              <w:top w:val="single" w:sz="4" w:space="0" w:color="BFBFBF"/>
              <w:left w:val="single" w:sz="8" w:space="0" w:color="auto"/>
              <w:bottom w:val="single" w:sz="4" w:space="0" w:color="BFBFBF"/>
              <w:right w:val="single" w:sz="4" w:space="0" w:color="BFBFBF"/>
            </w:tcBorders>
            <w:shd w:val="clear" w:color="auto" w:fill="auto"/>
            <w:noWrap/>
          </w:tcPr>
          <w:p w:rsidR="00E92170" w:rsidRPr="00C10809" w:rsidRDefault="00E92170" w:rsidP="008F32A4">
            <w:pPr>
              <w:jc w:val="both"/>
              <w:rPr>
                <w:rFonts w:ascii="Calibri" w:hAnsi="Calibri"/>
                <w:color w:val="000000"/>
                <w:sz w:val="22"/>
                <w:szCs w:val="22"/>
              </w:rPr>
            </w:pPr>
            <w:bookmarkStart w:id="102" w:name="_Hlk507180643"/>
            <w:bookmarkEnd w:id="93"/>
          </w:p>
        </w:tc>
        <w:tc>
          <w:tcPr>
            <w:tcW w:w="1842" w:type="dxa"/>
            <w:tcBorders>
              <w:top w:val="single" w:sz="4" w:space="0" w:color="BFBFBF"/>
              <w:left w:val="nil"/>
              <w:bottom w:val="single" w:sz="4" w:space="0" w:color="BFBFBF"/>
              <w:right w:val="single" w:sz="4" w:space="0" w:color="BFBFBF"/>
            </w:tcBorders>
            <w:shd w:val="clear" w:color="000000" w:fill="D9E1F2"/>
            <w:noWrap/>
          </w:tcPr>
          <w:p w:rsidR="00E92170" w:rsidRPr="00C10809" w:rsidRDefault="00E92170" w:rsidP="008F32A4">
            <w:pPr>
              <w:jc w:val="both"/>
              <w:rPr>
                <w:rFonts w:ascii="Calibri" w:hAnsi="Calibri"/>
                <w:color w:val="000000"/>
                <w:sz w:val="22"/>
                <w:szCs w:val="22"/>
              </w:rPr>
            </w:pPr>
            <w:r w:rsidRPr="00C10809">
              <w:rPr>
                <w:rFonts w:ascii="Calibri" w:hAnsi="Calibri"/>
                <w:color w:val="000000"/>
                <w:sz w:val="22"/>
                <w:szCs w:val="22"/>
              </w:rPr>
              <w:t>Empleado</w:t>
            </w:r>
          </w:p>
        </w:tc>
        <w:tc>
          <w:tcPr>
            <w:tcW w:w="2268" w:type="dxa"/>
            <w:tcBorders>
              <w:top w:val="single" w:sz="4" w:space="0" w:color="BFBFBF"/>
              <w:left w:val="nil"/>
              <w:bottom w:val="single" w:sz="4" w:space="0" w:color="BFBFBF"/>
              <w:right w:val="single" w:sz="4" w:space="0" w:color="BFBFBF"/>
            </w:tcBorders>
            <w:shd w:val="clear" w:color="auto" w:fill="auto"/>
            <w:noWrap/>
          </w:tcPr>
          <w:p w:rsidR="00E92170" w:rsidRPr="00C10809" w:rsidRDefault="00E92170" w:rsidP="008F32A4">
            <w:pPr>
              <w:jc w:val="both"/>
              <w:rPr>
                <w:rFonts w:ascii="Calibri" w:hAnsi="Calibri"/>
                <w:color w:val="000000"/>
                <w:sz w:val="22"/>
                <w:szCs w:val="22"/>
              </w:rPr>
            </w:pPr>
            <w:proofErr w:type="gramStart"/>
            <w:r w:rsidRPr="00C10809">
              <w:rPr>
                <w:rFonts w:ascii="Calibri" w:hAnsi="Calibri"/>
                <w:color w:val="000000"/>
                <w:sz w:val="22"/>
                <w:szCs w:val="22"/>
              </w:rPr>
              <w:t>CHAR[</w:t>
            </w:r>
            <w:proofErr w:type="gramEnd"/>
            <w:r w:rsidRPr="00C10809">
              <w:rPr>
                <w:rFonts w:ascii="Calibri" w:hAnsi="Calibri"/>
                <w:color w:val="000000"/>
                <w:sz w:val="22"/>
                <w:szCs w:val="22"/>
              </w:rPr>
              <w:t>50]</w:t>
            </w:r>
          </w:p>
        </w:tc>
        <w:tc>
          <w:tcPr>
            <w:tcW w:w="4820" w:type="dxa"/>
            <w:tcBorders>
              <w:top w:val="single" w:sz="4" w:space="0" w:color="BFBFBF"/>
              <w:left w:val="nil"/>
              <w:bottom w:val="single" w:sz="4" w:space="0" w:color="BFBFBF"/>
              <w:right w:val="single" w:sz="8" w:space="0" w:color="auto"/>
            </w:tcBorders>
            <w:shd w:val="clear" w:color="auto" w:fill="auto"/>
            <w:noWrap/>
          </w:tcPr>
          <w:p w:rsidR="00E92170" w:rsidRPr="00C10809" w:rsidRDefault="00E92170" w:rsidP="008F32A4">
            <w:pPr>
              <w:jc w:val="both"/>
              <w:rPr>
                <w:rFonts w:ascii="Calibri" w:hAnsi="Calibri"/>
                <w:b/>
                <w:color w:val="000000"/>
                <w:sz w:val="22"/>
                <w:szCs w:val="22"/>
              </w:rPr>
            </w:pPr>
            <w:r w:rsidRPr="00C10809">
              <w:rPr>
                <w:rFonts w:ascii="Calibri" w:hAnsi="Calibri"/>
                <w:color w:val="000000"/>
                <w:sz w:val="22"/>
                <w:szCs w:val="22"/>
              </w:rPr>
              <w:t>Es el nombre del empleado que “atendía” en la tienda cuando se “expidió” el Tiquet.</w:t>
            </w:r>
          </w:p>
        </w:tc>
      </w:tr>
      <w:bookmarkEnd w:id="102"/>
      <w:tr w:rsidR="00E92170" w:rsidRPr="00C10809" w:rsidTr="00E92170">
        <w:trPr>
          <w:trHeight w:val="340"/>
        </w:trPr>
        <w:tc>
          <w:tcPr>
            <w:tcW w:w="983" w:type="dxa"/>
            <w:tcBorders>
              <w:top w:val="single" w:sz="4" w:space="0" w:color="BFBFBF"/>
              <w:left w:val="single" w:sz="8" w:space="0" w:color="auto"/>
              <w:bottom w:val="single" w:sz="4" w:space="0" w:color="000000" w:themeColor="text1"/>
              <w:right w:val="single" w:sz="4" w:space="0" w:color="BFBFBF"/>
            </w:tcBorders>
            <w:shd w:val="clear" w:color="auto" w:fill="auto"/>
            <w:noWrap/>
          </w:tcPr>
          <w:p w:rsidR="00E92170" w:rsidRPr="00C10809" w:rsidRDefault="00E92170" w:rsidP="008F32A4">
            <w:pPr>
              <w:jc w:val="both"/>
              <w:rPr>
                <w:rFonts w:ascii="Calibri" w:hAnsi="Calibri"/>
                <w:color w:val="000000"/>
                <w:sz w:val="22"/>
                <w:szCs w:val="22"/>
              </w:rPr>
            </w:pPr>
          </w:p>
        </w:tc>
        <w:tc>
          <w:tcPr>
            <w:tcW w:w="1842" w:type="dxa"/>
            <w:tcBorders>
              <w:top w:val="single" w:sz="4" w:space="0" w:color="BFBFBF"/>
              <w:left w:val="nil"/>
              <w:bottom w:val="single" w:sz="4" w:space="0" w:color="000000" w:themeColor="text1"/>
              <w:right w:val="single" w:sz="4" w:space="0" w:color="BFBFBF"/>
            </w:tcBorders>
            <w:shd w:val="clear" w:color="000000" w:fill="D9E1F2"/>
            <w:noWrap/>
          </w:tcPr>
          <w:p w:rsidR="00E92170" w:rsidRPr="00C10809" w:rsidRDefault="00E92170" w:rsidP="008F32A4">
            <w:pPr>
              <w:jc w:val="both"/>
              <w:rPr>
                <w:rFonts w:ascii="Calibri" w:hAnsi="Calibri"/>
                <w:color w:val="000000"/>
                <w:sz w:val="22"/>
                <w:szCs w:val="22"/>
              </w:rPr>
            </w:pPr>
            <w:r w:rsidRPr="00C10809">
              <w:rPr>
                <w:rFonts w:ascii="Calibri" w:hAnsi="Calibri"/>
                <w:color w:val="000000"/>
                <w:sz w:val="22"/>
                <w:szCs w:val="22"/>
              </w:rPr>
              <w:t>Tienda</w:t>
            </w:r>
          </w:p>
        </w:tc>
        <w:tc>
          <w:tcPr>
            <w:tcW w:w="2268" w:type="dxa"/>
            <w:tcBorders>
              <w:top w:val="single" w:sz="4" w:space="0" w:color="BFBFBF"/>
              <w:left w:val="nil"/>
              <w:bottom w:val="single" w:sz="4" w:space="0" w:color="000000" w:themeColor="text1"/>
              <w:right w:val="single" w:sz="4" w:space="0" w:color="BFBFBF"/>
            </w:tcBorders>
            <w:shd w:val="clear" w:color="auto" w:fill="auto"/>
            <w:noWrap/>
          </w:tcPr>
          <w:p w:rsidR="00E92170" w:rsidRPr="00C10809" w:rsidRDefault="00E92170" w:rsidP="008F32A4">
            <w:pPr>
              <w:jc w:val="both"/>
              <w:rPr>
                <w:rFonts w:ascii="Calibri" w:hAnsi="Calibri"/>
                <w:color w:val="000000"/>
                <w:sz w:val="22"/>
                <w:szCs w:val="22"/>
              </w:rPr>
            </w:pPr>
            <w:r w:rsidRPr="00C10809">
              <w:rPr>
                <w:rFonts w:ascii="Calibri" w:hAnsi="Calibri"/>
                <w:color w:val="000000"/>
                <w:sz w:val="22"/>
                <w:szCs w:val="22"/>
              </w:rPr>
              <w:t>"</w:t>
            </w:r>
            <w:r w:rsidR="00531F5C" w:rsidRPr="00C10809">
              <w:rPr>
                <w:rFonts w:ascii="Calibri" w:hAnsi="Calibri"/>
                <w:color w:val="000000"/>
                <w:sz w:val="22"/>
                <w:szCs w:val="22"/>
              </w:rPr>
              <w:t>Cafetería</w:t>
            </w:r>
            <w:r w:rsidRPr="00C10809">
              <w:rPr>
                <w:rFonts w:ascii="Calibri" w:hAnsi="Calibri"/>
                <w:color w:val="000000"/>
                <w:sz w:val="22"/>
                <w:szCs w:val="22"/>
              </w:rPr>
              <w:t>", "Quiosco", "Panadería", "Ultramarinos"…</w:t>
            </w:r>
          </w:p>
        </w:tc>
        <w:tc>
          <w:tcPr>
            <w:tcW w:w="4820" w:type="dxa"/>
            <w:tcBorders>
              <w:top w:val="single" w:sz="4" w:space="0" w:color="BFBFBF"/>
              <w:left w:val="nil"/>
              <w:bottom w:val="single" w:sz="4" w:space="0" w:color="000000" w:themeColor="text1"/>
              <w:right w:val="single" w:sz="8" w:space="0" w:color="auto"/>
            </w:tcBorders>
            <w:shd w:val="clear" w:color="auto" w:fill="auto"/>
            <w:noWrap/>
          </w:tcPr>
          <w:p w:rsidR="00E92170" w:rsidRPr="00C10809" w:rsidRDefault="00E92170" w:rsidP="008F32A4">
            <w:pPr>
              <w:jc w:val="both"/>
              <w:rPr>
                <w:rFonts w:ascii="Calibri" w:hAnsi="Calibri"/>
                <w:color w:val="000000"/>
                <w:sz w:val="22"/>
                <w:szCs w:val="22"/>
              </w:rPr>
            </w:pPr>
            <w:r w:rsidRPr="00C10809">
              <w:rPr>
                <w:rFonts w:ascii="Calibri" w:hAnsi="Calibri"/>
                <w:color w:val="000000"/>
                <w:sz w:val="22"/>
                <w:szCs w:val="22"/>
              </w:rPr>
              <w:t>Es la clase tienda en la que se “expidió” el Tiquet.</w:t>
            </w:r>
          </w:p>
        </w:tc>
      </w:tr>
    </w:tbl>
    <w:p w:rsidR="00E92170" w:rsidRDefault="00E92170" w:rsidP="008F32A4">
      <w:pPr>
        <w:jc w:val="both"/>
        <w:rPr>
          <w:rFonts w:ascii="Calibri" w:hAnsi="Calibri"/>
          <w:sz w:val="22"/>
          <w:szCs w:val="22"/>
        </w:rPr>
      </w:pPr>
    </w:p>
    <w:p w:rsidR="004733CA" w:rsidRPr="000B1954" w:rsidRDefault="00E92170" w:rsidP="008F32A4">
      <w:pPr>
        <w:spacing w:line="480" w:lineRule="auto"/>
        <w:ind w:firstLine="720"/>
        <w:jc w:val="both"/>
        <w:rPr>
          <w:rFonts w:ascii="Calibri" w:hAnsi="Calibri"/>
          <w:sz w:val="22"/>
          <w:szCs w:val="22"/>
        </w:rPr>
      </w:pPr>
      <w:r>
        <w:rPr>
          <w:rFonts w:ascii="Calibri" w:hAnsi="Calibri"/>
          <w:sz w:val="22"/>
          <w:szCs w:val="22"/>
        </w:rPr>
        <w:br w:type="page"/>
      </w:r>
    </w:p>
    <w:tbl>
      <w:tblPr>
        <w:tblW w:w="9913" w:type="dxa"/>
        <w:tblCellMar>
          <w:left w:w="70" w:type="dxa"/>
          <w:right w:w="70" w:type="dxa"/>
        </w:tblCellMar>
        <w:tblLook w:val="04A0" w:firstRow="1" w:lastRow="0" w:firstColumn="1" w:lastColumn="0" w:noHBand="0" w:noVBand="1"/>
      </w:tblPr>
      <w:tblGrid>
        <w:gridCol w:w="1550"/>
        <w:gridCol w:w="1807"/>
        <w:gridCol w:w="6556"/>
      </w:tblGrid>
      <w:tr w:rsidR="000B1954" w:rsidRPr="000B1954" w:rsidTr="000B1954">
        <w:trPr>
          <w:trHeight w:val="320"/>
        </w:trPr>
        <w:tc>
          <w:tcPr>
            <w:tcW w:w="9913" w:type="dxa"/>
            <w:gridSpan w:val="3"/>
            <w:tcBorders>
              <w:top w:val="single" w:sz="8" w:space="0" w:color="auto"/>
              <w:left w:val="single" w:sz="8" w:space="0" w:color="auto"/>
              <w:bottom w:val="nil"/>
              <w:right w:val="single" w:sz="8" w:space="0" w:color="000000"/>
            </w:tcBorders>
            <w:shd w:val="clear" w:color="000000" w:fill="B3B3FF"/>
            <w:noWrap/>
            <w:hideMark/>
          </w:tcPr>
          <w:p w:rsidR="000B1954" w:rsidRPr="000B1954" w:rsidRDefault="000B1954" w:rsidP="008F32A4">
            <w:pPr>
              <w:jc w:val="both"/>
              <w:rPr>
                <w:rFonts w:ascii="Calibri" w:hAnsi="Calibri"/>
                <w:b/>
                <w:bCs/>
                <w:color w:val="000000"/>
              </w:rPr>
            </w:pPr>
            <w:r w:rsidRPr="000B1954">
              <w:rPr>
                <w:rFonts w:ascii="Calibri" w:hAnsi="Calibri"/>
                <w:b/>
                <w:bCs/>
                <w:color w:val="000000"/>
              </w:rPr>
              <w:lastRenderedPageBreak/>
              <w:t xml:space="preserve">Relación: </w:t>
            </w:r>
            <w:r w:rsidR="00AC24DF">
              <w:rPr>
                <w:rFonts w:ascii="Calibri" w:hAnsi="Calibri"/>
                <w:bCs/>
                <w:color w:val="000000"/>
              </w:rPr>
              <w:t xml:space="preserve">sirve </w:t>
            </w:r>
            <w:proofErr w:type="gramStart"/>
            <w:r w:rsidR="00AC24DF" w:rsidRPr="00AC24DF">
              <w:rPr>
                <w:rFonts w:ascii="Calibri" w:hAnsi="Calibri"/>
                <w:bCs/>
                <w:color w:val="000000"/>
              </w:rPr>
              <w:t>1:N</w:t>
            </w:r>
            <w:proofErr w:type="gramEnd"/>
          </w:p>
        </w:tc>
      </w:tr>
      <w:tr w:rsidR="000B1954" w:rsidRPr="000B1954" w:rsidTr="000B1954">
        <w:trPr>
          <w:trHeight w:val="320"/>
        </w:trPr>
        <w:tc>
          <w:tcPr>
            <w:tcW w:w="9913" w:type="dxa"/>
            <w:gridSpan w:val="3"/>
            <w:tcBorders>
              <w:top w:val="nil"/>
              <w:left w:val="single" w:sz="8" w:space="0" w:color="auto"/>
              <w:bottom w:val="single" w:sz="4" w:space="0" w:color="BFBFBF"/>
              <w:right w:val="single" w:sz="8" w:space="0" w:color="000000"/>
            </w:tcBorders>
            <w:shd w:val="clear" w:color="auto" w:fill="auto"/>
            <w:noWrap/>
            <w:hideMark/>
          </w:tcPr>
          <w:p w:rsidR="000B1954" w:rsidRPr="000B1954" w:rsidRDefault="00523678" w:rsidP="008F32A4">
            <w:pPr>
              <w:jc w:val="both"/>
              <w:rPr>
                <w:rFonts w:ascii="Calibri" w:hAnsi="Calibri"/>
                <w:color w:val="000000"/>
              </w:rPr>
            </w:pPr>
            <w:r>
              <w:rPr>
                <w:rFonts w:ascii="Calibri" w:hAnsi="Calibri"/>
                <w:color w:val="000000"/>
              </w:rPr>
              <w:t>En un surtidor “sirven” N empleados, e</w:t>
            </w:r>
            <w:r w:rsidR="00DE3B50">
              <w:rPr>
                <w:rFonts w:ascii="Calibri" w:hAnsi="Calibri"/>
                <w:color w:val="000000"/>
              </w:rPr>
              <w:t xml:space="preserve">sta relación mantiene </w:t>
            </w:r>
            <w:r w:rsidR="00DE3B50" w:rsidRPr="00523678">
              <w:rPr>
                <w:rFonts w:ascii="Calibri" w:hAnsi="Calibri"/>
                <w:b/>
                <w:color w:val="000000"/>
              </w:rPr>
              <w:t>exclusión</w:t>
            </w:r>
            <w:r w:rsidR="00DE3B50">
              <w:rPr>
                <w:rFonts w:ascii="Calibri" w:hAnsi="Calibri"/>
                <w:color w:val="000000"/>
              </w:rPr>
              <w:t xml:space="preserve"> con “atiende”, si un empleado está “sirviendo” en un Surtidor no puede estar “atendiendo” en una Tienda, pero en otro turno el mismo Empleado puede desempeñar la tarea que no estaba haciendo antes.</w:t>
            </w:r>
          </w:p>
        </w:tc>
      </w:tr>
      <w:tr w:rsidR="000B1954" w:rsidRPr="000B1954" w:rsidTr="00AC24DF">
        <w:trPr>
          <w:trHeight w:val="340"/>
        </w:trPr>
        <w:tc>
          <w:tcPr>
            <w:tcW w:w="1550" w:type="dxa"/>
            <w:tcBorders>
              <w:top w:val="nil"/>
              <w:left w:val="single" w:sz="8" w:space="0" w:color="auto"/>
              <w:bottom w:val="single" w:sz="4" w:space="0" w:color="BFBFBF"/>
              <w:right w:val="single" w:sz="4" w:space="0" w:color="BFBFBF"/>
            </w:tcBorders>
            <w:shd w:val="clear" w:color="000000" w:fill="D9E1F2"/>
            <w:noWrap/>
            <w:hideMark/>
          </w:tcPr>
          <w:p w:rsidR="000B1954" w:rsidRPr="000B1954" w:rsidRDefault="000B1954" w:rsidP="008F32A4">
            <w:pPr>
              <w:jc w:val="both"/>
              <w:rPr>
                <w:rFonts w:ascii="Calibri" w:hAnsi="Calibri"/>
                <w:b/>
                <w:bCs/>
                <w:color w:val="000000"/>
              </w:rPr>
            </w:pPr>
            <w:proofErr w:type="spellStart"/>
            <w:r w:rsidRPr="000B1954">
              <w:rPr>
                <w:rFonts w:ascii="Calibri" w:hAnsi="Calibri"/>
                <w:b/>
                <w:bCs/>
                <w:color w:val="000000"/>
              </w:rPr>
              <w:t>Cardinalidad</w:t>
            </w:r>
            <w:proofErr w:type="spellEnd"/>
          </w:p>
        </w:tc>
        <w:tc>
          <w:tcPr>
            <w:tcW w:w="1807" w:type="dxa"/>
            <w:tcBorders>
              <w:top w:val="nil"/>
              <w:left w:val="nil"/>
              <w:bottom w:val="single" w:sz="4" w:space="0" w:color="BFBFBF"/>
              <w:right w:val="single" w:sz="4" w:space="0" w:color="BFBFBF"/>
            </w:tcBorders>
            <w:shd w:val="clear" w:color="000000" w:fill="D9E1F2"/>
            <w:noWrap/>
            <w:hideMark/>
          </w:tcPr>
          <w:p w:rsidR="000B1954" w:rsidRPr="000B1954" w:rsidRDefault="000B1954" w:rsidP="008F32A4">
            <w:pPr>
              <w:jc w:val="both"/>
              <w:rPr>
                <w:rFonts w:ascii="Calibri" w:hAnsi="Calibri"/>
                <w:b/>
                <w:bCs/>
                <w:color w:val="000000"/>
              </w:rPr>
            </w:pPr>
            <w:r w:rsidRPr="000B1954">
              <w:rPr>
                <w:rFonts w:ascii="Calibri" w:hAnsi="Calibri"/>
                <w:b/>
                <w:bCs/>
                <w:color w:val="000000"/>
              </w:rPr>
              <w:t>Entidad</w:t>
            </w:r>
          </w:p>
        </w:tc>
        <w:tc>
          <w:tcPr>
            <w:tcW w:w="6556" w:type="dxa"/>
            <w:tcBorders>
              <w:top w:val="single" w:sz="4" w:space="0" w:color="BFBFBF"/>
              <w:left w:val="nil"/>
              <w:bottom w:val="single" w:sz="4" w:space="0" w:color="BFBFBF"/>
              <w:right w:val="single" w:sz="8" w:space="0" w:color="000000"/>
            </w:tcBorders>
            <w:shd w:val="clear" w:color="000000" w:fill="D9E1F2"/>
            <w:noWrap/>
            <w:hideMark/>
          </w:tcPr>
          <w:p w:rsidR="000B1954" w:rsidRPr="000B1954" w:rsidRDefault="000B1954" w:rsidP="008F32A4">
            <w:pPr>
              <w:jc w:val="both"/>
              <w:rPr>
                <w:rFonts w:ascii="Calibri" w:hAnsi="Calibri"/>
                <w:b/>
                <w:bCs/>
                <w:color w:val="000000"/>
              </w:rPr>
            </w:pPr>
            <w:r w:rsidRPr="000B1954">
              <w:rPr>
                <w:rFonts w:ascii="Calibri" w:hAnsi="Calibri"/>
                <w:b/>
                <w:bCs/>
                <w:color w:val="000000"/>
              </w:rPr>
              <w:t>Características</w:t>
            </w:r>
          </w:p>
        </w:tc>
      </w:tr>
      <w:tr w:rsidR="000B1954" w:rsidRPr="000B1954" w:rsidTr="00AC24DF">
        <w:trPr>
          <w:trHeight w:val="320"/>
        </w:trPr>
        <w:tc>
          <w:tcPr>
            <w:tcW w:w="1550" w:type="dxa"/>
            <w:tcBorders>
              <w:top w:val="nil"/>
              <w:left w:val="single" w:sz="8" w:space="0" w:color="auto"/>
              <w:bottom w:val="single" w:sz="4" w:space="0" w:color="BFBFBF"/>
              <w:right w:val="single" w:sz="4" w:space="0" w:color="BFBFBF"/>
            </w:tcBorders>
            <w:shd w:val="clear" w:color="auto" w:fill="auto"/>
            <w:noWrap/>
            <w:hideMark/>
          </w:tcPr>
          <w:p w:rsidR="000B1954" w:rsidRPr="000B1954" w:rsidRDefault="000B1954" w:rsidP="008F32A4">
            <w:pPr>
              <w:jc w:val="both"/>
              <w:rPr>
                <w:rFonts w:ascii="Calibri" w:hAnsi="Calibri"/>
                <w:color w:val="000000"/>
              </w:rPr>
            </w:pPr>
            <w:r w:rsidRPr="000B1954">
              <w:rPr>
                <w:rFonts w:ascii="Calibri" w:hAnsi="Calibri"/>
                <w:color w:val="000000"/>
              </w:rPr>
              <w:t> </w:t>
            </w:r>
            <w:r w:rsidR="00AC24DF">
              <w:rPr>
                <w:rFonts w:ascii="Calibri" w:hAnsi="Calibri"/>
                <w:color w:val="000000"/>
              </w:rPr>
              <w:t>(0,1)</w:t>
            </w:r>
          </w:p>
        </w:tc>
        <w:tc>
          <w:tcPr>
            <w:tcW w:w="1807" w:type="dxa"/>
            <w:tcBorders>
              <w:top w:val="nil"/>
              <w:left w:val="nil"/>
              <w:bottom w:val="single" w:sz="4" w:space="0" w:color="BFBFBF"/>
              <w:right w:val="single" w:sz="4" w:space="0" w:color="BFBFBF"/>
            </w:tcBorders>
            <w:shd w:val="clear" w:color="000000" w:fill="D9E1F2"/>
            <w:noWrap/>
            <w:hideMark/>
          </w:tcPr>
          <w:p w:rsidR="000B1954" w:rsidRPr="000B1954" w:rsidRDefault="000B1954" w:rsidP="008F32A4">
            <w:pPr>
              <w:jc w:val="both"/>
              <w:rPr>
                <w:rFonts w:ascii="Calibri" w:hAnsi="Calibri"/>
                <w:color w:val="000000"/>
              </w:rPr>
            </w:pPr>
            <w:r w:rsidRPr="000B1954">
              <w:rPr>
                <w:rFonts w:ascii="Calibri" w:hAnsi="Calibri"/>
                <w:color w:val="000000"/>
              </w:rPr>
              <w:t> </w:t>
            </w:r>
            <w:r w:rsidR="00AC24DF">
              <w:rPr>
                <w:rFonts w:ascii="Calibri" w:hAnsi="Calibri"/>
                <w:color w:val="000000"/>
              </w:rPr>
              <w:t>Surtidor</w:t>
            </w:r>
          </w:p>
        </w:tc>
        <w:tc>
          <w:tcPr>
            <w:tcW w:w="6556" w:type="dxa"/>
            <w:tcBorders>
              <w:top w:val="single" w:sz="4" w:space="0" w:color="BFBFBF"/>
              <w:left w:val="nil"/>
              <w:bottom w:val="single" w:sz="4" w:space="0" w:color="BFBFBF"/>
              <w:right w:val="single" w:sz="8" w:space="0" w:color="000000"/>
            </w:tcBorders>
            <w:shd w:val="clear" w:color="auto" w:fill="auto"/>
            <w:noWrap/>
            <w:hideMark/>
          </w:tcPr>
          <w:p w:rsidR="000B1954" w:rsidRPr="000B1954" w:rsidRDefault="000B1954" w:rsidP="008F32A4">
            <w:pPr>
              <w:jc w:val="both"/>
              <w:rPr>
                <w:rFonts w:ascii="Calibri" w:hAnsi="Calibri"/>
                <w:color w:val="000000"/>
              </w:rPr>
            </w:pPr>
            <w:r w:rsidRPr="000B1954">
              <w:rPr>
                <w:rFonts w:ascii="Calibri" w:hAnsi="Calibri"/>
                <w:color w:val="000000"/>
              </w:rPr>
              <w:t> </w:t>
            </w:r>
            <w:r w:rsidR="00AC24DF">
              <w:rPr>
                <w:rFonts w:ascii="Calibri" w:hAnsi="Calibri"/>
                <w:color w:val="000000"/>
              </w:rPr>
              <w:t>Un Empleado puede estar</w:t>
            </w:r>
            <w:r w:rsidR="00DE3B50">
              <w:rPr>
                <w:rFonts w:ascii="Calibri" w:hAnsi="Calibri"/>
                <w:color w:val="000000"/>
              </w:rPr>
              <w:t xml:space="preserve"> “sirviendo”</w:t>
            </w:r>
            <w:r w:rsidR="00AC24DF">
              <w:rPr>
                <w:rFonts w:ascii="Calibri" w:hAnsi="Calibri"/>
                <w:color w:val="000000"/>
              </w:rPr>
              <w:t xml:space="preserve"> en 0 o 1 Surtidores</w:t>
            </w:r>
            <w:r w:rsidR="00523678">
              <w:rPr>
                <w:rFonts w:ascii="Calibri" w:hAnsi="Calibri"/>
                <w:color w:val="000000"/>
              </w:rPr>
              <w:t>.</w:t>
            </w:r>
          </w:p>
        </w:tc>
      </w:tr>
      <w:tr w:rsidR="000B1954" w:rsidRPr="000B1954" w:rsidTr="00AC24DF">
        <w:trPr>
          <w:trHeight w:val="320"/>
        </w:trPr>
        <w:tc>
          <w:tcPr>
            <w:tcW w:w="1550" w:type="dxa"/>
            <w:tcBorders>
              <w:top w:val="nil"/>
              <w:left w:val="single" w:sz="8" w:space="0" w:color="auto"/>
              <w:bottom w:val="nil"/>
              <w:right w:val="single" w:sz="4" w:space="0" w:color="BFBFBF"/>
            </w:tcBorders>
            <w:shd w:val="clear" w:color="auto" w:fill="auto"/>
            <w:noWrap/>
            <w:hideMark/>
          </w:tcPr>
          <w:p w:rsidR="000B1954" w:rsidRPr="000B1954" w:rsidRDefault="000B1954" w:rsidP="008F32A4">
            <w:pPr>
              <w:jc w:val="both"/>
              <w:rPr>
                <w:rFonts w:ascii="Calibri" w:hAnsi="Calibri"/>
                <w:color w:val="000000"/>
              </w:rPr>
            </w:pPr>
            <w:r w:rsidRPr="000B1954">
              <w:rPr>
                <w:rFonts w:ascii="Calibri" w:hAnsi="Calibri"/>
                <w:color w:val="000000"/>
              </w:rPr>
              <w:t> </w:t>
            </w:r>
            <w:r w:rsidR="00AC24DF">
              <w:rPr>
                <w:rFonts w:ascii="Calibri" w:hAnsi="Calibri"/>
                <w:color w:val="000000"/>
              </w:rPr>
              <w:t>(</w:t>
            </w:r>
            <w:proofErr w:type="gramStart"/>
            <w:r w:rsidR="00AC24DF">
              <w:rPr>
                <w:rFonts w:ascii="Calibri" w:hAnsi="Calibri"/>
                <w:color w:val="000000"/>
              </w:rPr>
              <w:t>2,N</w:t>
            </w:r>
            <w:proofErr w:type="gramEnd"/>
            <w:r w:rsidR="00AC24DF">
              <w:rPr>
                <w:rFonts w:ascii="Calibri" w:hAnsi="Calibri"/>
                <w:color w:val="000000"/>
              </w:rPr>
              <w:t>)</w:t>
            </w:r>
          </w:p>
        </w:tc>
        <w:tc>
          <w:tcPr>
            <w:tcW w:w="1807" w:type="dxa"/>
            <w:tcBorders>
              <w:top w:val="nil"/>
              <w:left w:val="nil"/>
              <w:bottom w:val="nil"/>
              <w:right w:val="single" w:sz="4" w:space="0" w:color="BFBFBF"/>
            </w:tcBorders>
            <w:shd w:val="clear" w:color="000000" w:fill="D9E1F2"/>
            <w:noWrap/>
            <w:hideMark/>
          </w:tcPr>
          <w:p w:rsidR="000B1954" w:rsidRPr="000B1954" w:rsidRDefault="000B1954" w:rsidP="008F32A4">
            <w:pPr>
              <w:jc w:val="both"/>
              <w:rPr>
                <w:rFonts w:ascii="Calibri" w:hAnsi="Calibri"/>
                <w:color w:val="000000"/>
              </w:rPr>
            </w:pPr>
            <w:r w:rsidRPr="000B1954">
              <w:rPr>
                <w:rFonts w:ascii="Calibri" w:hAnsi="Calibri"/>
                <w:color w:val="000000"/>
              </w:rPr>
              <w:t> </w:t>
            </w:r>
            <w:r w:rsidR="00AC24DF">
              <w:rPr>
                <w:rFonts w:ascii="Calibri" w:hAnsi="Calibri"/>
                <w:color w:val="000000"/>
              </w:rPr>
              <w:t>Empleado</w:t>
            </w:r>
          </w:p>
        </w:tc>
        <w:tc>
          <w:tcPr>
            <w:tcW w:w="6556" w:type="dxa"/>
            <w:tcBorders>
              <w:top w:val="single" w:sz="4" w:space="0" w:color="BFBFBF"/>
              <w:left w:val="nil"/>
              <w:bottom w:val="nil"/>
              <w:right w:val="single" w:sz="8" w:space="0" w:color="000000"/>
            </w:tcBorders>
            <w:shd w:val="clear" w:color="auto" w:fill="auto"/>
            <w:noWrap/>
            <w:hideMark/>
          </w:tcPr>
          <w:p w:rsidR="000B1954" w:rsidRPr="000B1954" w:rsidRDefault="000B1954" w:rsidP="008F32A4">
            <w:pPr>
              <w:jc w:val="both"/>
              <w:rPr>
                <w:rFonts w:ascii="Calibri" w:hAnsi="Calibri"/>
                <w:color w:val="000000"/>
              </w:rPr>
            </w:pPr>
            <w:r w:rsidRPr="000B1954">
              <w:rPr>
                <w:rFonts w:ascii="Calibri" w:hAnsi="Calibri"/>
                <w:color w:val="000000"/>
              </w:rPr>
              <w:t> </w:t>
            </w:r>
            <w:r w:rsidR="00AC24DF">
              <w:rPr>
                <w:rFonts w:ascii="Calibri" w:hAnsi="Calibri"/>
                <w:color w:val="000000"/>
              </w:rPr>
              <w:t xml:space="preserve">En un Surtidor pueden </w:t>
            </w:r>
            <w:r w:rsidR="00DE3B50">
              <w:rPr>
                <w:rFonts w:ascii="Calibri" w:hAnsi="Calibri"/>
                <w:color w:val="000000"/>
              </w:rPr>
              <w:t>“</w:t>
            </w:r>
            <w:r w:rsidR="00AC24DF">
              <w:rPr>
                <w:rFonts w:ascii="Calibri" w:hAnsi="Calibri"/>
                <w:color w:val="000000"/>
              </w:rPr>
              <w:t>servir</w:t>
            </w:r>
            <w:r w:rsidR="00DE3B50">
              <w:rPr>
                <w:rFonts w:ascii="Calibri" w:hAnsi="Calibri"/>
                <w:color w:val="000000"/>
              </w:rPr>
              <w:t>”</w:t>
            </w:r>
            <w:r w:rsidR="00AC24DF">
              <w:rPr>
                <w:rFonts w:ascii="Calibri" w:hAnsi="Calibri"/>
                <w:color w:val="000000"/>
              </w:rPr>
              <w:t xml:space="preserve"> de 2 a N Empleados</w:t>
            </w:r>
            <w:r w:rsidR="00523678">
              <w:rPr>
                <w:rFonts w:ascii="Calibri" w:hAnsi="Calibri"/>
                <w:color w:val="000000"/>
              </w:rPr>
              <w:t>.</w:t>
            </w:r>
          </w:p>
        </w:tc>
      </w:tr>
      <w:tr w:rsidR="000B1954" w:rsidRPr="000B1954" w:rsidTr="00AC24DF">
        <w:trPr>
          <w:trHeight w:val="320"/>
        </w:trPr>
        <w:tc>
          <w:tcPr>
            <w:tcW w:w="1550" w:type="dxa"/>
            <w:tcBorders>
              <w:top w:val="single" w:sz="4" w:space="0" w:color="auto"/>
              <w:left w:val="single" w:sz="8" w:space="0" w:color="auto"/>
              <w:bottom w:val="single" w:sz="4" w:space="0" w:color="BFBFBF"/>
              <w:right w:val="single" w:sz="4" w:space="0" w:color="BFBFBF"/>
            </w:tcBorders>
            <w:shd w:val="clear" w:color="000000" w:fill="D9E1F2"/>
            <w:noWrap/>
            <w:hideMark/>
          </w:tcPr>
          <w:p w:rsidR="000B1954" w:rsidRPr="000B1954" w:rsidRDefault="000B1954" w:rsidP="008F32A4">
            <w:pPr>
              <w:jc w:val="both"/>
              <w:rPr>
                <w:rFonts w:ascii="Calibri" w:hAnsi="Calibri"/>
                <w:b/>
                <w:bCs/>
                <w:color w:val="000000"/>
              </w:rPr>
            </w:pPr>
            <w:r w:rsidRPr="000B1954">
              <w:rPr>
                <w:rFonts w:ascii="Calibri" w:hAnsi="Calibri"/>
                <w:b/>
                <w:bCs/>
                <w:color w:val="000000"/>
              </w:rPr>
              <w:t>Dominio</w:t>
            </w:r>
          </w:p>
        </w:tc>
        <w:tc>
          <w:tcPr>
            <w:tcW w:w="1807" w:type="dxa"/>
            <w:tcBorders>
              <w:top w:val="single" w:sz="4" w:space="0" w:color="auto"/>
              <w:left w:val="nil"/>
              <w:bottom w:val="single" w:sz="4" w:space="0" w:color="BFBFBF"/>
              <w:right w:val="single" w:sz="4" w:space="0" w:color="BFBFBF"/>
            </w:tcBorders>
            <w:shd w:val="clear" w:color="000000" w:fill="D9E1F2"/>
            <w:noWrap/>
            <w:hideMark/>
          </w:tcPr>
          <w:p w:rsidR="000B1954" w:rsidRPr="000B1954" w:rsidRDefault="000B1954" w:rsidP="008F32A4">
            <w:pPr>
              <w:jc w:val="both"/>
              <w:rPr>
                <w:rFonts w:ascii="Calibri" w:hAnsi="Calibri"/>
                <w:b/>
                <w:bCs/>
                <w:color w:val="000000"/>
              </w:rPr>
            </w:pPr>
            <w:r w:rsidRPr="000B1954">
              <w:rPr>
                <w:rFonts w:ascii="Calibri" w:hAnsi="Calibri"/>
                <w:b/>
                <w:bCs/>
                <w:color w:val="000000"/>
              </w:rPr>
              <w:t>Atributo</w:t>
            </w:r>
          </w:p>
        </w:tc>
        <w:tc>
          <w:tcPr>
            <w:tcW w:w="6556" w:type="dxa"/>
            <w:tcBorders>
              <w:top w:val="single" w:sz="4" w:space="0" w:color="auto"/>
              <w:left w:val="nil"/>
              <w:bottom w:val="single" w:sz="4" w:space="0" w:color="BFBFBF"/>
              <w:right w:val="single" w:sz="8" w:space="0" w:color="000000"/>
            </w:tcBorders>
            <w:shd w:val="clear" w:color="000000" w:fill="D9E1F2"/>
            <w:noWrap/>
            <w:hideMark/>
          </w:tcPr>
          <w:p w:rsidR="000B1954" w:rsidRPr="000B1954" w:rsidRDefault="000B1954" w:rsidP="008F32A4">
            <w:pPr>
              <w:jc w:val="both"/>
              <w:rPr>
                <w:rFonts w:ascii="Calibri" w:hAnsi="Calibri"/>
                <w:b/>
                <w:bCs/>
                <w:color w:val="000000"/>
              </w:rPr>
            </w:pPr>
            <w:r w:rsidRPr="000B1954">
              <w:rPr>
                <w:rFonts w:ascii="Calibri" w:hAnsi="Calibri"/>
                <w:b/>
                <w:bCs/>
                <w:color w:val="000000"/>
              </w:rPr>
              <w:t>Características</w:t>
            </w:r>
          </w:p>
        </w:tc>
      </w:tr>
      <w:tr w:rsidR="000B1954" w:rsidRPr="000B1954" w:rsidTr="00AC24DF">
        <w:trPr>
          <w:trHeight w:val="340"/>
        </w:trPr>
        <w:tc>
          <w:tcPr>
            <w:tcW w:w="1550" w:type="dxa"/>
            <w:tcBorders>
              <w:top w:val="nil"/>
              <w:left w:val="single" w:sz="8" w:space="0" w:color="auto"/>
              <w:bottom w:val="single" w:sz="8" w:space="0" w:color="auto"/>
              <w:right w:val="single" w:sz="4" w:space="0" w:color="BFBFBF"/>
            </w:tcBorders>
            <w:shd w:val="clear" w:color="auto" w:fill="auto"/>
            <w:noWrap/>
            <w:hideMark/>
          </w:tcPr>
          <w:p w:rsidR="000B1954" w:rsidRPr="000B1954" w:rsidRDefault="000B1954" w:rsidP="008F32A4">
            <w:pPr>
              <w:jc w:val="both"/>
              <w:rPr>
                <w:rFonts w:ascii="Calibri" w:hAnsi="Calibri"/>
                <w:color w:val="000000"/>
              </w:rPr>
            </w:pPr>
            <w:r w:rsidRPr="000B1954">
              <w:rPr>
                <w:rFonts w:ascii="Calibri" w:hAnsi="Calibri"/>
                <w:color w:val="000000"/>
              </w:rPr>
              <w:t> </w:t>
            </w:r>
          </w:p>
        </w:tc>
        <w:tc>
          <w:tcPr>
            <w:tcW w:w="1807" w:type="dxa"/>
            <w:tcBorders>
              <w:top w:val="nil"/>
              <w:left w:val="nil"/>
              <w:bottom w:val="single" w:sz="8" w:space="0" w:color="auto"/>
              <w:right w:val="single" w:sz="4" w:space="0" w:color="BFBFBF"/>
            </w:tcBorders>
            <w:shd w:val="clear" w:color="000000" w:fill="D9E1F2"/>
            <w:noWrap/>
            <w:hideMark/>
          </w:tcPr>
          <w:p w:rsidR="000B1954" w:rsidRPr="000B1954" w:rsidRDefault="000B1954" w:rsidP="008F32A4">
            <w:pPr>
              <w:jc w:val="both"/>
              <w:rPr>
                <w:rFonts w:ascii="Calibri" w:hAnsi="Calibri"/>
                <w:color w:val="000000"/>
              </w:rPr>
            </w:pPr>
            <w:r w:rsidRPr="000B1954">
              <w:rPr>
                <w:rFonts w:ascii="Calibri" w:hAnsi="Calibri"/>
                <w:color w:val="000000"/>
              </w:rPr>
              <w:t> </w:t>
            </w:r>
          </w:p>
        </w:tc>
        <w:tc>
          <w:tcPr>
            <w:tcW w:w="6556" w:type="dxa"/>
            <w:tcBorders>
              <w:top w:val="single" w:sz="4" w:space="0" w:color="BFBFBF"/>
              <w:left w:val="nil"/>
              <w:bottom w:val="single" w:sz="8" w:space="0" w:color="auto"/>
              <w:right w:val="single" w:sz="8" w:space="0" w:color="000000"/>
            </w:tcBorders>
            <w:shd w:val="clear" w:color="auto" w:fill="auto"/>
            <w:noWrap/>
            <w:hideMark/>
          </w:tcPr>
          <w:p w:rsidR="000B1954" w:rsidRPr="000B1954" w:rsidRDefault="000B1954" w:rsidP="008F32A4">
            <w:pPr>
              <w:jc w:val="both"/>
              <w:rPr>
                <w:rFonts w:ascii="Calibri" w:hAnsi="Calibri"/>
                <w:color w:val="000000"/>
              </w:rPr>
            </w:pPr>
            <w:r w:rsidRPr="000B1954">
              <w:rPr>
                <w:rFonts w:ascii="Calibri" w:hAnsi="Calibri"/>
                <w:color w:val="000000"/>
              </w:rPr>
              <w:t> </w:t>
            </w:r>
          </w:p>
        </w:tc>
      </w:tr>
    </w:tbl>
    <w:tbl>
      <w:tblPr>
        <w:tblpPr w:leftFromText="141" w:rightFromText="141" w:vertAnchor="text" w:tblpY="369"/>
        <w:tblW w:w="9913" w:type="dxa"/>
        <w:tblCellMar>
          <w:left w:w="70" w:type="dxa"/>
          <w:right w:w="70" w:type="dxa"/>
        </w:tblCellMar>
        <w:tblLook w:val="04A0" w:firstRow="1" w:lastRow="0" w:firstColumn="1" w:lastColumn="0" w:noHBand="0" w:noVBand="1"/>
      </w:tblPr>
      <w:tblGrid>
        <w:gridCol w:w="1550"/>
        <w:gridCol w:w="1807"/>
        <w:gridCol w:w="6556"/>
      </w:tblGrid>
      <w:tr w:rsidR="00523678" w:rsidRPr="00523678" w:rsidTr="00523678">
        <w:trPr>
          <w:trHeight w:val="320"/>
        </w:trPr>
        <w:tc>
          <w:tcPr>
            <w:tcW w:w="9913" w:type="dxa"/>
            <w:gridSpan w:val="3"/>
            <w:tcBorders>
              <w:top w:val="single" w:sz="8" w:space="0" w:color="auto"/>
              <w:left w:val="single" w:sz="8" w:space="0" w:color="auto"/>
              <w:bottom w:val="nil"/>
              <w:right w:val="single" w:sz="8" w:space="0" w:color="000000"/>
            </w:tcBorders>
            <w:shd w:val="clear" w:color="000000" w:fill="B3B3FF"/>
            <w:noWrap/>
            <w:hideMark/>
          </w:tcPr>
          <w:p w:rsidR="00523678" w:rsidRPr="00523678" w:rsidRDefault="00523678" w:rsidP="008F32A4">
            <w:pPr>
              <w:jc w:val="both"/>
              <w:rPr>
                <w:rFonts w:ascii="Calibri" w:hAnsi="Calibri"/>
                <w:b/>
                <w:bCs/>
                <w:color w:val="000000"/>
              </w:rPr>
            </w:pPr>
            <w:r w:rsidRPr="00523678">
              <w:rPr>
                <w:rFonts w:ascii="Calibri" w:hAnsi="Calibri"/>
                <w:b/>
                <w:bCs/>
                <w:color w:val="000000"/>
              </w:rPr>
              <w:t xml:space="preserve">Relación: </w:t>
            </w:r>
            <w:r w:rsidRPr="00523678">
              <w:rPr>
                <w:rFonts w:ascii="Calibri" w:hAnsi="Calibri"/>
                <w:bCs/>
                <w:color w:val="000000"/>
              </w:rPr>
              <w:t>manda</w:t>
            </w:r>
            <w:r>
              <w:rPr>
                <w:rFonts w:ascii="Calibri" w:hAnsi="Calibri"/>
                <w:bCs/>
                <w:color w:val="000000"/>
              </w:rPr>
              <w:t xml:space="preserve"> </w:t>
            </w:r>
            <w:proofErr w:type="gramStart"/>
            <w:r>
              <w:rPr>
                <w:rFonts w:ascii="Calibri" w:hAnsi="Calibri"/>
                <w:bCs/>
                <w:color w:val="000000"/>
              </w:rPr>
              <w:t>N:N</w:t>
            </w:r>
            <w:proofErr w:type="gramEnd"/>
          </w:p>
        </w:tc>
      </w:tr>
      <w:tr w:rsidR="00523678" w:rsidRPr="00523678" w:rsidTr="00523678">
        <w:trPr>
          <w:trHeight w:val="320"/>
        </w:trPr>
        <w:tc>
          <w:tcPr>
            <w:tcW w:w="9913" w:type="dxa"/>
            <w:gridSpan w:val="3"/>
            <w:tcBorders>
              <w:top w:val="nil"/>
              <w:left w:val="single" w:sz="8" w:space="0" w:color="auto"/>
              <w:bottom w:val="single" w:sz="4" w:space="0" w:color="BFBFBF"/>
              <w:right w:val="single" w:sz="8" w:space="0" w:color="000000"/>
            </w:tcBorders>
            <w:shd w:val="clear" w:color="auto" w:fill="auto"/>
            <w:noWrap/>
            <w:hideMark/>
          </w:tcPr>
          <w:p w:rsidR="00523678" w:rsidRPr="00523678" w:rsidRDefault="00523678" w:rsidP="008F32A4">
            <w:pPr>
              <w:jc w:val="both"/>
              <w:rPr>
                <w:rFonts w:ascii="Calibri" w:hAnsi="Calibri"/>
                <w:color w:val="000000"/>
              </w:rPr>
            </w:pPr>
            <w:r>
              <w:rPr>
                <w:rFonts w:ascii="Calibri" w:hAnsi="Calibri"/>
                <w:color w:val="000000"/>
              </w:rPr>
              <w:t>N jefes “mandan” sobre N subalternos.</w:t>
            </w:r>
          </w:p>
        </w:tc>
      </w:tr>
      <w:tr w:rsidR="00523678" w:rsidRPr="00523678" w:rsidTr="00523678">
        <w:trPr>
          <w:trHeight w:val="340"/>
        </w:trPr>
        <w:tc>
          <w:tcPr>
            <w:tcW w:w="1550" w:type="dxa"/>
            <w:tcBorders>
              <w:top w:val="nil"/>
              <w:left w:val="single" w:sz="8" w:space="0" w:color="auto"/>
              <w:bottom w:val="single" w:sz="4" w:space="0" w:color="BFBFBF"/>
              <w:right w:val="single" w:sz="4" w:space="0" w:color="BFBFBF"/>
            </w:tcBorders>
            <w:shd w:val="clear" w:color="000000" w:fill="D9E1F2"/>
            <w:noWrap/>
            <w:hideMark/>
          </w:tcPr>
          <w:p w:rsidR="00523678" w:rsidRPr="00523678" w:rsidRDefault="00523678" w:rsidP="008F32A4">
            <w:pPr>
              <w:jc w:val="both"/>
              <w:rPr>
                <w:rFonts w:ascii="Calibri" w:hAnsi="Calibri"/>
                <w:b/>
                <w:bCs/>
                <w:color w:val="000000"/>
              </w:rPr>
            </w:pPr>
            <w:proofErr w:type="spellStart"/>
            <w:r w:rsidRPr="00523678">
              <w:rPr>
                <w:rFonts w:ascii="Calibri" w:hAnsi="Calibri"/>
                <w:b/>
                <w:bCs/>
                <w:color w:val="000000"/>
              </w:rPr>
              <w:t>Cardinalidad</w:t>
            </w:r>
            <w:proofErr w:type="spellEnd"/>
          </w:p>
        </w:tc>
        <w:tc>
          <w:tcPr>
            <w:tcW w:w="1807" w:type="dxa"/>
            <w:tcBorders>
              <w:top w:val="nil"/>
              <w:left w:val="nil"/>
              <w:bottom w:val="single" w:sz="4" w:space="0" w:color="BFBFBF"/>
              <w:right w:val="single" w:sz="4" w:space="0" w:color="BFBFBF"/>
            </w:tcBorders>
            <w:shd w:val="clear" w:color="000000" w:fill="D9E1F2"/>
            <w:noWrap/>
            <w:hideMark/>
          </w:tcPr>
          <w:p w:rsidR="00523678" w:rsidRPr="00523678" w:rsidRDefault="00523678" w:rsidP="008F32A4">
            <w:pPr>
              <w:jc w:val="both"/>
              <w:rPr>
                <w:rFonts w:ascii="Calibri" w:hAnsi="Calibri"/>
                <w:b/>
                <w:bCs/>
                <w:color w:val="000000"/>
              </w:rPr>
            </w:pPr>
            <w:r w:rsidRPr="00523678">
              <w:rPr>
                <w:rFonts w:ascii="Calibri" w:hAnsi="Calibri"/>
                <w:b/>
                <w:bCs/>
                <w:color w:val="000000"/>
              </w:rPr>
              <w:t>Entidad</w:t>
            </w:r>
          </w:p>
        </w:tc>
        <w:tc>
          <w:tcPr>
            <w:tcW w:w="6556" w:type="dxa"/>
            <w:tcBorders>
              <w:top w:val="single" w:sz="4" w:space="0" w:color="BFBFBF"/>
              <w:left w:val="nil"/>
              <w:bottom w:val="single" w:sz="4" w:space="0" w:color="BFBFBF"/>
              <w:right w:val="single" w:sz="8" w:space="0" w:color="000000"/>
            </w:tcBorders>
            <w:shd w:val="clear" w:color="000000" w:fill="D9E1F2"/>
            <w:noWrap/>
            <w:hideMark/>
          </w:tcPr>
          <w:p w:rsidR="00523678" w:rsidRPr="00523678" w:rsidRDefault="00523678" w:rsidP="008F32A4">
            <w:pPr>
              <w:jc w:val="both"/>
              <w:rPr>
                <w:rFonts w:ascii="Calibri" w:hAnsi="Calibri"/>
                <w:b/>
                <w:bCs/>
                <w:color w:val="000000"/>
              </w:rPr>
            </w:pPr>
            <w:bookmarkStart w:id="103" w:name="OLE_LINK108"/>
            <w:bookmarkStart w:id="104" w:name="OLE_LINK109"/>
            <w:r w:rsidRPr="00523678">
              <w:rPr>
                <w:rFonts w:ascii="Calibri" w:hAnsi="Calibri"/>
                <w:b/>
                <w:bCs/>
                <w:color w:val="000000"/>
              </w:rPr>
              <w:t>Características</w:t>
            </w:r>
            <w:bookmarkEnd w:id="103"/>
            <w:bookmarkEnd w:id="104"/>
          </w:p>
        </w:tc>
      </w:tr>
      <w:tr w:rsidR="00523678" w:rsidRPr="00523678" w:rsidTr="00523678">
        <w:trPr>
          <w:trHeight w:val="320"/>
        </w:trPr>
        <w:tc>
          <w:tcPr>
            <w:tcW w:w="1550" w:type="dxa"/>
            <w:tcBorders>
              <w:top w:val="nil"/>
              <w:left w:val="single" w:sz="8" w:space="0" w:color="auto"/>
              <w:bottom w:val="single" w:sz="4" w:space="0" w:color="BFBFBF"/>
              <w:right w:val="single" w:sz="4" w:space="0" w:color="BFBFBF"/>
            </w:tcBorders>
            <w:shd w:val="clear" w:color="auto" w:fill="auto"/>
            <w:noWrap/>
            <w:hideMark/>
          </w:tcPr>
          <w:p w:rsidR="00523678" w:rsidRPr="00523678" w:rsidRDefault="00523678" w:rsidP="008F32A4">
            <w:pPr>
              <w:jc w:val="both"/>
              <w:rPr>
                <w:rFonts w:ascii="Calibri" w:hAnsi="Calibri"/>
                <w:color w:val="000000"/>
              </w:rPr>
            </w:pPr>
            <w:r w:rsidRPr="00523678">
              <w:rPr>
                <w:rFonts w:ascii="Calibri" w:hAnsi="Calibri"/>
                <w:color w:val="000000"/>
              </w:rPr>
              <w:t> </w:t>
            </w:r>
            <w:r>
              <w:rPr>
                <w:rFonts w:ascii="Calibri" w:hAnsi="Calibri"/>
                <w:color w:val="000000"/>
              </w:rPr>
              <w:t>(</w:t>
            </w:r>
            <w:proofErr w:type="gramStart"/>
            <w:r>
              <w:rPr>
                <w:rFonts w:ascii="Calibri" w:hAnsi="Calibri"/>
                <w:color w:val="000000"/>
              </w:rPr>
              <w:t>0,N</w:t>
            </w:r>
            <w:proofErr w:type="gramEnd"/>
            <w:r>
              <w:rPr>
                <w:rFonts w:ascii="Calibri" w:hAnsi="Calibri"/>
                <w:color w:val="000000"/>
              </w:rPr>
              <w:t>)</w:t>
            </w:r>
          </w:p>
        </w:tc>
        <w:tc>
          <w:tcPr>
            <w:tcW w:w="1807" w:type="dxa"/>
            <w:tcBorders>
              <w:top w:val="nil"/>
              <w:left w:val="nil"/>
              <w:bottom w:val="single" w:sz="4" w:space="0" w:color="BFBFBF"/>
              <w:right w:val="single" w:sz="4" w:space="0" w:color="BFBFBF"/>
            </w:tcBorders>
            <w:shd w:val="clear" w:color="000000" w:fill="D9E1F2"/>
            <w:noWrap/>
            <w:hideMark/>
          </w:tcPr>
          <w:p w:rsidR="00523678" w:rsidRPr="00523678" w:rsidRDefault="00523678" w:rsidP="008F32A4">
            <w:pPr>
              <w:jc w:val="both"/>
              <w:rPr>
                <w:rFonts w:ascii="Calibri" w:hAnsi="Calibri"/>
                <w:color w:val="000000"/>
              </w:rPr>
            </w:pPr>
            <w:r>
              <w:rPr>
                <w:rFonts w:ascii="Calibri" w:hAnsi="Calibri"/>
                <w:color w:val="000000"/>
              </w:rPr>
              <w:t>Empleado (jefe)</w:t>
            </w:r>
          </w:p>
        </w:tc>
        <w:tc>
          <w:tcPr>
            <w:tcW w:w="6556" w:type="dxa"/>
            <w:tcBorders>
              <w:top w:val="single" w:sz="4" w:space="0" w:color="BFBFBF"/>
              <w:left w:val="nil"/>
              <w:bottom w:val="single" w:sz="4" w:space="0" w:color="BFBFBF"/>
              <w:right w:val="single" w:sz="8" w:space="0" w:color="000000"/>
            </w:tcBorders>
            <w:shd w:val="clear" w:color="auto" w:fill="auto"/>
            <w:noWrap/>
            <w:hideMark/>
          </w:tcPr>
          <w:p w:rsidR="00523678" w:rsidRPr="00523678" w:rsidRDefault="00523678" w:rsidP="008F32A4">
            <w:pPr>
              <w:jc w:val="both"/>
              <w:rPr>
                <w:rFonts w:ascii="Calibri" w:hAnsi="Calibri"/>
                <w:color w:val="000000"/>
              </w:rPr>
            </w:pPr>
            <w:r>
              <w:rPr>
                <w:rFonts w:ascii="Calibri" w:hAnsi="Calibri"/>
                <w:color w:val="000000"/>
              </w:rPr>
              <w:t>Un subalterno es “mandado” por 0 o N jefes, puedes tener varios jefes o ser el dueño de la gasolinera ya no tener ninguno.</w:t>
            </w:r>
          </w:p>
        </w:tc>
      </w:tr>
      <w:tr w:rsidR="00523678" w:rsidRPr="00523678" w:rsidTr="00523678">
        <w:trPr>
          <w:trHeight w:val="320"/>
        </w:trPr>
        <w:tc>
          <w:tcPr>
            <w:tcW w:w="1550" w:type="dxa"/>
            <w:tcBorders>
              <w:top w:val="nil"/>
              <w:left w:val="single" w:sz="8" w:space="0" w:color="auto"/>
              <w:bottom w:val="nil"/>
              <w:right w:val="single" w:sz="4" w:space="0" w:color="BFBFBF"/>
            </w:tcBorders>
            <w:shd w:val="clear" w:color="auto" w:fill="auto"/>
            <w:noWrap/>
            <w:hideMark/>
          </w:tcPr>
          <w:p w:rsidR="00523678" w:rsidRPr="00523678" w:rsidRDefault="00523678" w:rsidP="008F32A4">
            <w:pPr>
              <w:jc w:val="both"/>
              <w:rPr>
                <w:rFonts w:ascii="Calibri" w:hAnsi="Calibri"/>
                <w:color w:val="000000"/>
              </w:rPr>
            </w:pPr>
            <w:r w:rsidRPr="00523678">
              <w:rPr>
                <w:rFonts w:ascii="Calibri" w:hAnsi="Calibri"/>
                <w:color w:val="000000"/>
              </w:rPr>
              <w:t> </w:t>
            </w:r>
            <w:r>
              <w:rPr>
                <w:rFonts w:ascii="Calibri" w:hAnsi="Calibri"/>
                <w:color w:val="000000"/>
              </w:rPr>
              <w:t>(</w:t>
            </w:r>
            <w:proofErr w:type="gramStart"/>
            <w:r>
              <w:rPr>
                <w:rFonts w:ascii="Calibri" w:hAnsi="Calibri"/>
                <w:color w:val="000000"/>
              </w:rPr>
              <w:t>0,N</w:t>
            </w:r>
            <w:proofErr w:type="gramEnd"/>
            <w:r>
              <w:rPr>
                <w:rFonts w:ascii="Calibri" w:hAnsi="Calibri"/>
                <w:color w:val="000000"/>
              </w:rPr>
              <w:t>)</w:t>
            </w:r>
          </w:p>
        </w:tc>
        <w:tc>
          <w:tcPr>
            <w:tcW w:w="1807" w:type="dxa"/>
            <w:tcBorders>
              <w:top w:val="nil"/>
              <w:left w:val="nil"/>
              <w:bottom w:val="nil"/>
              <w:right w:val="single" w:sz="4" w:space="0" w:color="BFBFBF"/>
            </w:tcBorders>
            <w:shd w:val="clear" w:color="000000" w:fill="D9E1F2"/>
            <w:noWrap/>
            <w:hideMark/>
          </w:tcPr>
          <w:p w:rsidR="00523678" w:rsidRPr="00523678" w:rsidRDefault="00523678" w:rsidP="008F32A4">
            <w:pPr>
              <w:jc w:val="both"/>
              <w:rPr>
                <w:rFonts w:ascii="Calibri" w:hAnsi="Calibri"/>
                <w:color w:val="000000"/>
              </w:rPr>
            </w:pPr>
            <w:r>
              <w:rPr>
                <w:rFonts w:ascii="Calibri" w:hAnsi="Calibri"/>
                <w:color w:val="000000"/>
              </w:rPr>
              <w:t>Empleado (subalterno)</w:t>
            </w:r>
          </w:p>
        </w:tc>
        <w:tc>
          <w:tcPr>
            <w:tcW w:w="6556" w:type="dxa"/>
            <w:tcBorders>
              <w:top w:val="single" w:sz="4" w:space="0" w:color="BFBFBF"/>
              <w:left w:val="nil"/>
              <w:bottom w:val="nil"/>
              <w:right w:val="single" w:sz="8" w:space="0" w:color="000000"/>
            </w:tcBorders>
            <w:shd w:val="clear" w:color="auto" w:fill="auto"/>
            <w:noWrap/>
            <w:hideMark/>
          </w:tcPr>
          <w:p w:rsidR="00523678" w:rsidRPr="00523678" w:rsidRDefault="00523678" w:rsidP="008F32A4">
            <w:pPr>
              <w:jc w:val="both"/>
              <w:rPr>
                <w:rFonts w:ascii="Calibri" w:hAnsi="Calibri"/>
                <w:color w:val="000000"/>
              </w:rPr>
            </w:pPr>
            <w:r>
              <w:rPr>
                <w:rFonts w:ascii="Calibri" w:hAnsi="Calibri"/>
                <w:color w:val="000000"/>
              </w:rPr>
              <w:t>Un jefe puede “mandar” a 0 o N subalternos, si eres nuevo no tendrás subalternos a los que mandar.</w:t>
            </w:r>
          </w:p>
        </w:tc>
      </w:tr>
      <w:tr w:rsidR="00523678" w:rsidRPr="00523678" w:rsidTr="00523678">
        <w:trPr>
          <w:trHeight w:val="320"/>
        </w:trPr>
        <w:tc>
          <w:tcPr>
            <w:tcW w:w="1550" w:type="dxa"/>
            <w:tcBorders>
              <w:top w:val="single" w:sz="4" w:space="0" w:color="auto"/>
              <w:left w:val="single" w:sz="8" w:space="0" w:color="auto"/>
              <w:bottom w:val="single" w:sz="4" w:space="0" w:color="BFBFBF"/>
              <w:right w:val="single" w:sz="4" w:space="0" w:color="BFBFBF"/>
            </w:tcBorders>
            <w:shd w:val="clear" w:color="000000" w:fill="D9E1F2"/>
            <w:noWrap/>
            <w:hideMark/>
          </w:tcPr>
          <w:p w:rsidR="00523678" w:rsidRPr="00523678" w:rsidRDefault="00523678" w:rsidP="008F32A4">
            <w:pPr>
              <w:jc w:val="both"/>
              <w:rPr>
                <w:rFonts w:ascii="Calibri" w:hAnsi="Calibri"/>
                <w:b/>
                <w:bCs/>
                <w:color w:val="000000"/>
              </w:rPr>
            </w:pPr>
            <w:r w:rsidRPr="00523678">
              <w:rPr>
                <w:rFonts w:ascii="Calibri" w:hAnsi="Calibri"/>
                <w:b/>
                <w:bCs/>
                <w:color w:val="000000"/>
              </w:rPr>
              <w:t>Dominio</w:t>
            </w:r>
          </w:p>
        </w:tc>
        <w:tc>
          <w:tcPr>
            <w:tcW w:w="1807" w:type="dxa"/>
            <w:tcBorders>
              <w:top w:val="single" w:sz="4" w:space="0" w:color="auto"/>
              <w:left w:val="nil"/>
              <w:bottom w:val="single" w:sz="4" w:space="0" w:color="BFBFBF"/>
              <w:right w:val="single" w:sz="4" w:space="0" w:color="BFBFBF"/>
            </w:tcBorders>
            <w:shd w:val="clear" w:color="000000" w:fill="D9E1F2"/>
            <w:noWrap/>
            <w:hideMark/>
          </w:tcPr>
          <w:p w:rsidR="00523678" w:rsidRPr="00523678" w:rsidRDefault="00523678" w:rsidP="008F32A4">
            <w:pPr>
              <w:jc w:val="both"/>
              <w:rPr>
                <w:rFonts w:ascii="Calibri" w:hAnsi="Calibri"/>
                <w:b/>
                <w:bCs/>
                <w:color w:val="000000"/>
              </w:rPr>
            </w:pPr>
            <w:r w:rsidRPr="00523678">
              <w:rPr>
                <w:rFonts w:ascii="Calibri" w:hAnsi="Calibri"/>
                <w:b/>
                <w:bCs/>
                <w:color w:val="000000"/>
              </w:rPr>
              <w:t>Atributo</w:t>
            </w:r>
          </w:p>
        </w:tc>
        <w:tc>
          <w:tcPr>
            <w:tcW w:w="6556" w:type="dxa"/>
            <w:tcBorders>
              <w:top w:val="single" w:sz="4" w:space="0" w:color="auto"/>
              <w:left w:val="nil"/>
              <w:bottom w:val="single" w:sz="4" w:space="0" w:color="BFBFBF"/>
              <w:right w:val="single" w:sz="8" w:space="0" w:color="000000"/>
            </w:tcBorders>
            <w:shd w:val="clear" w:color="000000" w:fill="D9E1F2"/>
            <w:noWrap/>
            <w:hideMark/>
          </w:tcPr>
          <w:p w:rsidR="00523678" w:rsidRPr="00523678" w:rsidRDefault="00523678" w:rsidP="008F32A4">
            <w:pPr>
              <w:jc w:val="both"/>
              <w:rPr>
                <w:rFonts w:ascii="Calibri" w:hAnsi="Calibri"/>
                <w:b/>
                <w:bCs/>
                <w:color w:val="000000"/>
              </w:rPr>
            </w:pPr>
            <w:r w:rsidRPr="00523678">
              <w:rPr>
                <w:rFonts w:ascii="Calibri" w:hAnsi="Calibri"/>
                <w:b/>
                <w:bCs/>
                <w:color w:val="000000"/>
              </w:rPr>
              <w:t>Características</w:t>
            </w:r>
          </w:p>
        </w:tc>
      </w:tr>
      <w:tr w:rsidR="00523678" w:rsidRPr="00523678" w:rsidTr="00523678">
        <w:trPr>
          <w:trHeight w:val="340"/>
        </w:trPr>
        <w:tc>
          <w:tcPr>
            <w:tcW w:w="1550" w:type="dxa"/>
            <w:tcBorders>
              <w:top w:val="nil"/>
              <w:left w:val="single" w:sz="8" w:space="0" w:color="auto"/>
              <w:bottom w:val="single" w:sz="8" w:space="0" w:color="auto"/>
              <w:right w:val="single" w:sz="4" w:space="0" w:color="BFBFBF"/>
            </w:tcBorders>
            <w:shd w:val="clear" w:color="auto" w:fill="auto"/>
            <w:noWrap/>
            <w:hideMark/>
          </w:tcPr>
          <w:p w:rsidR="00523678" w:rsidRPr="00523678" w:rsidRDefault="00523678" w:rsidP="008F32A4">
            <w:pPr>
              <w:jc w:val="both"/>
              <w:rPr>
                <w:rFonts w:ascii="Calibri" w:hAnsi="Calibri"/>
                <w:color w:val="000000"/>
              </w:rPr>
            </w:pPr>
            <w:r w:rsidRPr="00523678">
              <w:rPr>
                <w:rFonts w:ascii="Calibri" w:hAnsi="Calibri"/>
                <w:color w:val="000000"/>
              </w:rPr>
              <w:t> </w:t>
            </w:r>
          </w:p>
        </w:tc>
        <w:tc>
          <w:tcPr>
            <w:tcW w:w="1807" w:type="dxa"/>
            <w:tcBorders>
              <w:top w:val="nil"/>
              <w:left w:val="nil"/>
              <w:bottom w:val="single" w:sz="8" w:space="0" w:color="auto"/>
              <w:right w:val="single" w:sz="4" w:space="0" w:color="BFBFBF"/>
            </w:tcBorders>
            <w:shd w:val="clear" w:color="000000" w:fill="D9E1F2"/>
            <w:noWrap/>
            <w:hideMark/>
          </w:tcPr>
          <w:p w:rsidR="00523678" w:rsidRPr="00523678" w:rsidRDefault="00523678" w:rsidP="008F32A4">
            <w:pPr>
              <w:jc w:val="both"/>
              <w:rPr>
                <w:rFonts w:ascii="Calibri" w:hAnsi="Calibri"/>
                <w:color w:val="000000"/>
              </w:rPr>
            </w:pPr>
            <w:r w:rsidRPr="00523678">
              <w:rPr>
                <w:rFonts w:ascii="Calibri" w:hAnsi="Calibri"/>
                <w:color w:val="000000"/>
              </w:rPr>
              <w:t> </w:t>
            </w:r>
          </w:p>
        </w:tc>
        <w:tc>
          <w:tcPr>
            <w:tcW w:w="6556" w:type="dxa"/>
            <w:tcBorders>
              <w:top w:val="single" w:sz="4" w:space="0" w:color="BFBFBF"/>
              <w:left w:val="nil"/>
              <w:bottom w:val="single" w:sz="8" w:space="0" w:color="auto"/>
              <w:right w:val="single" w:sz="8" w:space="0" w:color="000000"/>
            </w:tcBorders>
            <w:shd w:val="clear" w:color="auto" w:fill="auto"/>
            <w:noWrap/>
            <w:hideMark/>
          </w:tcPr>
          <w:p w:rsidR="00523678" w:rsidRPr="00523678" w:rsidRDefault="00523678" w:rsidP="008F32A4">
            <w:pPr>
              <w:jc w:val="both"/>
              <w:rPr>
                <w:rFonts w:ascii="Calibri" w:hAnsi="Calibri"/>
                <w:color w:val="000000"/>
              </w:rPr>
            </w:pPr>
            <w:r w:rsidRPr="00523678">
              <w:rPr>
                <w:rFonts w:ascii="Calibri" w:hAnsi="Calibri"/>
                <w:color w:val="000000"/>
              </w:rPr>
              <w:t> </w:t>
            </w:r>
          </w:p>
        </w:tc>
      </w:tr>
    </w:tbl>
    <w:p w:rsidR="00DE3B50" w:rsidRDefault="00DE3B50" w:rsidP="008F32A4">
      <w:pPr>
        <w:spacing w:line="480" w:lineRule="auto"/>
        <w:jc w:val="both"/>
      </w:pPr>
    </w:p>
    <w:p w:rsidR="00523678" w:rsidRDefault="00523678" w:rsidP="008F32A4">
      <w:pPr>
        <w:jc w:val="both"/>
      </w:pPr>
    </w:p>
    <w:tbl>
      <w:tblPr>
        <w:tblW w:w="9913" w:type="dxa"/>
        <w:tblCellMar>
          <w:left w:w="70" w:type="dxa"/>
          <w:right w:w="70" w:type="dxa"/>
        </w:tblCellMar>
        <w:tblLook w:val="04A0" w:firstRow="1" w:lastRow="0" w:firstColumn="1" w:lastColumn="0" w:noHBand="0" w:noVBand="1"/>
      </w:tblPr>
      <w:tblGrid>
        <w:gridCol w:w="1550"/>
        <w:gridCol w:w="1916"/>
        <w:gridCol w:w="6447"/>
      </w:tblGrid>
      <w:tr w:rsidR="00523678" w:rsidRPr="00523678" w:rsidTr="00523678">
        <w:trPr>
          <w:trHeight w:val="320"/>
        </w:trPr>
        <w:tc>
          <w:tcPr>
            <w:tcW w:w="9913" w:type="dxa"/>
            <w:gridSpan w:val="3"/>
            <w:tcBorders>
              <w:top w:val="single" w:sz="8" w:space="0" w:color="auto"/>
              <w:left w:val="single" w:sz="8" w:space="0" w:color="auto"/>
              <w:bottom w:val="nil"/>
              <w:right w:val="single" w:sz="8" w:space="0" w:color="000000"/>
            </w:tcBorders>
            <w:shd w:val="clear" w:color="000000" w:fill="B3B3FF"/>
            <w:noWrap/>
            <w:hideMark/>
          </w:tcPr>
          <w:p w:rsidR="00523678" w:rsidRPr="00523678" w:rsidRDefault="00523678" w:rsidP="008F32A4">
            <w:pPr>
              <w:jc w:val="both"/>
              <w:rPr>
                <w:rFonts w:ascii="Calibri" w:hAnsi="Calibri"/>
                <w:bCs/>
                <w:color w:val="000000"/>
              </w:rPr>
            </w:pPr>
            <w:r w:rsidRPr="00523678">
              <w:rPr>
                <w:rFonts w:ascii="Calibri" w:hAnsi="Calibri"/>
                <w:b/>
                <w:bCs/>
                <w:color w:val="000000"/>
              </w:rPr>
              <w:t xml:space="preserve">Relación: </w:t>
            </w:r>
            <w:r>
              <w:rPr>
                <w:rFonts w:ascii="Calibri" w:hAnsi="Calibri"/>
                <w:bCs/>
                <w:color w:val="000000"/>
              </w:rPr>
              <w:t>atiende 1:1</w:t>
            </w:r>
          </w:p>
        </w:tc>
      </w:tr>
      <w:tr w:rsidR="00523678" w:rsidRPr="00523678" w:rsidTr="00523678">
        <w:trPr>
          <w:trHeight w:val="320"/>
        </w:trPr>
        <w:tc>
          <w:tcPr>
            <w:tcW w:w="9913" w:type="dxa"/>
            <w:gridSpan w:val="3"/>
            <w:tcBorders>
              <w:top w:val="nil"/>
              <w:left w:val="single" w:sz="8" w:space="0" w:color="auto"/>
              <w:bottom w:val="single" w:sz="4" w:space="0" w:color="BFBFBF"/>
              <w:right w:val="single" w:sz="8" w:space="0" w:color="000000"/>
            </w:tcBorders>
            <w:shd w:val="clear" w:color="auto" w:fill="auto"/>
            <w:noWrap/>
            <w:hideMark/>
          </w:tcPr>
          <w:p w:rsidR="00523678" w:rsidRPr="00523678" w:rsidRDefault="00523678" w:rsidP="008F32A4">
            <w:pPr>
              <w:jc w:val="both"/>
              <w:rPr>
                <w:rFonts w:ascii="Calibri" w:hAnsi="Calibri"/>
                <w:color w:val="000000"/>
              </w:rPr>
            </w:pPr>
            <w:r>
              <w:rPr>
                <w:rFonts w:ascii="Calibri" w:hAnsi="Calibri"/>
                <w:color w:val="000000"/>
              </w:rPr>
              <w:t xml:space="preserve">Toda Tienda debe ser “atendida” por un y solo un Empleado, esta relación mantiene </w:t>
            </w:r>
            <w:r w:rsidRPr="00523678">
              <w:rPr>
                <w:rFonts w:ascii="Calibri" w:hAnsi="Calibri"/>
                <w:b/>
                <w:color w:val="000000"/>
              </w:rPr>
              <w:t>exclusión</w:t>
            </w:r>
            <w:r>
              <w:rPr>
                <w:rFonts w:ascii="Calibri" w:hAnsi="Calibri"/>
                <w:color w:val="000000"/>
              </w:rPr>
              <w:t xml:space="preserve"> con “sirve”, todos los empleados que no estén “atendiendo” deben estar “sirviendo”. Si un empleado “atiende” ya no puede servir. El mismo Empleado puede realizar la relación que antes no hacía en otro turno.</w:t>
            </w:r>
          </w:p>
        </w:tc>
      </w:tr>
      <w:tr w:rsidR="00523678" w:rsidRPr="00523678" w:rsidTr="00523678">
        <w:trPr>
          <w:trHeight w:val="340"/>
        </w:trPr>
        <w:tc>
          <w:tcPr>
            <w:tcW w:w="1550" w:type="dxa"/>
            <w:tcBorders>
              <w:top w:val="nil"/>
              <w:left w:val="single" w:sz="8" w:space="0" w:color="auto"/>
              <w:bottom w:val="single" w:sz="4" w:space="0" w:color="BFBFBF"/>
              <w:right w:val="single" w:sz="4" w:space="0" w:color="BFBFBF"/>
            </w:tcBorders>
            <w:shd w:val="clear" w:color="000000" w:fill="D9E1F2"/>
            <w:noWrap/>
            <w:hideMark/>
          </w:tcPr>
          <w:p w:rsidR="00523678" w:rsidRPr="00523678" w:rsidRDefault="00523678" w:rsidP="008F32A4">
            <w:pPr>
              <w:jc w:val="both"/>
              <w:rPr>
                <w:rFonts w:ascii="Calibri" w:hAnsi="Calibri"/>
                <w:b/>
                <w:bCs/>
                <w:color w:val="000000"/>
              </w:rPr>
            </w:pPr>
            <w:proofErr w:type="spellStart"/>
            <w:r w:rsidRPr="00523678">
              <w:rPr>
                <w:rFonts w:ascii="Calibri" w:hAnsi="Calibri"/>
                <w:b/>
                <w:bCs/>
                <w:color w:val="000000"/>
              </w:rPr>
              <w:t>Cardinalidad</w:t>
            </w:r>
            <w:proofErr w:type="spellEnd"/>
          </w:p>
        </w:tc>
        <w:tc>
          <w:tcPr>
            <w:tcW w:w="1916" w:type="dxa"/>
            <w:tcBorders>
              <w:top w:val="nil"/>
              <w:left w:val="nil"/>
              <w:bottom w:val="single" w:sz="4" w:space="0" w:color="BFBFBF"/>
              <w:right w:val="single" w:sz="4" w:space="0" w:color="BFBFBF"/>
            </w:tcBorders>
            <w:shd w:val="clear" w:color="000000" w:fill="D9E1F2"/>
            <w:noWrap/>
            <w:hideMark/>
          </w:tcPr>
          <w:p w:rsidR="00523678" w:rsidRPr="00523678" w:rsidRDefault="00523678" w:rsidP="008F32A4">
            <w:pPr>
              <w:jc w:val="both"/>
              <w:rPr>
                <w:rFonts w:ascii="Calibri" w:hAnsi="Calibri"/>
                <w:b/>
                <w:bCs/>
                <w:color w:val="000000"/>
              </w:rPr>
            </w:pPr>
            <w:r w:rsidRPr="00523678">
              <w:rPr>
                <w:rFonts w:ascii="Calibri" w:hAnsi="Calibri"/>
                <w:b/>
                <w:bCs/>
                <w:color w:val="000000"/>
              </w:rPr>
              <w:t>Entidad</w:t>
            </w:r>
          </w:p>
        </w:tc>
        <w:tc>
          <w:tcPr>
            <w:tcW w:w="6447" w:type="dxa"/>
            <w:tcBorders>
              <w:top w:val="single" w:sz="4" w:space="0" w:color="BFBFBF"/>
              <w:left w:val="nil"/>
              <w:bottom w:val="single" w:sz="4" w:space="0" w:color="BFBFBF"/>
              <w:right w:val="single" w:sz="8" w:space="0" w:color="000000"/>
            </w:tcBorders>
            <w:shd w:val="clear" w:color="000000" w:fill="D9E1F2"/>
            <w:noWrap/>
            <w:hideMark/>
          </w:tcPr>
          <w:p w:rsidR="00523678" w:rsidRPr="00523678" w:rsidRDefault="00523678" w:rsidP="008F32A4">
            <w:pPr>
              <w:jc w:val="both"/>
              <w:rPr>
                <w:rFonts w:ascii="Calibri" w:hAnsi="Calibri"/>
                <w:b/>
                <w:bCs/>
                <w:color w:val="000000"/>
              </w:rPr>
            </w:pPr>
            <w:r w:rsidRPr="00523678">
              <w:rPr>
                <w:rFonts w:ascii="Calibri" w:hAnsi="Calibri"/>
                <w:b/>
                <w:bCs/>
                <w:color w:val="000000"/>
              </w:rPr>
              <w:t>Características</w:t>
            </w:r>
          </w:p>
        </w:tc>
      </w:tr>
      <w:tr w:rsidR="00523678" w:rsidRPr="00523678" w:rsidTr="00523678">
        <w:trPr>
          <w:trHeight w:val="320"/>
        </w:trPr>
        <w:tc>
          <w:tcPr>
            <w:tcW w:w="1550" w:type="dxa"/>
            <w:tcBorders>
              <w:top w:val="nil"/>
              <w:left w:val="single" w:sz="8" w:space="0" w:color="auto"/>
              <w:bottom w:val="single" w:sz="4" w:space="0" w:color="BFBFBF"/>
              <w:right w:val="single" w:sz="4" w:space="0" w:color="BFBFBF"/>
            </w:tcBorders>
            <w:shd w:val="clear" w:color="auto" w:fill="auto"/>
            <w:noWrap/>
            <w:hideMark/>
          </w:tcPr>
          <w:p w:rsidR="00523678" w:rsidRPr="00523678" w:rsidRDefault="00523678" w:rsidP="008F32A4">
            <w:pPr>
              <w:jc w:val="both"/>
              <w:rPr>
                <w:rFonts w:ascii="Calibri" w:hAnsi="Calibri"/>
                <w:color w:val="000000"/>
              </w:rPr>
            </w:pPr>
            <w:r w:rsidRPr="00523678">
              <w:rPr>
                <w:rFonts w:ascii="Calibri" w:hAnsi="Calibri"/>
                <w:color w:val="000000"/>
              </w:rPr>
              <w:t> </w:t>
            </w:r>
            <w:r>
              <w:rPr>
                <w:rFonts w:ascii="Calibri" w:hAnsi="Calibri"/>
                <w:color w:val="000000"/>
              </w:rPr>
              <w:t>(1,1)</w:t>
            </w:r>
          </w:p>
        </w:tc>
        <w:tc>
          <w:tcPr>
            <w:tcW w:w="1916" w:type="dxa"/>
            <w:tcBorders>
              <w:top w:val="nil"/>
              <w:left w:val="nil"/>
              <w:bottom w:val="single" w:sz="4" w:space="0" w:color="BFBFBF"/>
              <w:right w:val="single" w:sz="4" w:space="0" w:color="BFBFBF"/>
            </w:tcBorders>
            <w:shd w:val="clear" w:color="000000" w:fill="D9E1F2"/>
            <w:noWrap/>
            <w:hideMark/>
          </w:tcPr>
          <w:p w:rsidR="00523678" w:rsidRPr="00523678" w:rsidRDefault="00523678" w:rsidP="008F32A4">
            <w:pPr>
              <w:jc w:val="both"/>
              <w:rPr>
                <w:rFonts w:ascii="Calibri" w:hAnsi="Calibri"/>
                <w:color w:val="000000"/>
              </w:rPr>
            </w:pPr>
            <w:r>
              <w:rPr>
                <w:rFonts w:ascii="Calibri" w:hAnsi="Calibri"/>
                <w:color w:val="000000"/>
              </w:rPr>
              <w:t>Empleado</w:t>
            </w:r>
          </w:p>
        </w:tc>
        <w:tc>
          <w:tcPr>
            <w:tcW w:w="6447" w:type="dxa"/>
            <w:tcBorders>
              <w:top w:val="single" w:sz="4" w:space="0" w:color="BFBFBF"/>
              <w:left w:val="nil"/>
              <w:bottom w:val="single" w:sz="4" w:space="0" w:color="BFBFBF"/>
              <w:right w:val="single" w:sz="8" w:space="0" w:color="000000"/>
            </w:tcBorders>
            <w:shd w:val="clear" w:color="auto" w:fill="auto"/>
            <w:noWrap/>
            <w:hideMark/>
          </w:tcPr>
          <w:p w:rsidR="00523678" w:rsidRPr="00523678" w:rsidRDefault="00523678" w:rsidP="008F32A4">
            <w:pPr>
              <w:jc w:val="both"/>
              <w:rPr>
                <w:rFonts w:ascii="Calibri" w:hAnsi="Calibri"/>
                <w:color w:val="000000"/>
              </w:rPr>
            </w:pPr>
            <w:r>
              <w:rPr>
                <w:rFonts w:ascii="Calibri" w:hAnsi="Calibri"/>
                <w:color w:val="000000"/>
              </w:rPr>
              <w:t>Una Tienda es “atendida” por un Empleado.</w:t>
            </w:r>
          </w:p>
        </w:tc>
      </w:tr>
      <w:tr w:rsidR="00523678" w:rsidRPr="00523678" w:rsidTr="00523678">
        <w:trPr>
          <w:trHeight w:val="320"/>
        </w:trPr>
        <w:tc>
          <w:tcPr>
            <w:tcW w:w="1550" w:type="dxa"/>
            <w:tcBorders>
              <w:top w:val="nil"/>
              <w:left w:val="single" w:sz="8" w:space="0" w:color="auto"/>
              <w:bottom w:val="nil"/>
              <w:right w:val="single" w:sz="4" w:space="0" w:color="BFBFBF"/>
            </w:tcBorders>
            <w:shd w:val="clear" w:color="auto" w:fill="auto"/>
            <w:noWrap/>
            <w:hideMark/>
          </w:tcPr>
          <w:p w:rsidR="00523678" w:rsidRPr="00523678" w:rsidRDefault="00523678" w:rsidP="008F32A4">
            <w:pPr>
              <w:jc w:val="both"/>
              <w:rPr>
                <w:rFonts w:ascii="Calibri" w:hAnsi="Calibri"/>
                <w:color w:val="000000"/>
              </w:rPr>
            </w:pPr>
            <w:r w:rsidRPr="00523678">
              <w:rPr>
                <w:rFonts w:ascii="Calibri" w:hAnsi="Calibri"/>
                <w:color w:val="000000"/>
              </w:rPr>
              <w:t> </w:t>
            </w:r>
            <w:r>
              <w:rPr>
                <w:rFonts w:ascii="Calibri" w:hAnsi="Calibri"/>
                <w:color w:val="000000"/>
              </w:rPr>
              <w:t>(1,1)</w:t>
            </w:r>
          </w:p>
        </w:tc>
        <w:tc>
          <w:tcPr>
            <w:tcW w:w="1916" w:type="dxa"/>
            <w:tcBorders>
              <w:top w:val="nil"/>
              <w:left w:val="nil"/>
              <w:bottom w:val="nil"/>
              <w:right w:val="single" w:sz="4" w:space="0" w:color="BFBFBF"/>
            </w:tcBorders>
            <w:shd w:val="clear" w:color="000000" w:fill="D9E1F2"/>
            <w:noWrap/>
            <w:hideMark/>
          </w:tcPr>
          <w:p w:rsidR="00523678" w:rsidRPr="00523678" w:rsidRDefault="00523678" w:rsidP="008F32A4">
            <w:pPr>
              <w:jc w:val="both"/>
              <w:rPr>
                <w:rFonts w:ascii="Calibri" w:hAnsi="Calibri"/>
                <w:color w:val="000000"/>
              </w:rPr>
            </w:pPr>
            <w:r>
              <w:rPr>
                <w:rFonts w:ascii="Calibri" w:hAnsi="Calibri"/>
                <w:color w:val="000000"/>
              </w:rPr>
              <w:t>Tienda</w:t>
            </w:r>
          </w:p>
        </w:tc>
        <w:tc>
          <w:tcPr>
            <w:tcW w:w="6447" w:type="dxa"/>
            <w:tcBorders>
              <w:top w:val="single" w:sz="4" w:space="0" w:color="BFBFBF"/>
              <w:left w:val="nil"/>
              <w:bottom w:val="nil"/>
              <w:right w:val="single" w:sz="8" w:space="0" w:color="000000"/>
            </w:tcBorders>
            <w:shd w:val="clear" w:color="auto" w:fill="auto"/>
            <w:noWrap/>
            <w:hideMark/>
          </w:tcPr>
          <w:p w:rsidR="00523678" w:rsidRPr="00523678" w:rsidRDefault="00523678" w:rsidP="008F32A4">
            <w:pPr>
              <w:jc w:val="both"/>
              <w:rPr>
                <w:rFonts w:ascii="Calibri" w:hAnsi="Calibri"/>
                <w:color w:val="000000"/>
              </w:rPr>
            </w:pPr>
            <w:r>
              <w:rPr>
                <w:rFonts w:ascii="Calibri" w:hAnsi="Calibri"/>
                <w:color w:val="000000"/>
              </w:rPr>
              <w:t>Un Empleado “atiende” una tienda.</w:t>
            </w:r>
          </w:p>
        </w:tc>
      </w:tr>
      <w:tr w:rsidR="00523678" w:rsidRPr="00523678" w:rsidTr="00523678">
        <w:trPr>
          <w:trHeight w:val="320"/>
        </w:trPr>
        <w:tc>
          <w:tcPr>
            <w:tcW w:w="1550" w:type="dxa"/>
            <w:tcBorders>
              <w:top w:val="single" w:sz="4" w:space="0" w:color="auto"/>
              <w:left w:val="single" w:sz="8" w:space="0" w:color="auto"/>
              <w:bottom w:val="single" w:sz="4" w:space="0" w:color="BFBFBF"/>
              <w:right w:val="single" w:sz="4" w:space="0" w:color="BFBFBF"/>
            </w:tcBorders>
            <w:shd w:val="clear" w:color="000000" w:fill="D9E1F2"/>
            <w:noWrap/>
            <w:hideMark/>
          </w:tcPr>
          <w:p w:rsidR="00523678" w:rsidRPr="00523678" w:rsidRDefault="00523678" w:rsidP="008F32A4">
            <w:pPr>
              <w:jc w:val="both"/>
              <w:rPr>
                <w:rFonts w:ascii="Calibri" w:hAnsi="Calibri"/>
                <w:b/>
                <w:bCs/>
                <w:color w:val="000000"/>
              </w:rPr>
            </w:pPr>
            <w:r w:rsidRPr="00523678">
              <w:rPr>
                <w:rFonts w:ascii="Calibri" w:hAnsi="Calibri"/>
                <w:b/>
                <w:bCs/>
                <w:color w:val="000000"/>
              </w:rPr>
              <w:t>Dominio</w:t>
            </w:r>
          </w:p>
        </w:tc>
        <w:tc>
          <w:tcPr>
            <w:tcW w:w="1916" w:type="dxa"/>
            <w:tcBorders>
              <w:top w:val="single" w:sz="4" w:space="0" w:color="auto"/>
              <w:left w:val="nil"/>
              <w:bottom w:val="single" w:sz="4" w:space="0" w:color="BFBFBF"/>
              <w:right w:val="single" w:sz="4" w:space="0" w:color="BFBFBF"/>
            </w:tcBorders>
            <w:shd w:val="clear" w:color="000000" w:fill="D9E1F2"/>
            <w:noWrap/>
            <w:hideMark/>
          </w:tcPr>
          <w:p w:rsidR="00523678" w:rsidRPr="00523678" w:rsidRDefault="00523678" w:rsidP="008F32A4">
            <w:pPr>
              <w:jc w:val="both"/>
              <w:rPr>
                <w:rFonts w:ascii="Calibri" w:hAnsi="Calibri"/>
                <w:b/>
                <w:bCs/>
                <w:color w:val="000000"/>
              </w:rPr>
            </w:pPr>
            <w:r w:rsidRPr="00523678">
              <w:rPr>
                <w:rFonts w:ascii="Calibri" w:hAnsi="Calibri"/>
                <w:b/>
                <w:bCs/>
                <w:color w:val="000000"/>
              </w:rPr>
              <w:t>Atributo</w:t>
            </w:r>
          </w:p>
        </w:tc>
        <w:tc>
          <w:tcPr>
            <w:tcW w:w="6447" w:type="dxa"/>
            <w:tcBorders>
              <w:top w:val="single" w:sz="4" w:space="0" w:color="auto"/>
              <w:left w:val="nil"/>
              <w:bottom w:val="single" w:sz="4" w:space="0" w:color="BFBFBF"/>
              <w:right w:val="single" w:sz="8" w:space="0" w:color="000000"/>
            </w:tcBorders>
            <w:shd w:val="clear" w:color="000000" w:fill="D9E1F2"/>
            <w:noWrap/>
            <w:hideMark/>
          </w:tcPr>
          <w:p w:rsidR="00523678" w:rsidRPr="00523678" w:rsidRDefault="00523678" w:rsidP="008F32A4">
            <w:pPr>
              <w:jc w:val="both"/>
              <w:rPr>
                <w:rFonts w:ascii="Calibri" w:hAnsi="Calibri"/>
                <w:b/>
                <w:bCs/>
                <w:color w:val="000000"/>
              </w:rPr>
            </w:pPr>
            <w:r w:rsidRPr="00523678">
              <w:rPr>
                <w:rFonts w:ascii="Calibri" w:hAnsi="Calibri"/>
                <w:b/>
                <w:bCs/>
                <w:color w:val="000000"/>
              </w:rPr>
              <w:t>Características</w:t>
            </w:r>
          </w:p>
        </w:tc>
      </w:tr>
      <w:tr w:rsidR="00523678" w:rsidRPr="00523678" w:rsidTr="00523678">
        <w:trPr>
          <w:trHeight w:val="340"/>
        </w:trPr>
        <w:tc>
          <w:tcPr>
            <w:tcW w:w="1550" w:type="dxa"/>
            <w:tcBorders>
              <w:top w:val="nil"/>
              <w:left w:val="single" w:sz="8" w:space="0" w:color="auto"/>
              <w:bottom w:val="single" w:sz="8" w:space="0" w:color="auto"/>
              <w:right w:val="single" w:sz="4" w:space="0" w:color="BFBFBF"/>
            </w:tcBorders>
            <w:shd w:val="clear" w:color="auto" w:fill="auto"/>
            <w:noWrap/>
            <w:hideMark/>
          </w:tcPr>
          <w:p w:rsidR="00523678" w:rsidRPr="00523678" w:rsidRDefault="00523678" w:rsidP="008F32A4">
            <w:pPr>
              <w:jc w:val="both"/>
              <w:rPr>
                <w:rFonts w:ascii="Calibri" w:hAnsi="Calibri"/>
                <w:color w:val="000000"/>
              </w:rPr>
            </w:pPr>
            <w:r w:rsidRPr="00523678">
              <w:rPr>
                <w:rFonts w:ascii="Calibri" w:hAnsi="Calibri"/>
                <w:color w:val="000000"/>
              </w:rPr>
              <w:t> </w:t>
            </w:r>
          </w:p>
        </w:tc>
        <w:tc>
          <w:tcPr>
            <w:tcW w:w="1916" w:type="dxa"/>
            <w:tcBorders>
              <w:top w:val="nil"/>
              <w:left w:val="nil"/>
              <w:bottom w:val="single" w:sz="8" w:space="0" w:color="auto"/>
              <w:right w:val="single" w:sz="4" w:space="0" w:color="BFBFBF"/>
            </w:tcBorders>
            <w:shd w:val="clear" w:color="000000" w:fill="D9E1F2"/>
            <w:noWrap/>
            <w:hideMark/>
          </w:tcPr>
          <w:p w:rsidR="00523678" w:rsidRPr="00523678" w:rsidRDefault="00523678" w:rsidP="008F32A4">
            <w:pPr>
              <w:jc w:val="both"/>
              <w:rPr>
                <w:rFonts w:ascii="Calibri" w:hAnsi="Calibri"/>
                <w:color w:val="000000"/>
              </w:rPr>
            </w:pPr>
            <w:r w:rsidRPr="00523678">
              <w:rPr>
                <w:rFonts w:ascii="Calibri" w:hAnsi="Calibri"/>
                <w:color w:val="000000"/>
              </w:rPr>
              <w:t> </w:t>
            </w:r>
          </w:p>
        </w:tc>
        <w:tc>
          <w:tcPr>
            <w:tcW w:w="6447" w:type="dxa"/>
            <w:tcBorders>
              <w:top w:val="single" w:sz="4" w:space="0" w:color="BFBFBF"/>
              <w:left w:val="nil"/>
              <w:bottom w:val="single" w:sz="8" w:space="0" w:color="auto"/>
              <w:right w:val="single" w:sz="8" w:space="0" w:color="000000"/>
            </w:tcBorders>
            <w:shd w:val="clear" w:color="auto" w:fill="auto"/>
            <w:noWrap/>
            <w:hideMark/>
          </w:tcPr>
          <w:p w:rsidR="00523678" w:rsidRPr="00523678" w:rsidRDefault="00523678" w:rsidP="008F32A4">
            <w:pPr>
              <w:jc w:val="both"/>
              <w:rPr>
                <w:rFonts w:ascii="Calibri" w:hAnsi="Calibri"/>
                <w:color w:val="000000"/>
              </w:rPr>
            </w:pPr>
            <w:r w:rsidRPr="00523678">
              <w:rPr>
                <w:rFonts w:ascii="Calibri" w:hAnsi="Calibri"/>
                <w:color w:val="000000"/>
              </w:rPr>
              <w:t> </w:t>
            </w:r>
          </w:p>
        </w:tc>
      </w:tr>
    </w:tbl>
    <w:p w:rsidR="00523678" w:rsidRDefault="00523678" w:rsidP="008F32A4">
      <w:pPr>
        <w:jc w:val="both"/>
      </w:pPr>
    </w:p>
    <w:tbl>
      <w:tblPr>
        <w:tblW w:w="9913" w:type="dxa"/>
        <w:tblCellMar>
          <w:left w:w="70" w:type="dxa"/>
          <w:right w:w="70" w:type="dxa"/>
        </w:tblCellMar>
        <w:tblLook w:val="04A0" w:firstRow="1" w:lastRow="0" w:firstColumn="1" w:lastColumn="0" w:noHBand="0" w:noVBand="1"/>
      </w:tblPr>
      <w:tblGrid>
        <w:gridCol w:w="1550"/>
        <w:gridCol w:w="1916"/>
        <w:gridCol w:w="6447"/>
      </w:tblGrid>
      <w:tr w:rsidR="00523678" w:rsidRPr="00523678" w:rsidTr="00001CF0">
        <w:trPr>
          <w:trHeight w:val="320"/>
        </w:trPr>
        <w:tc>
          <w:tcPr>
            <w:tcW w:w="9913" w:type="dxa"/>
            <w:gridSpan w:val="3"/>
            <w:tcBorders>
              <w:top w:val="single" w:sz="8" w:space="0" w:color="auto"/>
              <w:left w:val="single" w:sz="8" w:space="0" w:color="auto"/>
              <w:bottom w:val="nil"/>
              <w:right w:val="single" w:sz="8" w:space="0" w:color="000000"/>
            </w:tcBorders>
            <w:shd w:val="clear" w:color="000000" w:fill="B3B3FF"/>
            <w:noWrap/>
            <w:hideMark/>
          </w:tcPr>
          <w:p w:rsidR="00523678" w:rsidRPr="00523678" w:rsidRDefault="00523678" w:rsidP="008F32A4">
            <w:pPr>
              <w:jc w:val="both"/>
              <w:rPr>
                <w:rFonts w:ascii="Calibri" w:hAnsi="Calibri"/>
                <w:b/>
                <w:bCs/>
                <w:color w:val="000000"/>
              </w:rPr>
            </w:pPr>
            <w:r w:rsidRPr="00523678">
              <w:rPr>
                <w:rFonts w:ascii="Calibri" w:hAnsi="Calibri"/>
                <w:b/>
                <w:bCs/>
                <w:color w:val="000000"/>
              </w:rPr>
              <w:t xml:space="preserve">Relación: </w:t>
            </w:r>
            <w:r w:rsidRPr="00523678">
              <w:rPr>
                <w:rFonts w:ascii="Calibri" w:hAnsi="Calibri"/>
                <w:bCs/>
                <w:color w:val="000000"/>
              </w:rPr>
              <w:t>expende</w:t>
            </w:r>
            <w:r>
              <w:rPr>
                <w:rFonts w:ascii="Calibri" w:hAnsi="Calibri"/>
                <w:bCs/>
                <w:color w:val="000000"/>
              </w:rPr>
              <w:t xml:space="preserve"> </w:t>
            </w:r>
            <w:proofErr w:type="gramStart"/>
            <w:r w:rsidR="00585499">
              <w:rPr>
                <w:rFonts w:ascii="Calibri" w:hAnsi="Calibri"/>
                <w:bCs/>
                <w:color w:val="000000"/>
              </w:rPr>
              <w:t>1:N</w:t>
            </w:r>
            <w:proofErr w:type="gramEnd"/>
          </w:p>
        </w:tc>
      </w:tr>
      <w:tr w:rsidR="00523678" w:rsidRPr="00523678" w:rsidTr="00001CF0">
        <w:trPr>
          <w:trHeight w:val="320"/>
        </w:trPr>
        <w:tc>
          <w:tcPr>
            <w:tcW w:w="9913" w:type="dxa"/>
            <w:gridSpan w:val="3"/>
            <w:tcBorders>
              <w:top w:val="nil"/>
              <w:left w:val="single" w:sz="8" w:space="0" w:color="auto"/>
              <w:bottom w:val="single" w:sz="4" w:space="0" w:color="BFBFBF"/>
              <w:right w:val="single" w:sz="8" w:space="0" w:color="000000"/>
            </w:tcBorders>
            <w:shd w:val="clear" w:color="auto" w:fill="auto"/>
            <w:noWrap/>
            <w:hideMark/>
          </w:tcPr>
          <w:p w:rsidR="00523678" w:rsidRDefault="00585499" w:rsidP="008F32A4">
            <w:pPr>
              <w:jc w:val="both"/>
              <w:rPr>
                <w:rFonts w:ascii="Calibri" w:hAnsi="Calibri"/>
                <w:color w:val="000000"/>
              </w:rPr>
            </w:pPr>
            <w:r>
              <w:rPr>
                <w:rFonts w:ascii="Calibri" w:hAnsi="Calibri"/>
                <w:color w:val="000000"/>
              </w:rPr>
              <w:t xml:space="preserve">Una Tienda “expende” N Tiquets. La Tienda da </w:t>
            </w:r>
            <w:r w:rsidRPr="00585499">
              <w:rPr>
                <w:rFonts w:ascii="Calibri" w:hAnsi="Calibri"/>
                <w:b/>
                <w:color w:val="000000"/>
              </w:rPr>
              <w:t>existencia</w:t>
            </w:r>
            <w:r>
              <w:rPr>
                <w:rFonts w:ascii="Calibri" w:hAnsi="Calibri"/>
                <w:color w:val="000000"/>
              </w:rPr>
              <w:t xml:space="preserve"> a los Tiquets los cuales son capaces de identificarse unívocamente a sí mismos.</w:t>
            </w:r>
          </w:p>
          <w:p w:rsidR="00585499" w:rsidRPr="00523678" w:rsidRDefault="00585499" w:rsidP="008F32A4">
            <w:pPr>
              <w:jc w:val="both"/>
              <w:rPr>
                <w:rFonts w:ascii="Calibri" w:hAnsi="Calibri"/>
                <w:color w:val="000000"/>
              </w:rPr>
            </w:pPr>
            <w:r>
              <w:rPr>
                <w:rFonts w:ascii="Calibri" w:hAnsi="Calibri"/>
                <w:color w:val="000000"/>
              </w:rPr>
              <w:t xml:space="preserve">Esta relación mantiene </w:t>
            </w:r>
            <w:r w:rsidRPr="00585499">
              <w:rPr>
                <w:rFonts w:ascii="Calibri" w:hAnsi="Calibri"/>
                <w:b/>
                <w:color w:val="000000"/>
              </w:rPr>
              <w:t>inclusión</w:t>
            </w:r>
            <w:r>
              <w:rPr>
                <w:rFonts w:ascii="Calibri" w:hAnsi="Calibri"/>
                <w:color w:val="000000"/>
              </w:rPr>
              <w:t xml:space="preserve"> con “premia”, si un Tiquet no se </w:t>
            </w:r>
            <w:r w:rsidR="00001CF0">
              <w:rPr>
                <w:rFonts w:ascii="Calibri" w:hAnsi="Calibri"/>
                <w:color w:val="000000"/>
              </w:rPr>
              <w:t>ha</w:t>
            </w:r>
            <w:r>
              <w:rPr>
                <w:rFonts w:ascii="Calibri" w:hAnsi="Calibri"/>
                <w:color w:val="000000"/>
              </w:rPr>
              <w:t xml:space="preserve"> “expendido” no se puede “premiar”</w:t>
            </w:r>
          </w:p>
        </w:tc>
      </w:tr>
      <w:tr w:rsidR="00523678" w:rsidRPr="00523678" w:rsidTr="00001CF0">
        <w:trPr>
          <w:trHeight w:val="340"/>
        </w:trPr>
        <w:tc>
          <w:tcPr>
            <w:tcW w:w="1550" w:type="dxa"/>
            <w:tcBorders>
              <w:top w:val="nil"/>
              <w:left w:val="single" w:sz="8" w:space="0" w:color="auto"/>
              <w:bottom w:val="single" w:sz="4" w:space="0" w:color="BFBFBF"/>
              <w:right w:val="single" w:sz="4" w:space="0" w:color="BFBFBF"/>
            </w:tcBorders>
            <w:shd w:val="clear" w:color="000000" w:fill="D9E1F2"/>
            <w:noWrap/>
            <w:hideMark/>
          </w:tcPr>
          <w:p w:rsidR="00523678" w:rsidRPr="00523678" w:rsidRDefault="00523678" w:rsidP="008F32A4">
            <w:pPr>
              <w:jc w:val="both"/>
              <w:rPr>
                <w:rFonts w:ascii="Calibri" w:hAnsi="Calibri"/>
                <w:b/>
                <w:bCs/>
                <w:color w:val="000000"/>
              </w:rPr>
            </w:pPr>
            <w:proofErr w:type="spellStart"/>
            <w:r w:rsidRPr="00523678">
              <w:rPr>
                <w:rFonts w:ascii="Calibri" w:hAnsi="Calibri"/>
                <w:b/>
                <w:bCs/>
                <w:color w:val="000000"/>
              </w:rPr>
              <w:t>Cardinalidad</w:t>
            </w:r>
            <w:proofErr w:type="spellEnd"/>
          </w:p>
        </w:tc>
        <w:tc>
          <w:tcPr>
            <w:tcW w:w="1916" w:type="dxa"/>
            <w:tcBorders>
              <w:top w:val="nil"/>
              <w:left w:val="nil"/>
              <w:bottom w:val="single" w:sz="4" w:space="0" w:color="BFBFBF"/>
              <w:right w:val="single" w:sz="4" w:space="0" w:color="BFBFBF"/>
            </w:tcBorders>
            <w:shd w:val="clear" w:color="000000" w:fill="D9E1F2"/>
            <w:noWrap/>
            <w:hideMark/>
          </w:tcPr>
          <w:p w:rsidR="00523678" w:rsidRPr="00523678" w:rsidRDefault="00523678" w:rsidP="008F32A4">
            <w:pPr>
              <w:jc w:val="both"/>
              <w:rPr>
                <w:rFonts w:ascii="Calibri" w:hAnsi="Calibri"/>
                <w:b/>
                <w:bCs/>
                <w:color w:val="000000"/>
              </w:rPr>
            </w:pPr>
            <w:r w:rsidRPr="00523678">
              <w:rPr>
                <w:rFonts w:ascii="Calibri" w:hAnsi="Calibri"/>
                <w:b/>
                <w:bCs/>
                <w:color w:val="000000"/>
              </w:rPr>
              <w:t>Entidad</w:t>
            </w:r>
          </w:p>
        </w:tc>
        <w:tc>
          <w:tcPr>
            <w:tcW w:w="6447" w:type="dxa"/>
            <w:tcBorders>
              <w:top w:val="single" w:sz="4" w:space="0" w:color="BFBFBF"/>
              <w:left w:val="nil"/>
              <w:bottom w:val="single" w:sz="4" w:space="0" w:color="BFBFBF"/>
              <w:right w:val="single" w:sz="8" w:space="0" w:color="000000"/>
            </w:tcBorders>
            <w:shd w:val="clear" w:color="000000" w:fill="D9E1F2"/>
            <w:noWrap/>
            <w:hideMark/>
          </w:tcPr>
          <w:p w:rsidR="00523678" w:rsidRPr="00523678" w:rsidRDefault="00523678" w:rsidP="008F32A4">
            <w:pPr>
              <w:jc w:val="both"/>
              <w:rPr>
                <w:rFonts w:ascii="Calibri" w:hAnsi="Calibri"/>
                <w:b/>
                <w:bCs/>
                <w:color w:val="000000"/>
              </w:rPr>
            </w:pPr>
            <w:r w:rsidRPr="00523678">
              <w:rPr>
                <w:rFonts w:ascii="Calibri" w:hAnsi="Calibri"/>
                <w:b/>
                <w:bCs/>
                <w:color w:val="000000"/>
              </w:rPr>
              <w:t>Características</w:t>
            </w:r>
          </w:p>
        </w:tc>
      </w:tr>
      <w:tr w:rsidR="00523678" w:rsidRPr="00523678" w:rsidTr="00001CF0">
        <w:trPr>
          <w:trHeight w:val="320"/>
        </w:trPr>
        <w:tc>
          <w:tcPr>
            <w:tcW w:w="1550" w:type="dxa"/>
            <w:tcBorders>
              <w:top w:val="nil"/>
              <w:left w:val="single" w:sz="8" w:space="0" w:color="auto"/>
              <w:bottom w:val="single" w:sz="4" w:space="0" w:color="BFBFBF"/>
              <w:right w:val="single" w:sz="4" w:space="0" w:color="BFBFBF"/>
            </w:tcBorders>
            <w:shd w:val="clear" w:color="auto" w:fill="auto"/>
            <w:noWrap/>
            <w:hideMark/>
          </w:tcPr>
          <w:p w:rsidR="00523678" w:rsidRPr="00523678" w:rsidRDefault="00523678" w:rsidP="008F32A4">
            <w:pPr>
              <w:jc w:val="both"/>
              <w:rPr>
                <w:rFonts w:ascii="Calibri" w:hAnsi="Calibri"/>
                <w:color w:val="000000"/>
              </w:rPr>
            </w:pPr>
            <w:r w:rsidRPr="00523678">
              <w:rPr>
                <w:rFonts w:ascii="Calibri" w:hAnsi="Calibri"/>
                <w:color w:val="000000"/>
              </w:rPr>
              <w:t> </w:t>
            </w:r>
            <w:r w:rsidR="00585499">
              <w:rPr>
                <w:rFonts w:ascii="Calibri" w:hAnsi="Calibri"/>
                <w:color w:val="000000"/>
              </w:rPr>
              <w:t>(1,1)</w:t>
            </w:r>
          </w:p>
        </w:tc>
        <w:tc>
          <w:tcPr>
            <w:tcW w:w="1916" w:type="dxa"/>
            <w:tcBorders>
              <w:top w:val="nil"/>
              <w:left w:val="nil"/>
              <w:bottom w:val="single" w:sz="4" w:space="0" w:color="BFBFBF"/>
              <w:right w:val="single" w:sz="4" w:space="0" w:color="BFBFBF"/>
            </w:tcBorders>
            <w:shd w:val="clear" w:color="000000" w:fill="D9E1F2"/>
            <w:noWrap/>
            <w:hideMark/>
          </w:tcPr>
          <w:p w:rsidR="00523678" w:rsidRPr="00523678" w:rsidRDefault="00523678" w:rsidP="008F32A4">
            <w:pPr>
              <w:jc w:val="both"/>
              <w:rPr>
                <w:rFonts w:ascii="Calibri" w:hAnsi="Calibri"/>
                <w:color w:val="000000"/>
              </w:rPr>
            </w:pPr>
            <w:r w:rsidRPr="00523678">
              <w:rPr>
                <w:rFonts w:ascii="Calibri" w:hAnsi="Calibri"/>
                <w:color w:val="000000"/>
              </w:rPr>
              <w:t> </w:t>
            </w:r>
            <w:r w:rsidR="00585499">
              <w:rPr>
                <w:rFonts w:ascii="Calibri" w:hAnsi="Calibri"/>
                <w:color w:val="000000"/>
              </w:rPr>
              <w:t>Tienda</w:t>
            </w:r>
          </w:p>
        </w:tc>
        <w:tc>
          <w:tcPr>
            <w:tcW w:w="6447" w:type="dxa"/>
            <w:tcBorders>
              <w:top w:val="single" w:sz="4" w:space="0" w:color="BFBFBF"/>
              <w:left w:val="nil"/>
              <w:bottom w:val="single" w:sz="4" w:space="0" w:color="BFBFBF"/>
              <w:right w:val="single" w:sz="8" w:space="0" w:color="000000"/>
            </w:tcBorders>
            <w:shd w:val="clear" w:color="auto" w:fill="auto"/>
            <w:noWrap/>
            <w:hideMark/>
          </w:tcPr>
          <w:p w:rsidR="00523678" w:rsidRPr="00523678" w:rsidRDefault="00001CF0" w:rsidP="008F32A4">
            <w:pPr>
              <w:jc w:val="both"/>
              <w:rPr>
                <w:rFonts w:ascii="Calibri" w:hAnsi="Calibri"/>
                <w:color w:val="000000"/>
              </w:rPr>
            </w:pPr>
            <w:r>
              <w:rPr>
                <w:rFonts w:ascii="Calibri" w:hAnsi="Calibri"/>
                <w:color w:val="000000"/>
              </w:rPr>
              <w:t>Un Tiquet puede ser “expendido” por una y solo una Tienda.</w:t>
            </w:r>
          </w:p>
        </w:tc>
      </w:tr>
      <w:tr w:rsidR="00523678" w:rsidRPr="00523678" w:rsidTr="00001CF0">
        <w:trPr>
          <w:trHeight w:val="320"/>
        </w:trPr>
        <w:tc>
          <w:tcPr>
            <w:tcW w:w="1550" w:type="dxa"/>
            <w:tcBorders>
              <w:top w:val="nil"/>
              <w:left w:val="single" w:sz="8" w:space="0" w:color="auto"/>
              <w:bottom w:val="nil"/>
              <w:right w:val="single" w:sz="4" w:space="0" w:color="BFBFBF"/>
            </w:tcBorders>
            <w:shd w:val="clear" w:color="auto" w:fill="auto"/>
            <w:noWrap/>
            <w:hideMark/>
          </w:tcPr>
          <w:p w:rsidR="00523678" w:rsidRPr="00523678" w:rsidRDefault="00523678" w:rsidP="008F32A4">
            <w:pPr>
              <w:jc w:val="both"/>
              <w:rPr>
                <w:rFonts w:ascii="Calibri" w:hAnsi="Calibri"/>
                <w:color w:val="000000"/>
              </w:rPr>
            </w:pPr>
            <w:r w:rsidRPr="00523678">
              <w:rPr>
                <w:rFonts w:ascii="Calibri" w:hAnsi="Calibri"/>
                <w:color w:val="000000"/>
              </w:rPr>
              <w:t> </w:t>
            </w:r>
            <w:r w:rsidR="00585499">
              <w:rPr>
                <w:rFonts w:ascii="Calibri" w:hAnsi="Calibri"/>
                <w:color w:val="000000"/>
              </w:rPr>
              <w:t>(</w:t>
            </w:r>
            <w:proofErr w:type="gramStart"/>
            <w:r w:rsidR="00585499">
              <w:rPr>
                <w:rFonts w:ascii="Calibri" w:hAnsi="Calibri"/>
                <w:color w:val="000000"/>
              </w:rPr>
              <w:t>0,N</w:t>
            </w:r>
            <w:proofErr w:type="gramEnd"/>
            <w:r w:rsidR="00585499">
              <w:rPr>
                <w:rFonts w:ascii="Calibri" w:hAnsi="Calibri"/>
                <w:color w:val="000000"/>
              </w:rPr>
              <w:t>)</w:t>
            </w:r>
          </w:p>
        </w:tc>
        <w:tc>
          <w:tcPr>
            <w:tcW w:w="1916" w:type="dxa"/>
            <w:tcBorders>
              <w:top w:val="nil"/>
              <w:left w:val="nil"/>
              <w:bottom w:val="nil"/>
              <w:right w:val="single" w:sz="4" w:space="0" w:color="BFBFBF"/>
            </w:tcBorders>
            <w:shd w:val="clear" w:color="000000" w:fill="D9E1F2"/>
            <w:noWrap/>
            <w:hideMark/>
          </w:tcPr>
          <w:p w:rsidR="00523678" w:rsidRPr="00523678" w:rsidRDefault="00523678" w:rsidP="008F32A4">
            <w:pPr>
              <w:jc w:val="both"/>
              <w:rPr>
                <w:rFonts w:ascii="Calibri" w:hAnsi="Calibri"/>
                <w:color w:val="000000"/>
              </w:rPr>
            </w:pPr>
            <w:r w:rsidRPr="00523678">
              <w:rPr>
                <w:rFonts w:ascii="Calibri" w:hAnsi="Calibri"/>
                <w:color w:val="000000"/>
              </w:rPr>
              <w:t> </w:t>
            </w:r>
            <w:r w:rsidR="00585499">
              <w:rPr>
                <w:rFonts w:ascii="Calibri" w:hAnsi="Calibri"/>
                <w:color w:val="000000"/>
              </w:rPr>
              <w:t>Tiquet</w:t>
            </w:r>
          </w:p>
        </w:tc>
        <w:tc>
          <w:tcPr>
            <w:tcW w:w="6447" w:type="dxa"/>
            <w:tcBorders>
              <w:top w:val="single" w:sz="4" w:space="0" w:color="BFBFBF"/>
              <w:left w:val="nil"/>
              <w:bottom w:val="nil"/>
              <w:right w:val="single" w:sz="8" w:space="0" w:color="000000"/>
            </w:tcBorders>
            <w:shd w:val="clear" w:color="auto" w:fill="auto"/>
            <w:noWrap/>
            <w:hideMark/>
          </w:tcPr>
          <w:p w:rsidR="00523678" w:rsidRPr="00523678" w:rsidRDefault="00001CF0" w:rsidP="008F32A4">
            <w:pPr>
              <w:jc w:val="both"/>
              <w:rPr>
                <w:rFonts w:ascii="Calibri" w:hAnsi="Calibri"/>
                <w:color w:val="000000"/>
              </w:rPr>
            </w:pPr>
            <w:r>
              <w:rPr>
                <w:rFonts w:ascii="Calibri" w:hAnsi="Calibri"/>
                <w:color w:val="000000"/>
              </w:rPr>
              <w:t>Una tiend</w:t>
            </w:r>
            <w:r w:rsidR="00531F5C">
              <w:rPr>
                <w:rFonts w:ascii="Calibri" w:hAnsi="Calibri"/>
                <w:color w:val="000000"/>
              </w:rPr>
              <w:t>a puede haber “</w:t>
            </w:r>
            <w:proofErr w:type="spellStart"/>
            <w:r w:rsidR="00531F5C">
              <w:rPr>
                <w:rFonts w:ascii="Calibri" w:hAnsi="Calibri"/>
                <w:color w:val="000000"/>
              </w:rPr>
              <w:t>expendedido</w:t>
            </w:r>
            <w:proofErr w:type="spellEnd"/>
            <w:r w:rsidR="00531F5C">
              <w:rPr>
                <w:rFonts w:ascii="Calibri" w:hAnsi="Calibri"/>
                <w:color w:val="000000"/>
              </w:rPr>
              <w:t>” de 0 a N T</w:t>
            </w:r>
            <w:r>
              <w:rPr>
                <w:rFonts w:ascii="Calibri" w:hAnsi="Calibri"/>
                <w:color w:val="000000"/>
              </w:rPr>
              <w:t>iquets.</w:t>
            </w:r>
          </w:p>
        </w:tc>
      </w:tr>
      <w:tr w:rsidR="00523678" w:rsidRPr="00523678" w:rsidTr="00001CF0">
        <w:trPr>
          <w:trHeight w:val="320"/>
        </w:trPr>
        <w:tc>
          <w:tcPr>
            <w:tcW w:w="1550" w:type="dxa"/>
            <w:tcBorders>
              <w:top w:val="single" w:sz="4" w:space="0" w:color="auto"/>
              <w:left w:val="single" w:sz="8" w:space="0" w:color="auto"/>
              <w:bottom w:val="single" w:sz="4" w:space="0" w:color="BFBFBF"/>
              <w:right w:val="single" w:sz="4" w:space="0" w:color="BFBFBF"/>
            </w:tcBorders>
            <w:shd w:val="clear" w:color="000000" w:fill="D9E1F2"/>
            <w:noWrap/>
            <w:hideMark/>
          </w:tcPr>
          <w:p w:rsidR="00523678" w:rsidRPr="00523678" w:rsidRDefault="00523678" w:rsidP="008F32A4">
            <w:pPr>
              <w:jc w:val="both"/>
              <w:rPr>
                <w:rFonts w:ascii="Calibri" w:hAnsi="Calibri"/>
                <w:b/>
                <w:bCs/>
                <w:color w:val="000000"/>
              </w:rPr>
            </w:pPr>
            <w:r w:rsidRPr="00523678">
              <w:rPr>
                <w:rFonts w:ascii="Calibri" w:hAnsi="Calibri"/>
                <w:b/>
                <w:bCs/>
                <w:color w:val="000000"/>
              </w:rPr>
              <w:t>Dominio</w:t>
            </w:r>
          </w:p>
        </w:tc>
        <w:tc>
          <w:tcPr>
            <w:tcW w:w="1916" w:type="dxa"/>
            <w:tcBorders>
              <w:top w:val="single" w:sz="4" w:space="0" w:color="auto"/>
              <w:left w:val="nil"/>
              <w:bottom w:val="single" w:sz="4" w:space="0" w:color="BFBFBF"/>
              <w:right w:val="single" w:sz="4" w:space="0" w:color="BFBFBF"/>
            </w:tcBorders>
            <w:shd w:val="clear" w:color="000000" w:fill="D9E1F2"/>
            <w:noWrap/>
            <w:hideMark/>
          </w:tcPr>
          <w:p w:rsidR="00523678" w:rsidRPr="00523678" w:rsidRDefault="00523678" w:rsidP="008F32A4">
            <w:pPr>
              <w:jc w:val="both"/>
              <w:rPr>
                <w:rFonts w:ascii="Calibri" w:hAnsi="Calibri"/>
                <w:b/>
                <w:bCs/>
                <w:color w:val="000000"/>
              </w:rPr>
            </w:pPr>
            <w:r w:rsidRPr="00523678">
              <w:rPr>
                <w:rFonts w:ascii="Calibri" w:hAnsi="Calibri"/>
                <w:b/>
                <w:bCs/>
                <w:color w:val="000000"/>
              </w:rPr>
              <w:t>Atributo</w:t>
            </w:r>
          </w:p>
        </w:tc>
        <w:tc>
          <w:tcPr>
            <w:tcW w:w="6447" w:type="dxa"/>
            <w:tcBorders>
              <w:top w:val="single" w:sz="4" w:space="0" w:color="auto"/>
              <w:left w:val="nil"/>
              <w:bottom w:val="single" w:sz="4" w:space="0" w:color="BFBFBF"/>
              <w:right w:val="single" w:sz="8" w:space="0" w:color="000000"/>
            </w:tcBorders>
            <w:shd w:val="clear" w:color="000000" w:fill="D9E1F2"/>
            <w:noWrap/>
            <w:hideMark/>
          </w:tcPr>
          <w:p w:rsidR="00523678" w:rsidRPr="00523678" w:rsidRDefault="00523678" w:rsidP="008F32A4">
            <w:pPr>
              <w:jc w:val="both"/>
              <w:rPr>
                <w:rFonts w:ascii="Calibri" w:hAnsi="Calibri"/>
                <w:b/>
                <w:bCs/>
                <w:color w:val="000000"/>
              </w:rPr>
            </w:pPr>
            <w:r w:rsidRPr="00523678">
              <w:rPr>
                <w:rFonts w:ascii="Calibri" w:hAnsi="Calibri"/>
                <w:b/>
                <w:bCs/>
                <w:color w:val="000000"/>
              </w:rPr>
              <w:t>Características</w:t>
            </w:r>
          </w:p>
        </w:tc>
      </w:tr>
      <w:tr w:rsidR="00523678" w:rsidRPr="00523678" w:rsidTr="00001CF0">
        <w:trPr>
          <w:trHeight w:val="340"/>
        </w:trPr>
        <w:tc>
          <w:tcPr>
            <w:tcW w:w="1550" w:type="dxa"/>
            <w:tcBorders>
              <w:top w:val="nil"/>
              <w:left w:val="single" w:sz="8" w:space="0" w:color="auto"/>
              <w:bottom w:val="single" w:sz="8" w:space="0" w:color="auto"/>
              <w:right w:val="single" w:sz="4" w:space="0" w:color="BFBFBF"/>
            </w:tcBorders>
            <w:shd w:val="clear" w:color="auto" w:fill="auto"/>
            <w:noWrap/>
            <w:hideMark/>
          </w:tcPr>
          <w:p w:rsidR="00523678" w:rsidRPr="00523678" w:rsidRDefault="00523678" w:rsidP="008F32A4">
            <w:pPr>
              <w:jc w:val="both"/>
              <w:rPr>
                <w:rFonts w:ascii="Calibri" w:hAnsi="Calibri"/>
                <w:color w:val="000000"/>
              </w:rPr>
            </w:pPr>
            <w:r w:rsidRPr="00523678">
              <w:rPr>
                <w:rFonts w:ascii="Calibri" w:hAnsi="Calibri"/>
                <w:color w:val="000000"/>
              </w:rPr>
              <w:t> </w:t>
            </w:r>
          </w:p>
        </w:tc>
        <w:tc>
          <w:tcPr>
            <w:tcW w:w="1916" w:type="dxa"/>
            <w:tcBorders>
              <w:top w:val="nil"/>
              <w:left w:val="nil"/>
              <w:bottom w:val="single" w:sz="8" w:space="0" w:color="auto"/>
              <w:right w:val="single" w:sz="4" w:space="0" w:color="BFBFBF"/>
            </w:tcBorders>
            <w:shd w:val="clear" w:color="000000" w:fill="D9E1F2"/>
            <w:noWrap/>
            <w:hideMark/>
          </w:tcPr>
          <w:p w:rsidR="00523678" w:rsidRPr="00523678" w:rsidRDefault="00523678" w:rsidP="008F32A4">
            <w:pPr>
              <w:jc w:val="both"/>
              <w:rPr>
                <w:rFonts w:ascii="Calibri" w:hAnsi="Calibri"/>
                <w:color w:val="000000"/>
              </w:rPr>
            </w:pPr>
            <w:r w:rsidRPr="00523678">
              <w:rPr>
                <w:rFonts w:ascii="Calibri" w:hAnsi="Calibri"/>
                <w:color w:val="000000"/>
              </w:rPr>
              <w:t> </w:t>
            </w:r>
          </w:p>
        </w:tc>
        <w:tc>
          <w:tcPr>
            <w:tcW w:w="6447" w:type="dxa"/>
            <w:tcBorders>
              <w:top w:val="single" w:sz="4" w:space="0" w:color="BFBFBF"/>
              <w:left w:val="nil"/>
              <w:bottom w:val="single" w:sz="8" w:space="0" w:color="auto"/>
              <w:right w:val="single" w:sz="8" w:space="0" w:color="000000"/>
            </w:tcBorders>
            <w:shd w:val="clear" w:color="auto" w:fill="auto"/>
            <w:noWrap/>
            <w:hideMark/>
          </w:tcPr>
          <w:p w:rsidR="00523678" w:rsidRPr="00523678" w:rsidRDefault="00523678" w:rsidP="008F32A4">
            <w:pPr>
              <w:jc w:val="both"/>
              <w:rPr>
                <w:rFonts w:ascii="Calibri" w:hAnsi="Calibri"/>
                <w:color w:val="000000"/>
              </w:rPr>
            </w:pPr>
            <w:r w:rsidRPr="00523678">
              <w:rPr>
                <w:rFonts w:ascii="Calibri" w:hAnsi="Calibri"/>
                <w:color w:val="000000"/>
              </w:rPr>
              <w:t> </w:t>
            </w:r>
          </w:p>
        </w:tc>
      </w:tr>
      <w:tr w:rsidR="00001CF0" w:rsidRPr="00001CF0" w:rsidTr="00001CF0">
        <w:trPr>
          <w:trHeight w:val="320"/>
        </w:trPr>
        <w:tc>
          <w:tcPr>
            <w:tcW w:w="9913" w:type="dxa"/>
            <w:gridSpan w:val="3"/>
            <w:tcBorders>
              <w:top w:val="single" w:sz="8" w:space="0" w:color="auto"/>
              <w:left w:val="single" w:sz="8" w:space="0" w:color="auto"/>
              <w:bottom w:val="nil"/>
              <w:right w:val="single" w:sz="8" w:space="0" w:color="000000"/>
            </w:tcBorders>
            <w:shd w:val="clear" w:color="000000" w:fill="B3B3FF"/>
            <w:noWrap/>
            <w:hideMark/>
          </w:tcPr>
          <w:p w:rsidR="00001CF0" w:rsidRPr="00001CF0" w:rsidRDefault="00001CF0" w:rsidP="008F32A4">
            <w:pPr>
              <w:jc w:val="both"/>
              <w:rPr>
                <w:rFonts w:ascii="Calibri" w:hAnsi="Calibri" w:cs="Calibri"/>
                <w:bCs/>
                <w:color w:val="000000"/>
              </w:rPr>
            </w:pPr>
            <w:r w:rsidRPr="00001CF0">
              <w:rPr>
                <w:rFonts w:ascii="Calibri" w:hAnsi="Calibri" w:cs="Calibri"/>
                <w:b/>
                <w:bCs/>
                <w:color w:val="000000"/>
              </w:rPr>
              <w:lastRenderedPageBreak/>
              <w:t xml:space="preserve">Relación: </w:t>
            </w:r>
            <w:r>
              <w:rPr>
                <w:rFonts w:ascii="Calibri" w:hAnsi="Calibri" w:cs="Calibri"/>
                <w:bCs/>
                <w:color w:val="000000"/>
              </w:rPr>
              <w:t xml:space="preserve">premia </w:t>
            </w:r>
            <w:proofErr w:type="gramStart"/>
            <w:r>
              <w:rPr>
                <w:rFonts w:ascii="Calibri" w:hAnsi="Calibri" w:cs="Calibri"/>
                <w:bCs/>
                <w:color w:val="000000"/>
              </w:rPr>
              <w:t>1:N</w:t>
            </w:r>
            <w:proofErr w:type="gramEnd"/>
          </w:p>
        </w:tc>
      </w:tr>
      <w:tr w:rsidR="00001CF0" w:rsidRPr="00001CF0" w:rsidTr="00001CF0">
        <w:trPr>
          <w:trHeight w:val="320"/>
        </w:trPr>
        <w:tc>
          <w:tcPr>
            <w:tcW w:w="9913" w:type="dxa"/>
            <w:gridSpan w:val="3"/>
            <w:tcBorders>
              <w:top w:val="nil"/>
              <w:left w:val="single" w:sz="8" w:space="0" w:color="auto"/>
              <w:bottom w:val="single" w:sz="4" w:space="0" w:color="BFBFBF"/>
              <w:right w:val="single" w:sz="8" w:space="0" w:color="000000"/>
            </w:tcBorders>
            <w:shd w:val="clear" w:color="auto" w:fill="auto"/>
            <w:noWrap/>
            <w:hideMark/>
          </w:tcPr>
          <w:p w:rsidR="00001CF0" w:rsidRDefault="00001CF0" w:rsidP="008F32A4">
            <w:pPr>
              <w:jc w:val="both"/>
              <w:rPr>
                <w:rFonts w:ascii="Calibri" w:hAnsi="Calibri" w:cs="Calibri"/>
                <w:color w:val="000000"/>
              </w:rPr>
            </w:pPr>
            <w:r>
              <w:rPr>
                <w:rFonts w:ascii="Calibri" w:hAnsi="Calibri" w:cs="Calibri"/>
                <w:color w:val="000000"/>
              </w:rPr>
              <w:t>Una Tienda “premia” varios Tiquets.</w:t>
            </w:r>
            <w:r w:rsidR="0095738C">
              <w:rPr>
                <w:rFonts w:ascii="Calibri" w:hAnsi="Calibri" w:cs="Calibri"/>
                <w:color w:val="000000"/>
              </w:rPr>
              <w:t xml:space="preserve"> Esta </w:t>
            </w:r>
            <w:r w:rsidR="00531F5C">
              <w:rPr>
                <w:rFonts w:ascii="Calibri" w:hAnsi="Calibri" w:cs="Calibri"/>
                <w:color w:val="000000"/>
              </w:rPr>
              <w:t>relación</w:t>
            </w:r>
            <w:r w:rsidR="0095738C">
              <w:rPr>
                <w:rFonts w:ascii="Calibri" w:hAnsi="Calibri" w:cs="Calibri"/>
                <w:color w:val="000000"/>
              </w:rPr>
              <w:t xml:space="preserve"> está en </w:t>
            </w:r>
            <w:r w:rsidR="006A1ABC" w:rsidRPr="006A1ABC">
              <w:rPr>
                <w:rFonts w:ascii="Calibri" w:hAnsi="Calibri" w:cs="Calibri"/>
                <w:b/>
                <w:color w:val="000000"/>
              </w:rPr>
              <w:t>inclusión</w:t>
            </w:r>
            <w:r w:rsidR="006A1ABC">
              <w:rPr>
                <w:rFonts w:ascii="Calibri" w:hAnsi="Calibri" w:cs="Calibri"/>
                <w:b/>
                <w:color w:val="000000"/>
              </w:rPr>
              <w:t xml:space="preserve"> </w:t>
            </w:r>
            <w:r w:rsidR="006A1ABC">
              <w:rPr>
                <w:rFonts w:ascii="Calibri" w:hAnsi="Calibri" w:cs="Calibri"/>
                <w:color w:val="000000"/>
              </w:rPr>
              <w:t>con “expende”, un Tiquet no “expendido” no puede ser “premiado”</w:t>
            </w:r>
          </w:p>
          <w:p w:rsidR="006A1ABC" w:rsidRDefault="006A1ABC" w:rsidP="008F32A4">
            <w:pPr>
              <w:jc w:val="both"/>
              <w:rPr>
                <w:rFonts w:ascii="Calibri" w:hAnsi="Calibri" w:cs="Calibri"/>
                <w:color w:val="000000"/>
              </w:rPr>
            </w:pPr>
            <w:r>
              <w:rPr>
                <w:rFonts w:ascii="Calibri" w:hAnsi="Calibri" w:cs="Calibri"/>
                <w:color w:val="000000"/>
              </w:rPr>
              <w:t>En esta re</w:t>
            </w:r>
            <w:r w:rsidR="00531F5C">
              <w:rPr>
                <w:rFonts w:ascii="Calibri" w:hAnsi="Calibri" w:cs="Calibri"/>
                <w:color w:val="000000"/>
              </w:rPr>
              <w:t>la</w:t>
            </w:r>
            <w:r>
              <w:rPr>
                <w:rFonts w:ascii="Calibri" w:hAnsi="Calibri" w:cs="Calibri"/>
                <w:color w:val="000000"/>
              </w:rPr>
              <w:t xml:space="preserve">ción se guarda la fecha en la que el tiquet se premia como un </w:t>
            </w:r>
            <w:r w:rsidRPr="006A1ABC">
              <w:rPr>
                <w:rFonts w:ascii="Calibri" w:hAnsi="Calibri" w:cs="Calibri"/>
                <w:b/>
                <w:color w:val="000000"/>
              </w:rPr>
              <w:t>atributo compuesto</w:t>
            </w:r>
            <w:r>
              <w:rPr>
                <w:rFonts w:ascii="Calibri" w:hAnsi="Calibri" w:cs="Calibri"/>
                <w:color w:val="000000"/>
              </w:rPr>
              <w:t>, el sorteo para premiar los</w:t>
            </w:r>
            <w:r w:rsidR="00531F5C">
              <w:rPr>
                <w:rFonts w:ascii="Calibri" w:hAnsi="Calibri" w:cs="Calibri"/>
                <w:color w:val="000000"/>
              </w:rPr>
              <w:t xml:space="preserve"> T</w:t>
            </w:r>
            <w:r w:rsidR="0036145E">
              <w:rPr>
                <w:rFonts w:ascii="Calibri" w:hAnsi="Calibri" w:cs="Calibri"/>
                <w:color w:val="000000"/>
              </w:rPr>
              <w:t>iquets se realiza cada domingo</w:t>
            </w:r>
            <w:r>
              <w:rPr>
                <w:rFonts w:ascii="Calibri" w:hAnsi="Calibri" w:cs="Calibri"/>
                <w:color w:val="000000"/>
              </w:rPr>
              <w:t>.</w:t>
            </w:r>
          </w:p>
          <w:p w:rsidR="00B4229D" w:rsidRPr="00001CF0" w:rsidRDefault="00B4229D" w:rsidP="008F32A4">
            <w:pPr>
              <w:jc w:val="both"/>
              <w:rPr>
                <w:rFonts w:ascii="Calibri" w:hAnsi="Calibri" w:cs="Calibri"/>
                <w:color w:val="000000"/>
              </w:rPr>
            </w:pPr>
            <w:r>
              <w:rPr>
                <w:rFonts w:ascii="Calibri" w:hAnsi="Calibri" w:cs="Calibri"/>
                <w:color w:val="000000"/>
              </w:rPr>
              <w:t xml:space="preserve">El tiempo de validad de un Tiquet premiado son 6 meses desde la </w:t>
            </w:r>
            <w:proofErr w:type="spellStart"/>
            <w:r>
              <w:rPr>
                <w:rFonts w:ascii="Calibri" w:hAnsi="Calibri" w:cs="Calibri"/>
                <w:color w:val="000000"/>
              </w:rPr>
              <w:t>fecha_premio</w:t>
            </w:r>
            <w:proofErr w:type="spellEnd"/>
            <w:r>
              <w:rPr>
                <w:rFonts w:ascii="Calibri" w:hAnsi="Calibri" w:cs="Calibri"/>
                <w:color w:val="000000"/>
              </w:rPr>
              <w:t>.</w:t>
            </w:r>
          </w:p>
        </w:tc>
      </w:tr>
      <w:tr w:rsidR="00001CF0" w:rsidRPr="00001CF0" w:rsidTr="00001CF0">
        <w:trPr>
          <w:trHeight w:val="340"/>
        </w:trPr>
        <w:tc>
          <w:tcPr>
            <w:tcW w:w="1550" w:type="dxa"/>
            <w:tcBorders>
              <w:top w:val="nil"/>
              <w:left w:val="single" w:sz="8" w:space="0" w:color="auto"/>
              <w:bottom w:val="single" w:sz="4" w:space="0" w:color="BFBFBF"/>
              <w:right w:val="single" w:sz="4" w:space="0" w:color="BFBFBF"/>
            </w:tcBorders>
            <w:shd w:val="clear" w:color="000000" w:fill="D9E1F2"/>
            <w:noWrap/>
            <w:hideMark/>
          </w:tcPr>
          <w:p w:rsidR="00001CF0" w:rsidRPr="00001CF0" w:rsidRDefault="00001CF0" w:rsidP="008F32A4">
            <w:pPr>
              <w:jc w:val="both"/>
              <w:rPr>
                <w:rFonts w:ascii="Calibri" w:hAnsi="Calibri" w:cs="Calibri"/>
                <w:b/>
                <w:bCs/>
                <w:color w:val="000000"/>
              </w:rPr>
            </w:pPr>
            <w:proofErr w:type="spellStart"/>
            <w:r w:rsidRPr="00001CF0">
              <w:rPr>
                <w:rFonts w:ascii="Calibri" w:hAnsi="Calibri" w:cs="Calibri"/>
                <w:b/>
                <w:bCs/>
                <w:color w:val="000000"/>
              </w:rPr>
              <w:t>Cardinalidad</w:t>
            </w:r>
            <w:proofErr w:type="spellEnd"/>
          </w:p>
        </w:tc>
        <w:tc>
          <w:tcPr>
            <w:tcW w:w="1916" w:type="dxa"/>
            <w:tcBorders>
              <w:top w:val="nil"/>
              <w:left w:val="nil"/>
              <w:bottom w:val="single" w:sz="4" w:space="0" w:color="BFBFBF"/>
              <w:right w:val="single" w:sz="4" w:space="0" w:color="BFBFBF"/>
            </w:tcBorders>
            <w:shd w:val="clear" w:color="000000" w:fill="D9E1F2"/>
            <w:noWrap/>
            <w:hideMark/>
          </w:tcPr>
          <w:p w:rsidR="00001CF0" w:rsidRPr="00001CF0" w:rsidRDefault="00001CF0" w:rsidP="008F32A4">
            <w:pPr>
              <w:jc w:val="both"/>
              <w:rPr>
                <w:rFonts w:ascii="Calibri" w:hAnsi="Calibri" w:cs="Calibri"/>
                <w:b/>
                <w:bCs/>
                <w:color w:val="000000"/>
              </w:rPr>
            </w:pPr>
            <w:r w:rsidRPr="00001CF0">
              <w:rPr>
                <w:rFonts w:ascii="Calibri" w:hAnsi="Calibri" w:cs="Calibri"/>
                <w:b/>
                <w:bCs/>
                <w:color w:val="000000"/>
              </w:rPr>
              <w:t>Entidad</w:t>
            </w:r>
          </w:p>
        </w:tc>
        <w:tc>
          <w:tcPr>
            <w:tcW w:w="6447" w:type="dxa"/>
            <w:tcBorders>
              <w:top w:val="single" w:sz="4" w:space="0" w:color="BFBFBF"/>
              <w:left w:val="nil"/>
              <w:bottom w:val="single" w:sz="4" w:space="0" w:color="BFBFBF"/>
              <w:right w:val="single" w:sz="8" w:space="0" w:color="000000"/>
            </w:tcBorders>
            <w:shd w:val="clear" w:color="000000" w:fill="D9E1F2"/>
            <w:noWrap/>
            <w:hideMark/>
          </w:tcPr>
          <w:p w:rsidR="00001CF0" w:rsidRPr="00001CF0" w:rsidRDefault="00001CF0" w:rsidP="008F32A4">
            <w:pPr>
              <w:jc w:val="both"/>
              <w:rPr>
                <w:rFonts w:ascii="Calibri" w:hAnsi="Calibri" w:cs="Calibri"/>
                <w:b/>
                <w:bCs/>
                <w:color w:val="000000"/>
              </w:rPr>
            </w:pPr>
            <w:r w:rsidRPr="00001CF0">
              <w:rPr>
                <w:rFonts w:ascii="Calibri" w:hAnsi="Calibri" w:cs="Calibri"/>
                <w:b/>
                <w:bCs/>
                <w:color w:val="000000"/>
              </w:rPr>
              <w:t>Características</w:t>
            </w:r>
          </w:p>
        </w:tc>
      </w:tr>
      <w:tr w:rsidR="00001CF0" w:rsidRPr="00001CF0" w:rsidTr="00001CF0">
        <w:trPr>
          <w:trHeight w:val="320"/>
        </w:trPr>
        <w:tc>
          <w:tcPr>
            <w:tcW w:w="1550" w:type="dxa"/>
            <w:tcBorders>
              <w:top w:val="nil"/>
              <w:left w:val="single" w:sz="8" w:space="0" w:color="auto"/>
              <w:bottom w:val="single" w:sz="4" w:space="0" w:color="BFBFBF"/>
              <w:right w:val="single" w:sz="4" w:space="0" w:color="BFBFBF"/>
            </w:tcBorders>
            <w:shd w:val="clear" w:color="auto" w:fill="auto"/>
            <w:noWrap/>
            <w:hideMark/>
          </w:tcPr>
          <w:p w:rsidR="00001CF0" w:rsidRPr="00001CF0" w:rsidRDefault="00001CF0" w:rsidP="008F32A4">
            <w:pPr>
              <w:jc w:val="both"/>
              <w:rPr>
                <w:rFonts w:ascii="Calibri" w:hAnsi="Calibri" w:cs="Calibri"/>
                <w:color w:val="000000"/>
              </w:rPr>
            </w:pPr>
            <w:r w:rsidRPr="00001CF0">
              <w:rPr>
                <w:rFonts w:ascii="Calibri" w:hAnsi="Calibri" w:cs="Calibri"/>
                <w:color w:val="000000"/>
              </w:rPr>
              <w:t> </w:t>
            </w:r>
            <w:r w:rsidR="006A1ABC">
              <w:rPr>
                <w:rFonts w:ascii="Calibri" w:hAnsi="Calibri" w:cs="Calibri"/>
                <w:color w:val="000000"/>
              </w:rPr>
              <w:t>(</w:t>
            </w:r>
            <w:proofErr w:type="gramStart"/>
            <w:r w:rsidR="006A1ABC">
              <w:rPr>
                <w:rFonts w:ascii="Calibri" w:hAnsi="Calibri" w:cs="Calibri"/>
                <w:color w:val="000000"/>
              </w:rPr>
              <w:t>0,N</w:t>
            </w:r>
            <w:proofErr w:type="gramEnd"/>
            <w:r w:rsidR="006A1ABC">
              <w:rPr>
                <w:rFonts w:ascii="Calibri" w:hAnsi="Calibri" w:cs="Calibri"/>
                <w:color w:val="000000"/>
              </w:rPr>
              <w:t>)</w:t>
            </w:r>
          </w:p>
        </w:tc>
        <w:tc>
          <w:tcPr>
            <w:tcW w:w="1916" w:type="dxa"/>
            <w:tcBorders>
              <w:top w:val="nil"/>
              <w:left w:val="nil"/>
              <w:bottom w:val="single" w:sz="4" w:space="0" w:color="BFBFBF"/>
              <w:right w:val="single" w:sz="4" w:space="0" w:color="BFBFBF"/>
            </w:tcBorders>
            <w:shd w:val="clear" w:color="000000" w:fill="D9E1F2"/>
            <w:noWrap/>
            <w:hideMark/>
          </w:tcPr>
          <w:p w:rsidR="00001CF0" w:rsidRPr="00001CF0" w:rsidRDefault="006A1ABC" w:rsidP="008F32A4">
            <w:pPr>
              <w:jc w:val="both"/>
              <w:rPr>
                <w:rFonts w:ascii="Calibri" w:hAnsi="Calibri" w:cs="Calibri"/>
                <w:color w:val="000000"/>
              </w:rPr>
            </w:pPr>
            <w:r>
              <w:rPr>
                <w:rFonts w:ascii="Calibri" w:hAnsi="Calibri" w:cs="Calibri"/>
                <w:color w:val="000000"/>
              </w:rPr>
              <w:t>Tiquet</w:t>
            </w:r>
          </w:p>
        </w:tc>
        <w:tc>
          <w:tcPr>
            <w:tcW w:w="6447" w:type="dxa"/>
            <w:tcBorders>
              <w:top w:val="single" w:sz="4" w:space="0" w:color="BFBFBF"/>
              <w:left w:val="nil"/>
              <w:bottom w:val="single" w:sz="4" w:space="0" w:color="BFBFBF"/>
              <w:right w:val="single" w:sz="8" w:space="0" w:color="000000"/>
            </w:tcBorders>
            <w:shd w:val="clear" w:color="auto" w:fill="auto"/>
            <w:noWrap/>
            <w:hideMark/>
          </w:tcPr>
          <w:p w:rsidR="00001CF0" w:rsidRPr="00001CF0" w:rsidRDefault="00001CF0" w:rsidP="008F32A4">
            <w:pPr>
              <w:jc w:val="both"/>
              <w:rPr>
                <w:rFonts w:ascii="Calibri" w:hAnsi="Calibri" w:cs="Calibri"/>
                <w:color w:val="000000"/>
              </w:rPr>
            </w:pPr>
            <w:r w:rsidRPr="00001CF0">
              <w:rPr>
                <w:rFonts w:ascii="Calibri" w:hAnsi="Calibri" w:cs="Calibri"/>
                <w:color w:val="000000"/>
              </w:rPr>
              <w:t> </w:t>
            </w:r>
            <w:r w:rsidR="006A1ABC">
              <w:rPr>
                <w:rFonts w:ascii="Calibri" w:hAnsi="Calibri" w:cs="Calibri"/>
                <w:color w:val="000000"/>
              </w:rPr>
              <w:t>Una Tie</w:t>
            </w:r>
            <w:r w:rsidR="00531F5C">
              <w:rPr>
                <w:rFonts w:ascii="Calibri" w:hAnsi="Calibri" w:cs="Calibri"/>
                <w:color w:val="000000"/>
              </w:rPr>
              <w:t>nda tiene “premiados” de 0 a N T</w:t>
            </w:r>
            <w:r w:rsidR="006A1ABC">
              <w:rPr>
                <w:rFonts w:ascii="Calibri" w:hAnsi="Calibri" w:cs="Calibri"/>
                <w:color w:val="000000"/>
              </w:rPr>
              <w:t>iquets.</w:t>
            </w:r>
          </w:p>
        </w:tc>
      </w:tr>
      <w:tr w:rsidR="00001CF0" w:rsidRPr="00001CF0" w:rsidTr="00001CF0">
        <w:trPr>
          <w:trHeight w:val="320"/>
        </w:trPr>
        <w:tc>
          <w:tcPr>
            <w:tcW w:w="1550" w:type="dxa"/>
            <w:tcBorders>
              <w:top w:val="nil"/>
              <w:left w:val="single" w:sz="8" w:space="0" w:color="auto"/>
              <w:bottom w:val="nil"/>
              <w:right w:val="single" w:sz="4" w:space="0" w:color="BFBFBF"/>
            </w:tcBorders>
            <w:shd w:val="clear" w:color="auto" w:fill="auto"/>
            <w:noWrap/>
            <w:hideMark/>
          </w:tcPr>
          <w:p w:rsidR="00001CF0" w:rsidRPr="00001CF0" w:rsidRDefault="00001CF0" w:rsidP="008F32A4">
            <w:pPr>
              <w:jc w:val="both"/>
              <w:rPr>
                <w:rFonts w:ascii="Calibri" w:hAnsi="Calibri" w:cs="Calibri"/>
                <w:color w:val="000000"/>
              </w:rPr>
            </w:pPr>
            <w:r w:rsidRPr="00001CF0">
              <w:rPr>
                <w:rFonts w:ascii="Calibri" w:hAnsi="Calibri" w:cs="Calibri"/>
                <w:color w:val="000000"/>
              </w:rPr>
              <w:t> </w:t>
            </w:r>
            <w:r w:rsidR="006A1ABC">
              <w:rPr>
                <w:rFonts w:ascii="Calibri" w:hAnsi="Calibri" w:cs="Calibri"/>
                <w:color w:val="000000"/>
              </w:rPr>
              <w:t>(1,1)</w:t>
            </w:r>
          </w:p>
        </w:tc>
        <w:tc>
          <w:tcPr>
            <w:tcW w:w="1916" w:type="dxa"/>
            <w:tcBorders>
              <w:top w:val="nil"/>
              <w:left w:val="nil"/>
              <w:bottom w:val="nil"/>
              <w:right w:val="single" w:sz="4" w:space="0" w:color="BFBFBF"/>
            </w:tcBorders>
            <w:shd w:val="clear" w:color="000000" w:fill="D9E1F2"/>
            <w:noWrap/>
            <w:hideMark/>
          </w:tcPr>
          <w:p w:rsidR="00001CF0" w:rsidRPr="00001CF0" w:rsidRDefault="006A1ABC" w:rsidP="008F32A4">
            <w:pPr>
              <w:jc w:val="both"/>
              <w:rPr>
                <w:rFonts w:ascii="Calibri" w:hAnsi="Calibri" w:cs="Calibri"/>
                <w:color w:val="000000"/>
              </w:rPr>
            </w:pPr>
            <w:r>
              <w:rPr>
                <w:rFonts w:ascii="Calibri" w:hAnsi="Calibri" w:cs="Calibri"/>
                <w:color w:val="000000"/>
              </w:rPr>
              <w:t>Tienda</w:t>
            </w:r>
          </w:p>
        </w:tc>
        <w:tc>
          <w:tcPr>
            <w:tcW w:w="6447" w:type="dxa"/>
            <w:tcBorders>
              <w:top w:val="single" w:sz="4" w:space="0" w:color="BFBFBF"/>
              <w:left w:val="nil"/>
              <w:bottom w:val="nil"/>
              <w:right w:val="single" w:sz="8" w:space="0" w:color="000000"/>
            </w:tcBorders>
            <w:shd w:val="clear" w:color="auto" w:fill="auto"/>
            <w:noWrap/>
            <w:hideMark/>
          </w:tcPr>
          <w:p w:rsidR="00001CF0" w:rsidRPr="00001CF0" w:rsidRDefault="00001CF0" w:rsidP="008F32A4">
            <w:pPr>
              <w:jc w:val="both"/>
              <w:rPr>
                <w:rFonts w:ascii="Calibri" w:hAnsi="Calibri" w:cs="Calibri"/>
                <w:color w:val="000000"/>
              </w:rPr>
            </w:pPr>
            <w:r w:rsidRPr="00001CF0">
              <w:rPr>
                <w:rFonts w:ascii="Calibri" w:hAnsi="Calibri" w:cs="Calibri"/>
                <w:color w:val="000000"/>
              </w:rPr>
              <w:t> </w:t>
            </w:r>
            <w:r w:rsidR="006A1ABC">
              <w:rPr>
                <w:rFonts w:ascii="Calibri" w:hAnsi="Calibri" w:cs="Calibri"/>
                <w:color w:val="000000"/>
              </w:rPr>
              <w:t>Un Tiquet es “premiado” solo por una tienda</w:t>
            </w:r>
          </w:p>
        </w:tc>
      </w:tr>
      <w:tr w:rsidR="00001CF0" w:rsidRPr="00001CF0" w:rsidTr="006A1ABC">
        <w:trPr>
          <w:trHeight w:val="320"/>
        </w:trPr>
        <w:tc>
          <w:tcPr>
            <w:tcW w:w="1550" w:type="dxa"/>
            <w:tcBorders>
              <w:top w:val="single" w:sz="4" w:space="0" w:color="auto"/>
              <w:left w:val="single" w:sz="8" w:space="0" w:color="auto"/>
              <w:bottom w:val="single" w:sz="4" w:space="0" w:color="BFBFBF"/>
              <w:right w:val="single" w:sz="4" w:space="0" w:color="BFBFBF"/>
            </w:tcBorders>
            <w:shd w:val="clear" w:color="000000" w:fill="D9E1F2"/>
            <w:noWrap/>
            <w:hideMark/>
          </w:tcPr>
          <w:p w:rsidR="00001CF0" w:rsidRPr="00001CF0" w:rsidRDefault="00001CF0" w:rsidP="008F32A4">
            <w:pPr>
              <w:jc w:val="both"/>
              <w:rPr>
                <w:rFonts w:ascii="Calibri" w:hAnsi="Calibri" w:cs="Calibri"/>
                <w:b/>
                <w:bCs/>
                <w:color w:val="000000"/>
              </w:rPr>
            </w:pPr>
            <w:r w:rsidRPr="00001CF0">
              <w:rPr>
                <w:rFonts w:ascii="Calibri" w:hAnsi="Calibri" w:cs="Calibri"/>
                <w:b/>
                <w:bCs/>
                <w:color w:val="000000"/>
              </w:rPr>
              <w:t>Dominio</w:t>
            </w:r>
          </w:p>
        </w:tc>
        <w:tc>
          <w:tcPr>
            <w:tcW w:w="1916" w:type="dxa"/>
            <w:tcBorders>
              <w:top w:val="single" w:sz="4" w:space="0" w:color="auto"/>
              <w:left w:val="nil"/>
              <w:bottom w:val="single" w:sz="4" w:space="0" w:color="BFBFBF"/>
              <w:right w:val="single" w:sz="4" w:space="0" w:color="BFBFBF"/>
            </w:tcBorders>
            <w:shd w:val="clear" w:color="000000" w:fill="D9E1F2"/>
            <w:noWrap/>
            <w:hideMark/>
          </w:tcPr>
          <w:p w:rsidR="00001CF0" w:rsidRPr="00001CF0" w:rsidRDefault="00001CF0" w:rsidP="008F32A4">
            <w:pPr>
              <w:jc w:val="both"/>
              <w:rPr>
                <w:rFonts w:ascii="Calibri" w:hAnsi="Calibri" w:cs="Calibri"/>
                <w:b/>
                <w:bCs/>
                <w:color w:val="000000"/>
              </w:rPr>
            </w:pPr>
            <w:r w:rsidRPr="00001CF0">
              <w:rPr>
                <w:rFonts w:ascii="Calibri" w:hAnsi="Calibri" w:cs="Calibri"/>
                <w:b/>
                <w:bCs/>
                <w:color w:val="000000"/>
              </w:rPr>
              <w:t>Atributo</w:t>
            </w:r>
          </w:p>
        </w:tc>
        <w:tc>
          <w:tcPr>
            <w:tcW w:w="6447" w:type="dxa"/>
            <w:tcBorders>
              <w:top w:val="single" w:sz="4" w:space="0" w:color="auto"/>
              <w:left w:val="nil"/>
              <w:bottom w:val="single" w:sz="4" w:space="0" w:color="BFBFBF"/>
              <w:right w:val="single" w:sz="8" w:space="0" w:color="000000"/>
            </w:tcBorders>
            <w:shd w:val="clear" w:color="000000" w:fill="D9E1F2"/>
            <w:noWrap/>
            <w:hideMark/>
          </w:tcPr>
          <w:p w:rsidR="00001CF0" w:rsidRPr="00001CF0" w:rsidRDefault="00001CF0" w:rsidP="008F32A4">
            <w:pPr>
              <w:jc w:val="both"/>
              <w:rPr>
                <w:rFonts w:ascii="Calibri" w:hAnsi="Calibri" w:cs="Calibri"/>
                <w:b/>
                <w:bCs/>
                <w:color w:val="000000"/>
              </w:rPr>
            </w:pPr>
            <w:r w:rsidRPr="00001CF0">
              <w:rPr>
                <w:rFonts w:ascii="Calibri" w:hAnsi="Calibri" w:cs="Calibri"/>
                <w:b/>
                <w:bCs/>
                <w:color w:val="000000"/>
              </w:rPr>
              <w:t>Características</w:t>
            </w:r>
          </w:p>
        </w:tc>
      </w:tr>
      <w:tr w:rsidR="00001CF0" w:rsidRPr="00001CF0" w:rsidTr="006A1ABC">
        <w:trPr>
          <w:trHeight w:val="340"/>
        </w:trPr>
        <w:tc>
          <w:tcPr>
            <w:tcW w:w="1550" w:type="dxa"/>
            <w:tcBorders>
              <w:top w:val="single" w:sz="4" w:space="0" w:color="BFBFBF"/>
              <w:left w:val="single" w:sz="8" w:space="0" w:color="auto"/>
              <w:bottom w:val="single" w:sz="4" w:space="0" w:color="BFBFBF"/>
              <w:right w:val="single" w:sz="4" w:space="0" w:color="BFBFBF"/>
            </w:tcBorders>
            <w:shd w:val="clear" w:color="auto" w:fill="auto"/>
            <w:noWrap/>
            <w:hideMark/>
          </w:tcPr>
          <w:p w:rsidR="006A1ABC" w:rsidRPr="006A1ABC" w:rsidRDefault="006A1ABC" w:rsidP="008F32A4">
            <w:pPr>
              <w:jc w:val="both"/>
              <w:rPr>
                <w:rFonts w:ascii="Calibri" w:hAnsi="Calibri" w:cs="Calibri"/>
                <w:color w:val="000000"/>
              </w:rPr>
            </w:pPr>
            <w:r w:rsidRPr="006A1ABC">
              <w:rPr>
                <w:rFonts w:ascii="Calibri" w:hAnsi="Calibri" w:cs="Calibri"/>
                <w:color w:val="000000"/>
              </w:rPr>
              <w:t>[</w:t>
            </w:r>
            <w:proofErr w:type="gramStart"/>
            <w:r w:rsidRPr="006A1ABC">
              <w:rPr>
                <w:rFonts w:ascii="Calibri" w:hAnsi="Calibri" w:cs="Calibri"/>
                <w:color w:val="000000"/>
              </w:rPr>
              <w:t>1,…</w:t>
            </w:r>
            <w:proofErr w:type="gramEnd"/>
            <w:r w:rsidRPr="006A1ABC">
              <w:rPr>
                <w:rFonts w:ascii="Calibri" w:hAnsi="Calibri" w:cs="Calibri"/>
                <w:color w:val="000000"/>
              </w:rPr>
              <w:t xml:space="preserve">,31] </w:t>
            </w:r>
          </w:p>
          <w:p w:rsidR="00001CF0" w:rsidRPr="00001CF0" w:rsidRDefault="006A1ABC" w:rsidP="008F32A4">
            <w:pPr>
              <w:jc w:val="both"/>
              <w:rPr>
                <w:rFonts w:ascii="Calibri" w:hAnsi="Calibri" w:cs="Calibri"/>
                <w:color w:val="000000"/>
              </w:rPr>
            </w:pPr>
            <w:r w:rsidRPr="006A1ABC">
              <w:rPr>
                <w:rFonts w:ascii="Calibri" w:hAnsi="Calibri" w:cs="Calibri"/>
                <w:color w:val="000000"/>
              </w:rPr>
              <w:t>(días del mes)</w:t>
            </w:r>
          </w:p>
        </w:tc>
        <w:tc>
          <w:tcPr>
            <w:tcW w:w="1916" w:type="dxa"/>
            <w:tcBorders>
              <w:top w:val="single" w:sz="4" w:space="0" w:color="BFBFBF"/>
              <w:left w:val="nil"/>
              <w:bottom w:val="single" w:sz="4" w:space="0" w:color="BFBFBF"/>
              <w:right w:val="single" w:sz="4" w:space="0" w:color="BFBFBF"/>
            </w:tcBorders>
            <w:shd w:val="clear" w:color="000000" w:fill="D9E1F2"/>
            <w:noWrap/>
            <w:hideMark/>
          </w:tcPr>
          <w:p w:rsidR="00001CF0" w:rsidRPr="00001CF0" w:rsidRDefault="006A1ABC" w:rsidP="008F32A4">
            <w:pPr>
              <w:jc w:val="both"/>
              <w:rPr>
                <w:rFonts w:ascii="Calibri" w:hAnsi="Calibri" w:cs="Calibri"/>
                <w:color w:val="000000"/>
              </w:rPr>
            </w:pPr>
            <w:proofErr w:type="spellStart"/>
            <w:r>
              <w:rPr>
                <w:rFonts w:ascii="Calibri" w:hAnsi="Calibri" w:cs="Calibri"/>
                <w:color w:val="000000"/>
              </w:rPr>
              <w:t>Día_premio</w:t>
            </w:r>
            <w:proofErr w:type="spellEnd"/>
          </w:p>
        </w:tc>
        <w:tc>
          <w:tcPr>
            <w:tcW w:w="6447" w:type="dxa"/>
            <w:tcBorders>
              <w:top w:val="single" w:sz="4" w:space="0" w:color="BFBFBF"/>
              <w:left w:val="nil"/>
              <w:bottom w:val="single" w:sz="4" w:space="0" w:color="BFBFBF"/>
              <w:right w:val="single" w:sz="8" w:space="0" w:color="000000"/>
            </w:tcBorders>
            <w:shd w:val="clear" w:color="auto" w:fill="auto"/>
            <w:noWrap/>
            <w:hideMark/>
          </w:tcPr>
          <w:p w:rsidR="006A1ABC" w:rsidRPr="006A1ABC" w:rsidRDefault="006A1ABC" w:rsidP="008F32A4">
            <w:pPr>
              <w:jc w:val="both"/>
              <w:rPr>
                <w:rFonts w:ascii="Calibri" w:hAnsi="Calibri" w:cs="Calibri"/>
                <w:color w:val="000000"/>
              </w:rPr>
            </w:pPr>
            <w:bookmarkStart w:id="105" w:name="OLE_LINK26"/>
            <w:bookmarkStart w:id="106" w:name="OLE_LINK27"/>
            <w:r w:rsidRPr="006A1ABC">
              <w:rPr>
                <w:rFonts w:ascii="Calibri" w:hAnsi="Calibri" w:cs="Calibri"/>
                <w:color w:val="000000"/>
              </w:rPr>
              <w:t xml:space="preserve">Día en el que el Tiquet fue </w:t>
            </w:r>
            <w:r>
              <w:rPr>
                <w:rFonts w:ascii="Calibri" w:hAnsi="Calibri" w:cs="Calibri"/>
                <w:color w:val="000000"/>
              </w:rPr>
              <w:t>premiado</w:t>
            </w:r>
            <w:r w:rsidRPr="006A1ABC">
              <w:rPr>
                <w:rFonts w:ascii="Calibri" w:hAnsi="Calibri" w:cs="Calibri"/>
                <w:color w:val="000000"/>
              </w:rPr>
              <w:t>,</w:t>
            </w:r>
          </w:p>
          <w:p w:rsidR="00001CF0" w:rsidRPr="00001CF0" w:rsidRDefault="006A1ABC" w:rsidP="008F32A4">
            <w:pPr>
              <w:jc w:val="both"/>
              <w:rPr>
                <w:rFonts w:ascii="Calibri" w:hAnsi="Calibri" w:cs="Calibri"/>
                <w:b/>
                <w:color w:val="000000"/>
              </w:rPr>
            </w:pPr>
            <w:r w:rsidRPr="006A1ABC">
              <w:rPr>
                <w:rFonts w:ascii="Calibri" w:hAnsi="Calibri" w:cs="Calibri"/>
                <w:b/>
                <w:color w:val="000000"/>
              </w:rPr>
              <w:t xml:space="preserve">(forma parte de </w:t>
            </w:r>
            <w:proofErr w:type="spellStart"/>
            <w:r w:rsidRPr="006A1ABC">
              <w:rPr>
                <w:rFonts w:ascii="Calibri" w:hAnsi="Calibri" w:cs="Calibri"/>
                <w:b/>
                <w:color w:val="000000"/>
              </w:rPr>
              <w:t>Fecha_premio</w:t>
            </w:r>
            <w:proofErr w:type="spellEnd"/>
            <w:r w:rsidRPr="006A1ABC">
              <w:rPr>
                <w:rFonts w:ascii="Calibri" w:hAnsi="Calibri" w:cs="Calibri"/>
                <w:b/>
                <w:color w:val="000000"/>
              </w:rPr>
              <w:t>, atributo compuesto).</w:t>
            </w:r>
            <w:bookmarkEnd w:id="105"/>
            <w:bookmarkEnd w:id="106"/>
          </w:p>
        </w:tc>
      </w:tr>
      <w:tr w:rsidR="006A1ABC" w:rsidRPr="00001CF0" w:rsidTr="006A1ABC">
        <w:trPr>
          <w:trHeight w:val="340"/>
        </w:trPr>
        <w:tc>
          <w:tcPr>
            <w:tcW w:w="1550" w:type="dxa"/>
            <w:tcBorders>
              <w:top w:val="single" w:sz="4" w:space="0" w:color="BFBFBF"/>
              <w:left w:val="single" w:sz="8" w:space="0" w:color="auto"/>
              <w:bottom w:val="single" w:sz="4" w:space="0" w:color="BFBFBF"/>
              <w:right w:val="single" w:sz="4" w:space="0" w:color="BFBFBF"/>
            </w:tcBorders>
            <w:shd w:val="clear" w:color="auto" w:fill="auto"/>
            <w:noWrap/>
          </w:tcPr>
          <w:p w:rsidR="006A1ABC" w:rsidRPr="00001CF0" w:rsidRDefault="006A1ABC" w:rsidP="008F32A4">
            <w:pPr>
              <w:jc w:val="both"/>
              <w:rPr>
                <w:rFonts w:ascii="Calibri" w:hAnsi="Calibri" w:cs="Calibri"/>
                <w:color w:val="000000"/>
              </w:rPr>
            </w:pPr>
            <w:r>
              <w:rPr>
                <w:rFonts w:ascii="Calibri" w:hAnsi="Calibri" w:cs="Calibri"/>
                <w:color w:val="000000"/>
              </w:rPr>
              <w:t>[</w:t>
            </w:r>
            <w:proofErr w:type="gramStart"/>
            <w:r>
              <w:rPr>
                <w:rFonts w:ascii="Calibri" w:hAnsi="Calibri" w:cs="Calibri"/>
                <w:color w:val="000000"/>
              </w:rPr>
              <w:t>1,…</w:t>
            </w:r>
            <w:proofErr w:type="gramEnd"/>
            <w:r>
              <w:rPr>
                <w:rFonts w:ascii="Calibri" w:hAnsi="Calibri" w:cs="Calibri"/>
                <w:color w:val="000000"/>
              </w:rPr>
              <w:t>,12</w:t>
            </w:r>
            <w:r w:rsidRPr="006A1ABC">
              <w:rPr>
                <w:rFonts w:ascii="Calibri" w:hAnsi="Calibri" w:cs="Calibri"/>
                <w:color w:val="000000"/>
              </w:rPr>
              <w:t xml:space="preserve">] </w:t>
            </w:r>
          </w:p>
        </w:tc>
        <w:tc>
          <w:tcPr>
            <w:tcW w:w="1916" w:type="dxa"/>
            <w:tcBorders>
              <w:top w:val="single" w:sz="4" w:space="0" w:color="BFBFBF"/>
              <w:left w:val="nil"/>
              <w:bottom w:val="single" w:sz="4" w:space="0" w:color="BFBFBF"/>
              <w:right w:val="single" w:sz="4" w:space="0" w:color="BFBFBF"/>
            </w:tcBorders>
            <w:shd w:val="clear" w:color="000000" w:fill="D9E1F2"/>
            <w:noWrap/>
          </w:tcPr>
          <w:p w:rsidR="006A1ABC" w:rsidRPr="00001CF0" w:rsidRDefault="006A1ABC" w:rsidP="008F32A4">
            <w:pPr>
              <w:jc w:val="both"/>
              <w:rPr>
                <w:rFonts w:ascii="Calibri" w:hAnsi="Calibri" w:cs="Calibri"/>
                <w:color w:val="000000"/>
              </w:rPr>
            </w:pPr>
            <w:proofErr w:type="spellStart"/>
            <w:r>
              <w:rPr>
                <w:rFonts w:ascii="Calibri" w:hAnsi="Calibri" w:cs="Calibri"/>
                <w:color w:val="000000"/>
              </w:rPr>
              <w:t>Mes_premio</w:t>
            </w:r>
            <w:proofErr w:type="spellEnd"/>
          </w:p>
        </w:tc>
        <w:tc>
          <w:tcPr>
            <w:tcW w:w="6447" w:type="dxa"/>
            <w:tcBorders>
              <w:top w:val="single" w:sz="4" w:space="0" w:color="BFBFBF"/>
              <w:left w:val="nil"/>
              <w:bottom w:val="single" w:sz="4" w:space="0" w:color="BFBFBF"/>
              <w:right w:val="single" w:sz="8" w:space="0" w:color="000000"/>
            </w:tcBorders>
            <w:shd w:val="clear" w:color="auto" w:fill="auto"/>
            <w:noWrap/>
          </w:tcPr>
          <w:p w:rsidR="006A1ABC" w:rsidRPr="006A1ABC" w:rsidRDefault="006A1ABC" w:rsidP="008F32A4">
            <w:pPr>
              <w:jc w:val="both"/>
              <w:rPr>
                <w:rFonts w:ascii="Calibri" w:hAnsi="Calibri" w:cs="Calibri"/>
                <w:color w:val="000000"/>
              </w:rPr>
            </w:pPr>
            <w:r>
              <w:rPr>
                <w:rFonts w:ascii="Calibri" w:hAnsi="Calibri" w:cs="Calibri"/>
                <w:color w:val="000000"/>
              </w:rPr>
              <w:t>Mes</w:t>
            </w:r>
            <w:r w:rsidRPr="006A1ABC">
              <w:rPr>
                <w:rFonts w:ascii="Calibri" w:hAnsi="Calibri" w:cs="Calibri"/>
                <w:color w:val="000000"/>
              </w:rPr>
              <w:t xml:space="preserve"> en el que el Tiquet fue premiado,</w:t>
            </w:r>
          </w:p>
          <w:p w:rsidR="006A1ABC" w:rsidRPr="006A1ABC" w:rsidRDefault="006A1ABC" w:rsidP="008F32A4">
            <w:pPr>
              <w:jc w:val="both"/>
              <w:rPr>
                <w:rFonts w:ascii="Calibri" w:hAnsi="Calibri" w:cs="Calibri"/>
                <w:b/>
                <w:color w:val="000000"/>
              </w:rPr>
            </w:pPr>
            <w:r w:rsidRPr="006A1ABC">
              <w:rPr>
                <w:rFonts w:ascii="Calibri" w:hAnsi="Calibri" w:cs="Calibri"/>
                <w:b/>
                <w:color w:val="000000"/>
              </w:rPr>
              <w:t xml:space="preserve">(forma parte de </w:t>
            </w:r>
            <w:proofErr w:type="spellStart"/>
            <w:r w:rsidRPr="006A1ABC">
              <w:rPr>
                <w:rFonts w:ascii="Calibri" w:hAnsi="Calibri" w:cs="Calibri"/>
                <w:b/>
                <w:color w:val="000000"/>
              </w:rPr>
              <w:t>Fecha_premio</w:t>
            </w:r>
            <w:proofErr w:type="spellEnd"/>
            <w:r w:rsidRPr="006A1ABC">
              <w:rPr>
                <w:rFonts w:ascii="Calibri" w:hAnsi="Calibri" w:cs="Calibri"/>
                <w:b/>
                <w:color w:val="000000"/>
              </w:rPr>
              <w:t>, atributo compuesto).</w:t>
            </w:r>
          </w:p>
        </w:tc>
      </w:tr>
      <w:tr w:rsidR="006A1ABC" w:rsidRPr="00001CF0" w:rsidTr="006A1ABC">
        <w:trPr>
          <w:trHeight w:val="340"/>
        </w:trPr>
        <w:tc>
          <w:tcPr>
            <w:tcW w:w="1550" w:type="dxa"/>
            <w:tcBorders>
              <w:top w:val="single" w:sz="4" w:space="0" w:color="BFBFBF"/>
              <w:left w:val="single" w:sz="8" w:space="0" w:color="auto"/>
              <w:bottom w:val="single" w:sz="8" w:space="0" w:color="auto"/>
              <w:right w:val="single" w:sz="4" w:space="0" w:color="BFBFBF"/>
            </w:tcBorders>
            <w:shd w:val="clear" w:color="auto" w:fill="auto"/>
            <w:noWrap/>
          </w:tcPr>
          <w:p w:rsidR="006A1ABC" w:rsidRPr="00001CF0" w:rsidRDefault="006A1ABC" w:rsidP="008F32A4">
            <w:pPr>
              <w:jc w:val="both"/>
              <w:rPr>
                <w:rFonts w:ascii="Calibri" w:hAnsi="Calibri" w:cs="Calibri"/>
                <w:color w:val="000000"/>
              </w:rPr>
            </w:pPr>
            <w:r>
              <w:rPr>
                <w:rFonts w:ascii="Calibri" w:hAnsi="Calibri" w:cs="Calibri"/>
                <w:color w:val="000000"/>
              </w:rPr>
              <w:t>[</w:t>
            </w:r>
            <w:proofErr w:type="gramStart"/>
            <w:r>
              <w:rPr>
                <w:rFonts w:ascii="Calibri" w:hAnsi="Calibri" w:cs="Calibri"/>
                <w:color w:val="000000"/>
              </w:rPr>
              <w:t>0,…</w:t>
            </w:r>
            <w:proofErr w:type="gramEnd"/>
            <w:r>
              <w:rPr>
                <w:rFonts w:ascii="Calibri" w:hAnsi="Calibri" w:cs="Calibri"/>
                <w:color w:val="000000"/>
              </w:rPr>
              <w:t>,9999</w:t>
            </w:r>
            <w:r w:rsidRPr="006A1ABC">
              <w:rPr>
                <w:rFonts w:ascii="Calibri" w:hAnsi="Calibri" w:cs="Calibri"/>
                <w:color w:val="000000"/>
              </w:rPr>
              <w:t xml:space="preserve">] </w:t>
            </w:r>
          </w:p>
        </w:tc>
        <w:tc>
          <w:tcPr>
            <w:tcW w:w="1916" w:type="dxa"/>
            <w:tcBorders>
              <w:top w:val="single" w:sz="4" w:space="0" w:color="BFBFBF"/>
              <w:left w:val="nil"/>
              <w:bottom w:val="single" w:sz="8" w:space="0" w:color="auto"/>
              <w:right w:val="single" w:sz="4" w:space="0" w:color="BFBFBF"/>
            </w:tcBorders>
            <w:shd w:val="clear" w:color="000000" w:fill="D9E1F2"/>
            <w:noWrap/>
          </w:tcPr>
          <w:p w:rsidR="006A1ABC" w:rsidRPr="00001CF0" w:rsidRDefault="006A1ABC" w:rsidP="008F32A4">
            <w:pPr>
              <w:jc w:val="both"/>
              <w:rPr>
                <w:rFonts w:ascii="Calibri" w:hAnsi="Calibri" w:cs="Calibri"/>
                <w:color w:val="000000"/>
              </w:rPr>
            </w:pPr>
            <w:proofErr w:type="spellStart"/>
            <w:r>
              <w:rPr>
                <w:rFonts w:ascii="Calibri" w:hAnsi="Calibri" w:cs="Calibri"/>
                <w:color w:val="000000"/>
              </w:rPr>
              <w:t>Año_premio</w:t>
            </w:r>
            <w:proofErr w:type="spellEnd"/>
          </w:p>
        </w:tc>
        <w:tc>
          <w:tcPr>
            <w:tcW w:w="6447" w:type="dxa"/>
            <w:tcBorders>
              <w:top w:val="single" w:sz="4" w:space="0" w:color="BFBFBF"/>
              <w:left w:val="nil"/>
              <w:bottom w:val="single" w:sz="8" w:space="0" w:color="auto"/>
              <w:right w:val="single" w:sz="8" w:space="0" w:color="000000"/>
            </w:tcBorders>
            <w:shd w:val="clear" w:color="auto" w:fill="auto"/>
            <w:noWrap/>
          </w:tcPr>
          <w:p w:rsidR="006A1ABC" w:rsidRPr="006A1ABC" w:rsidRDefault="006A1ABC" w:rsidP="008F32A4">
            <w:pPr>
              <w:jc w:val="both"/>
              <w:rPr>
                <w:rFonts w:ascii="Calibri" w:hAnsi="Calibri" w:cs="Calibri"/>
                <w:color w:val="000000"/>
              </w:rPr>
            </w:pPr>
            <w:r>
              <w:rPr>
                <w:rFonts w:ascii="Calibri" w:hAnsi="Calibri" w:cs="Calibri"/>
                <w:color w:val="000000"/>
              </w:rPr>
              <w:t>Año</w:t>
            </w:r>
            <w:r w:rsidRPr="006A1ABC">
              <w:rPr>
                <w:rFonts w:ascii="Calibri" w:hAnsi="Calibri" w:cs="Calibri"/>
                <w:color w:val="000000"/>
              </w:rPr>
              <w:t xml:space="preserve"> en el que el Tiquet fue premiado,</w:t>
            </w:r>
          </w:p>
          <w:p w:rsidR="006A1ABC" w:rsidRPr="006A1ABC" w:rsidRDefault="006A1ABC" w:rsidP="008F32A4">
            <w:pPr>
              <w:jc w:val="both"/>
              <w:rPr>
                <w:rFonts w:ascii="Calibri" w:hAnsi="Calibri" w:cs="Calibri"/>
                <w:b/>
                <w:color w:val="000000"/>
              </w:rPr>
            </w:pPr>
            <w:r w:rsidRPr="006A1ABC">
              <w:rPr>
                <w:rFonts w:ascii="Calibri" w:hAnsi="Calibri" w:cs="Calibri"/>
                <w:b/>
                <w:color w:val="000000"/>
              </w:rPr>
              <w:t xml:space="preserve">(forma parte de </w:t>
            </w:r>
            <w:proofErr w:type="spellStart"/>
            <w:r w:rsidRPr="006A1ABC">
              <w:rPr>
                <w:rFonts w:ascii="Calibri" w:hAnsi="Calibri" w:cs="Calibri"/>
                <w:b/>
                <w:color w:val="000000"/>
              </w:rPr>
              <w:t>Fecha_premio</w:t>
            </w:r>
            <w:proofErr w:type="spellEnd"/>
            <w:r w:rsidRPr="006A1ABC">
              <w:rPr>
                <w:rFonts w:ascii="Calibri" w:hAnsi="Calibri" w:cs="Calibri"/>
                <w:b/>
                <w:color w:val="000000"/>
              </w:rPr>
              <w:t>, atributo compuesto).</w:t>
            </w:r>
          </w:p>
        </w:tc>
      </w:tr>
    </w:tbl>
    <w:p w:rsidR="00001CF0" w:rsidRDefault="00001CF0" w:rsidP="008F32A4">
      <w:pPr>
        <w:jc w:val="both"/>
      </w:pPr>
    </w:p>
    <w:tbl>
      <w:tblPr>
        <w:tblW w:w="9913" w:type="dxa"/>
        <w:tblCellMar>
          <w:left w:w="70" w:type="dxa"/>
          <w:right w:w="70" w:type="dxa"/>
        </w:tblCellMar>
        <w:tblLook w:val="04A0" w:firstRow="1" w:lastRow="0" w:firstColumn="1" w:lastColumn="0" w:noHBand="0" w:noVBand="1"/>
      </w:tblPr>
      <w:tblGrid>
        <w:gridCol w:w="1550"/>
        <w:gridCol w:w="1916"/>
        <w:gridCol w:w="6447"/>
      </w:tblGrid>
      <w:tr w:rsidR="006A1ABC" w:rsidTr="006A1ABC">
        <w:trPr>
          <w:trHeight w:val="320"/>
        </w:trPr>
        <w:tc>
          <w:tcPr>
            <w:tcW w:w="9913" w:type="dxa"/>
            <w:gridSpan w:val="3"/>
            <w:tcBorders>
              <w:top w:val="single" w:sz="8" w:space="0" w:color="auto"/>
              <w:left w:val="single" w:sz="8" w:space="0" w:color="auto"/>
              <w:bottom w:val="nil"/>
              <w:right w:val="single" w:sz="8" w:space="0" w:color="000000"/>
            </w:tcBorders>
            <w:shd w:val="clear" w:color="000000" w:fill="B3B3FF"/>
            <w:noWrap/>
            <w:hideMark/>
          </w:tcPr>
          <w:p w:rsidR="006A1ABC" w:rsidRPr="006A1ABC" w:rsidRDefault="006A1ABC" w:rsidP="008F32A4">
            <w:pPr>
              <w:jc w:val="both"/>
              <w:rPr>
                <w:rFonts w:ascii="Calibri" w:hAnsi="Calibri" w:cs="Calibri"/>
                <w:bCs/>
                <w:color w:val="000000"/>
              </w:rPr>
            </w:pPr>
            <w:r>
              <w:rPr>
                <w:rFonts w:ascii="Calibri" w:hAnsi="Calibri" w:cs="Calibri"/>
                <w:b/>
                <w:bCs/>
                <w:color w:val="000000"/>
              </w:rPr>
              <w:t xml:space="preserve">Relación: </w:t>
            </w:r>
            <w:r>
              <w:rPr>
                <w:rFonts w:ascii="Calibri" w:hAnsi="Calibri" w:cs="Calibri"/>
                <w:bCs/>
                <w:color w:val="000000"/>
              </w:rPr>
              <w:t xml:space="preserve">incluye </w:t>
            </w:r>
            <w:proofErr w:type="gramStart"/>
            <w:r>
              <w:rPr>
                <w:rFonts w:ascii="Calibri" w:hAnsi="Calibri" w:cs="Calibri"/>
                <w:bCs/>
                <w:color w:val="000000"/>
              </w:rPr>
              <w:t>N:N</w:t>
            </w:r>
            <w:proofErr w:type="gramEnd"/>
          </w:p>
        </w:tc>
      </w:tr>
      <w:tr w:rsidR="006A1ABC" w:rsidTr="006A1ABC">
        <w:trPr>
          <w:trHeight w:val="320"/>
        </w:trPr>
        <w:tc>
          <w:tcPr>
            <w:tcW w:w="9913" w:type="dxa"/>
            <w:gridSpan w:val="3"/>
            <w:tcBorders>
              <w:top w:val="nil"/>
              <w:left w:val="single" w:sz="8" w:space="0" w:color="auto"/>
              <w:bottom w:val="single" w:sz="4" w:space="0" w:color="BFBFBF"/>
              <w:right w:val="single" w:sz="8" w:space="0" w:color="000000"/>
            </w:tcBorders>
            <w:shd w:val="clear" w:color="auto" w:fill="auto"/>
            <w:noWrap/>
            <w:hideMark/>
          </w:tcPr>
          <w:p w:rsidR="006A1ABC" w:rsidRDefault="00863F73" w:rsidP="008F32A4">
            <w:pPr>
              <w:jc w:val="both"/>
              <w:rPr>
                <w:rFonts w:ascii="Calibri" w:hAnsi="Calibri" w:cs="Calibri"/>
                <w:color w:val="000000"/>
              </w:rPr>
            </w:pPr>
            <w:r>
              <w:rPr>
                <w:rFonts w:ascii="Calibri" w:hAnsi="Calibri" w:cs="Calibri"/>
                <w:color w:val="000000"/>
              </w:rPr>
              <w:t>Varios Artículos pueden estar “incluidos” en varios Tiquets.</w:t>
            </w:r>
          </w:p>
          <w:p w:rsidR="00863F73" w:rsidRDefault="00863F73" w:rsidP="008F32A4">
            <w:pPr>
              <w:jc w:val="both"/>
              <w:rPr>
                <w:rFonts w:ascii="Calibri" w:hAnsi="Calibri" w:cs="Calibri"/>
                <w:color w:val="000000"/>
              </w:rPr>
            </w:pPr>
            <w:r>
              <w:rPr>
                <w:rFonts w:ascii="Calibri" w:hAnsi="Calibri" w:cs="Calibri"/>
                <w:color w:val="000000"/>
              </w:rPr>
              <w:t>Considero que el Tiquet puede contener 0 artículos para evitar</w:t>
            </w:r>
            <w:r w:rsidR="00531F5C">
              <w:rPr>
                <w:rFonts w:ascii="Calibri" w:hAnsi="Calibri" w:cs="Calibri"/>
                <w:color w:val="000000"/>
              </w:rPr>
              <w:t xml:space="preserve"> inconsistencias entre el esque</w:t>
            </w:r>
            <w:r>
              <w:rPr>
                <w:rFonts w:ascii="Calibri" w:hAnsi="Calibri" w:cs="Calibri"/>
                <w:color w:val="000000"/>
              </w:rPr>
              <w:t>ma y las instancias, se puede crear el Tiquet primero y luego ir añadiendo sobre él los Artículos.</w:t>
            </w:r>
          </w:p>
          <w:p w:rsidR="00863F73" w:rsidRDefault="00863F73" w:rsidP="008F32A4">
            <w:pPr>
              <w:jc w:val="both"/>
              <w:rPr>
                <w:rFonts w:ascii="Calibri" w:hAnsi="Calibri" w:cs="Calibri"/>
                <w:color w:val="000000"/>
              </w:rPr>
            </w:pPr>
            <w:r>
              <w:rPr>
                <w:rFonts w:ascii="Calibri" w:hAnsi="Calibri" w:cs="Calibri"/>
                <w:color w:val="000000"/>
              </w:rPr>
              <w:t>Se almacena como atributo la cantidad concreta de artículos que se “incluyen”.</w:t>
            </w:r>
          </w:p>
        </w:tc>
      </w:tr>
      <w:tr w:rsidR="006A1ABC" w:rsidTr="006A1ABC">
        <w:trPr>
          <w:trHeight w:val="340"/>
        </w:trPr>
        <w:tc>
          <w:tcPr>
            <w:tcW w:w="1550" w:type="dxa"/>
            <w:tcBorders>
              <w:top w:val="nil"/>
              <w:left w:val="single" w:sz="8" w:space="0" w:color="auto"/>
              <w:bottom w:val="single" w:sz="4" w:space="0" w:color="BFBFBF"/>
              <w:right w:val="single" w:sz="4" w:space="0" w:color="BFBFBF"/>
            </w:tcBorders>
            <w:shd w:val="clear" w:color="000000" w:fill="D9E1F2"/>
            <w:noWrap/>
            <w:hideMark/>
          </w:tcPr>
          <w:p w:rsidR="006A1ABC" w:rsidRDefault="006A1ABC" w:rsidP="008F32A4">
            <w:pPr>
              <w:jc w:val="both"/>
              <w:rPr>
                <w:rFonts w:ascii="Calibri" w:hAnsi="Calibri" w:cs="Calibri"/>
                <w:b/>
                <w:bCs/>
                <w:color w:val="000000"/>
              </w:rPr>
            </w:pPr>
            <w:proofErr w:type="spellStart"/>
            <w:r>
              <w:rPr>
                <w:rFonts w:ascii="Calibri" w:hAnsi="Calibri" w:cs="Calibri"/>
                <w:b/>
                <w:bCs/>
                <w:color w:val="000000"/>
              </w:rPr>
              <w:t>Cardinalidad</w:t>
            </w:r>
            <w:proofErr w:type="spellEnd"/>
          </w:p>
        </w:tc>
        <w:tc>
          <w:tcPr>
            <w:tcW w:w="1916" w:type="dxa"/>
            <w:tcBorders>
              <w:top w:val="nil"/>
              <w:left w:val="nil"/>
              <w:bottom w:val="single" w:sz="4" w:space="0" w:color="BFBFBF"/>
              <w:right w:val="single" w:sz="4" w:space="0" w:color="BFBFBF"/>
            </w:tcBorders>
            <w:shd w:val="clear" w:color="000000" w:fill="D9E1F2"/>
            <w:noWrap/>
            <w:hideMark/>
          </w:tcPr>
          <w:p w:rsidR="006A1ABC" w:rsidRDefault="006A1ABC" w:rsidP="008F32A4">
            <w:pPr>
              <w:jc w:val="both"/>
              <w:rPr>
                <w:rFonts w:ascii="Calibri" w:hAnsi="Calibri" w:cs="Calibri"/>
                <w:b/>
                <w:bCs/>
                <w:color w:val="000000"/>
              </w:rPr>
            </w:pPr>
            <w:r>
              <w:rPr>
                <w:rFonts w:ascii="Calibri" w:hAnsi="Calibri" w:cs="Calibri"/>
                <w:b/>
                <w:bCs/>
                <w:color w:val="000000"/>
              </w:rPr>
              <w:t>Entidad</w:t>
            </w:r>
          </w:p>
        </w:tc>
        <w:tc>
          <w:tcPr>
            <w:tcW w:w="6447" w:type="dxa"/>
            <w:tcBorders>
              <w:top w:val="single" w:sz="4" w:space="0" w:color="BFBFBF"/>
              <w:left w:val="nil"/>
              <w:bottom w:val="single" w:sz="4" w:space="0" w:color="BFBFBF"/>
              <w:right w:val="single" w:sz="8" w:space="0" w:color="000000"/>
            </w:tcBorders>
            <w:shd w:val="clear" w:color="000000" w:fill="D9E1F2"/>
            <w:noWrap/>
            <w:hideMark/>
          </w:tcPr>
          <w:p w:rsidR="006A1ABC" w:rsidRDefault="006A1ABC" w:rsidP="008F32A4">
            <w:pPr>
              <w:jc w:val="both"/>
              <w:rPr>
                <w:rFonts w:ascii="Calibri" w:hAnsi="Calibri" w:cs="Calibri"/>
                <w:b/>
                <w:bCs/>
                <w:color w:val="000000"/>
              </w:rPr>
            </w:pPr>
            <w:r>
              <w:rPr>
                <w:rFonts w:ascii="Calibri" w:hAnsi="Calibri" w:cs="Calibri"/>
                <w:b/>
                <w:bCs/>
                <w:color w:val="000000"/>
              </w:rPr>
              <w:t>Características</w:t>
            </w:r>
          </w:p>
        </w:tc>
      </w:tr>
      <w:tr w:rsidR="006A1ABC" w:rsidTr="006A1ABC">
        <w:trPr>
          <w:trHeight w:val="320"/>
        </w:trPr>
        <w:tc>
          <w:tcPr>
            <w:tcW w:w="1550" w:type="dxa"/>
            <w:tcBorders>
              <w:top w:val="nil"/>
              <w:left w:val="single" w:sz="8" w:space="0" w:color="auto"/>
              <w:bottom w:val="single" w:sz="4" w:space="0" w:color="BFBFBF"/>
              <w:right w:val="single" w:sz="4" w:space="0" w:color="BFBFBF"/>
            </w:tcBorders>
            <w:shd w:val="clear" w:color="auto" w:fill="auto"/>
            <w:noWrap/>
            <w:hideMark/>
          </w:tcPr>
          <w:p w:rsidR="006A1ABC" w:rsidRDefault="006A1ABC" w:rsidP="008F32A4">
            <w:pPr>
              <w:jc w:val="both"/>
              <w:rPr>
                <w:rFonts w:ascii="Calibri" w:hAnsi="Calibri" w:cs="Calibri"/>
                <w:color w:val="000000"/>
              </w:rPr>
            </w:pPr>
            <w:r>
              <w:rPr>
                <w:rFonts w:ascii="Calibri" w:hAnsi="Calibri" w:cs="Calibri"/>
                <w:color w:val="000000"/>
              </w:rPr>
              <w:t> </w:t>
            </w:r>
            <w:r w:rsidR="00863F73">
              <w:rPr>
                <w:rFonts w:ascii="Calibri" w:hAnsi="Calibri" w:cs="Calibri"/>
                <w:color w:val="000000"/>
              </w:rPr>
              <w:t>(</w:t>
            </w:r>
            <w:proofErr w:type="gramStart"/>
            <w:r w:rsidR="00863F73">
              <w:rPr>
                <w:rFonts w:ascii="Calibri" w:hAnsi="Calibri" w:cs="Calibri"/>
                <w:color w:val="000000"/>
              </w:rPr>
              <w:t>0,N</w:t>
            </w:r>
            <w:proofErr w:type="gramEnd"/>
            <w:r w:rsidR="00863F73">
              <w:rPr>
                <w:rFonts w:ascii="Calibri" w:hAnsi="Calibri" w:cs="Calibri"/>
                <w:color w:val="000000"/>
              </w:rPr>
              <w:t>)</w:t>
            </w:r>
          </w:p>
        </w:tc>
        <w:tc>
          <w:tcPr>
            <w:tcW w:w="1916" w:type="dxa"/>
            <w:tcBorders>
              <w:top w:val="nil"/>
              <w:left w:val="nil"/>
              <w:bottom w:val="single" w:sz="4" w:space="0" w:color="BFBFBF"/>
              <w:right w:val="single" w:sz="4" w:space="0" w:color="BFBFBF"/>
            </w:tcBorders>
            <w:shd w:val="clear" w:color="000000" w:fill="D9E1F2"/>
            <w:noWrap/>
            <w:hideMark/>
          </w:tcPr>
          <w:p w:rsidR="006A1ABC" w:rsidRDefault="00863F73" w:rsidP="008F32A4">
            <w:pPr>
              <w:jc w:val="both"/>
              <w:rPr>
                <w:rFonts w:ascii="Calibri" w:hAnsi="Calibri" w:cs="Calibri"/>
                <w:color w:val="000000"/>
              </w:rPr>
            </w:pPr>
            <w:r>
              <w:rPr>
                <w:rFonts w:ascii="Calibri" w:hAnsi="Calibri" w:cs="Calibri"/>
                <w:color w:val="000000"/>
              </w:rPr>
              <w:t>Tiquet</w:t>
            </w:r>
          </w:p>
        </w:tc>
        <w:tc>
          <w:tcPr>
            <w:tcW w:w="6447" w:type="dxa"/>
            <w:tcBorders>
              <w:top w:val="single" w:sz="4" w:space="0" w:color="BFBFBF"/>
              <w:left w:val="nil"/>
              <w:bottom w:val="single" w:sz="4" w:space="0" w:color="BFBFBF"/>
              <w:right w:val="single" w:sz="8" w:space="0" w:color="000000"/>
            </w:tcBorders>
            <w:shd w:val="clear" w:color="auto" w:fill="auto"/>
            <w:noWrap/>
            <w:hideMark/>
          </w:tcPr>
          <w:p w:rsidR="006A1ABC" w:rsidRDefault="00863F73" w:rsidP="008F32A4">
            <w:pPr>
              <w:jc w:val="both"/>
              <w:rPr>
                <w:rFonts w:ascii="Calibri" w:hAnsi="Calibri" w:cs="Calibri"/>
                <w:color w:val="000000"/>
              </w:rPr>
            </w:pPr>
            <w:r>
              <w:rPr>
                <w:rFonts w:ascii="Calibri" w:hAnsi="Calibri" w:cs="Calibri"/>
                <w:color w:val="000000"/>
              </w:rPr>
              <w:t>Un Artículo puede estar contenido en 0 o N Tiquets.</w:t>
            </w:r>
          </w:p>
        </w:tc>
      </w:tr>
      <w:tr w:rsidR="006A1ABC" w:rsidTr="006A1ABC">
        <w:trPr>
          <w:trHeight w:val="320"/>
        </w:trPr>
        <w:tc>
          <w:tcPr>
            <w:tcW w:w="1550" w:type="dxa"/>
            <w:tcBorders>
              <w:top w:val="nil"/>
              <w:left w:val="single" w:sz="8" w:space="0" w:color="auto"/>
              <w:bottom w:val="nil"/>
              <w:right w:val="single" w:sz="4" w:space="0" w:color="BFBFBF"/>
            </w:tcBorders>
            <w:shd w:val="clear" w:color="auto" w:fill="auto"/>
            <w:noWrap/>
            <w:hideMark/>
          </w:tcPr>
          <w:p w:rsidR="006A1ABC" w:rsidRDefault="006A1ABC" w:rsidP="008F32A4">
            <w:pPr>
              <w:jc w:val="both"/>
              <w:rPr>
                <w:rFonts w:ascii="Calibri" w:hAnsi="Calibri" w:cs="Calibri"/>
                <w:color w:val="000000"/>
              </w:rPr>
            </w:pPr>
            <w:r>
              <w:rPr>
                <w:rFonts w:ascii="Calibri" w:hAnsi="Calibri" w:cs="Calibri"/>
                <w:color w:val="000000"/>
              </w:rPr>
              <w:t> </w:t>
            </w:r>
            <w:r w:rsidR="00863F73">
              <w:rPr>
                <w:rFonts w:ascii="Calibri" w:hAnsi="Calibri" w:cs="Calibri"/>
                <w:color w:val="000000"/>
              </w:rPr>
              <w:t>(</w:t>
            </w:r>
            <w:proofErr w:type="gramStart"/>
            <w:r w:rsidR="00863F73">
              <w:rPr>
                <w:rFonts w:ascii="Calibri" w:hAnsi="Calibri" w:cs="Calibri"/>
                <w:color w:val="000000"/>
              </w:rPr>
              <w:t>0,N</w:t>
            </w:r>
            <w:proofErr w:type="gramEnd"/>
            <w:r w:rsidR="00863F73">
              <w:rPr>
                <w:rFonts w:ascii="Calibri" w:hAnsi="Calibri" w:cs="Calibri"/>
                <w:color w:val="000000"/>
              </w:rPr>
              <w:t>)</w:t>
            </w:r>
          </w:p>
        </w:tc>
        <w:tc>
          <w:tcPr>
            <w:tcW w:w="1916" w:type="dxa"/>
            <w:tcBorders>
              <w:top w:val="nil"/>
              <w:left w:val="nil"/>
              <w:bottom w:val="nil"/>
              <w:right w:val="single" w:sz="4" w:space="0" w:color="BFBFBF"/>
            </w:tcBorders>
            <w:shd w:val="clear" w:color="000000" w:fill="D9E1F2"/>
            <w:noWrap/>
            <w:hideMark/>
          </w:tcPr>
          <w:p w:rsidR="006A1ABC" w:rsidRDefault="00863F73" w:rsidP="008F32A4">
            <w:pPr>
              <w:jc w:val="both"/>
              <w:rPr>
                <w:rFonts w:ascii="Calibri" w:hAnsi="Calibri" w:cs="Calibri"/>
                <w:color w:val="000000"/>
              </w:rPr>
            </w:pPr>
            <w:r>
              <w:rPr>
                <w:rFonts w:ascii="Calibri" w:hAnsi="Calibri" w:cs="Calibri"/>
                <w:color w:val="000000"/>
              </w:rPr>
              <w:t>Artículo</w:t>
            </w:r>
          </w:p>
        </w:tc>
        <w:tc>
          <w:tcPr>
            <w:tcW w:w="6447" w:type="dxa"/>
            <w:tcBorders>
              <w:top w:val="single" w:sz="4" w:space="0" w:color="BFBFBF"/>
              <w:left w:val="nil"/>
              <w:bottom w:val="nil"/>
              <w:right w:val="single" w:sz="8" w:space="0" w:color="000000"/>
            </w:tcBorders>
            <w:shd w:val="clear" w:color="auto" w:fill="auto"/>
            <w:noWrap/>
            <w:hideMark/>
          </w:tcPr>
          <w:p w:rsidR="006A1ABC" w:rsidRDefault="006A1ABC" w:rsidP="008F32A4">
            <w:pPr>
              <w:jc w:val="both"/>
              <w:rPr>
                <w:rFonts w:ascii="Calibri" w:hAnsi="Calibri" w:cs="Calibri"/>
                <w:color w:val="000000"/>
              </w:rPr>
            </w:pPr>
            <w:r>
              <w:rPr>
                <w:rFonts w:ascii="Calibri" w:hAnsi="Calibri" w:cs="Calibri"/>
                <w:color w:val="000000"/>
              </w:rPr>
              <w:t> </w:t>
            </w:r>
            <w:r w:rsidR="00863F73">
              <w:rPr>
                <w:rFonts w:ascii="Calibri" w:hAnsi="Calibri" w:cs="Calibri"/>
                <w:color w:val="000000"/>
              </w:rPr>
              <w:t>Un Tiquet puede contener de 0 a N Artículos.</w:t>
            </w:r>
          </w:p>
        </w:tc>
      </w:tr>
      <w:tr w:rsidR="006A1ABC" w:rsidTr="006A1ABC">
        <w:trPr>
          <w:trHeight w:val="320"/>
        </w:trPr>
        <w:tc>
          <w:tcPr>
            <w:tcW w:w="1550" w:type="dxa"/>
            <w:tcBorders>
              <w:top w:val="single" w:sz="4" w:space="0" w:color="auto"/>
              <w:left w:val="single" w:sz="8" w:space="0" w:color="auto"/>
              <w:bottom w:val="single" w:sz="4" w:space="0" w:color="BFBFBF"/>
              <w:right w:val="single" w:sz="4" w:space="0" w:color="BFBFBF"/>
            </w:tcBorders>
            <w:shd w:val="clear" w:color="000000" w:fill="D9E1F2"/>
            <w:noWrap/>
            <w:hideMark/>
          </w:tcPr>
          <w:p w:rsidR="006A1ABC" w:rsidRDefault="006A1ABC" w:rsidP="008F32A4">
            <w:pPr>
              <w:jc w:val="both"/>
              <w:rPr>
                <w:rFonts w:ascii="Calibri" w:hAnsi="Calibri" w:cs="Calibri"/>
                <w:b/>
                <w:bCs/>
                <w:color w:val="000000"/>
              </w:rPr>
            </w:pPr>
            <w:r>
              <w:rPr>
                <w:rFonts w:ascii="Calibri" w:hAnsi="Calibri" w:cs="Calibri"/>
                <w:b/>
                <w:bCs/>
                <w:color w:val="000000"/>
              </w:rPr>
              <w:t>Dominio</w:t>
            </w:r>
          </w:p>
        </w:tc>
        <w:tc>
          <w:tcPr>
            <w:tcW w:w="1916" w:type="dxa"/>
            <w:tcBorders>
              <w:top w:val="single" w:sz="4" w:space="0" w:color="auto"/>
              <w:left w:val="nil"/>
              <w:bottom w:val="single" w:sz="4" w:space="0" w:color="BFBFBF"/>
              <w:right w:val="single" w:sz="4" w:space="0" w:color="BFBFBF"/>
            </w:tcBorders>
            <w:shd w:val="clear" w:color="000000" w:fill="D9E1F2"/>
            <w:noWrap/>
            <w:hideMark/>
          </w:tcPr>
          <w:p w:rsidR="006A1ABC" w:rsidRDefault="006A1ABC" w:rsidP="008F32A4">
            <w:pPr>
              <w:jc w:val="both"/>
              <w:rPr>
                <w:rFonts w:ascii="Calibri" w:hAnsi="Calibri" w:cs="Calibri"/>
                <w:b/>
                <w:bCs/>
                <w:color w:val="000000"/>
              </w:rPr>
            </w:pPr>
            <w:r>
              <w:rPr>
                <w:rFonts w:ascii="Calibri" w:hAnsi="Calibri" w:cs="Calibri"/>
                <w:b/>
                <w:bCs/>
                <w:color w:val="000000"/>
              </w:rPr>
              <w:t>Atributo</w:t>
            </w:r>
          </w:p>
        </w:tc>
        <w:tc>
          <w:tcPr>
            <w:tcW w:w="6447" w:type="dxa"/>
            <w:tcBorders>
              <w:top w:val="single" w:sz="4" w:space="0" w:color="auto"/>
              <w:left w:val="nil"/>
              <w:bottom w:val="single" w:sz="4" w:space="0" w:color="BFBFBF"/>
              <w:right w:val="single" w:sz="8" w:space="0" w:color="000000"/>
            </w:tcBorders>
            <w:shd w:val="clear" w:color="000000" w:fill="D9E1F2"/>
            <w:noWrap/>
            <w:hideMark/>
          </w:tcPr>
          <w:p w:rsidR="006A1ABC" w:rsidRDefault="006A1ABC" w:rsidP="008F32A4">
            <w:pPr>
              <w:jc w:val="both"/>
              <w:rPr>
                <w:rFonts w:ascii="Calibri" w:hAnsi="Calibri" w:cs="Calibri"/>
                <w:b/>
                <w:bCs/>
                <w:color w:val="000000"/>
              </w:rPr>
            </w:pPr>
            <w:r>
              <w:rPr>
                <w:rFonts w:ascii="Calibri" w:hAnsi="Calibri" w:cs="Calibri"/>
                <w:b/>
                <w:bCs/>
                <w:color w:val="000000"/>
              </w:rPr>
              <w:t>Características</w:t>
            </w:r>
          </w:p>
        </w:tc>
      </w:tr>
      <w:tr w:rsidR="006A1ABC" w:rsidTr="006A1ABC">
        <w:trPr>
          <w:trHeight w:val="340"/>
        </w:trPr>
        <w:tc>
          <w:tcPr>
            <w:tcW w:w="1550" w:type="dxa"/>
            <w:tcBorders>
              <w:top w:val="nil"/>
              <w:left w:val="single" w:sz="8" w:space="0" w:color="auto"/>
              <w:bottom w:val="single" w:sz="8" w:space="0" w:color="auto"/>
              <w:right w:val="single" w:sz="4" w:space="0" w:color="BFBFBF"/>
            </w:tcBorders>
            <w:shd w:val="clear" w:color="auto" w:fill="auto"/>
            <w:noWrap/>
            <w:hideMark/>
          </w:tcPr>
          <w:p w:rsidR="006A1ABC" w:rsidRDefault="00863F73" w:rsidP="008F32A4">
            <w:pPr>
              <w:jc w:val="both"/>
              <w:rPr>
                <w:rFonts w:ascii="Calibri" w:hAnsi="Calibri" w:cs="Calibri"/>
                <w:color w:val="000000"/>
              </w:rPr>
            </w:pPr>
            <w:r>
              <w:rPr>
                <w:rFonts w:ascii="Calibri" w:hAnsi="Calibri" w:cs="Calibri"/>
                <w:color w:val="000000"/>
              </w:rPr>
              <w:t>[</w:t>
            </w:r>
            <w:proofErr w:type="gramStart"/>
            <w:r>
              <w:rPr>
                <w:rFonts w:ascii="Calibri" w:hAnsi="Calibri" w:cs="Calibri"/>
                <w:color w:val="000000"/>
              </w:rPr>
              <w:t>1,…</w:t>
            </w:r>
            <w:proofErr w:type="gramEnd"/>
            <w:r>
              <w:rPr>
                <w:rFonts w:ascii="Calibri" w:hAnsi="Calibri" w:cs="Calibri"/>
                <w:color w:val="000000"/>
              </w:rPr>
              <w:t>,999]</w:t>
            </w:r>
          </w:p>
        </w:tc>
        <w:tc>
          <w:tcPr>
            <w:tcW w:w="1916" w:type="dxa"/>
            <w:tcBorders>
              <w:top w:val="nil"/>
              <w:left w:val="nil"/>
              <w:bottom w:val="single" w:sz="8" w:space="0" w:color="auto"/>
              <w:right w:val="single" w:sz="4" w:space="0" w:color="BFBFBF"/>
            </w:tcBorders>
            <w:shd w:val="clear" w:color="000000" w:fill="D9E1F2"/>
            <w:noWrap/>
            <w:hideMark/>
          </w:tcPr>
          <w:p w:rsidR="006A1ABC" w:rsidRDefault="00863F73" w:rsidP="008F32A4">
            <w:pPr>
              <w:jc w:val="both"/>
              <w:rPr>
                <w:rFonts w:ascii="Calibri" w:hAnsi="Calibri" w:cs="Calibri"/>
                <w:color w:val="000000"/>
              </w:rPr>
            </w:pPr>
            <w:r>
              <w:rPr>
                <w:rFonts w:ascii="Calibri" w:hAnsi="Calibri" w:cs="Calibri"/>
                <w:color w:val="000000"/>
              </w:rPr>
              <w:t>Cantidad</w:t>
            </w:r>
          </w:p>
        </w:tc>
        <w:tc>
          <w:tcPr>
            <w:tcW w:w="6447" w:type="dxa"/>
            <w:tcBorders>
              <w:top w:val="single" w:sz="4" w:space="0" w:color="BFBFBF"/>
              <w:left w:val="nil"/>
              <w:bottom w:val="single" w:sz="8" w:space="0" w:color="auto"/>
              <w:right w:val="single" w:sz="8" w:space="0" w:color="000000"/>
            </w:tcBorders>
            <w:shd w:val="clear" w:color="auto" w:fill="auto"/>
            <w:noWrap/>
            <w:hideMark/>
          </w:tcPr>
          <w:p w:rsidR="006A1ABC" w:rsidRDefault="00863F73" w:rsidP="008F32A4">
            <w:pPr>
              <w:jc w:val="both"/>
              <w:rPr>
                <w:rFonts w:ascii="Calibri" w:hAnsi="Calibri" w:cs="Calibri"/>
                <w:color w:val="000000"/>
              </w:rPr>
            </w:pPr>
            <w:r>
              <w:rPr>
                <w:rFonts w:ascii="Calibri" w:hAnsi="Calibri" w:cs="Calibri"/>
                <w:color w:val="000000"/>
              </w:rPr>
              <w:t xml:space="preserve">Indica cuantos Artículos de un mismo tipo se “incluyen” en el Tiquet. “Incluir” relaciona un tipo Artículo con un Tiquet, este </w:t>
            </w:r>
            <w:proofErr w:type="spellStart"/>
            <w:r>
              <w:rPr>
                <w:rFonts w:ascii="Calibri" w:hAnsi="Calibri" w:cs="Calibri"/>
                <w:color w:val="000000"/>
              </w:rPr>
              <w:t>Atrubuto</w:t>
            </w:r>
            <w:proofErr w:type="spellEnd"/>
            <w:r>
              <w:rPr>
                <w:rFonts w:ascii="Calibri" w:hAnsi="Calibri" w:cs="Calibri"/>
                <w:color w:val="000000"/>
              </w:rPr>
              <w:t xml:space="preserve"> indica cuantos Artículos de ese Tipo se compran</w:t>
            </w:r>
          </w:p>
        </w:tc>
      </w:tr>
    </w:tbl>
    <w:p w:rsidR="00863F73" w:rsidRDefault="00863F73" w:rsidP="008F32A4">
      <w:pPr>
        <w:jc w:val="both"/>
      </w:pPr>
    </w:p>
    <w:tbl>
      <w:tblPr>
        <w:tblW w:w="9913" w:type="dxa"/>
        <w:tblCellMar>
          <w:left w:w="70" w:type="dxa"/>
          <w:right w:w="70" w:type="dxa"/>
        </w:tblCellMar>
        <w:tblLook w:val="04A0" w:firstRow="1" w:lastRow="0" w:firstColumn="1" w:lastColumn="0" w:noHBand="0" w:noVBand="1"/>
      </w:tblPr>
      <w:tblGrid>
        <w:gridCol w:w="1550"/>
        <w:gridCol w:w="1916"/>
        <w:gridCol w:w="6447"/>
      </w:tblGrid>
      <w:tr w:rsidR="00863F73" w:rsidRPr="00863F73" w:rsidTr="00863F73">
        <w:trPr>
          <w:trHeight w:val="320"/>
        </w:trPr>
        <w:tc>
          <w:tcPr>
            <w:tcW w:w="9913" w:type="dxa"/>
            <w:gridSpan w:val="3"/>
            <w:tcBorders>
              <w:top w:val="single" w:sz="8" w:space="0" w:color="auto"/>
              <w:left w:val="single" w:sz="8" w:space="0" w:color="auto"/>
              <w:bottom w:val="nil"/>
              <w:right w:val="single" w:sz="8" w:space="0" w:color="000000"/>
            </w:tcBorders>
            <w:shd w:val="clear" w:color="000000" w:fill="B3B3FF"/>
            <w:noWrap/>
            <w:hideMark/>
          </w:tcPr>
          <w:p w:rsidR="00863F73" w:rsidRPr="00863F73" w:rsidRDefault="00863F73" w:rsidP="008F32A4">
            <w:pPr>
              <w:jc w:val="both"/>
              <w:rPr>
                <w:rFonts w:ascii="Calibri" w:hAnsi="Calibri" w:cs="Calibri"/>
                <w:bCs/>
                <w:color w:val="000000"/>
              </w:rPr>
            </w:pPr>
            <w:r w:rsidRPr="00863F73">
              <w:rPr>
                <w:rFonts w:ascii="Calibri" w:hAnsi="Calibri" w:cs="Calibri"/>
                <w:b/>
                <w:bCs/>
                <w:color w:val="000000"/>
              </w:rPr>
              <w:t xml:space="preserve">Relación: </w:t>
            </w:r>
            <w:r>
              <w:rPr>
                <w:rFonts w:ascii="Calibri" w:hAnsi="Calibri" w:cs="Calibri"/>
                <w:bCs/>
                <w:color w:val="000000"/>
              </w:rPr>
              <w:t xml:space="preserve">realiza </w:t>
            </w:r>
            <w:proofErr w:type="gramStart"/>
            <w:r>
              <w:rPr>
                <w:rFonts w:ascii="Calibri" w:hAnsi="Calibri" w:cs="Calibri"/>
                <w:bCs/>
                <w:color w:val="000000"/>
              </w:rPr>
              <w:t>1:N</w:t>
            </w:r>
            <w:proofErr w:type="gramEnd"/>
          </w:p>
        </w:tc>
      </w:tr>
      <w:tr w:rsidR="00863F73" w:rsidRPr="00863F73" w:rsidTr="00863F73">
        <w:trPr>
          <w:trHeight w:val="320"/>
        </w:trPr>
        <w:tc>
          <w:tcPr>
            <w:tcW w:w="9913" w:type="dxa"/>
            <w:gridSpan w:val="3"/>
            <w:tcBorders>
              <w:top w:val="nil"/>
              <w:left w:val="single" w:sz="8" w:space="0" w:color="auto"/>
              <w:bottom w:val="single" w:sz="4" w:space="0" w:color="BFBFBF"/>
              <w:right w:val="single" w:sz="8" w:space="0" w:color="000000"/>
            </w:tcBorders>
            <w:shd w:val="clear" w:color="auto" w:fill="auto"/>
            <w:noWrap/>
            <w:hideMark/>
          </w:tcPr>
          <w:p w:rsidR="00863F73" w:rsidRPr="00863F73" w:rsidRDefault="00863F73" w:rsidP="008F32A4">
            <w:pPr>
              <w:jc w:val="both"/>
              <w:rPr>
                <w:rFonts w:ascii="Calibri" w:hAnsi="Calibri" w:cs="Calibri"/>
                <w:color w:val="000000"/>
              </w:rPr>
            </w:pPr>
            <w:r>
              <w:rPr>
                <w:rFonts w:ascii="Calibri" w:hAnsi="Calibri" w:cs="Calibri"/>
                <w:color w:val="000000"/>
              </w:rPr>
              <w:t>Una Tienda realiza varias ofertas</w:t>
            </w:r>
            <w:r w:rsidR="00583C40">
              <w:rPr>
                <w:rFonts w:ascii="Calibri" w:hAnsi="Calibri" w:cs="Calibri"/>
                <w:color w:val="000000"/>
              </w:rPr>
              <w:t xml:space="preserve">, </w:t>
            </w:r>
            <w:r w:rsidR="0070358E">
              <w:rPr>
                <w:rFonts w:ascii="Calibri" w:hAnsi="Calibri" w:cs="Calibri"/>
                <w:color w:val="000000"/>
              </w:rPr>
              <w:t>que una tienda tenga Ofertas no de be implicar que las demás también. E</w:t>
            </w:r>
            <w:r w:rsidR="00583C40">
              <w:rPr>
                <w:rFonts w:ascii="Calibri" w:hAnsi="Calibri" w:cs="Calibri"/>
                <w:color w:val="000000"/>
              </w:rPr>
              <w:t xml:space="preserve">sta relación es de </w:t>
            </w:r>
            <w:r w:rsidR="00583C40" w:rsidRPr="00583C40">
              <w:rPr>
                <w:rFonts w:ascii="Calibri" w:hAnsi="Calibri" w:cs="Calibri"/>
                <w:b/>
                <w:color w:val="000000"/>
              </w:rPr>
              <w:t>identificación</w:t>
            </w:r>
            <w:r w:rsidR="00583C40">
              <w:rPr>
                <w:rFonts w:ascii="Calibri" w:hAnsi="Calibri" w:cs="Calibri"/>
                <w:color w:val="000000"/>
              </w:rPr>
              <w:t xml:space="preserve">, </w:t>
            </w:r>
            <w:r w:rsidR="0070358E">
              <w:rPr>
                <w:rFonts w:ascii="Calibri" w:hAnsi="Calibri" w:cs="Calibri"/>
                <w:color w:val="000000"/>
              </w:rPr>
              <w:t xml:space="preserve">Tienda da existencia a Oferta y presta su clase a Oferta como </w:t>
            </w:r>
            <w:r w:rsidR="0070358E" w:rsidRPr="0070358E">
              <w:rPr>
                <w:rFonts w:ascii="Calibri" w:hAnsi="Calibri" w:cs="Calibri"/>
                <w:b/>
                <w:color w:val="000000"/>
              </w:rPr>
              <w:t>discriminante</w:t>
            </w:r>
            <w:r w:rsidR="0070358E">
              <w:rPr>
                <w:rFonts w:ascii="Calibri" w:hAnsi="Calibri" w:cs="Calibri"/>
                <w:color w:val="000000"/>
              </w:rPr>
              <w:t xml:space="preserve"> para que esta se pueda identificar de forma única junto.</w:t>
            </w:r>
          </w:p>
        </w:tc>
      </w:tr>
      <w:tr w:rsidR="00863F73" w:rsidRPr="00863F73" w:rsidTr="0070358E">
        <w:trPr>
          <w:trHeight w:val="340"/>
        </w:trPr>
        <w:tc>
          <w:tcPr>
            <w:tcW w:w="1550" w:type="dxa"/>
            <w:tcBorders>
              <w:top w:val="nil"/>
              <w:left w:val="single" w:sz="8" w:space="0" w:color="auto"/>
              <w:bottom w:val="single" w:sz="4" w:space="0" w:color="BFBFBF"/>
              <w:right w:val="single" w:sz="4" w:space="0" w:color="BFBFBF"/>
            </w:tcBorders>
            <w:shd w:val="clear" w:color="000000" w:fill="D9E1F2"/>
            <w:noWrap/>
            <w:hideMark/>
          </w:tcPr>
          <w:p w:rsidR="00863F73" w:rsidRPr="00863F73" w:rsidRDefault="00863F73" w:rsidP="008F32A4">
            <w:pPr>
              <w:jc w:val="both"/>
              <w:rPr>
                <w:rFonts w:ascii="Calibri" w:hAnsi="Calibri" w:cs="Calibri"/>
                <w:b/>
                <w:bCs/>
                <w:color w:val="000000"/>
              </w:rPr>
            </w:pPr>
            <w:proofErr w:type="spellStart"/>
            <w:r w:rsidRPr="00863F73">
              <w:rPr>
                <w:rFonts w:ascii="Calibri" w:hAnsi="Calibri" w:cs="Calibri"/>
                <w:b/>
                <w:bCs/>
                <w:color w:val="000000"/>
              </w:rPr>
              <w:t>Cardinalidad</w:t>
            </w:r>
            <w:proofErr w:type="spellEnd"/>
          </w:p>
        </w:tc>
        <w:tc>
          <w:tcPr>
            <w:tcW w:w="1916" w:type="dxa"/>
            <w:tcBorders>
              <w:top w:val="nil"/>
              <w:left w:val="nil"/>
              <w:bottom w:val="single" w:sz="4" w:space="0" w:color="BFBFBF"/>
              <w:right w:val="single" w:sz="4" w:space="0" w:color="BFBFBF"/>
            </w:tcBorders>
            <w:shd w:val="clear" w:color="000000" w:fill="D9E1F2"/>
            <w:noWrap/>
            <w:hideMark/>
          </w:tcPr>
          <w:p w:rsidR="00863F73" w:rsidRPr="00863F73" w:rsidRDefault="00863F73" w:rsidP="008F32A4">
            <w:pPr>
              <w:jc w:val="both"/>
              <w:rPr>
                <w:rFonts w:ascii="Calibri" w:hAnsi="Calibri" w:cs="Calibri"/>
                <w:b/>
                <w:bCs/>
                <w:color w:val="000000"/>
              </w:rPr>
            </w:pPr>
            <w:r w:rsidRPr="00863F73">
              <w:rPr>
                <w:rFonts w:ascii="Calibri" w:hAnsi="Calibri" w:cs="Calibri"/>
                <w:b/>
                <w:bCs/>
                <w:color w:val="000000"/>
              </w:rPr>
              <w:t>Entidad</w:t>
            </w:r>
          </w:p>
        </w:tc>
        <w:tc>
          <w:tcPr>
            <w:tcW w:w="6447" w:type="dxa"/>
            <w:tcBorders>
              <w:top w:val="single" w:sz="4" w:space="0" w:color="BFBFBF"/>
              <w:left w:val="nil"/>
              <w:bottom w:val="single" w:sz="4" w:space="0" w:color="BFBFBF"/>
              <w:right w:val="single" w:sz="8" w:space="0" w:color="000000"/>
            </w:tcBorders>
            <w:shd w:val="clear" w:color="000000" w:fill="D9E1F2"/>
            <w:noWrap/>
            <w:hideMark/>
          </w:tcPr>
          <w:p w:rsidR="00863F73" w:rsidRPr="00863F73" w:rsidRDefault="00863F73" w:rsidP="008F32A4">
            <w:pPr>
              <w:jc w:val="both"/>
              <w:rPr>
                <w:rFonts w:ascii="Calibri" w:hAnsi="Calibri" w:cs="Calibri"/>
                <w:b/>
                <w:bCs/>
                <w:color w:val="000000"/>
              </w:rPr>
            </w:pPr>
            <w:r w:rsidRPr="00863F73">
              <w:rPr>
                <w:rFonts w:ascii="Calibri" w:hAnsi="Calibri" w:cs="Calibri"/>
                <w:b/>
                <w:bCs/>
                <w:color w:val="000000"/>
              </w:rPr>
              <w:t>Características</w:t>
            </w:r>
          </w:p>
        </w:tc>
      </w:tr>
      <w:tr w:rsidR="00863F73" w:rsidRPr="00863F73" w:rsidTr="0070358E">
        <w:trPr>
          <w:trHeight w:val="320"/>
        </w:trPr>
        <w:tc>
          <w:tcPr>
            <w:tcW w:w="1550" w:type="dxa"/>
            <w:tcBorders>
              <w:top w:val="nil"/>
              <w:left w:val="single" w:sz="8" w:space="0" w:color="auto"/>
              <w:bottom w:val="single" w:sz="4" w:space="0" w:color="BFBFBF"/>
              <w:right w:val="single" w:sz="4" w:space="0" w:color="BFBFBF"/>
            </w:tcBorders>
            <w:shd w:val="clear" w:color="auto" w:fill="auto"/>
            <w:noWrap/>
            <w:hideMark/>
          </w:tcPr>
          <w:p w:rsidR="00863F73" w:rsidRPr="00863F73" w:rsidRDefault="00863F73" w:rsidP="008F32A4">
            <w:pPr>
              <w:jc w:val="both"/>
              <w:rPr>
                <w:rFonts w:ascii="Calibri" w:hAnsi="Calibri" w:cs="Calibri"/>
                <w:color w:val="000000"/>
              </w:rPr>
            </w:pPr>
            <w:r w:rsidRPr="00863F73">
              <w:rPr>
                <w:rFonts w:ascii="Calibri" w:hAnsi="Calibri" w:cs="Calibri"/>
                <w:color w:val="000000"/>
              </w:rPr>
              <w:t> </w:t>
            </w:r>
            <w:r w:rsidR="0070358E">
              <w:rPr>
                <w:rFonts w:ascii="Calibri" w:hAnsi="Calibri" w:cs="Calibri"/>
                <w:color w:val="000000"/>
              </w:rPr>
              <w:t>(1,1)</w:t>
            </w:r>
          </w:p>
        </w:tc>
        <w:tc>
          <w:tcPr>
            <w:tcW w:w="1916" w:type="dxa"/>
            <w:tcBorders>
              <w:top w:val="nil"/>
              <w:left w:val="nil"/>
              <w:bottom w:val="single" w:sz="4" w:space="0" w:color="BFBFBF"/>
              <w:right w:val="single" w:sz="4" w:space="0" w:color="BFBFBF"/>
            </w:tcBorders>
            <w:shd w:val="clear" w:color="000000" w:fill="D9E1F2"/>
            <w:noWrap/>
            <w:hideMark/>
          </w:tcPr>
          <w:p w:rsidR="00863F73" w:rsidRPr="00863F73" w:rsidRDefault="0070358E" w:rsidP="008F32A4">
            <w:pPr>
              <w:jc w:val="both"/>
              <w:rPr>
                <w:rFonts w:ascii="Calibri" w:hAnsi="Calibri" w:cs="Calibri"/>
                <w:color w:val="000000"/>
              </w:rPr>
            </w:pPr>
            <w:r>
              <w:rPr>
                <w:rFonts w:ascii="Calibri" w:hAnsi="Calibri" w:cs="Calibri"/>
                <w:color w:val="000000"/>
              </w:rPr>
              <w:t>Tienda</w:t>
            </w:r>
          </w:p>
        </w:tc>
        <w:tc>
          <w:tcPr>
            <w:tcW w:w="6447" w:type="dxa"/>
            <w:tcBorders>
              <w:top w:val="single" w:sz="4" w:space="0" w:color="BFBFBF"/>
              <w:left w:val="nil"/>
              <w:bottom w:val="single" w:sz="4" w:space="0" w:color="BFBFBF"/>
              <w:right w:val="single" w:sz="8" w:space="0" w:color="000000"/>
            </w:tcBorders>
            <w:shd w:val="clear" w:color="auto" w:fill="auto"/>
            <w:noWrap/>
            <w:hideMark/>
          </w:tcPr>
          <w:p w:rsidR="00863F73" w:rsidRPr="00863F73" w:rsidRDefault="0070358E" w:rsidP="008F32A4">
            <w:pPr>
              <w:jc w:val="both"/>
              <w:rPr>
                <w:rFonts w:ascii="Calibri" w:hAnsi="Calibri" w:cs="Calibri"/>
                <w:color w:val="000000"/>
              </w:rPr>
            </w:pPr>
            <w:r>
              <w:rPr>
                <w:rFonts w:ascii="Calibri" w:hAnsi="Calibri" w:cs="Calibri"/>
                <w:color w:val="000000"/>
              </w:rPr>
              <w:t>Una Oferta es “realiza” por una tienda y solo una tienda.</w:t>
            </w:r>
          </w:p>
        </w:tc>
      </w:tr>
      <w:tr w:rsidR="00863F73" w:rsidRPr="00863F73" w:rsidTr="0070358E">
        <w:trPr>
          <w:trHeight w:val="320"/>
        </w:trPr>
        <w:tc>
          <w:tcPr>
            <w:tcW w:w="1550" w:type="dxa"/>
            <w:tcBorders>
              <w:top w:val="nil"/>
              <w:left w:val="single" w:sz="8" w:space="0" w:color="auto"/>
              <w:bottom w:val="nil"/>
              <w:right w:val="single" w:sz="4" w:space="0" w:color="BFBFBF"/>
            </w:tcBorders>
            <w:shd w:val="clear" w:color="auto" w:fill="auto"/>
            <w:noWrap/>
            <w:hideMark/>
          </w:tcPr>
          <w:p w:rsidR="00863F73" w:rsidRPr="00863F73" w:rsidRDefault="00863F73" w:rsidP="008F32A4">
            <w:pPr>
              <w:jc w:val="both"/>
              <w:rPr>
                <w:rFonts w:ascii="Calibri" w:hAnsi="Calibri" w:cs="Calibri"/>
                <w:color w:val="000000"/>
              </w:rPr>
            </w:pPr>
            <w:r w:rsidRPr="00863F73">
              <w:rPr>
                <w:rFonts w:ascii="Calibri" w:hAnsi="Calibri" w:cs="Calibri"/>
                <w:color w:val="000000"/>
              </w:rPr>
              <w:t> </w:t>
            </w:r>
            <w:r w:rsidR="0070358E">
              <w:rPr>
                <w:rFonts w:ascii="Calibri" w:hAnsi="Calibri" w:cs="Calibri"/>
                <w:color w:val="000000"/>
              </w:rPr>
              <w:t>(</w:t>
            </w:r>
            <w:proofErr w:type="gramStart"/>
            <w:r w:rsidR="0070358E">
              <w:rPr>
                <w:rFonts w:ascii="Calibri" w:hAnsi="Calibri" w:cs="Calibri"/>
                <w:color w:val="000000"/>
              </w:rPr>
              <w:t>0,N</w:t>
            </w:r>
            <w:proofErr w:type="gramEnd"/>
            <w:r w:rsidR="0070358E">
              <w:rPr>
                <w:rFonts w:ascii="Calibri" w:hAnsi="Calibri" w:cs="Calibri"/>
                <w:color w:val="000000"/>
              </w:rPr>
              <w:t>)</w:t>
            </w:r>
          </w:p>
        </w:tc>
        <w:tc>
          <w:tcPr>
            <w:tcW w:w="1916" w:type="dxa"/>
            <w:tcBorders>
              <w:top w:val="nil"/>
              <w:left w:val="nil"/>
              <w:bottom w:val="nil"/>
              <w:right w:val="single" w:sz="4" w:space="0" w:color="BFBFBF"/>
            </w:tcBorders>
            <w:shd w:val="clear" w:color="000000" w:fill="D9E1F2"/>
            <w:noWrap/>
            <w:hideMark/>
          </w:tcPr>
          <w:p w:rsidR="00863F73" w:rsidRPr="00863F73" w:rsidRDefault="0070358E" w:rsidP="008F32A4">
            <w:pPr>
              <w:jc w:val="both"/>
              <w:rPr>
                <w:rFonts w:ascii="Calibri" w:hAnsi="Calibri" w:cs="Calibri"/>
                <w:color w:val="000000"/>
              </w:rPr>
            </w:pPr>
            <w:r>
              <w:rPr>
                <w:rFonts w:ascii="Calibri" w:hAnsi="Calibri" w:cs="Calibri"/>
                <w:color w:val="000000"/>
              </w:rPr>
              <w:t>Oferta</w:t>
            </w:r>
          </w:p>
        </w:tc>
        <w:tc>
          <w:tcPr>
            <w:tcW w:w="6447" w:type="dxa"/>
            <w:tcBorders>
              <w:top w:val="single" w:sz="4" w:space="0" w:color="BFBFBF"/>
              <w:left w:val="nil"/>
              <w:bottom w:val="nil"/>
              <w:right w:val="single" w:sz="8" w:space="0" w:color="000000"/>
            </w:tcBorders>
            <w:shd w:val="clear" w:color="auto" w:fill="auto"/>
            <w:noWrap/>
            <w:hideMark/>
          </w:tcPr>
          <w:p w:rsidR="00863F73" w:rsidRPr="00863F73" w:rsidRDefault="0070358E" w:rsidP="008F32A4">
            <w:pPr>
              <w:jc w:val="both"/>
              <w:rPr>
                <w:rFonts w:ascii="Calibri" w:hAnsi="Calibri" w:cs="Calibri"/>
                <w:color w:val="000000"/>
              </w:rPr>
            </w:pPr>
            <w:r>
              <w:rPr>
                <w:rFonts w:ascii="Calibri" w:hAnsi="Calibri" w:cs="Calibri"/>
                <w:color w:val="000000"/>
              </w:rPr>
              <w:t>Una Tienda “realiza” de 0 a N Ofertas</w:t>
            </w:r>
          </w:p>
        </w:tc>
      </w:tr>
      <w:tr w:rsidR="00863F73" w:rsidRPr="00863F73" w:rsidTr="0070358E">
        <w:trPr>
          <w:trHeight w:val="320"/>
        </w:trPr>
        <w:tc>
          <w:tcPr>
            <w:tcW w:w="1550" w:type="dxa"/>
            <w:tcBorders>
              <w:top w:val="single" w:sz="4" w:space="0" w:color="auto"/>
              <w:left w:val="single" w:sz="8" w:space="0" w:color="auto"/>
              <w:bottom w:val="single" w:sz="4" w:space="0" w:color="BFBFBF"/>
              <w:right w:val="single" w:sz="4" w:space="0" w:color="BFBFBF"/>
            </w:tcBorders>
            <w:shd w:val="clear" w:color="000000" w:fill="D9E1F2"/>
            <w:noWrap/>
            <w:hideMark/>
          </w:tcPr>
          <w:p w:rsidR="00863F73" w:rsidRPr="00863F73" w:rsidRDefault="00863F73" w:rsidP="008F32A4">
            <w:pPr>
              <w:jc w:val="both"/>
              <w:rPr>
                <w:rFonts w:ascii="Calibri" w:hAnsi="Calibri" w:cs="Calibri"/>
                <w:b/>
                <w:bCs/>
                <w:color w:val="000000"/>
              </w:rPr>
            </w:pPr>
            <w:r w:rsidRPr="00863F73">
              <w:rPr>
                <w:rFonts w:ascii="Calibri" w:hAnsi="Calibri" w:cs="Calibri"/>
                <w:b/>
                <w:bCs/>
                <w:color w:val="000000"/>
              </w:rPr>
              <w:t>Dominio</w:t>
            </w:r>
          </w:p>
        </w:tc>
        <w:tc>
          <w:tcPr>
            <w:tcW w:w="1916" w:type="dxa"/>
            <w:tcBorders>
              <w:top w:val="single" w:sz="4" w:space="0" w:color="auto"/>
              <w:left w:val="nil"/>
              <w:bottom w:val="single" w:sz="4" w:space="0" w:color="BFBFBF"/>
              <w:right w:val="single" w:sz="4" w:space="0" w:color="BFBFBF"/>
            </w:tcBorders>
            <w:shd w:val="clear" w:color="000000" w:fill="D9E1F2"/>
            <w:noWrap/>
            <w:hideMark/>
          </w:tcPr>
          <w:p w:rsidR="00863F73" w:rsidRPr="00863F73" w:rsidRDefault="00863F73" w:rsidP="008F32A4">
            <w:pPr>
              <w:jc w:val="both"/>
              <w:rPr>
                <w:rFonts w:ascii="Calibri" w:hAnsi="Calibri" w:cs="Calibri"/>
                <w:b/>
                <w:bCs/>
                <w:color w:val="000000"/>
              </w:rPr>
            </w:pPr>
            <w:r w:rsidRPr="00863F73">
              <w:rPr>
                <w:rFonts w:ascii="Calibri" w:hAnsi="Calibri" w:cs="Calibri"/>
                <w:b/>
                <w:bCs/>
                <w:color w:val="000000"/>
              </w:rPr>
              <w:t>Atributo</w:t>
            </w:r>
          </w:p>
        </w:tc>
        <w:tc>
          <w:tcPr>
            <w:tcW w:w="6447" w:type="dxa"/>
            <w:tcBorders>
              <w:top w:val="single" w:sz="4" w:space="0" w:color="auto"/>
              <w:left w:val="nil"/>
              <w:bottom w:val="single" w:sz="4" w:space="0" w:color="BFBFBF"/>
              <w:right w:val="single" w:sz="8" w:space="0" w:color="000000"/>
            </w:tcBorders>
            <w:shd w:val="clear" w:color="000000" w:fill="D9E1F2"/>
            <w:noWrap/>
            <w:hideMark/>
          </w:tcPr>
          <w:p w:rsidR="00863F73" w:rsidRPr="00863F73" w:rsidRDefault="00863F73" w:rsidP="008F32A4">
            <w:pPr>
              <w:jc w:val="both"/>
              <w:rPr>
                <w:rFonts w:ascii="Calibri" w:hAnsi="Calibri" w:cs="Calibri"/>
                <w:b/>
                <w:bCs/>
                <w:color w:val="000000"/>
              </w:rPr>
            </w:pPr>
            <w:r w:rsidRPr="00863F73">
              <w:rPr>
                <w:rFonts w:ascii="Calibri" w:hAnsi="Calibri" w:cs="Calibri"/>
                <w:b/>
                <w:bCs/>
                <w:color w:val="000000"/>
              </w:rPr>
              <w:t>Características</w:t>
            </w:r>
          </w:p>
        </w:tc>
      </w:tr>
      <w:tr w:rsidR="00863F73" w:rsidRPr="00863F73" w:rsidTr="0070358E">
        <w:trPr>
          <w:trHeight w:val="340"/>
        </w:trPr>
        <w:tc>
          <w:tcPr>
            <w:tcW w:w="1550" w:type="dxa"/>
            <w:tcBorders>
              <w:top w:val="nil"/>
              <w:left w:val="single" w:sz="8" w:space="0" w:color="auto"/>
              <w:bottom w:val="single" w:sz="8" w:space="0" w:color="auto"/>
              <w:right w:val="single" w:sz="4" w:space="0" w:color="BFBFBF"/>
            </w:tcBorders>
            <w:shd w:val="clear" w:color="auto" w:fill="auto"/>
            <w:noWrap/>
            <w:hideMark/>
          </w:tcPr>
          <w:p w:rsidR="00863F73" w:rsidRPr="00863F73" w:rsidRDefault="00863F73" w:rsidP="008F32A4">
            <w:pPr>
              <w:jc w:val="both"/>
              <w:rPr>
                <w:rFonts w:ascii="Calibri" w:hAnsi="Calibri" w:cs="Calibri"/>
                <w:color w:val="000000"/>
              </w:rPr>
            </w:pPr>
            <w:r w:rsidRPr="00863F73">
              <w:rPr>
                <w:rFonts w:ascii="Calibri" w:hAnsi="Calibri" w:cs="Calibri"/>
                <w:color w:val="000000"/>
              </w:rPr>
              <w:t> </w:t>
            </w:r>
          </w:p>
        </w:tc>
        <w:tc>
          <w:tcPr>
            <w:tcW w:w="1916" w:type="dxa"/>
            <w:tcBorders>
              <w:top w:val="nil"/>
              <w:left w:val="nil"/>
              <w:bottom w:val="single" w:sz="8" w:space="0" w:color="auto"/>
              <w:right w:val="single" w:sz="4" w:space="0" w:color="BFBFBF"/>
            </w:tcBorders>
            <w:shd w:val="clear" w:color="000000" w:fill="D9E1F2"/>
            <w:noWrap/>
            <w:hideMark/>
          </w:tcPr>
          <w:p w:rsidR="00863F73" w:rsidRPr="00863F73" w:rsidRDefault="00863F73" w:rsidP="008F32A4">
            <w:pPr>
              <w:jc w:val="both"/>
              <w:rPr>
                <w:rFonts w:ascii="Calibri" w:hAnsi="Calibri" w:cs="Calibri"/>
                <w:color w:val="000000"/>
              </w:rPr>
            </w:pPr>
            <w:r w:rsidRPr="00863F73">
              <w:rPr>
                <w:rFonts w:ascii="Calibri" w:hAnsi="Calibri" w:cs="Calibri"/>
                <w:color w:val="000000"/>
              </w:rPr>
              <w:t> </w:t>
            </w:r>
          </w:p>
        </w:tc>
        <w:tc>
          <w:tcPr>
            <w:tcW w:w="6447" w:type="dxa"/>
            <w:tcBorders>
              <w:top w:val="single" w:sz="4" w:space="0" w:color="BFBFBF"/>
              <w:left w:val="nil"/>
              <w:bottom w:val="single" w:sz="8" w:space="0" w:color="auto"/>
              <w:right w:val="single" w:sz="8" w:space="0" w:color="000000"/>
            </w:tcBorders>
            <w:shd w:val="clear" w:color="auto" w:fill="auto"/>
            <w:noWrap/>
            <w:hideMark/>
          </w:tcPr>
          <w:p w:rsidR="00863F73" w:rsidRPr="00863F73" w:rsidRDefault="00863F73" w:rsidP="008F32A4">
            <w:pPr>
              <w:jc w:val="both"/>
              <w:rPr>
                <w:rFonts w:ascii="Calibri" w:hAnsi="Calibri" w:cs="Calibri"/>
                <w:color w:val="000000"/>
              </w:rPr>
            </w:pPr>
            <w:r w:rsidRPr="00863F73">
              <w:rPr>
                <w:rFonts w:ascii="Calibri" w:hAnsi="Calibri" w:cs="Calibri"/>
                <w:color w:val="000000"/>
              </w:rPr>
              <w:t> </w:t>
            </w:r>
          </w:p>
        </w:tc>
      </w:tr>
    </w:tbl>
    <w:p w:rsidR="0070358E" w:rsidRDefault="0070358E" w:rsidP="008F32A4">
      <w:pPr>
        <w:tabs>
          <w:tab w:val="left" w:pos="487"/>
        </w:tabs>
        <w:jc w:val="both"/>
      </w:pPr>
    </w:p>
    <w:p w:rsidR="0070358E" w:rsidRDefault="0070358E" w:rsidP="008F32A4">
      <w:pPr>
        <w:tabs>
          <w:tab w:val="left" w:pos="487"/>
        </w:tabs>
        <w:jc w:val="both"/>
      </w:pPr>
    </w:p>
    <w:p w:rsidR="0070358E" w:rsidRDefault="0070358E" w:rsidP="008F32A4">
      <w:pPr>
        <w:tabs>
          <w:tab w:val="left" w:pos="487"/>
        </w:tabs>
        <w:jc w:val="both"/>
      </w:pPr>
    </w:p>
    <w:p w:rsidR="0070358E" w:rsidRPr="0070358E" w:rsidRDefault="0070358E" w:rsidP="008F32A4">
      <w:pPr>
        <w:tabs>
          <w:tab w:val="left" w:pos="487"/>
        </w:tabs>
        <w:jc w:val="both"/>
      </w:pPr>
    </w:p>
    <w:tbl>
      <w:tblPr>
        <w:tblW w:w="9913" w:type="dxa"/>
        <w:tblCellMar>
          <w:left w:w="70" w:type="dxa"/>
          <w:right w:w="70" w:type="dxa"/>
        </w:tblCellMar>
        <w:tblLook w:val="04A0" w:firstRow="1" w:lastRow="0" w:firstColumn="1" w:lastColumn="0" w:noHBand="0" w:noVBand="1"/>
      </w:tblPr>
      <w:tblGrid>
        <w:gridCol w:w="1550"/>
        <w:gridCol w:w="1916"/>
        <w:gridCol w:w="6447"/>
      </w:tblGrid>
      <w:tr w:rsidR="0070358E" w:rsidRPr="0070358E" w:rsidTr="0070358E">
        <w:trPr>
          <w:trHeight w:val="320"/>
        </w:trPr>
        <w:tc>
          <w:tcPr>
            <w:tcW w:w="9913" w:type="dxa"/>
            <w:gridSpan w:val="3"/>
            <w:tcBorders>
              <w:top w:val="single" w:sz="8" w:space="0" w:color="auto"/>
              <w:left w:val="single" w:sz="8" w:space="0" w:color="auto"/>
              <w:bottom w:val="nil"/>
              <w:right w:val="single" w:sz="8" w:space="0" w:color="000000"/>
            </w:tcBorders>
            <w:shd w:val="clear" w:color="000000" w:fill="B3B3FF"/>
            <w:noWrap/>
            <w:hideMark/>
          </w:tcPr>
          <w:p w:rsidR="0070358E" w:rsidRPr="0070358E" w:rsidRDefault="0070358E" w:rsidP="008F32A4">
            <w:pPr>
              <w:jc w:val="both"/>
              <w:rPr>
                <w:rFonts w:ascii="Calibri" w:hAnsi="Calibri" w:cs="Calibri"/>
                <w:bCs/>
                <w:color w:val="000000"/>
              </w:rPr>
            </w:pPr>
            <w:r w:rsidRPr="0070358E">
              <w:rPr>
                <w:rFonts w:ascii="Calibri" w:hAnsi="Calibri" w:cs="Calibri"/>
                <w:b/>
                <w:bCs/>
                <w:color w:val="000000"/>
              </w:rPr>
              <w:t xml:space="preserve">Relación: </w:t>
            </w:r>
            <w:r>
              <w:rPr>
                <w:rFonts w:ascii="Calibri" w:hAnsi="Calibri" w:cs="Calibri"/>
                <w:bCs/>
                <w:color w:val="000000"/>
              </w:rPr>
              <w:t xml:space="preserve">obtiene </w:t>
            </w:r>
            <w:proofErr w:type="gramStart"/>
            <w:r>
              <w:rPr>
                <w:rFonts w:ascii="Calibri" w:hAnsi="Calibri" w:cs="Calibri"/>
                <w:bCs/>
                <w:color w:val="000000"/>
              </w:rPr>
              <w:t>N:N</w:t>
            </w:r>
            <w:proofErr w:type="gramEnd"/>
          </w:p>
        </w:tc>
      </w:tr>
      <w:tr w:rsidR="0070358E" w:rsidRPr="0070358E" w:rsidTr="0070358E">
        <w:trPr>
          <w:trHeight w:val="320"/>
        </w:trPr>
        <w:tc>
          <w:tcPr>
            <w:tcW w:w="9913" w:type="dxa"/>
            <w:gridSpan w:val="3"/>
            <w:tcBorders>
              <w:top w:val="nil"/>
              <w:left w:val="single" w:sz="8" w:space="0" w:color="auto"/>
              <w:bottom w:val="single" w:sz="4" w:space="0" w:color="BFBFBF"/>
              <w:right w:val="single" w:sz="8" w:space="0" w:color="000000"/>
            </w:tcBorders>
            <w:shd w:val="clear" w:color="auto" w:fill="auto"/>
            <w:noWrap/>
            <w:hideMark/>
          </w:tcPr>
          <w:p w:rsidR="0070358E" w:rsidRDefault="00AA70BC" w:rsidP="008F32A4">
            <w:pPr>
              <w:jc w:val="both"/>
              <w:rPr>
                <w:rFonts w:ascii="Calibri" w:hAnsi="Calibri" w:cs="Calibri"/>
                <w:color w:val="000000"/>
              </w:rPr>
            </w:pPr>
            <w:r>
              <w:rPr>
                <w:rFonts w:ascii="Calibri" w:hAnsi="Calibri" w:cs="Calibri"/>
                <w:color w:val="000000"/>
              </w:rPr>
              <w:t>Varios Clientes pueden “obtener” varias Ofertas.</w:t>
            </w:r>
          </w:p>
          <w:p w:rsidR="00AA70BC" w:rsidRPr="0070358E" w:rsidRDefault="00AA70BC" w:rsidP="008F32A4">
            <w:pPr>
              <w:jc w:val="both"/>
              <w:rPr>
                <w:rFonts w:ascii="Calibri" w:hAnsi="Calibri" w:cs="Calibri"/>
                <w:color w:val="000000"/>
              </w:rPr>
            </w:pPr>
            <w:r>
              <w:rPr>
                <w:rFonts w:ascii="Calibri" w:hAnsi="Calibri" w:cs="Calibri"/>
                <w:color w:val="000000"/>
              </w:rPr>
              <w:t>Las Ofertas dejan de ser válidas cuando su duración desde la fecha de inicio de la Oferta ha pasado, en ese momento los Cliente ya no podrán utilizar la Oferta.</w:t>
            </w:r>
          </w:p>
        </w:tc>
      </w:tr>
      <w:tr w:rsidR="0070358E" w:rsidRPr="0070358E" w:rsidTr="0070358E">
        <w:trPr>
          <w:trHeight w:val="340"/>
        </w:trPr>
        <w:tc>
          <w:tcPr>
            <w:tcW w:w="1550" w:type="dxa"/>
            <w:tcBorders>
              <w:top w:val="nil"/>
              <w:left w:val="single" w:sz="8" w:space="0" w:color="auto"/>
              <w:bottom w:val="single" w:sz="4" w:space="0" w:color="BFBFBF"/>
              <w:right w:val="single" w:sz="4" w:space="0" w:color="BFBFBF"/>
            </w:tcBorders>
            <w:shd w:val="clear" w:color="000000" w:fill="D9E1F2"/>
            <w:noWrap/>
            <w:hideMark/>
          </w:tcPr>
          <w:p w:rsidR="0070358E" w:rsidRPr="0070358E" w:rsidRDefault="0070358E" w:rsidP="008F32A4">
            <w:pPr>
              <w:jc w:val="both"/>
              <w:rPr>
                <w:rFonts w:ascii="Calibri" w:hAnsi="Calibri" w:cs="Calibri"/>
                <w:b/>
                <w:bCs/>
                <w:color w:val="000000"/>
              </w:rPr>
            </w:pPr>
            <w:proofErr w:type="spellStart"/>
            <w:r w:rsidRPr="0070358E">
              <w:rPr>
                <w:rFonts w:ascii="Calibri" w:hAnsi="Calibri" w:cs="Calibri"/>
                <w:b/>
                <w:bCs/>
                <w:color w:val="000000"/>
              </w:rPr>
              <w:t>Cardinalidad</w:t>
            </w:r>
            <w:proofErr w:type="spellEnd"/>
          </w:p>
        </w:tc>
        <w:tc>
          <w:tcPr>
            <w:tcW w:w="1916" w:type="dxa"/>
            <w:tcBorders>
              <w:top w:val="nil"/>
              <w:left w:val="nil"/>
              <w:bottom w:val="single" w:sz="4" w:space="0" w:color="BFBFBF"/>
              <w:right w:val="single" w:sz="4" w:space="0" w:color="BFBFBF"/>
            </w:tcBorders>
            <w:shd w:val="clear" w:color="000000" w:fill="D9E1F2"/>
            <w:noWrap/>
            <w:hideMark/>
          </w:tcPr>
          <w:p w:rsidR="0070358E" w:rsidRPr="0070358E" w:rsidRDefault="0070358E" w:rsidP="008F32A4">
            <w:pPr>
              <w:jc w:val="both"/>
              <w:rPr>
                <w:rFonts w:ascii="Calibri" w:hAnsi="Calibri" w:cs="Calibri"/>
                <w:b/>
                <w:bCs/>
                <w:color w:val="000000"/>
              </w:rPr>
            </w:pPr>
            <w:r w:rsidRPr="0070358E">
              <w:rPr>
                <w:rFonts w:ascii="Calibri" w:hAnsi="Calibri" w:cs="Calibri"/>
                <w:b/>
                <w:bCs/>
                <w:color w:val="000000"/>
              </w:rPr>
              <w:t>Entidad</w:t>
            </w:r>
          </w:p>
        </w:tc>
        <w:tc>
          <w:tcPr>
            <w:tcW w:w="6447" w:type="dxa"/>
            <w:tcBorders>
              <w:top w:val="single" w:sz="4" w:space="0" w:color="BFBFBF"/>
              <w:left w:val="nil"/>
              <w:bottom w:val="single" w:sz="4" w:space="0" w:color="BFBFBF"/>
              <w:right w:val="single" w:sz="8" w:space="0" w:color="000000"/>
            </w:tcBorders>
            <w:shd w:val="clear" w:color="000000" w:fill="D9E1F2"/>
            <w:noWrap/>
            <w:hideMark/>
          </w:tcPr>
          <w:p w:rsidR="0070358E" w:rsidRPr="0070358E" w:rsidRDefault="0070358E" w:rsidP="008F32A4">
            <w:pPr>
              <w:jc w:val="both"/>
              <w:rPr>
                <w:rFonts w:ascii="Calibri" w:hAnsi="Calibri" w:cs="Calibri"/>
                <w:b/>
                <w:bCs/>
                <w:color w:val="000000"/>
              </w:rPr>
            </w:pPr>
            <w:r w:rsidRPr="0070358E">
              <w:rPr>
                <w:rFonts w:ascii="Calibri" w:hAnsi="Calibri" w:cs="Calibri"/>
                <w:b/>
                <w:bCs/>
                <w:color w:val="000000"/>
              </w:rPr>
              <w:t>Características</w:t>
            </w:r>
          </w:p>
        </w:tc>
      </w:tr>
      <w:tr w:rsidR="0070358E" w:rsidRPr="0070358E" w:rsidTr="0070358E">
        <w:trPr>
          <w:trHeight w:val="320"/>
        </w:trPr>
        <w:tc>
          <w:tcPr>
            <w:tcW w:w="1550" w:type="dxa"/>
            <w:tcBorders>
              <w:top w:val="nil"/>
              <w:left w:val="single" w:sz="8" w:space="0" w:color="auto"/>
              <w:bottom w:val="single" w:sz="4" w:space="0" w:color="BFBFBF"/>
              <w:right w:val="single" w:sz="4" w:space="0" w:color="BFBFBF"/>
            </w:tcBorders>
            <w:shd w:val="clear" w:color="auto" w:fill="auto"/>
            <w:noWrap/>
            <w:hideMark/>
          </w:tcPr>
          <w:p w:rsidR="0070358E" w:rsidRPr="0070358E" w:rsidRDefault="0070358E" w:rsidP="008F32A4">
            <w:pPr>
              <w:jc w:val="both"/>
              <w:rPr>
                <w:rFonts w:ascii="Calibri" w:hAnsi="Calibri" w:cs="Calibri"/>
                <w:color w:val="000000"/>
              </w:rPr>
            </w:pPr>
            <w:r w:rsidRPr="0070358E">
              <w:rPr>
                <w:rFonts w:ascii="Calibri" w:hAnsi="Calibri" w:cs="Calibri"/>
                <w:color w:val="000000"/>
              </w:rPr>
              <w:t> </w:t>
            </w:r>
            <w:r w:rsidR="00AA70BC">
              <w:rPr>
                <w:rFonts w:ascii="Calibri" w:hAnsi="Calibri" w:cs="Calibri"/>
                <w:color w:val="000000"/>
              </w:rPr>
              <w:t>(</w:t>
            </w:r>
            <w:proofErr w:type="gramStart"/>
            <w:r w:rsidR="00AA70BC">
              <w:rPr>
                <w:rFonts w:ascii="Calibri" w:hAnsi="Calibri" w:cs="Calibri"/>
                <w:color w:val="000000"/>
              </w:rPr>
              <w:t>0,N</w:t>
            </w:r>
            <w:proofErr w:type="gramEnd"/>
            <w:r w:rsidR="00AA70BC">
              <w:rPr>
                <w:rFonts w:ascii="Calibri" w:hAnsi="Calibri" w:cs="Calibri"/>
                <w:color w:val="000000"/>
              </w:rPr>
              <w:t>)</w:t>
            </w:r>
          </w:p>
        </w:tc>
        <w:tc>
          <w:tcPr>
            <w:tcW w:w="1916" w:type="dxa"/>
            <w:tcBorders>
              <w:top w:val="nil"/>
              <w:left w:val="nil"/>
              <w:bottom w:val="single" w:sz="4" w:space="0" w:color="BFBFBF"/>
              <w:right w:val="single" w:sz="4" w:space="0" w:color="BFBFBF"/>
            </w:tcBorders>
            <w:shd w:val="clear" w:color="000000" w:fill="D9E1F2"/>
            <w:noWrap/>
            <w:hideMark/>
          </w:tcPr>
          <w:p w:rsidR="0070358E" w:rsidRPr="0070358E" w:rsidRDefault="0070358E" w:rsidP="008F32A4">
            <w:pPr>
              <w:jc w:val="both"/>
              <w:rPr>
                <w:rFonts w:ascii="Calibri" w:hAnsi="Calibri" w:cs="Calibri"/>
                <w:color w:val="000000"/>
              </w:rPr>
            </w:pPr>
            <w:r w:rsidRPr="0070358E">
              <w:rPr>
                <w:rFonts w:ascii="Calibri" w:hAnsi="Calibri" w:cs="Calibri"/>
                <w:color w:val="000000"/>
              </w:rPr>
              <w:t> </w:t>
            </w:r>
            <w:r w:rsidR="00AA70BC">
              <w:rPr>
                <w:rFonts w:ascii="Calibri" w:hAnsi="Calibri" w:cs="Calibri"/>
                <w:color w:val="000000"/>
              </w:rPr>
              <w:t>Cliente</w:t>
            </w:r>
          </w:p>
        </w:tc>
        <w:tc>
          <w:tcPr>
            <w:tcW w:w="6447" w:type="dxa"/>
            <w:tcBorders>
              <w:top w:val="single" w:sz="4" w:space="0" w:color="BFBFBF"/>
              <w:left w:val="nil"/>
              <w:bottom w:val="single" w:sz="4" w:space="0" w:color="BFBFBF"/>
              <w:right w:val="single" w:sz="8" w:space="0" w:color="000000"/>
            </w:tcBorders>
            <w:shd w:val="clear" w:color="auto" w:fill="auto"/>
            <w:noWrap/>
            <w:hideMark/>
          </w:tcPr>
          <w:p w:rsidR="0070358E" w:rsidRPr="0070358E" w:rsidRDefault="00AA70BC" w:rsidP="008F32A4">
            <w:pPr>
              <w:jc w:val="both"/>
              <w:rPr>
                <w:rFonts w:ascii="Calibri" w:hAnsi="Calibri" w:cs="Calibri"/>
                <w:color w:val="000000"/>
              </w:rPr>
            </w:pPr>
            <w:r>
              <w:rPr>
                <w:rFonts w:ascii="Calibri" w:hAnsi="Calibri" w:cs="Calibri"/>
                <w:color w:val="000000"/>
              </w:rPr>
              <w:t>Una Oferta puede haber sido “obtenida” por 0 o N Clientes</w:t>
            </w:r>
          </w:p>
        </w:tc>
      </w:tr>
      <w:tr w:rsidR="0070358E" w:rsidRPr="0070358E" w:rsidTr="0070358E">
        <w:trPr>
          <w:trHeight w:val="320"/>
        </w:trPr>
        <w:tc>
          <w:tcPr>
            <w:tcW w:w="1550" w:type="dxa"/>
            <w:tcBorders>
              <w:top w:val="nil"/>
              <w:left w:val="single" w:sz="8" w:space="0" w:color="auto"/>
              <w:bottom w:val="nil"/>
              <w:right w:val="single" w:sz="4" w:space="0" w:color="BFBFBF"/>
            </w:tcBorders>
            <w:shd w:val="clear" w:color="auto" w:fill="auto"/>
            <w:noWrap/>
            <w:hideMark/>
          </w:tcPr>
          <w:p w:rsidR="0070358E" w:rsidRPr="0070358E" w:rsidRDefault="0070358E" w:rsidP="008F32A4">
            <w:pPr>
              <w:jc w:val="both"/>
              <w:rPr>
                <w:rFonts w:ascii="Calibri" w:hAnsi="Calibri" w:cs="Calibri"/>
                <w:color w:val="000000"/>
              </w:rPr>
            </w:pPr>
            <w:r w:rsidRPr="0070358E">
              <w:rPr>
                <w:rFonts w:ascii="Calibri" w:hAnsi="Calibri" w:cs="Calibri"/>
                <w:color w:val="000000"/>
              </w:rPr>
              <w:t> </w:t>
            </w:r>
            <w:r w:rsidR="00AA70BC">
              <w:rPr>
                <w:rFonts w:ascii="Calibri" w:hAnsi="Calibri" w:cs="Calibri"/>
                <w:color w:val="000000"/>
              </w:rPr>
              <w:t>(</w:t>
            </w:r>
            <w:proofErr w:type="gramStart"/>
            <w:r w:rsidR="00AA70BC">
              <w:rPr>
                <w:rFonts w:ascii="Calibri" w:hAnsi="Calibri" w:cs="Calibri"/>
                <w:color w:val="000000"/>
              </w:rPr>
              <w:t>0,N</w:t>
            </w:r>
            <w:proofErr w:type="gramEnd"/>
            <w:r w:rsidR="00AA70BC">
              <w:rPr>
                <w:rFonts w:ascii="Calibri" w:hAnsi="Calibri" w:cs="Calibri"/>
                <w:color w:val="000000"/>
              </w:rPr>
              <w:t>)</w:t>
            </w:r>
          </w:p>
        </w:tc>
        <w:tc>
          <w:tcPr>
            <w:tcW w:w="1916" w:type="dxa"/>
            <w:tcBorders>
              <w:top w:val="nil"/>
              <w:left w:val="nil"/>
              <w:bottom w:val="nil"/>
              <w:right w:val="single" w:sz="4" w:space="0" w:color="BFBFBF"/>
            </w:tcBorders>
            <w:shd w:val="clear" w:color="000000" w:fill="D9E1F2"/>
            <w:noWrap/>
            <w:hideMark/>
          </w:tcPr>
          <w:p w:rsidR="0070358E" w:rsidRPr="0070358E" w:rsidRDefault="0070358E" w:rsidP="008F32A4">
            <w:pPr>
              <w:jc w:val="both"/>
              <w:rPr>
                <w:rFonts w:ascii="Calibri" w:hAnsi="Calibri" w:cs="Calibri"/>
                <w:color w:val="000000"/>
              </w:rPr>
            </w:pPr>
            <w:r w:rsidRPr="0070358E">
              <w:rPr>
                <w:rFonts w:ascii="Calibri" w:hAnsi="Calibri" w:cs="Calibri"/>
                <w:color w:val="000000"/>
              </w:rPr>
              <w:t> </w:t>
            </w:r>
            <w:r w:rsidR="00AA70BC">
              <w:rPr>
                <w:rFonts w:ascii="Calibri" w:hAnsi="Calibri" w:cs="Calibri"/>
                <w:color w:val="000000"/>
              </w:rPr>
              <w:t>Oferta</w:t>
            </w:r>
          </w:p>
        </w:tc>
        <w:tc>
          <w:tcPr>
            <w:tcW w:w="6447" w:type="dxa"/>
            <w:tcBorders>
              <w:top w:val="single" w:sz="4" w:space="0" w:color="BFBFBF"/>
              <w:left w:val="nil"/>
              <w:bottom w:val="nil"/>
              <w:right w:val="single" w:sz="8" w:space="0" w:color="000000"/>
            </w:tcBorders>
            <w:shd w:val="clear" w:color="auto" w:fill="auto"/>
            <w:noWrap/>
            <w:hideMark/>
          </w:tcPr>
          <w:p w:rsidR="0070358E" w:rsidRPr="0070358E" w:rsidRDefault="00AA70BC" w:rsidP="008F32A4">
            <w:pPr>
              <w:jc w:val="both"/>
              <w:rPr>
                <w:rFonts w:ascii="Calibri" w:hAnsi="Calibri" w:cs="Calibri"/>
                <w:color w:val="000000"/>
              </w:rPr>
            </w:pPr>
            <w:r>
              <w:rPr>
                <w:rFonts w:ascii="Calibri" w:hAnsi="Calibri" w:cs="Calibri"/>
                <w:color w:val="000000"/>
              </w:rPr>
              <w:t>Un Cliente puede “obtener” de 0 a N ofertas</w:t>
            </w:r>
          </w:p>
        </w:tc>
      </w:tr>
      <w:tr w:rsidR="0070358E" w:rsidRPr="0070358E" w:rsidTr="0070358E">
        <w:trPr>
          <w:trHeight w:val="320"/>
        </w:trPr>
        <w:tc>
          <w:tcPr>
            <w:tcW w:w="1550" w:type="dxa"/>
            <w:tcBorders>
              <w:top w:val="single" w:sz="4" w:space="0" w:color="auto"/>
              <w:left w:val="single" w:sz="8" w:space="0" w:color="auto"/>
              <w:bottom w:val="single" w:sz="4" w:space="0" w:color="BFBFBF"/>
              <w:right w:val="single" w:sz="4" w:space="0" w:color="BFBFBF"/>
            </w:tcBorders>
            <w:shd w:val="clear" w:color="000000" w:fill="D9E1F2"/>
            <w:noWrap/>
            <w:hideMark/>
          </w:tcPr>
          <w:p w:rsidR="0070358E" w:rsidRPr="0070358E" w:rsidRDefault="0070358E" w:rsidP="008F32A4">
            <w:pPr>
              <w:jc w:val="both"/>
              <w:rPr>
                <w:rFonts w:ascii="Calibri" w:hAnsi="Calibri" w:cs="Calibri"/>
                <w:b/>
                <w:bCs/>
                <w:color w:val="000000"/>
              </w:rPr>
            </w:pPr>
            <w:r w:rsidRPr="0070358E">
              <w:rPr>
                <w:rFonts w:ascii="Calibri" w:hAnsi="Calibri" w:cs="Calibri"/>
                <w:b/>
                <w:bCs/>
                <w:color w:val="000000"/>
              </w:rPr>
              <w:t>Dominio</w:t>
            </w:r>
          </w:p>
        </w:tc>
        <w:tc>
          <w:tcPr>
            <w:tcW w:w="1916" w:type="dxa"/>
            <w:tcBorders>
              <w:top w:val="single" w:sz="4" w:space="0" w:color="auto"/>
              <w:left w:val="nil"/>
              <w:bottom w:val="single" w:sz="4" w:space="0" w:color="BFBFBF"/>
              <w:right w:val="single" w:sz="4" w:space="0" w:color="BFBFBF"/>
            </w:tcBorders>
            <w:shd w:val="clear" w:color="000000" w:fill="D9E1F2"/>
            <w:noWrap/>
            <w:hideMark/>
          </w:tcPr>
          <w:p w:rsidR="0070358E" w:rsidRPr="0070358E" w:rsidRDefault="0070358E" w:rsidP="008F32A4">
            <w:pPr>
              <w:jc w:val="both"/>
              <w:rPr>
                <w:rFonts w:ascii="Calibri" w:hAnsi="Calibri" w:cs="Calibri"/>
                <w:b/>
                <w:bCs/>
                <w:color w:val="000000"/>
              </w:rPr>
            </w:pPr>
            <w:r w:rsidRPr="0070358E">
              <w:rPr>
                <w:rFonts w:ascii="Calibri" w:hAnsi="Calibri" w:cs="Calibri"/>
                <w:b/>
                <w:bCs/>
                <w:color w:val="000000"/>
              </w:rPr>
              <w:t>Atributo</w:t>
            </w:r>
          </w:p>
        </w:tc>
        <w:tc>
          <w:tcPr>
            <w:tcW w:w="6447" w:type="dxa"/>
            <w:tcBorders>
              <w:top w:val="single" w:sz="4" w:space="0" w:color="auto"/>
              <w:left w:val="nil"/>
              <w:bottom w:val="single" w:sz="4" w:space="0" w:color="BFBFBF"/>
              <w:right w:val="single" w:sz="8" w:space="0" w:color="000000"/>
            </w:tcBorders>
            <w:shd w:val="clear" w:color="000000" w:fill="D9E1F2"/>
            <w:noWrap/>
            <w:hideMark/>
          </w:tcPr>
          <w:p w:rsidR="0070358E" w:rsidRPr="0070358E" w:rsidRDefault="0070358E" w:rsidP="008F32A4">
            <w:pPr>
              <w:jc w:val="both"/>
              <w:rPr>
                <w:rFonts w:ascii="Calibri" w:hAnsi="Calibri" w:cs="Calibri"/>
                <w:b/>
                <w:bCs/>
                <w:color w:val="000000"/>
              </w:rPr>
            </w:pPr>
            <w:r w:rsidRPr="0070358E">
              <w:rPr>
                <w:rFonts w:ascii="Calibri" w:hAnsi="Calibri" w:cs="Calibri"/>
                <w:b/>
                <w:bCs/>
                <w:color w:val="000000"/>
              </w:rPr>
              <w:t>Características</w:t>
            </w:r>
          </w:p>
        </w:tc>
      </w:tr>
      <w:tr w:rsidR="0070358E" w:rsidRPr="0070358E" w:rsidTr="0070358E">
        <w:trPr>
          <w:trHeight w:val="340"/>
        </w:trPr>
        <w:tc>
          <w:tcPr>
            <w:tcW w:w="1550" w:type="dxa"/>
            <w:tcBorders>
              <w:top w:val="nil"/>
              <w:left w:val="single" w:sz="8" w:space="0" w:color="auto"/>
              <w:bottom w:val="single" w:sz="8" w:space="0" w:color="auto"/>
              <w:right w:val="single" w:sz="4" w:space="0" w:color="BFBFBF"/>
            </w:tcBorders>
            <w:shd w:val="clear" w:color="auto" w:fill="auto"/>
            <w:noWrap/>
            <w:hideMark/>
          </w:tcPr>
          <w:p w:rsidR="0070358E" w:rsidRPr="0070358E" w:rsidRDefault="0070358E" w:rsidP="008F32A4">
            <w:pPr>
              <w:jc w:val="both"/>
              <w:rPr>
                <w:rFonts w:ascii="Calibri" w:hAnsi="Calibri" w:cs="Calibri"/>
                <w:color w:val="000000"/>
              </w:rPr>
            </w:pPr>
            <w:r w:rsidRPr="0070358E">
              <w:rPr>
                <w:rFonts w:ascii="Calibri" w:hAnsi="Calibri" w:cs="Calibri"/>
                <w:color w:val="000000"/>
              </w:rPr>
              <w:t> </w:t>
            </w:r>
          </w:p>
        </w:tc>
        <w:tc>
          <w:tcPr>
            <w:tcW w:w="1916" w:type="dxa"/>
            <w:tcBorders>
              <w:top w:val="nil"/>
              <w:left w:val="nil"/>
              <w:bottom w:val="single" w:sz="8" w:space="0" w:color="auto"/>
              <w:right w:val="single" w:sz="4" w:space="0" w:color="BFBFBF"/>
            </w:tcBorders>
            <w:shd w:val="clear" w:color="000000" w:fill="D9E1F2"/>
            <w:noWrap/>
            <w:hideMark/>
          </w:tcPr>
          <w:p w:rsidR="0070358E" w:rsidRPr="0070358E" w:rsidRDefault="0070358E" w:rsidP="008F32A4">
            <w:pPr>
              <w:jc w:val="both"/>
              <w:rPr>
                <w:rFonts w:ascii="Calibri" w:hAnsi="Calibri" w:cs="Calibri"/>
                <w:color w:val="000000"/>
              </w:rPr>
            </w:pPr>
            <w:r w:rsidRPr="0070358E">
              <w:rPr>
                <w:rFonts w:ascii="Calibri" w:hAnsi="Calibri" w:cs="Calibri"/>
                <w:color w:val="000000"/>
              </w:rPr>
              <w:t> </w:t>
            </w:r>
          </w:p>
        </w:tc>
        <w:tc>
          <w:tcPr>
            <w:tcW w:w="6447" w:type="dxa"/>
            <w:tcBorders>
              <w:top w:val="single" w:sz="4" w:space="0" w:color="BFBFBF"/>
              <w:left w:val="nil"/>
              <w:bottom w:val="single" w:sz="8" w:space="0" w:color="auto"/>
              <w:right w:val="single" w:sz="8" w:space="0" w:color="000000"/>
            </w:tcBorders>
            <w:shd w:val="clear" w:color="auto" w:fill="auto"/>
            <w:noWrap/>
            <w:hideMark/>
          </w:tcPr>
          <w:p w:rsidR="0070358E" w:rsidRPr="0070358E" w:rsidRDefault="0070358E" w:rsidP="008F32A4">
            <w:pPr>
              <w:jc w:val="both"/>
              <w:rPr>
                <w:rFonts w:ascii="Calibri" w:hAnsi="Calibri" w:cs="Calibri"/>
                <w:color w:val="000000"/>
              </w:rPr>
            </w:pPr>
            <w:r w:rsidRPr="0070358E">
              <w:rPr>
                <w:rFonts w:ascii="Calibri" w:hAnsi="Calibri" w:cs="Calibri"/>
                <w:color w:val="000000"/>
              </w:rPr>
              <w:t> </w:t>
            </w:r>
          </w:p>
        </w:tc>
      </w:tr>
    </w:tbl>
    <w:p w:rsidR="0070358E" w:rsidRDefault="0070358E" w:rsidP="008F32A4">
      <w:pPr>
        <w:tabs>
          <w:tab w:val="left" w:pos="1119"/>
        </w:tabs>
        <w:jc w:val="both"/>
      </w:pPr>
    </w:p>
    <w:tbl>
      <w:tblPr>
        <w:tblW w:w="9913" w:type="dxa"/>
        <w:tblCellMar>
          <w:left w:w="70" w:type="dxa"/>
          <w:right w:w="70" w:type="dxa"/>
        </w:tblCellMar>
        <w:tblLook w:val="04A0" w:firstRow="1" w:lastRow="0" w:firstColumn="1" w:lastColumn="0" w:noHBand="0" w:noVBand="1"/>
      </w:tblPr>
      <w:tblGrid>
        <w:gridCol w:w="1550"/>
        <w:gridCol w:w="1916"/>
        <w:gridCol w:w="6447"/>
      </w:tblGrid>
      <w:tr w:rsidR="0070358E" w:rsidRPr="0070358E" w:rsidTr="0070358E">
        <w:trPr>
          <w:trHeight w:val="320"/>
        </w:trPr>
        <w:tc>
          <w:tcPr>
            <w:tcW w:w="9913" w:type="dxa"/>
            <w:gridSpan w:val="3"/>
            <w:tcBorders>
              <w:top w:val="single" w:sz="8" w:space="0" w:color="auto"/>
              <w:left w:val="single" w:sz="8" w:space="0" w:color="auto"/>
              <w:bottom w:val="nil"/>
              <w:right w:val="single" w:sz="8" w:space="0" w:color="000000"/>
            </w:tcBorders>
            <w:shd w:val="clear" w:color="000000" w:fill="B3B3FF"/>
            <w:noWrap/>
            <w:hideMark/>
          </w:tcPr>
          <w:p w:rsidR="0070358E" w:rsidRPr="0070358E" w:rsidRDefault="0070358E" w:rsidP="008F32A4">
            <w:pPr>
              <w:jc w:val="both"/>
              <w:rPr>
                <w:rFonts w:ascii="Calibri" w:hAnsi="Calibri" w:cs="Calibri"/>
                <w:bCs/>
                <w:color w:val="000000"/>
              </w:rPr>
            </w:pPr>
            <w:r w:rsidRPr="0070358E">
              <w:rPr>
                <w:rFonts w:ascii="Calibri" w:hAnsi="Calibri" w:cs="Calibri"/>
                <w:b/>
                <w:bCs/>
                <w:color w:val="000000"/>
              </w:rPr>
              <w:t xml:space="preserve">Relación: </w:t>
            </w:r>
            <w:r>
              <w:rPr>
                <w:rFonts w:ascii="Calibri" w:hAnsi="Calibri" w:cs="Calibri"/>
                <w:bCs/>
                <w:color w:val="000000"/>
              </w:rPr>
              <w:t xml:space="preserve">canjea </w:t>
            </w:r>
            <w:proofErr w:type="gramStart"/>
            <w:r>
              <w:rPr>
                <w:rFonts w:ascii="Calibri" w:hAnsi="Calibri" w:cs="Calibri"/>
                <w:bCs/>
                <w:color w:val="000000"/>
              </w:rPr>
              <w:t>N:N</w:t>
            </w:r>
            <w:proofErr w:type="gramEnd"/>
          </w:p>
        </w:tc>
      </w:tr>
      <w:tr w:rsidR="0070358E" w:rsidRPr="0070358E" w:rsidTr="0070358E">
        <w:trPr>
          <w:trHeight w:val="320"/>
        </w:trPr>
        <w:tc>
          <w:tcPr>
            <w:tcW w:w="9913" w:type="dxa"/>
            <w:gridSpan w:val="3"/>
            <w:tcBorders>
              <w:top w:val="nil"/>
              <w:left w:val="single" w:sz="8" w:space="0" w:color="auto"/>
              <w:bottom w:val="single" w:sz="4" w:space="0" w:color="BFBFBF"/>
              <w:right w:val="single" w:sz="8" w:space="0" w:color="000000"/>
            </w:tcBorders>
            <w:shd w:val="clear" w:color="auto" w:fill="auto"/>
            <w:noWrap/>
            <w:hideMark/>
          </w:tcPr>
          <w:p w:rsidR="0070358E" w:rsidRDefault="00AA70BC" w:rsidP="008F32A4">
            <w:pPr>
              <w:jc w:val="both"/>
              <w:rPr>
                <w:rFonts w:ascii="Calibri" w:hAnsi="Calibri" w:cs="Calibri"/>
                <w:color w:val="000000"/>
              </w:rPr>
            </w:pPr>
            <w:r>
              <w:rPr>
                <w:rFonts w:ascii="Calibri" w:hAnsi="Calibri" w:cs="Calibri"/>
                <w:color w:val="000000"/>
              </w:rPr>
              <w:t>Varios Clientes “Canjean” varios Artículos.</w:t>
            </w:r>
          </w:p>
          <w:p w:rsidR="004A03C9" w:rsidRPr="0070358E" w:rsidRDefault="004A03C9" w:rsidP="008F32A4">
            <w:pPr>
              <w:jc w:val="both"/>
              <w:rPr>
                <w:rFonts w:ascii="Calibri" w:hAnsi="Calibri" w:cs="Calibri"/>
                <w:color w:val="000000"/>
              </w:rPr>
            </w:pPr>
            <w:r>
              <w:rPr>
                <w:rFonts w:ascii="Calibri" w:hAnsi="Calibri" w:cs="Calibri"/>
                <w:color w:val="000000"/>
              </w:rPr>
              <w:t xml:space="preserve">“Canjea” reduce el valor del </w:t>
            </w:r>
            <w:r w:rsidRPr="00C9772E">
              <w:rPr>
                <w:rFonts w:ascii="Calibri" w:hAnsi="Calibri" w:cs="Calibri"/>
                <w:b/>
                <w:color w:val="000000"/>
              </w:rPr>
              <w:t xml:space="preserve">atributo calculado </w:t>
            </w:r>
            <w:r>
              <w:rPr>
                <w:rFonts w:ascii="Calibri" w:hAnsi="Calibri" w:cs="Calibri"/>
                <w:color w:val="000000"/>
              </w:rPr>
              <w:t>puntos del Cliente en tanto como el Artículo equivalga en ellos. Puntos del Cliente no puede ser nunca negativo, esa es la restricción para saber si podemos “canjear” o no un Artículo.</w:t>
            </w:r>
          </w:p>
        </w:tc>
      </w:tr>
      <w:tr w:rsidR="0070358E" w:rsidRPr="0070358E" w:rsidTr="0070358E">
        <w:trPr>
          <w:trHeight w:val="340"/>
        </w:trPr>
        <w:tc>
          <w:tcPr>
            <w:tcW w:w="1550" w:type="dxa"/>
            <w:tcBorders>
              <w:top w:val="nil"/>
              <w:left w:val="single" w:sz="8" w:space="0" w:color="auto"/>
              <w:bottom w:val="single" w:sz="4" w:space="0" w:color="BFBFBF"/>
              <w:right w:val="single" w:sz="4" w:space="0" w:color="BFBFBF"/>
            </w:tcBorders>
            <w:shd w:val="clear" w:color="000000" w:fill="D9E1F2"/>
            <w:noWrap/>
            <w:hideMark/>
          </w:tcPr>
          <w:p w:rsidR="0070358E" w:rsidRPr="0070358E" w:rsidRDefault="0070358E" w:rsidP="008F32A4">
            <w:pPr>
              <w:jc w:val="both"/>
              <w:rPr>
                <w:rFonts w:ascii="Calibri" w:hAnsi="Calibri" w:cs="Calibri"/>
                <w:b/>
                <w:bCs/>
                <w:color w:val="000000"/>
              </w:rPr>
            </w:pPr>
            <w:proofErr w:type="spellStart"/>
            <w:r w:rsidRPr="0070358E">
              <w:rPr>
                <w:rFonts w:ascii="Calibri" w:hAnsi="Calibri" w:cs="Calibri"/>
                <w:b/>
                <w:bCs/>
                <w:color w:val="000000"/>
              </w:rPr>
              <w:t>Cardinalidad</w:t>
            </w:r>
            <w:proofErr w:type="spellEnd"/>
          </w:p>
        </w:tc>
        <w:tc>
          <w:tcPr>
            <w:tcW w:w="1916" w:type="dxa"/>
            <w:tcBorders>
              <w:top w:val="nil"/>
              <w:left w:val="nil"/>
              <w:bottom w:val="single" w:sz="4" w:space="0" w:color="BFBFBF"/>
              <w:right w:val="single" w:sz="4" w:space="0" w:color="BFBFBF"/>
            </w:tcBorders>
            <w:shd w:val="clear" w:color="000000" w:fill="D9E1F2"/>
            <w:noWrap/>
            <w:hideMark/>
          </w:tcPr>
          <w:p w:rsidR="0070358E" w:rsidRPr="0070358E" w:rsidRDefault="0070358E" w:rsidP="008F32A4">
            <w:pPr>
              <w:jc w:val="both"/>
              <w:rPr>
                <w:rFonts w:ascii="Calibri" w:hAnsi="Calibri" w:cs="Calibri"/>
                <w:b/>
                <w:bCs/>
                <w:color w:val="000000"/>
              </w:rPr>
            </w:pPr>
            <w:r w:rsidRPr="0070358E">
              <w:rPr>
                <w:rFonts w:ascii="Calibri" w:hAnsi="Calibri" w:cs="Calibri"/>
                <w:b/>
                <w:bCs/>
                <w:color w:val="000000"/>
              </w:rPr>
              <w:t>Entidad</w:t>
            </w:r>
          </w:p>
        </w:tc>
        <w:tc>
          <w:tcPr>
            <w:tcW w:w="6447" w:type="dxa"/>
            <w:tcBorders>
              <w:top w:val="single" w:sz="4" w:space="0" w:color="BFBFBF"/>
              <w:left w:val="nil"/>
              <w:bottom w:val="single" w:sz="4" w:space="0" w:color="BFBFBF"/>
              <w:right w:val="single" w:sz="8" w:space="0" w:color="000000"/>
            </w:tcBorders>
            <w:shd w:val="clear" w:color="000000" w:fill="D9E1F2"/>
            <w:noWrap/>
            <w:hideMark/>
          </w:tcPr>
          <w:p w:rsidR="0070358E" w:rsidRPr="0070358E" w:rsidRDefault="0070358E" w:rsidP="008F32A4">
            <w:pPr>
              <w:jc w:val="both"/>
              <w:rPr>
                <w:rFonts w:ascii="Calibri" w:hAnsi="Calibri" w:cs="Calibri"/>
                <w:b/>
                <w:bCs/>
                <w:color w:val="000000"/>
              </w:rPr>
            </w:pPr>
            <w:r w:rsidRPr="0070358E">
              <w:rPr>
                <w:rFonts w:ascii="Calibri" w:hAnsi="Calibri" w:cs="Calibri"/>
                <w:b/>
                <w:bCs/>
                <w:color w:val="000000"/>
              </w:rPr>
              <w:t>Características</w:t>
            </w:r>
          </w:p>
        </w:tc>
      </w:tr>
      <w:tr w:rsidR="0070358E" w:rsidRPr="0070358E" w:rsidTr="0070358E">
        <w:trPr>
          <w:trHeight w:val="320"/>
        </w:trPr>
        <w:tc>
          <w:tcPr>
            <w:tcW w:w="1550" w:type="dxa"/>
            <w:tcBorders>
              <w:top w:val="nil"/>
              <w:left w:val="single" w:sz="8" w:space="0" w:color="auto"/>
              <w:bottom w:val="single" w:sz="4" w:space="0" w:color="BFBFBF"/>
              <w:right w:val="single" w:sz="4" w:space="0" w:color="BFBFBF"/>
            </w:tcBorders>
            <w:shd w:val="clear" w:color="auto" w:fill="auto"/>
            <w:noWrap/>
            <w:hideMark/>
          </w:tcPr>
          <w:p w:rsidR="0070358E" w:rsidRPr="0070358E" w:rsidRDefault="0070358E" w:rsidP="008F32A4">
            <w:pPr>
              <w:jc w:val="both"/>
              <w:rPr>
                <w:rFonts w:ascii="Calibri" w:hAnsi="Calibri" w:cs="Calibri"/>
                <w:color w:val="000000"/>
              </w:rPr>
            </w:pPr>
            <w:r w:rsidRPr="0070358E">
              <w:rPr>
                <w:rFonts w:ascii="Calibri" w:hAnsi="Calibri" w:cs="Calibri"/>
                <w:color w:val="000000"/>
              </w:rPr>
              <w:t> </w:t>
            </w:r>
            <w:r w:rsidR="00AF75C4">
              <w:rPr>
                <w:rFonts w:ascii="Calibri" w:hAnsi="Calibri" w:cs="Calibri"/>
                <w:color w:val="000000"/>
              </w:rPr>
              <w:t>(</w:t>
            </w:r>
            <w:proofErr w:type="gramStart"/>
            <w:r w:rsidR="00AF75C4">
              <w:rPr>
                <w:rFonts w:ascii="Calibri" w:hAnsi="Calibri" w:cs="Calibri"/>
                <w:color w:val="000000"/>
              </w:rPr>
              <w:t>0,N</w:t>
            </w:r>
            <w:proofErr w:type="gramEnd"/>
            <w:r w:rsidR="00AF75C4">
              <w:rPr>
                <w:rFonts w:ascii="Calibri" w:hAnsi="Calibri" w:cs="Calibri"/>
                <w:color w:val="000000"/>
              </w:rPr>
              <w:t>)</w:t>
            </w:r>
          </w:p>
        </w:tc>
        <w:tc>
          <w:tcPr>
            <w:tcW w:w="1916" w:type="dxa"/>
            <w:tcBorders>
              <w:top w:val="nil"/>
              <w:left w:val="nil"/>
              <w:bottom w:val="single" w:sz="4" w:space="0" w:color="BFBFBF"/>
              <w:right w:val="single" w:sz="4" w:space="0" w:color="BFBFBF"/>
            </w:tcBorders>
            <w:shd w:val="clear" w:color="000000" w:fill="D9E1F2"/>
            <w:noWrap/>
            <w:hideMark/>
          </w:tcPr>
          <w:p w:rsidR="0070358E" w:rsidRPr="0070358E" w:rsidRDefault="0070358E" w:rsidP="008F32A4">
            <w:pPr>
              <w:jc w:val="both"/>
              <w:rPr>
                <w:rFonts w:ascii="Calibri" w:hAnsi="Calibri" w:cs="Calibri"/>
                <w:color w:val="000000"/>
              </w:rPr>
            </w:pPr>
            <w:r w:rsidRPr="0070358E">
              <w:rPr>
                <w:rFonts w:ascii="Calibri" w:hAnsi="Calibri" w:cs="Calibri"/>
                <w:color w:val="000000"/>
              </w:rPr>
              <w:t> </w:t>
            </w:r>
            <w:r w:rsidR="00AA70BC">
              <w:rPr>
                <w:rFonts w:ascii="Calibri" w:hAnsi="Calibri" w:cs="Calibri"/>
                <w:color w:val="000000"/>
              </w:rPr>
              <w:t>Cliente</w:t>
            </w:r>
          </w:p>
        </w:tc>
        <w:tc>
          <w:tcPr>
            <w:tcW w:w="6447" w:type="dxa"/>
            <w:tcBorders>
              <w:top w:val="single" w:sz="4" w:space="0" w:color="BFBFBF"/>
              <w:left w:val="nil"/>
              <w:bottom w:val="single" w:sz="4" w:space="0" w:color="BFBFBF"/>
              <w:right w:val="single" w:sz="8" w:space="0" w:color="000000"/>
            </w:tcBorders>
            <w:shd w:val="clear" w:color="auto" w:fill="auto"/>
            <w:noWrap/>
            <w:hideMark/>
          </w:tcPr>
          <w:p w:rsidR="0070358E" w:rsidRPr="0070358E" w:rsidRDefault="0070358E" w:rsidP="008F32A4">
            <w:pPr>
              <w:jc w:val="both"/>
              <w:rPr>
                <w:rFonts w:ascii="Calibri" w:hAnsi="Calibri" w:cs="Calibri"/>
                <w:color w:val="000000"/>
              </w:rPr>
            </w:pPr>
            <w:r w:rsidRPr="0070358E">
              <w:rPr>
                <w:rFonts w:ascii="Calibri" w:hAnsi="Calibri" w:cs="Calibri"/>
                <w:color w:val="000000"/>
              </w:rPr>
              <w:t> </w:t>
            </w:r>
            <w:r w:rsidR="00531F5C">
              <w:rPr>
                <w:rFonts w:ascii="Calibri" w:hAnsi="Calibri" w:cs="Calibri"/>
                <w:color w:val="000000"/>
              </w:rPr>
              <w:t xml:space="preserve">Un Artículo es “canjeado” por </w:t>
            </w:r>
            <w:bookmarkStart w:id="107" w:name="_GoBack"/>
            <w:bookmarkEnd w:id="107"/>
            <w:r w:rsidR="00AF75C4">
              <w:rPr>
                <w:rFonts w:ascii="Calibri" w:hAnsi="Calibri" w:cs="Calibri"/>
                <w:color w:val="000000"/>
              </w:rPr>
              <w:t>0 o N Clientes.</w:t>
            </w:r>
          </w:p>
        </w:tc>
      </w:tr>
      <w:tr w:rsidR="0070358E" w:rsidRPr="0070358E" w:rsidTr="0070358E">
        <w:trPr>
          <w:trHeight w:val="320"/>
        </w:trPr>
        <w:tc>
          <w:tcPr>
            <w:tcW w:w="1550" w:type="dxa"/>
            <w:tcBorders>
              <w:top w:val="nil"/>
              <w:left w:val="single" w:sz="8" w:space="0" w:color="auto"/>
              <w:bottom w:val="nil"/>
              <w:right w:val="single" w:sz="4" w:space="0" w:color="BFBFBF"/>
            </w:tcBorders>
            <w:shd w:val="clear" w:color="auto" w:fill="auto"/>
            <w:noWrap/>
            <w:hideMark/>
          </w:tcPr>
          <w:p w:rsidR="0070358E" w:rsidRPr="0070358E" w:rsidRDefault="0070358E" w:rsidP="008F32A4">
            <w:pPr>
              <w:jc w:val="both"/>
              <w:rPr>
                <w:rFonts w:ascii="Calibri" w:hAnsi="Calibri" w:cs="Calibri"/>
                <w:color w:val="000000"/>
              </w:rPr>
            </w:pPr>
            <w:r w:rsidRPr="0070358E">
              <w:rPr>
                <w:rFonts w:ascii="Calibri" w:hAnsi="Calibri" w:cs="Calibri"/>
                <w:color w:val="000000"/>
              </w:rPr>
              <w:t> </w:t>
            </w:r>
            <w:r w:rsidR="00AF75C4">
              <w:rPr>
                <w:rFonts w:ascii="Calibri" w:hAnsi="Calibri" w:cs="Calibri"/>
                <w:color w:val="000000"/>
              </w:rPr>
              <w:t>(</w:t>
            </w:r>
            <w:proofErr w:type="gramStart"/>
            <w:r w:rsidR="00AF75C4">
              <w:rPr>
                <w:rFonts w:ascii="Calibri" w:hAnsi="Calibri" w:cs="Calibri"/>
                <w:color w:val="000000"/>
              </w:rPr>
              <w:t>0,N</w:t>
            </w:r>
            <w:proofErr w:type="gramEnd"/>
            <w:r w:rsidR="00AF75C4">
              <w:rPr>
                <w:rFonts w:ascii="Calibri" w:hAnsi="Calibri" w:cs="Calibri"/>
                <w:color w:val="000000"/>
              </w:rPr>
              <w:t>)</w:t>
            </w:r>
          </w:p>
        </w:tc>
        <w:tc>
          <w:tcPr>
            <w:tcW w:w="1916" w:type="dxa"/>
            <w:tcBorders>
              <w:top w:val="nil"/>
              <w:left w:val="nil"/>
              <w:bottom w:val="nil"/>
              <w:right w:val="single" w:sz="4" w:space="0" w:color="BFBFBF"/>
            </w:tcBorders>
            <w:shd w:val="clear" w:color="000000" w:fill="D9E1F2"/>
            <w:noWrap/>
            <w:hideMark/>
          </w:tcPr>
          <w:p w:rsidR="0070358E" w:rsidRPr="0070358E" w:rsidRDefault="0070358E" w:rsidP="008F32A4">
            <w:pPr>
              <w:jc w:val="both"/>
              <w:rPr>
                <w:rFonts w:ascii="Calibri" w:hAnsi="Calibri" w:cs="Calibri"/>
                <w:color w:val="000000"/>
              </w:rPr>
            </w:pPr>
            <w:r w:rsidRPr="0070358E">
              <w:rPr>
                <w:rFonts w:ascii="Calibri" w:hAnsi="Calibri" w:cs="Calibri"/>
                <w:color w:val="000000"/>
              </w:rPr>
              <w:t> </w:t>
            </w:r>
            <w:r w:rsidR="00AA70BC">
              <w:rPr>
                <w:rFonts w:ascii="Calibri" w:hAnsi="Calibri" w:cs="Calibri"/>
                <w:color w:val="000000"/>
              </w:rPr>
              <w:t>Artículo</w:t>
            </w:r>
          </w:p>
        </w:tc>
        <w:tc>
          <w:tcPr>
            <w:tcW w:w="6447" w:type="dxa"/>
            <w:tcBorders>
              <w:top w:val="single" w:sz="4" w:space="0" w:color="BFBFBF"/>
              <w:left w:val="nil"/>
              <w:bottom w:val="nil"/>
              <w:right w:val="single" w:sz="8" w:space="0" w:color="000000"/>
            </w:tcBorders>
            <w:shd w:val="clear" w:color="auto" w:fill="auto"/>
            <w:noWrap/>
            <w:hideMark/>
          </w:tcPr>
          <w:p w:rsidR="0070358E" w:rsidRPr="0070358E" w:rsidRDefault="0070358E" w:rsidP="008F32A4">
            <w:pPr>
              <w:jc w:val="both"/>
              <w:rPr>
                <w:rFonts w:ascii="Calibri" w:hAnsi="Calibri" w:cs="Calibri"/>
                <w:color w:val="000000"/>
              </w:rPr>
            </w:pPr>
            <w:r w:rsidRPr="0070358E">
              <w:rPr>
                <w:rFonts w:ascii="Calibri" w:hAnsi="Calibri" w:cs="Calibri"/>
                <w:color w:val="000000"/>
              </w:rPr>
              <w:t> </w:t>
            </w:r>
            <w:r w:rsidR="00AF75C4">
              <w:rPr>
                <w:rFonts w:ascii="Calibri" w:hAnsi="Calibri" w:cs="Calibri"/>
                <w:color w:val="000000"/>
              </w:rPr>
              <w:t>Un Cliente “canjea” de 0 a N Artículos.</w:t>
            </w:r>
          </w:p>
        </w:tc>
      </w:tr>
      <w:tr w:rsidR="0070358E" w:rsidRPr="0070358E" w:rsidTr="0070358E">
        <w:trPr>
          <w:trHeight w:val="320"/>
        </w:trPr>
        <w:tc>
          <w:tcPr>
            <w:tcW w:w="1550" w:type="dxa"/>
            <w:tcBorders>
              <w:top w:val="single" w:sz="4" w:space="0" w:color="auto"/>
              <w:left w:val="single" w:sz="8" w:space="0" w:color="auto"/>
              <w:bottom w:val="single" w:sz="4" w:space="0" w:color="BFBFBF"/>
              <w:right w:val="single" w:sz="4" w:space="0" w:color="BFBFBF"/>
            </w:tcBorders>
            <w:shd w:val="clear" w:color="000000" w:fill="D9E1F2"/>
            <w:noWrap/>
            <w:hideMark/>
          </w:tcPr>
          <w:p w:rsidR="0070358E" w:rsidRPr="0070358E" w:rsidRDefault="0070358E" w:rsidP="008F32A4">
            <w:pPr>
              <w:jc w:val="both"/>
              <w:rPr>
                <w:rFonts w:ascii="Calibri" w:hAnsi="Calibri" w:cs="Calibri"/>
                <w:b/>
                <w:bCs/>
                <w:color w:val="000000"/>
              </w:rPr>
            </w:pPr>
            <w:r w:rsidRPr="0070358E">
              <w:rPr>
                <w:rFonts w:ascii="Calibri" w:hAnsi="Calibri" w:cs="Calibri"/>
                <w:b/>
                <w:bCs/>
                <w:color w:val="000000"/>
              </w:rPr>
              <w:t>Dominio</w:t>
            </w:r>
          </w:p>
        </w:tc>
        <w:tc>
          <w:tcPr>
            <w:tcW w:w="1916" w:type="dxa"/>
            <w:tcBorders>
              <w:top w:val="single" w:sz="4" w:space="0" w:color="auto"/>
              <w:left w:val="nil"/>
              <w:bottom w:val="single" w:sz="4" w:space="0" w:color="BFBFBF"/>
              <w:right w:val="single" w:sz="4" w:space="0" w:color="BFBFBF"/>
            </w:tcBorders>
            <w:shd w:val="clear" w:color="000000" w:fill="D9E1F2"/>
            <w:noWrap/>
            <w:hideMark/>
          </w:tcPr>
          <w:p w:rsidR="0070358E" w:rsidRPr="0070358E" w:rsidRDefault="0070358E" w:rsidP="008F32A4">
            <w:pPr>
              <w:jc w:val="both"/>
              <w:rPr>
                <w:rFonts w:ascii="Calibri" w:hAnsi="Calibri" w:cs="Calibri"/>
                <w:b/>
                <w:bCs/>
                <w:color w:val="000000"/>
              </w:rPr>
            </w:pPr>
            <w:r w:rsidRPr="0070358E">
              <w:rPr>
                <w:rFonts w:ascii="Calibri" w:hAnsi="Calibri" w:cs="Calibri"/>
                <w:b/>
                <w:bCs/>
                <w:color w:val="000000"/>
              </w:rPr>
              <w:t>Atributo</w:t>
            </w:r>
          </w:p>
        </w:tc>
        <w:tc>
          <w:tcPr>
            <w:tcW w:w="6447" w:type="dxa"/>
            <w:tcBorders>
              <w:top w:val="single" w:sz="4" w:space="0" w:color="auto"/>
              <w:left w:val="nil"/>
              <w:bottom w:val="single" w:sz="4" w:space="0" w:color="BFBFBF"/>
              <w:right w:val="single" w:sz="8" w:space="0" w:color="000000"/>
            </w:tcBorders>
            <w:shd w:val="clear" w:color="000000" w:fill="D9E1F2"/>
            <w:noWrap/>
            <w:hideMark/>
          </w:tcPr>
          <w:p w:rsidR="0070358E" w:rsidRPr="0070358E" w:rsidRDefault="0070358E" w:rsidP="008F32A4">
            <w:pPr>
              <w:jc w:val="both"/>
              <w:rPr>
                <w:rFonts w:ascii="Calibri" w:hAnsi="Calibri" w:cs="Calibri"/>
                <w:b/>
                <w:bCs/>
                <w:color w:val="000000"/>
              </w:rPr>
            </w:pPr>
            <w:r w:rsidRPr="0070358E">
              <w:rPr>
                <w:rFonts w:ascii="Calibri" w:hAnsi="Calibri" w:cs="Calibri"/>
                <w:b/>
                <w:bCs/>
                <w:color w:val="000000"/>
              </w:rPr>
              <w:t>Características</w:t>
            </w:r>
          </w:p>
        </w:tc>
      </w:tr>
      <w:tr w:rsidR="0070358E" w:rsidRPr="0070358E" w:rsidTr="0070358E">
        <w:trPr>
          <w:trHeight w:val="340"/>
        </w:trPr>
        <w:tc>
          <w:tcPr>
            <w:tcW w:w="1550" w:type="dxa"/>
            <w:tcBorders>
              <w:top w:val="nil"/>
              <w:left w:val="single" w:sz="8" w:space="0" w:color="auto"/>
              <w:bottom w:val="single" w:sz="8" w:space="0" w:color="auto"/>
              <w:right w:val="single" w:sz="4" w:space="0" w:color="BFBFBF"/>
            </w:tcBorders>
            <w:shd w:val="clear" w:color="auto" w:fill="auto"/>
            <w:noWrap/>
            <w:hideMark/>
          </w:tcPr>
          <w:p w:rsidR="0070358E" w:rsidRPr="0070358E" w:rsidRDefault="0070358E" w:rsidP="008F32A4">
            <w:pPr>
              <w:jc w:val="both"/>
              <w:rPr>
                <w:rFonts w:ascii="Calibri" w:hAnsi="Calibri" w:cs="Calibri"/>
                <w:color w:val="000000"/>
              </w:rPr>
            </w:pPr>
            <w:r w:rsidRPr="0070358E">
              <w:rPr>
                <w:rFonts w:ascii="Calibri" w:hAnsi="Calibri" w:cs="Calibri"/>
                <w:color w:val="000000"/>
              </w:rPr>
              <w:t> </w:t>
            </w:r>
          </w:p>
        </w:tc>
        <w:tc>
          <w:tcPr>
            <w:tcW w:w="1916" w:type="dxa"/>
            <w:tcBorders>
              <w:top w:val="nil"/>
              <w:left w:val="nil"/>
              <w:bottom w:val="single" w:sz="8" w:space="0" w:color="auto"/>
              <w:right w:val="single" w:sz="4" w:space="0" w:color="BFBFBF"/>
            </w:tcBorders>
            <w:shd w:val="clear" w:color="000000" w:fill="D9E1F2"/>
            <w:noWrap/>
            <w:hideMark/>
          </w:tcPr>
          <w:p w:rsidR="0070358E" w:rsidRPr="0070358E" w:rsidRDefault="0070358E" w:rsidP="008F32A4">
            <w:pPr>
              <w:jc w:val="both"/>
              <w:rPr>
                <w:rFonts w:ascii="Calibri" w:hAnsi="Calibri" w:cs="Calibri"/>
                <w:color w:val="000000"/>
              </w:rPr>
            </w:pPr>
            <w:r w:rsidRPr="0070358E">
              <w:rPr>
                <w:rFonts w:ascii="Calibri" w:hAnsi="Calibri" w:cs="Calibri"/>
                <w:color w:val="000000"/>
              </w:rPr>
              <w:t> </w:t>
            </w:r>
          </w:p>
        </w:tc>
        <w:tc>
          <w:tcPr>
            <w:tcW w:w="6447" w:type="dxa"/>
            <w:tcBorders>
              <w:top w:val="single" w:sz="4" w:space="0" w:color="BFBFBF"/>
              <w:left w:val="nil"/>
              <w:bottom w:val="single" w:sz="8" w:space="0" w:color="auto"/>
              <w:right w:val="single" w:sz="8" w:space="0" w:color="000000"/>
            </w:tcBorders>
            <w:shd w:val="clear" w:color="auto" w:fill="auto"/>
            <w:noWrap/>
            <w:hideMark/>
          </w:tcPr>
          <w:p w:rsidR="0070358E" w:rsidRPr="0070358E" w:rsidRDefault="0070358E" w:rsidP="008F32A4">
            <w:pPr>
              <w:jc w:val="both"/>
              <w:rPr>
                <w:rFonts w:ascii="Calibri" w:hAnsi="Calibri" w:cs="Calibri"/>
                <w:color w:val="000000"/>
              </w:rPr>
            </w:pPr>
            <w:r w:rsidRPr="0070358E">
              <w:rPr>
                <w:rFonts w:ascii="Calibri" w:hAnsi="Calibri" w:cs="Calibri"/>
                <w:color w:val="000000"/>
              </w:rPr>
              <w:t> </w:t>
            </w:r>
          </w:p>
        </w:tc>
      </w:tr>
    </w:tbl>
    <w:p w:rsidR="0070358E" w:rsidRPr="0070358E" w:rsidRDefault="0070358E" w:rsidP="008F32A4">
      <w:pPr>
        <w:tabs>
          <w:tab w:val="left" w:pos="1119"/>
        </w:tabs>
        <w:jc w:val="both"/>
      </w:pPr>
    </w:p>
    <w:tbl>
      <w:tblPr>
        <w:tblW w:w="9913" w:type="dxa"/>
        <w:tblCellMar>
          <w:left w:w="70" w:type="dxa"/>
          <w:right w:w="70" w:type="dxa"/>
        </w:tblCellMar>
        <w:tblLook w:val="04A0" w:firstRow="1" w:lastRow="0" w:firstColumn="1" w:lastColumn="0" w:noHBand="0" w:noVBand="1"/>
      </w:tblPr>
      <w:tblGrid>
        <w:gridCol w:w="1550"/>
        <w:gridCol w:w="1916"/>
        <w:gridCol w:w="6447"/>
      </w:tblGrid>
      <w:tr w:rsidR="0070358E" w:rsidRPr="0070358E" w:rsidTr="0070358E">
        <w:trPr>
          <w:trHeight w:val="320"/>
        </w:trPr>
        <w:tc>
          <w:tcPr>
            <w:tcW w:w="9913" w:type="dxa"/>
            <w:gridSpan w:val="3"/>
            <w:tcBorders>
              <w:top w:val="single" w:sz="8" w:space="0" w:color="auto"/>
              <w:left w:val="single" w:sz="8" w:space="0" w:color="auto"/>
              <w:bottom w:val="nil"/>
              <w:right w:val="single" w:sz="8" w:space="0" w:color="000000"/>
            </w:tcBorders>
            <w:shd w:val="clear" w:color="000000" w:fill="B3B3FF"/>
            <w:noWrap/>
            <w:hideMark/>
          </w:tcPr>
          <w:p w:rsidR="0070358E" w:rsidRPr="0070358E" w:rsidRDefault="0070358E" w:rsidP="008F32A4">
            <w:pPr>
              <w:jc w:val="both"/>
              <w:rPr>
                <w:rFonts w:ascii="Calibri" w:hAnsi="Calibri" w:cs="Calibri"/>
                <w:bCs/>
                <w:color w:val="000000"/>
              </w:rPr>
            </w:pPr>
            <w:r w:rsidRPr="0070358E">
              <w:rPr>
                <w:rFonts w:ascii="Calibri" w:hAnsi="Calibri" w:cs="Calibri"/>
                <w:b/>
                <w:bCs/>
                <w:color w:val="000000"/>
              </w:rPr>
              <w:t xml:space="preserve">Relación: </w:t>
            </w:r>
            <w:r>
              <w:rPr>
                <w:rFonts w:ascii="Calibri" w:hAnsi="Calibri" w:cs="Calibri"/>
                <w:bCs/>
                <w:color w:val="000000"/>
              </w:rPr>
              <w:t xml:space="preserve">publica </w:t>
            </w:r>
            <w:proofErr w:type="gramStart"/>
            <w:r>
              <w:rPr>
                <w:rFonts w:ascii="Calibri" w:hAnsi="Calibri" w:cs="Calibri"/>
                <w:bCs/>
                <w:color w:val="000000"/>
              </w:rPr>
              <w:t>1:N</w:t>
            </w:r>
            <w:proofErr w:type="gramEnd"/>
          </w:p>
        </w:tc>
      </w:tr>
      <w:tr w:rsidR="0070358E" w:rsidRPr="0070358E" w:rsidTr="0070358E">
        <w:trPr>
          <w:trHeight w:val="320"/>
        </w:trPr>
        <w:tc>
          <w:tcPr>
            <w:tcW w:w="9913" w:type="dxa"/>
            <w:gridSpan w:val="3"/>
            <w:tcBorders>
              <w:top w:val="nil"/>
              <w:left w:val="single" w:sz="8" w:space="0" w:color="auto"/>
              <w:bottom w:val="single" w:sz="4" w:space="0" w:color="BFBFBF"/>
              <w:right w:val="single" w:sz="8" w:space="0" w:color="000000"/>
            </w:tcBorders>
            <w:shd w:val="clear" w:color="auto" w:fill="auto"/>
            <w:noWrap/>
            <w:hideMark/>
          </w:tcPr>
          <w:p w:rsidR="0070358E" w:rsidRPr="0070358E" w:rsidRDefault="00AF75C4" w:rsidP="008F32A4">
            <w:pPr>
              <w:jc w:val="both"/>
              <w:rPr>
                <w:rFonts w:ascii="Calibri" w:hAnsi="Calibri" w:cs="Calibri"/>
                <w:color w:val="000000"/>
              </w:rPr>
            </w:pPr>
            <w:r>
              <w:rPr>
                <w:rFonts w:ascii="Calibri" w:hAnsi="Calibri" w:cs="Calibri"/>
                <w:color w:val="000000"/>
              </w:rPr>
              <w:t xml:space="preserve">Un Cliente “publica” varias Opiniones. Esta es una relación de </w:t>
            </w:r>
            <w:r w:rsidRPr="00AF75C4">
              <w:rPr>
                <w:rFonts w:ascii="Calibri" w:hAnsi="Calibri" w:cs="Calibri"/>
                <w:b/>
                <w:color w:val="000000"/>
              </w:rPr>
              <w:t>identificación</w:t>
            </w:r>
            <w:r>
              <w:rPr>
                <w:rFonts w:ascii="Calibri" w:hAnsi="Calibri" w:cs="Calibri"/>
                <w:color w:val="000000"/>
              </w:rPr>
              <w:t xml:space="preserve"> Opinión debe su existencia Cliente y toma de este el usuario para poder identificarse de forma única.</w:t>
            </w:r>
          </w:p>
        </w:tc>
      </w:tr>
      <w:tr w:rsidR="0070358E" w:rsidRPr="0070358E" w:rsidTr="0070358E">
        <w:trPr>
          <w:trHeight w:val="340"/>
        </w:trPr>
        <w:tc>
          <w:tcPr>
            <w:tcW w:w="1550" w:type="dxa"/>
            <w:tcBorders>
              <w:top w:val="nil"/>
              <w:left w:val="single" w:sz="8" w:space="0" w:color="auto"/>
              <w:bottom w:val="single" w:sz="4" w:space="0" w:color="BFBFBF"/>
              <w:right w:val="single" w:sz="4" w:space="0" w:color="BFBFBF"/>
            </w:tcBorders>
            <w:shd w:val="clear" w:color="000000" w:fill="D9E1F2"/>
            <w:noWrap/>
            <w:hideMark/>
          </w:tcPr>
          <w:p w:rsidR="0070358E" w:rsidRPr="0070358E" w:rsidRDefault="0070358E" w:rsidP="008F32A4">
            <w:pPr>
              <w:jc w:val="both"/>
              <w:rPr>
                <w:rFonts w:ascii="Calibri" w:hAnsi="Calibri" w:cs="Calibri"/>
                <w:b/>
                <w:bCs/>
                <w:color w:val="000000"/>
              </w:rPr>
            </w:pPr>
            <w:proofErr w:type="spellStart"/>
            <w:r w:rsidRPr="0070358E">
              <w:rPr>
                <w:rFonts w:ascii="Calibri" w:hAnsi="Calibri" w:cs="Calibri"/>
                <w:b/>
                <w:bCs/>
                <w:color w:val="000000"/>
              </w:rPr>
              <w:t>Cardinalidad</w:t>
            </w:r>
            <w:proofErr w:type="spellEnd"/>
          </w:p>
        </w:tc>
        <w:tc>
          <w:tcPr>
            <w:tcW w:w="1916" w:type="dxa"/>
            <w:tcBorders>
              <w:top w:val="nil"/>
              <w:left w:val="nil"/>
              <w:bottom w:val="single" w:sz="4" w:space="0" w:color="BFBFBF"/>
              <w:right w:val="single" w:sz="4" w:space="0" w:color="BFBFBF"/>
            </w:tcBorders>
            <w:shd w:val="clear" w:color="000000" w:fill="D9E1F2"/>
            <w:noWrap/>
            <w:hideMark/>
          </w:tcPr>
          <w:p w:rsidR="0070358E" w:rsidRPr="0070358E" w:rsidRDefault="0070358E" w:rsidP="008F32A4">
            <w:pPr>
              <w:jc w:val="both"/>
              <w:rPr>
                <w:rFonts w:ascii="Calibri" w:hAnsi="Calibri" w:cs="Calibri"/>
                <w:b/>
                <w:bCs/>
                <w:color w:val="000000"/>
              </w:rPr>
            </w:pPr>
            <w:r w:rsidRPr="0070358E">
              <w:rPr>
                <w:rFonts w:ascii="Calibri" w:hAnsi="Calibri" w:cs="Calibri"/>
                <w:b/>
                <w:bCs/>
                <w:color w:val="000000"/>
              </w:rPr>
              <w:t>Entidad</w:t>
            </w:r>
          </w:p>
        </w:tc>
        <w:tc>
          <w:tcPr>
            <w:tcW w:w="6447" w:type="dxa"/>
            <w:tcBorders>
              <w:top w:val="single" w:sz="4" w:space="0" w:color="BFBFBF"/>
              <w:left w:val="nil"/>
              <w:bottom w:val="single" w:sz="4" w:space="0" w:color="BFBFBF"/>
              <w:right w:val="single" w:sz="8" w:space="0" w:color="000000"/>
            </w:tcBorders>
            <w:shd w:val="clear" w:color="000000" w:fill="D9E1F2"/>
            <w:noWrap/>
            <w:hideMark/>
          </w:tcPr>
          <w:p w:rsidR="0070358E" w:rsidRPr="0070358E" w:rsidRDefault="0070358E" w:rsidP="008F32A4">
            <w:pPr>
              <w:jc w:val="both"/>
              <w:rPr>
                <w:rFonts w:ascii="Calibri" w:hAnsi="Calibri" w:cs="Calibri"/>
                <w:b/>
                <w:bCs/>
                <w:color w:val="000000"/>
              </w:rPr>
            </w:pPr>
            <w:r w:rsidRPr="0070358E">
              <w:rPr>
                <w:rFonts w:ascii="Calibri" w:hAnsi="Calibri" w:cs="Calibri"/>
                <w:b/>
                <w:bCs/>
                <w:color w:val="000000"/>
              </w:rPr>
              <w:t>Características</w:t>
            </w:r>
          </w:p>
        </w:tc>
      </w:tr>
      <w:tr w:rsidR="0070358E" w:rsidRPr="0070358E" w:rsidTr="0070358E">
        <w:trPr>
          <w:trHeight w:val="320"/>
        </w:trPr>
        <w:tc>
          <w:tcPr>
            <w:tcW w:w="1550" w:type="dxa"/>
            <w:tcBorders>
              <w:top w:val="nil"/>
              <w:left w:val="single" w:sz="8" w:space="0" w:color="auto"/>
              <w:bottom w:val="single" w:sz="4" w:space="0" w:color="BFBFBF"/>
              <w:right w:val="single" w:sz="4" w:space="0" w:color="BFBFBF"/>
            </w:tcBorders>
            <w:shd w:val="clear" w:color="auto" w:fill="auto"/>
            <w:noWrap/>
            <w:hideMark/>
          </w:tcPr>
          <w:p w:rsidR="0070358E" w:rsidRPr="0070358E" w:rsidRDefault="0070358E" w:rsidP="008F32A4">
            <w:pPr>
              <w:jc w:val="both"/>
              <w:rPr>
                <w:rFonts w:ascii="Calibri" w:hAnsi="Calibri" w:cs="Calibri"/>
                <w:color w:val="000000"/>
              </w:rPr>
            </w:pPr>
            <w:r w:rsidRPr="0070358E">
              <w:rPr>
                <w:rFonts w:ascii="Calibri" w:hAnsi="Calibri" w:cs="Calibri"/>
                <w:color w:val="000000"/>
              </w:rPr>
              <w:t> </w:t>
            </w:r>
            <w:r w:rsidR="00AF75C4">
              <w:rPr>
                <w:rFonts w:ascii="Calibri" w:hAnsi="Calibri" w:cs="Calibri"/>
                <w:color w:val="000000"/>
              </w:rPr>
              <w:t>(1,1)</w:t>
            </w:r>
          </w:p>
        </w:tc>
        <w:tc>
          <w:tcPr>
            <w:tcW w:w="1916" w:type="dxa"/>
            <w:tcBorders>
              <w:top w:val="nil"/>
              <w:left w:val="nil"/>
              <w:bottom w:val="single" w:sz="4" w:space="0" w:color="BFBFBF"/>
              <w:right w:val="single" w:sz="4" w:space="0" w:color="BFBFBF"/>
            </w:tcBorders>
            <w:shd w:val="clear" w:color="000000" w:fill="D9E1F2"/>
            <w:noWrap/>
            <w:hideMark/>
          </w:tcPr>
          <w:p w:rsidR="0070358E" w:rsidRPr="0070358E" w:rsidRDefault="0070358E" w:rsidP="008F32A4">
            <w:pPr>
              <w:jc w:val="both"/>
              <w:rPr>
                <w:rFonts w:ascii="Calibri" w:hAnsi="Calibri" w:cs="Calibri"/>
                <w:color w:val="000000"/>
              </w:rPr>
            </w:pPr>
            <w:r w:rsidRPr="0070358E">
              <w:rPr>
                <w:rFonts w:ascii="Calibri" w:hAnsi="Calibri" w:cs="Calibri"/>
                <w:color w:val="000000"/>
              </w:rPr>
              <w:t> </w:t>
            </w:r>
            <w:r w:rsidR="00AF75C4">
              <w:rPr>
                <w:rFonts w:ascii="Calibri" w:hAnsi="Calibri" w:cs="Calibri"/>
                <w:color w:val="000000"/>
              </w:rPr>
              <w:t>Cliente</w:t>
            </w:r>
          </w:p>
        </w:tc>
        <w:tc>
          <w:tcPr>
            <w:tcW w:w="6447" w:type="dxa"/>
            <w:tcBorders>
              <w:top w:val="single" w:sz="4" w:space="0" w:color="BFBFBF"/>
              <w:left w:val="nil"/>
              <w:bottom w:val="single" w:sz="4" w:space="0" w:color="BFBFBF"/>
              <w:right w:val="single" w:sz="8" w:space="0" w:color="000000"/>
            </w:tcBorders>
            <w:shd w:val="clear" w:color="auto" w:fill="auto"/>
            <w:noWrap/>
            <w:hideMark/>
          </w:tcPr>
          <w:p w:rsidR="0070358E" w:rsidRPr="0070358E" w:rsidRDefault="0070358E" w:rsidP="008F32A4">
            <w:pPr>
              <w:jc w:val="both"/>
              <w:rPr>
                <w:rFonts w:ascii="Calibri" w:hAnsi="Calibri" w:cs="Calibri"/>
                <w:color w:val="000000"/>
              </w:rPr>
            </w:pPr>
            <w:r w:rsidRPr="0070358E">
              <w:rPr>
                <w:rFonts w:ascii="Calibri" w:hAnsi="Calibri" w:cs="Calibri"/>
                <w:color w:val="000000"/>
              </w:rPr>
              <w:t> </w:t>
            </w:r>
            <w:r w:rsidR="00AF75C4">
              <w:rPr>
                <w:rFonts w:ascii="Calibri" w:hAnsi="Calibri" w:cs="Calibri"/>
                <w:color w:val="000000"/>
              </w:rPr>
              <w:t>Una Opinión es “publicada” por un Cliente</w:t>
            </w:r>
          </w:p>
        </w:tc>
      </w:tr>
      <w:tr w:rsidR="0070358E" w:rsidRPr="0070358E" w:rsidTr="0070358E">
        <w:trPr>
          <w:trHeight w:val="320"/>
        </w:trPr>
        <w:tc>
          <w:tcPr>
            <w:tcW w:w="1550" w:type="dxa"/>
            <w:tcBorders>
              <w:top w:val="nil"/>
              <w:left w:val="single" w:sz="8" w:space="0" w:color="auto"/>
              <w:bottom w:val="nil"/>
              <w:right w:val="single" w:sz="4" w:space="0" w:color="BFBFBF"/>
            </w:tcBorders>
            <w:shd w:val="clear" w:color="auto" w:fill="auto"/>
            <w:noWrap/>
            <w:hideMark/>
          </w:tcPr>
          <w:p w:rsidR="0070358E" w:rsidRPr="0070358E" w:rsidRDefault="0070358E" w:rsidP="008F32A4">
            <w:pPr>
              <w:jc w:val="both"/>
              <w:rPr>
                <w:rFonts w:ascii="Calibri" w:hAnsi="Calibri" w:cs="Calibri"/>
                <w:color w:val="000000"/>
              </w:rPr>
            </w:pPr>
            <w:r w:rsidRPr="0070358E">
              <w:rPr>
                <w:rFonts w:ascii="Calibri" w:hAnsi="Calibri" w:cs="Calibri"/>
                <w:color w:val="000000"/>
              </w:rPr>
              <w:t> </w:t>
            </w:r>
            <w:r w:rsidR="00AF75C4">
              <w:rPr>
                <w:rFonts w:ascii="Calibri" w:hAnsi="Calibri" w:cs="Calibri"/>
                <w:color w:val="000000"/>
              </w:rPr>
              <w:t>(</w:t>
            </w:r>
            <w:proofErr w:type="gramStart"/>
            <w:r w:rsidR="00AF75C4">
              <w:rPr>
                <w:rFonts w:ascii="Calibri" w:hAnsi="Calibri" w:cs="Calibri"/>
                <w:color w:val="000000"/>
              </w:rPr>
              <w:t>0,N</w:t>
            </w:r>
            <w:proofErr w:type="gramEnd"/>
            <w:r w:rsidR="00AF75C4">
              <w:rPr>
                <w:rFonts w:ascii="Calibri" w:hAnsi="Calibri" w:cs="Calibri"/>
                <w:color w:val="000000"/>
              </w:rPr>
              <w:t>)</w:t>
            </w:r>
          </w:p>
        </w:tc>
        <w:tc>
          <w:tcPr>
            <w:tcW w:w="1916" w:type="dxa"/>
            <w:tcBorders>
              <w:top w:val="nil"/>
              <w:left w:val="nil"/>
              <w:bottom w:val="nil"/>
              <w:right w:val="single" w:sz="4" w:space="0" w:color="BFBFBF"/>
            </w:tcBorders>
            <w:shd w:val="clear" w:color="000000" w:fill="D9E1F2"/>
            <w:noWrap/>
            <w:hideMark/>
          </w:tcPr>
          <w:p w:rsidR="0070358E" w:rsidRPr="0070358E" w:rsidRDefault="0070358E" w:rsidP="008F32A4">
            <w:pPr>
              <w:jc w:val="both"/>
              <w:rPr>
                <w:rFonts w:ascii="Calibri" w:hAnsi="Calibri" w:cs="Calibri"/>
                <w:color w:val="000000"/>
              </w:rPr>
            </w:pPr>
            <w:r w:rsidRPr="0070358E">
              <w:rPr>
                <w:rFonts w:ascii="Calibri" w:hAnsi="Calibri" w:cs="Calibri"/>
                <w:color w:val="000000"/>
              </w:rPr>
              <w:t> </w:t>
            </w:r>
            <w:r w:rsidR="00AF75C4">
              <w:rPr>
                <w:rFonts w:ascii="Calibri" w:hAnsi="Calibri" w:cs="Calibri"/>
                <w:color w:val="000000"/>
              </w:rPr>
              <w:t>Opinión</w:t>
            </w:r>
          </w:p>
        </w:tc>
        <w:tc>
          <w:tcPr>
            <w:tcW w:w="6447" w:type="dxa"/>
            <w:tcBorders>
              <w:top w:val="single" w:sz="4" w:space="0" w:color="BFBFBF"/>
              <w:left w:val="nil"/>
              <w:bottom w:val="nil"/>
              <w:right w:val="single" w:sz="8" w:space="0" w:color="000000"/>
            </w:tcBorders>
            <w:shd w:val="clear" w:color="auto" w:fill="auto"/>
            <w:noWrap/>
            <w:hideMark/>
          </w:tcPr>
          <w:p w:rsidR="0070358E" w:rsidRPr="0070358E" w:rsidRDefault="0070358E" w:rsidP="008F32A4">
            <w:pPr>
              <w:jc w:val="both"/>
              <w:rPr>
                <w:rFonts w:ascii="Calibri" w:hAnsi="Calibri" w:cs="Calibri"/>
                <w:color w:val="000000"/>
              </w:rPr>
            </w:pPr>
            <w:r w:rsidRPr="0070358E">
              <w:rPr>
                <w:rFonts w:ascii="Calibri" w:hAnsi="Calibri" w:cs="Calibri"/>
                <w:color w:val="000000"/>
              </w:rPr>
              <w:t> </w:t>
            </w:r>
            <w:r w:rsidR="00AF75C4">
              <w:rPr>
                <w:rFonts w:ascii="Calibri" w:hAnsi="Calibri" w:cs="Calibri"/>
                <w:color w:val="000000"/>
              </w:rPr>
              <w:t>Un Cliente “publica” de 0 a N Opiniones</w:t>
            </w:r>
          </w:p>
        </w:tc>
      </w:tr>
      <w:tr w:rsidR="0070358E" w:rsidRPr="0070358E" w:rsidTr="0070358E">
        <w:trPr>
          <w:trHeight w:val="320"/>
        </w:trPr>
        <w:tc>
          <w:tcPr>
            <w:tcW w:w="1550" w:type="dxa"/>
            <w:tcBorders>
              <w:top w:val="single" w:sz="4" w:space="0" w:color="auto"/>
              <w:left w:val="single" w:sz="8" w:space="0" w:color="auto"/>
              <w:bottom w:val="single" w:sz="4" w:space="0" w:color="BFBFBF"/>
              <w:right w:val="single" w:sz="4" w:space="0" w:color="BFBFBF"/>
            </w:tcBorders>
            <w:shd w:val="clear" w:color="000000" w:fill="D9E1F2"/>
            <w:noWrap/>
            <w:hideMark/>
          </w:tcPr>
          <w:p w:rsidR="0070358E" w:rsidRPr="0070358E" w:rsidRDefault="0070358E" w:rsidP="008F32A4">
            <w:pPr>
              <w:jc w:val="both"/>
              <w:rPr>
                <w:rFonts w:ascii="Calibri" w:hAnsi="Calibri" w:cs="Calibri"/>
                <w:b/>
                <w:bCs/>
                <w:color w:val="000000"/>
              </w:rPr>
            </w:pPr>
            <w:r w:rsidRPr="0070358E">
              <w:rPr>
                <w:rFonts w:ascii="Calibri" w:hAnsi="Calibri" w:cs="Calibri"/>
                <w:b/>
                <w:bCs/>
                <w:color w:val="000000"/>
              </w:rPr>
              <w:t>Dominio</w:t>
            </w:r>
          </w:p>
        </w:tc>
        <w:tc>
          <w:tcPr>
            <w:tcW w:w="1916" w:type="dxa"/>
            <w:tcBorders>
              <w:top w:val="single" w:sz="4" w:space="0" w:color="auto"/>
              <w:left w:val="nil"/>
              <w:bottom w:val="single" w:sz="4" w:space="0" w:color="BFBFBF"/>
              <w:right w:val="single" w:sz="4" w:space="0" w:color="BFBFBF"/>
            </w:tcBorders>
            <w:shd w:val="clear" w:color="000000" w:fill="D9E1F2"/>
            <w:noWrap/>
            <w:hideMark/>
          </w:tcPr>
          <w:p w:rsidR="0070358E" w:rsidRPr="0070358E" w:rsidRDefault="0070358E" w:rsidP="008F32A4">
            <w:pPr>
              <w:jc w:val="both"/>
              <w:rPr>
                <w:rFonts w:ascii="Calibri" w:hAnsi="Calibri" w:cs="Calibri"/>
                <w:b/>
                <w:bCs/>
                <w:color w:val="000000"/>
              </w:rPr>
            </w:pPr>
            <w:r w:rsidRPr="0070358E">
              <w:rPr>
                <w:rFonts w:ascii="Calibri" w:hAnsi="Calibri" w:cs="Calibri"/>
                <w:b/>
                <w:bCs/>
                <w:color w:val="000000"/>
              </w:rPr>
              <w:t>Atributo</w:t>
            </w:r>
          </w:p>
        </w:tc>
        <w:tc>
          <w:tcPr>
            <w:tcW w:w="6447" w:type="dxa"/>
            <w:tcBorders>
              <w:top w:val="single" w:sz="4" w:space="0" w:color="auto"/>
              <w:left w:val="nil"/>
              <w:bottom w:val="single" w:sz="4" w:space="0" w:color="BFBFBF"/>
              <w:right w:val="single" w:sz="8" w:space="0" w:color="000000"/>
            </w:tcBorders>
            <w:shd w:val="clear" w:color="000000" w:fill="D9E1F2"/>
            <w:noWrap/>
            <w:hideMark/>
          </w:tcPr>
          <w:p w:rsidR="0070358E" w:rsidRPr="0070358E" w:rsidRDefault="0070358E" w:rsidP="008F32A4">
            <w:pPr>
              <w:jc w:val="both"/>
              <w:rPr>
                <w:rFonts w:ascii="Calibri" w:hAnsi="Calibri" w:cs="Calibri"/>
                <w:b/>
                <w:bCs/>
                <w:color w:val="000000"/>
              </w:rPr>
            </w:pPr>
            <w:r w:rsidRPr="0070358E">
              <w:rPr>
                <w:rFonts w:ascii="Calibri" w:hAnsi="Calibri" w:cs="Calibri"/>
                <w:b/>
                <w:bCs/>
                <w:color w:val="000000"/>
              </w:rPr>
              <w:t>Características</w:t>
            </w:r>
          </w:p>
        </w:tc>
      </w:tr>
      <w:tr w:rsidR="0070358E" w:rsidRPr="0070358E" w:rsidTr="0070358E">
        <w:trPr>
          <w:trHeight w:val="340"/>
        </w:trPr>
        <w:tc>
          <w:tcPr>
            <w:tcW w:w="1550" w:type="dxa"/>
            <w:tcBorders>
              <w:top w:val="nil"/>
              <w:left w:val="single" w:sz="8" w:space="0" w:color="auto"/>
              <w:bottom w:val="single" w:sz="8" w:space="0" w:color="auto"/>
              <w:right w:val="single" w:sz="4" w:space="0" w:color="BFBFBF"/>
            </w:tcBorders>
            <w:shd w:val="clear" w:color="auto" w:fill="auto"/>
            <w:noWrap/>
            <w:hideMark/>
          </w:tcPr>
          <w:p w:rsidR="0070358E" w:rsidRPr="0070358E" w:rsidRDefault="0070358E" w:rsidP="008F32A4">
            <w:pPr>
              <w:jc w:val="both"/>
              <w:rPr>
                <w:rFonts w:ascii="Calibri" w:hAnsi="Calibri" w:cs="Calibri"/>
                <w:color w:val="000000"/>
              </w:rPr>
            </w:pPr>
            <w:r w:rsidRPr="0070358E">
              <w:rPr>
                <w:rFonts w:ascii="Calibri" w:hAnsi="Calibri" w:cs="Calibri"/>
                <w:color w:val="000000"/>
              </w:rPr>
              <w:t> </w:t>
            </w:r>
          </w:p>
        </w:tc>
        <w:tc>
          <w:tcPr>
            <w:tcW w:w="1916" w:type="dxa"/>
            <w:tcBorders>
              <w:top w:val="nil"/>
              <w:left w:val="nil"/>
              <w:bottom w:val="single" w:sz="8" w:space="0" w:color="auto"/>
              <w:right w:val="single" w:sz="4" w:space="0" w:color="BFBFBF"/>
            </w:tcBorders>
            <w:shd w:val="clear" w:color="000000" w:fill="D9E1F2"/>
            <w:noWrap/>
            <w:hideMark/>
          </w:tcPr>
          <w:p w:rsidR="0070358E" w:rsidRPr="0070358E" w:rsidRDefault="0070358E" w:rsidP="008F32A4">
            <w:pPr>
              <w:jc w:val="both"/>
              <w:rPr>
                <w:rFonts w:ascii="Calibri" w:hAnsi="Calibri" w:cs="Calibri"/>
                <w:color w:val="000000"/>
              </w:rPr>
            </w:pPr>
            <w:r w:rsidRPr="0070358E">
              <w:rPr>
                <w:rFonts w:ascii="Calibri" w:hAnsi="Calibri" w:cs="Calibri"/>
                <w:color w:val="000000"/>
              </w:rPr>
              <w:t> </w:t>
            </w:r>
          </w:p>
        </w:tc>
        <w:tc>
          <w:tcPr>
            <w:tcW w:w="6447" w:type="dxa"/>
            <w:tcBorders>
              <w:top w:val="single" w:sz="4" w:space="0" w:color="BFBFBF"/>
              <w:left w:val="nil"/>
              <w:bottom w:val="single" w:sz="8" w:space="0" w:color="auto"/>
              <w:right w:val="single" w:sz="8" w:space="0" w:color="000000"/>
            </w:tcBorders>
            <w:shd w:val="clear" w:color="auto" w:fill="auto"/>
            <w:noWrap/>
            <w:hideMark/>
          </w:tcPr>
          <w:p w:rsidR="0070358E" w:rsidRPr="0070358E" w:rsidRDefault="0070358E" w:rsidP="008F32A4">
            <w:pPr>
              <w:jc w:val="both"/>
              <w:rPr>
                <w:rFonts w:ascii="Calibri" w:hAnsi="Calibri" w:cs="Calibri"/>
                <w:color w:val="000000"/>
              </w:rPr>
            </w:pPr>
            <w:r w:rsidRPr="0070358E">
              <w:rPr>
                <w:rFonts w:ascii="Calibri" w:hAnsi="Calibri" w:cs="Calibri"/>
                <w:color w:val="000000"/>
              </w:rPr>
              <w:t> </w:t>
            </w:r>
          </w:p>
        </w:tc>
      </w:tr>
    </w:tbl>
    <w:p w:rsidR="0070358E" w:rsidRPr="0070358E" w:rsidRDefault="0070358E" w:rsidP="008F32A4">
      <w:pPr>
        <w:tabs>
          <w:tab w:val="left" w:pos="1650"/>
        </w:tabs>
        <w:jc w:val="both"/>
      </w:pPr>
    </w:p>
    <w:tbl>
      <w:tblPr>
        <w:tblW w:w="9913" w:type="dxa"/>
        <w:tblCellMar>
          <w:left w:w="70" w:type="dxa"/>
          <w:right w:w="70" w:type="dxa"/>
        </w:tblCellMar>
        <w:tblLook w:val="04A0" w:firstRow="1" w:lastRow="0" w:firstColumn="1" w:lastColumn="0" w:noHBand="0" w:noVBand="1"/>
      </w:tblPr>
      <w:tblGrid>
        <w:gridCol w:w="1550"/>
        <w:gridCol w:w="1916"/>
        <w:gridCol w:w="6447"/>
      </w:tblGrid>
      <w:tr w:rsidR="0070358E" w:rsidRPr="0070358E" w:rsidTr="0070358E">
        <w:trPr>
          <w:trHeight w:val="320"/>
        </w:trPr>
        <w:tc>
          <w:tcPr>
            <w:tcW w:w="9913" w:type="dxa"/>
            <w:gridSpan w:val="3"/>
            <w:tcBorders>
              <w:top w:val="single" w:sz="8" w:space="0" w:color="auto"/>
              <w:left w:val="single" w:sz="8" w:space="0" w:color="auto"/>
              <w:bottom w:val="nil"/>
              <w:right w:val="single" w:sz="8" w:space="0" w:color="000000"/>
            </w:tcBorders>
            <w:shd w:val="clear" w:color="000000" w:fill="B3B3FF"/>
            <w:noWrap/>
            <w:hideMark/>
          </w:tcPr>
          <w:p w:rsidR="0070358E" w:rsidRPr="0070358E" w:rsidRDefault="0070358E" w:rsidP="008F32A4">
            <w:pPr>
              <w:jc w:val="both"/>
              <w:rPr>
                <w:rFonts w:ascii="Calibri" w:hAnsi="Calibri" w:cs="Calibri"/>
                <w:bCs/>
                <w:color w:val="000000"/>
              </w:rPr>
            </w:pPr>
            <w:r w:rsidRPr="0070358E">
              <w:rPr>
                <w:rFonts w:ascii="Calibri" w:hAnsi="Calibri" w:cs="Calibri"/>
                <w:b/>
                <w:bCs/>
                <w:color w:val="000000"/>
              </w:rPr>
              <w:t xml:space="preserve">Relación: </w:t>
            </w:r>
            <w:r w:rsidR="004A03C9">
              <w:rPr>
                <w:rFonts w:ascii="Calibri" w:hAnsi="Calibri" w:cs="Calibri"/>
                <w:bCs/>
                <w:color w:val="000000"/>
              </w:rPr>
              <w:t>reposta 1</w:t>
            </w:r>
            <w:r>
              <w:rPr>
                <w:rFonts w:ascii="Calibri" w:hAnsi="Calibri" w:cs="Calibri"/>
                <w:bCs/>
                <w:color w:val="000000"/>
              </w:rPr>
              <w:t>:1</w:t>
            </w:r>
          </w:p>
        </w:tc>
      </w:tr>
      <w:tr w:rsidR="0070358E" w:rsidRPr="0070358E" w:rsidTr="0070358E">
        <w:trPr>
          <w:trHeight w:val="320"/>
        </w:trPr>
        <w:tc>
          <w:tcPr>
            <w:tcW w:w="9913" w:type="dxa"/>
            <w:gridSpan w:val="3"/>
            <w:tcBorders>
              <w:top w:val="nil"/>
              <w:left w:val="single" w:sz="8" w:space="0" w:color="auto"/>
              <w:bottom w:val="single" w:sz="4" w:space="0" w:color="BFBFBF"/>
              <w:right w:val="single" w:sz="8" w:space="0" w:color="000000"/>
            </w:tcBorders>
            <w:shd w:val="clear" w:color="auto" w:fill="auto"/>
            <w:noWrap/>
            <w:hideMark/>
          </w:tcPr>
          <w:p w:rsidR="0070358E" w:rsidRPr="0070358E" w:rsidRDefault="0070358E" w:rsidP="008F32A4">
            <w:pPr>
              <w:jc w:val="both"/>
              <w:rPr>
                <w:rFonts w:ascii="Calibri" w:hAnsi="Calibri" w:cs="Calibri"/>
                <w:color w:val="000000"/>
              </w:rPr>
            </w:pPr>
            <w:r w:rsidRPr="0070358E">
              <w:rPr>
                <w:rFonts w:ascii="Calibri" w:hAnsi="Calibri" w:cs="Calibri"/>
                <w:color w:val="000000"/>
              </w:rPr>
              <w:t> </w:t>
            </w:r>
            <w:r w:rsidR="004A03C9">
              <w:rPr>
                <w:rFonts w:ascii="Calibri" w:hAnsi="Calibri" w:cs="Calibri"/>
                <w:color w:val="000000"/>
              </w:rPr>
              <w:t xml:space="preserve">Un Cliente “reposta” en un Surtidor. Se guardan los litros que se repostan para poder </w:t>
            </w:r>
            <w:r w:rsidR="004A03C9" w:rsidRPr="00C9772E">
              <w:rPr>
                <w:rFonts w:ascii="Calibri" w:hAnsi="Calibri" w:cs="Calibri"/>
                <w:b/>
                <w:color w:val="000000"/>
              </w:rPr>
              <w:t>calcular</w:t>
            </w:r>
            <w:r w:rsidR="004A03C9">
              <w:rPr>
                <w:rFonts w:ascii="Calibri" w:hAnsi="Calibri" w:cs="Calibri"/>
                <w:color w:val="000000"/>
              </w:rPr>
              <w:t xml:space="preserve"> los puntos del Cliente.</w:t>
            </w:r>
          </w:p>
        </w:tc>
      </w:tr>
      <w:tr w:rsidR="0070358E" w:rsidRPr="0070358E" w:rsidTr="0070358E">
        <w:trPr>
          <w:trHeight w:val="340"/>
        </w:trPr>
        <w:tc>
          <w:tcPr>
            <w:tcW w:w="1550" w:type="dxa"/>
            <w:tcBorders>
              <w:top w:val="nil"/>
              <w:left w:val="single" w:sz="8" w:space="0" w:color="auto"/>
              <w:bottom w:val="single" w:sz="4" w:space="0" w:color="BFBFBF"/>
              <w:right w:val="single" w:sz="4" w:space="0" w:color="BFBFBF"/>
            </w:tcBorders>
            <w:shd w:val="clear" w:color="000000" w:fill="D9E1F2"/>
            <w:noWrap/>
            <w:hideMark/>
          </w:tcPr>
          <w:p w:rsidR="0070358E" w:rsidRPr="0070358E" w:rsidRDefault="0070358E" w:rsidP="008F32A4">
            <w:pPr>
              <w:jc w:val="both"/>
              <w:rPr>
                <w:rFonts w:ascii="Calibri" w:hAnsi="Calibri" w:cs="Calibri"/>
                <w:b/>
                <w:bCs/>
                <w:color w:val="000000"/>
              </w:rPr>
            </w:pPr>
            <w:proofErr w:type="spellStart"/>
            <w:r w:rsidRPr="0070358E">
              <w:rPr>
                <w:rFonts w:ascii="Calibri" w:hAnsi="Calibri" w:cs="Calibri"/>
                <w:b/>
                <w:bCs/>
                <w:color w:val="000000"/>
              </w:rPr>
              <w:t>Cardinalidad</w:t>
            </w:r>
            <w:proofErr w:type="spellEnd"/>
          </w:p>
        </w:tc>
        <w:tc>
          <w:tcPr>
            <w:tcW w:w="1916" w:type="dxa"/>
            <w:tcBorders>
              <w:top w:val="nil"/>
              <w:left w:val="nil"/>
              <w:bottom w:val="single" w:sz="4" w:space="0" w:color="BFBFBF"/>
              <w:right w:val="single" w:sz="4" w:space="0" w:color="BFBFBF"/>
            </w:tcBorders>
            <w:shd w:val="clear" w:color="000000" w:fill="D9E1F2"/>
            <w:noWrap/>
            <w:hideMark/>
          </w:tcPr>
          <w:p w:rsidR="0070358E" w:rsidRPr="0070358E" w:rsidRDefault="0070358E" w:rsidP="008F32A4">
            <w:pPr>
              <w:jc w:val="both"/>
              <w:rPr>
                <w:rFonts w:ascii="Calibri" w:hAnsi="Calibri" w:cs="Calibri"/>
                <w:b/>
                <w:bCs/>
                <w:color w:val="000000"/>
              </w:rPr>
            </w:pPr>
            <w:r w:rsidRPr="0070358E">
              <w:rPr>
                <w:rFonts w:ascii="Calibri" w:hAnsi="Calibri" w:cs="Calibri"/>
                <w:b/>
                <w:bCs/>
                <w:color w:val="000000"/>
              </w:rPr>
              <w:t>Entidad</w:t>
            </w:r>
          </w:p>
        </w:tc>
        <w:tc>
          <w:tcPr>
            <w:tcW w:w="6447" w:type="dxa"/>
            <w:tcBorders>
              <w:top w:val="single" w:sz="4" w:space="0" w:color="BFBFBF"/>
              <w:left w:val="nil"/>
              <w:bottom w:val="single" w:sz="4" w:space="0" w:color="BFBFBF"/>
              <w:right w:val="single" w:sz="8" w:space="0" w:color="000000"/>
            </w:tcBorders>
            <w:shd w:val="clear" w:color="000000" w:fill="D9E1F2"/>
            <w:noWrap/>
            <w:hideMark/>
          </w:tcPr>
          <w:p w:rsidR="0070358E" w:rsidRPr="0070358E" w:rsidRDefault="0070358E" w:rsidP="008F32A4">
            <w:pPr>
              <w:jc w:val="both"/>
              <w:rPr>
                <w:rFonts w:ascii="Calibri" w:hAnsi="Calibri" w:cs="Calibri"/>
                <w:b/>
                <w:bCs/>
                <w:color w:val="000000"/>
              </w:rPr>
            </w:pPr>
            <w:r w:rsidRPr="0070358E">
              <w:rPr>
                <w:rFonts w:ascii="Calibri" w:hAnsi="Calibri" w:cs="Calibri"/>
                <w:b/>
                <w:bCs/>
                <w:color w:val="000000"/>
              </w:rPr>
              <w:t>Características</w:t>
            </w:r>
          </w:p>
        </w:tc>
      </w:tr>
      <w:tr w:rsidR="0070358E" w:rsidRPr="0070358E" w:rsidTr="0070358E">
        <w:trPr>
          <w:trHeight w:val="320"/>
        </w:trPr>
        <w:tc>
          <w:tcPr>
            <w:tcW w:w="1550" w:type="dxa"/>
            <w:tcBorders>
              <w:top w:val="nil"/>
              <w:left w:val="single" w:sz="8" w:space="0" w:color="auto"/>
              <w:bottom w:val="single" w:sz="4" w:space="0" w:color="BFBFBF"/>
              <w:right w:val="single" w:sz="4" w:space="0" w:color="BFBFBF"/>
            </w:tcBorders>
            <w:shd w:val="clear" w:color="auto" w:fill="auto"/>
            <w:noWrap/>
            <w:hideMark/>
          </w:tcPr>
          <w:p w:rsidR="0070358E" w:rsidRPr="0070358E" w:rsidRDefault="0070358E" w:rsidP="008F32A4">
            <w:pPr>
              <w:jc w:val="both"/>
              <w:rPr>
                <w:rFonts w:ascii="Calibri" w:hAnsi="Calibri" w:cs="Calibri"/>
                <w:color w:val="000000"/>
              </w:rPr>
            </w:pPr>
            <w:r w:rsidRPr="0070358E">
              <w:rPr>
                <w:rFonts w:ascii="Calibri" w:hAnsi="Calibri" w:cs="Calibri"/>
                <w:color w:val="000000"/>
              </w:rPr>
              <w:t> </w:t>
            </w:r>
            <w:r w:rsidR="00C9772E">
              <w:rPr>
                <w:rFonts w:ascii="Calibri" w:hAnsi="Calibri" w:cs="Calibri"/>
                <w:color w:val="000000"/>
              </w:rPr>
              <w:t>(0,1)</w:t>
            </w:r>
          </w:p>
        </w:tc>
        <w:tc>
          <w:tcPr>
            <w:tcW w:w="1916" w:type="dxa"/>
            <w:tcBorders>
              <w:top w:val="nil"/>
              <w:left w:val="nil"/>
              <w:bottom w:val="single" w:sz="4" w:space="0" w:color="BFBFBF"/>
              <w:right w:val="single" w:sz="4" w:space="0" w:color="BFBFBF"/>
            </w:tcBorders>
            <w:shd w:val="clear" w:color="000000" w:fill="D9E1F2"/>
            <w:noWrap/>
            <w:hideMark/>
          </w:tcPr>
          <w:p w:rsidR="0070358E" w:rsidRPr="0070358E" w:rsidRDefault="0070358E" w:rsidP="008F32A4">
            <w:pPr>
              <w:jc w:val="both"/>
              <w:rPr>
                <w:rFonts w:ascii="Calibri" w:hAnsi="Calibri" w:cs="Calibri"/>
                <w:color w:val="000000"/>
              </w:rPr>
            </w:pPr>
            <w:r w:rsidRPr="0070358E">
              <w:rPr>
                <w:rFonts w:ascii="Calibri" w:hAnsi="Calibri" w:cs="Calibri"/>
                <w:color w:val="000000"/>
              </w:rPr>
              <w:t> </w:t>
            </w:r>
            <w:r w:rsidR="00C9772E">
              <w:rPr>
                <w:rFonts w:ascii="Calibri" w:hAnsi="Calibri" w:cs="Calibri"/>
                <w:color w:val="000000"/>
              </w:rPr>
              <w:t>Cliente</w:t>
            </w:r>
          </w:p>
        </w:tc>
        <w:tc>
          <w:tcPr>
            <w:tcW w:w="6447" w:type="dxa"/>
            <w:tcBorders>
              <w:top w:val="single" w:sz="4" w:space="0" w:color="BFBFBF"/>
              <w:left w:val="nil"/>
              <w:bottom w:val="single" w:sz="4" w:space="0" w:color="BFBFBF"/>
              <w:right w:val="single" w:sz="8" w:space="0" w:color="000000"/>
            </w:tcBorders>
            <w:shd w:val="clear" w:color="auto" w:fill="auto"/>
            <w:noWrap/>
            <w:hideMark/>
          </w:tcPr>
          <w:p w:rsidR="0070358E" w:rsidRPr="0070358E" w:rsidRDefault="0070358E" w:rsidP="008F32A4">
            <w:pPr>
              <w:jc w:val="both"/>
              <w:rPr>
                <w:rFonts w:ascii="Calibri" w:hAnsi="Calibri" w:cs="Calibri"/>
                <w:color w:val="000000"/>
              </w:rPr>
            </w:pPr>
            <w:r w:rsidRPr="0070358E">
              <w:rPr>
                <w:rFonts w:ascii="Calibri" w:hAnsi="Calibri" w:cs="Calibri"/>
                <w:color w:val="000000"/>
              </w:rPr>
              <w:t> </w:t>
            </w:r>
            <w:r w:rsidR="00C9772E">
              <w:rPr>
                <w:rFonts w:ascii="Calibri" w:hAnsi="Calibri" w:cs="Calibri"/>
                <w:color w:val="000000"/>
              </w:rPr>
              <w:t>En un Surtidor “reposta” de 0 a 1 Cliente</w:t>
            </w:r>
          </w:p>
        </w:tc>
      </w:tr>
      <w:tr w:rsidR="0070358E" w:rsidRPr="0070358E" w:rsidTr="0070358E">
        <w:trPr>
          <w:trHeight w:val="320"/>
        </w:trPr>
        <w:tc>
          <w:tcPr>
            <w:tcW w:w="1550" w:type="dxa"/>
            <w:tcBorders>
              <w:top w:val="nil"/>
              <w:left w:val="single" w:sz="8" w:space="0" w:color="auto"/>
              <w:bottom w:val="nil"/>
              <w:right w:val="single" w:sz="4" w:space="0" w:color="BFBFBF"/>
            </w:tcBorders>
            <w:shd w:val="clear" w:color="auto" w:fill="auto"/>
            <w:noWrap/>
            <w:hideMark/>
          </w:tcPr>
          <w:p w:rsidR="0070358E" w:rsidRPr="0070358E" w:rsidRDefault="0070358E" w:rsidP="008F32A4">
            <w:pPr>
              <w:jc w:val="both"/>
              <w:rPr>
                <w:rFonts w:ascii="Calibri" w:hAnsi="Calibri" w:cs="Calibri"/>
                <w:color w:val="000000"/>
              </w:rPr>
            </w:pPr>
            <w:r w:rsidRPr="0070358E">
              <w:rPr>
                <w:rFonts w:ascii="Calibri" w:hAnsi="Calibri" w:cs="Calibri"/>
                <w:color w:val="000000"/>
              </w:rPr>
              <w:t> </w:t>
            </w:r>
            <w:r w:rsidR="00C9772E">
              <w:rPr>
                <w:rFonts w:ascii="Calibri" w:hAnsi="Calibri" w:cs="Calibri"/>
                <w:color w:val="000000"/>
              </w:rPr>
              <w:t>(0,1)</w:t>
            </w:r>
          </w:p>
        </w:tc>
        <w:tc>
          <w:tcPr>
            <w:tcW w:w="1916" w:type="dxa"/>
            <w:tcBorders>
              <w:top w:val="nil"/>
              <w:left w:val="nil"/>
              <w:bottom w:val="nil"/>
              <w:right w:val="single" w:sz="4" w:space="0" w:color="BFBFBF"/>
            </w:tcBorders>
            <w:shd w:val="clear" w:color="000000" w:fill="D9E1F2"/>
            <w:noWrap/>
            <w:hideMark/>
          </w:tcPr>
          <w:p w:rsidR="0070358E" w:rsidRPr="0070358E" w:rsidRDefault="0070358E" w:rsidP="008F32A4">
            <w:pPr>
              <w:jc w:val="both"/>
              <w:rPr>
                <w:rFonts w:ascii="Calibri" w:hAnsi="Calibri" w:cs="Calibri"/>
                <w:color w:val="000000"/>
              </w:rPr>
            </w:pPr>
            <w:r w:rsidRPr="0070358E">
              <w:rPr>
                <w:rFonts w:ascii="Calibri" w:hAnsi="Calibri" w:cs="Calibri"/>
                <w:color w:val="000000"/>
              </w:rPr>
              <w:t> </w:t>
            </w:r>
            <w:r w:rsidR="00C9772E">
              <w:rPr>
                <w:rFonts w:ascii="Calibri" w:hAnsi="Calibri" w:cs="Calibri"/>
                <w:color w:val="000000"/>
              </w:rPr>
              <w:t>Surtidor</w:t>
            </w:r>
          </w:p>
        </w:tc>
        <w:tc>
          <w:tcPr>
            <w:tcW w:w="6447" w:type="dxa"/>
            <w:tcBorders>
              <w:top w:val="single" w:sz="4" w:space="0" w:color="BFBFBF"/>
              <w:left w:val="nil"/>
              <w:bottom w:val="nil"/>
              <w:right w:val="single" w:sz="8" w:space="0" w:color="000000"/>
            </w:tcBorders>
            <w:shd w:val="clear" w:color="auto" w:fill="auto"/>
            <w:noWrap/>
            <w:hideMark/>
          </w:tcPr>
          <w:p w:rsidR="0070358E" w:rsidRPr="0070358E" w:rsidRDefault="0070358E" w:rsidP="008F32A4">
            <w:pPr>
              <w:jc w:val="both"/>
              <w:rPr>
                <w:rFonts w:ascii="Calibri" w:hAnsi="Calibri" w:cs="Calibri"/>
                <w:color w:val="000000"/>
              </w:rPr>
            </w:pPr>
            <w:r w:rsidRPr="0070358E">
              <w:rPr>
                <w:rFonts w:ascii="Calibri" w:hAnsi="Calibri" w:cs="Calibri"/>
                <w:color w:val="000000"/>
              </w:rPr>
              <w:t> </w:t>
            </w:r>
            <w:r w:rsidR="00C9772E">
              <w:rPr>
                <w:rFonts w:ascii="Calibri" w:hAnsi="Calibri" w:cs="Calibri"/>
                <w:color w:val="000000"/>
              </w:rPr>
              <w:t>Un Cliente ha “repostado” en 0 o 1 Surtidores</w:t>
            </w:r>
          </w:p>
        </w:tc>
      </w:tr>
      <w:tr w:rsidR="0070358E" w:rsidRPr="0070358E" w:rsidTr="0070358E">
        <w:trPr>
          <w:trHeight w:val="320"/>
        </w:trPr>
        <w:tc>
          <w:tcPr>
            <w:tcW w:w="1550" w:type="dxa"/>
            <w:tcBorders>
              <w:top w:val="single" w:sz="4" w:space="0" w:color="auto"/>
              <w:left w:val="single" w:sz="8" w:space="0" w:color="auto"/>
              <w:bottom w:val="single" w:sz="4" w:space="0" w:color="BFBFBF"/>
              <w:right w:val="single" w:sz="4" w:space="0" w:color="BFBFBF"/>
            </w:tcBorders>
            <w:shd w:val="clear" w:color="000000" w:fill="D9E1F2"/>
            <w:noWrap/>
            <w:hideMark/>
          </w:tcPr>
          <w:p w:rsidR="0070358E" w:rsidRPr="0070358E" w:rsidRDefault="0070358E" w:rsidP="008F32A4">
            <w:pPr>
              <w:jc w:val="both"/>
              <w:rPr>
                <w:rFonts w:ascii="Calibri" w:hAnsi="Calibri" w:cs="Calibri"/>
                <w:b/>
                <w:bCs/>
                <w:color w:val="000000"/>
              </w:rPr>
            </w:pPr>
            <w:r w:rsidRPr="0070358E">
              <w:rPr>
                <w:rFonts w:ascii="Calibri" w:hAnsi="Calibri" w:cs="Calibri"/>
                <w:b/>
                <w:bCs/>
                <w:color w:val="000000"/>
              </w:rPr>
              <w:t>Dominio</w:t>
            </w:r>
          </w:p>
        </w:tc>
        <w:tc>
          <w:tcPr>
            <w:tcW w:w="1916" w:type="dxa"/>
            <w:tcBorders>
              <w:top w:val="single" w:sz="4" w:space="0" w:color="auto"/>
              <w:left w:val="nil"/>
              <w:bottom w:val="single" w:sz="4" w:space="0" w:color="BFBFBF"/>
              <w:right w:val="single" w:sz="4" w:space="0" w:color="BFBFBF"/>
            </w:tcBorders>
            <w:shd w:val="clear" w:color="000000" w:fill="D9E1F2"/>
            <w:noWrap/>
            <w:hideMark/>
          </w:tcPr>
          <w:p w:rsidR="0070358E" w:rsidRPr="0070358E" w:rsidRDefault="0070358E" w:rsidP="008F32A4">
            <w:pPr>
              <w:jc w:val="both"/>
              <w:rPr>
                <w:rFonts w:ascii="Calibri" w:hAnsi="Calibri" w:cs="Calibri"/>
                <w:b/>
                <w:bCs/>
                <w:color w:val="000000"/>
              </w:rPr>
            </w:pPr>
            <w:r w:rsidRPr="0070358E">
              <w:rPr>
                <w:rFonts w:ascii="Calibri" w:hAnsi="Calibri" w:cs="Calibri"/>
                <w:b/>
                <w:bCs/>
                <w:color w:val="000000"/>
              </w:rPr>
              <w:t>Atributo</w:t>
            </w:r>
          </w:p>
        </w:tc>
        <w:tc>
          <w:tcPr>
            <w:tcW w:w="6447" w:type="dxa"/>
            <w:tcBorders>
              <w:top w:val="single" w:sz="4" w:space="0" w:color="auto"/>
              <w:left w:val="nil"/>
              <w:bottom w:val="single" w:sz="4" w:space="0" w:color="BFBFBF"/>
              <w:right w:val="single" w:sz="8" w:space="0" w:color="000000"/>
            </w:tcBorders>
            <w:shd w:val="clear" w:color="000000" w:fill="D9E1F2"/>
            <w:noWrap/>
            <w:hideMark/>
          </w:tcPr>
          <w:p w:rsidR="0070358E" w:rsidRPr="0070358E" w:rsidRDefault="0070358E" w:rsidP="008F32A4">
            <w:pPr>
              <w:jc w:val="both"/>
              <w:rPr>
                <w:rFonts w:ascii="Calibri" w:hAnsi="Calibri" w:cs="Calibri"/>
                <w:b/>
                <w:bCs/>
                <w:color w:val="000000"/>
              </w:rPr>
            </w:pPr>
            <w:r w:rsidRPr="0070358E">
              <w:rPr>
                <w:rFonts w:ascii="Calibri" w:hAnsi="Calibri" w:cs="Calibri"/>
                <w:b/>
                <w:bCs/>
                <w:color w:val="000000"/>
              </w:rPr>
              <w:t>Características</w:t>
            </w:r>
          </w:p>
        </w:tc>
      </w:tr>
      <w:tr w:rsidR="0070358E" w:rsidRPr="0070358E" w:rsidTr="0070358E">
        <w:trPr>
          <w:trHeight w:val="340"/>
        </w:trPr>
        <w:tc>
          <w:tcPr>
            <w:tcW w:w="1550" w:type="dxa"/>
            <w:tcBorders>
              <w:top w:val="nil"/>
              <w:left w:val="single" w:sz="8" w:space="0" w:color="auto"/>
              <w:bottom w:val="single" w:sz="8" w:space="0" w:color="auto"/>
              <w:right w:val="single" w:sz="4" w:space="0" w:color="BFBFBF"/>
            </w:tcBorders>
            <w:shd w:val="clear" w:color="auto" w:fill="auto"/>
            <w:noWrap/>
            <w:hideMark/>
          </w:tcPr>
          <w:p w:rsidR="0070358E" w:rsidRPr="0070358E" w:rsidRDefault="0070358E" w:rsidP="008F32A4">
            <w:pPr>
              <w:jc w:val="both"/>
              <w:rPr>
                <w:rFonts w:ascii="Calibri" w:hAnsi="Calibri" w:cs="Calibri"/>
                <w:color w:val="000000"/>
              </w:rPr>
            </w:pPr>
            <w:r w:rsidRPr="0070358E">
              <w:rPr>
                <w:rFonts w:ascii="Calibri" w:hAnsi="Calibri" w:cs="Calibri"/>
                <w:color w:val="000000"/>
              </w:rPr>
              <w:t> </w:t>
            </w:r>
            <w:r w:rsidR="00C9772E">
              <w:rPr>
                <w:rFonts w:ascii="Calibri" w:hAnsi="Calibri" w:cs="Calibri"/>
                <w:color w:val="000000"/>
              </w:rPr>
              <w:t>[</w:t>
            </w:r>
            <w:proofErr w:type="gramStart"/>
            <w:r w:rsidR="00C9772E">
              <w:rPr>
                <w:rFonts w:ascii="Calibri" w:hAnsi="Calibri" w:cs="Calibri"/>
                <w:color w:val="000000"/>
              </w:rPr>
              <w:t>1,…</w:t>
            </w:r>
            <w:proofErr w:type="gramEnd"/>
            <w:r w:rsidR="00C9772E">
              <w:rPr>
                <w:rFonts w:ascii="Calibri" w:hAnsi="Calibri" w:cs="Calibri"/>
                <w:color w:val="000000"/>
              </w:rPr>
              <w:t>,999]</w:t>
            </w:r>
          </w:p>
        </w:tc>
        <w:tc>
          <w:tcPr>
            <w:tcW w:w="1916" w:type="dxa"/>
            <w:tcBorders>
              <w:top w:val="nil"/>
              <w:left w:val="nil"/>
              <w:bottom w:val="single" w:sz="8" w:space="0" w:color="auto"/>
              <w:right w:val="single" w:sz="4" w:space="0" w:color="BFBFBF"/>
            </w:tcBorders>
            <w:shd w:val="clear" w:color="000000" w:fill="D9E1F2"/>
            <w:noWrap/>
            <w:hideMark/>
          </w:tcPr>
          <w:p w:rsidR="0070358E" w:rsidRPr="0070358E" w:rsidRDefault="0070358E" w:rsidP="008F32A4">
            <w:pPr>
              <w:jc w:val="both"/>
              <w:rPr>
                <w:rFonts w:ascii="Calibri" w:hAnsi="Calibri" w:cs="Calibri"/>
                <w:color w:val="000000"/>
              </w:rPr>
            </w:pPr>
            <w:r w:rsidRPr="0070358E">
              <w:rPr>
                <w:rFonts w:ascii="Calibri" w:hAnsi="Calibri" w:cs="Calibri"/>
                <w:color w:val="000000"/>
              </w:rPr>
              <w:t> </w:t>
            </w:r>
            <w:r w:rsidR="00C9772E">
              <w:rPr>
                <w:rFonts w:ascii="Calibri" w:hAnsi="Calibri" w:cs="Calibri"/>
                <w:color w:val="000000"/>
              </w:rPr>
              <w:t>Litros</w:t>
            </w:r>
          </w:p>
        </w:tc>
        <w:tc>
          <w:tcPr>
            <w:tcW w:w="6447" w:type="dxa"/>
            <w:tcBorders>
              <w:top w:val="single" w:sz="4" w:space="0" w:color="BFBFBF"/>
              <w:left w:val="nil"/>
              <w:bottom w:val="single" w:sz="8" w:space="0" w:color="auto"/>
              <w:right w:val="single" w:sz="8" w:space="0" w:color="000000"/>
            </w:tcBorders>
            <w:shd w:val="clear" w:color="auto" w:fill="auto"/>
            <w:noWrap/>
            <w:hideMark/>
          </w:tcPr>
          <w:p w:rsidR="0070358E" w:rsidRPr="0070358E" w:rsidRDefault="0070358E" w:rsidP="008F32A4">
            <w:pPr>
              <w:jc w:val="both"/>
              <w:rPr>
                <w:rFonts w:ascii="Calibri" w:hAnsi="Calibri" w:cs="Calibri"/>
                <w:color w:val="000000"/>
              </w:rPr>
            </w:pPr>
            <w:r w:rsidRPr="0070358E">
              <w:rPr>
                <w:rFonts w:ascii="Calibri" w:hAnsi="Calibri" w:cs="Calibri"/>
                <w:color w:val="000000"/>
              </w:rPr>
              <w:t> </w:t>
            </w:r>
            <w:r w:rsidR="00C9772E">
              <w:rPr>
                <w:rFonts w:ascii="Calibri" w:hAnsi="Calibri" w:cs="Calibri"/>
                <w:color w:val="000000"/>
              </w:rPr>
              <w:t xml:space="preserve">Litros que un cliente reposta. Por cada litro repostado se añadirá un punto al </w:t>
            </w:r>
            <w:r w:rsidR="00C9772E" w:rsidRPr="00C9772E">
              <w:rPr>
                <w:rFonts w:ascii="Calibri" w:hAnsi="Calibri" w:cs="Calibri"/>
                <w:b/>
                <w:color w:val="000000"/>
              </w:rPr>
              <w:t>atributo calculado</w:t>
            </w:r>
            <w:r w:rsidR="00C9772E">
              <w:rPr>
                <w:rFonts w:ascii="Calibri" w:hAnsi="Calibri" w:cs="Calibri"/>
                <w:color w:val="000000"/>
              </w:rPr>
              <w:t xml:space="preserve"> puntos del Cliente.</w:t>
            </w:r>
          </w:p>
        </w:tc>
      </w:tr>
    </w:tbl>
    <w:p w:rsidR="0070358E" w:rsidRDefault="0070358E" w:rsidP="008F32A4">
      <w:pPr>
        <w:jc w:val="both"/>
      </w:pPr>
    </w:p>
    <w:p w:rsidR="00C9772E" w:rsidRDefault="00C9772E" w:rsidP="008F32A4">
      <w:pPr>
        <w:jc w:val="both"/>
      </w:pPr>
    </w:p>
    <w:tbl>
      <w:tblPr>
        <w:tblW w:w="9913" w:type="dxa"/>
        <w:tblCellMar>
          <w:left w:w="70" w:type="dxa"/>
          <w:right w:w="70" w:type="dxa"/>
        </w:tblCellMar>
        <w:tblLook w:val="04A0" w:firstRow="1" w:lastRow="0" w:firstColumn="1" w:lastColumn="0" w:noHBand="0" w:noVBand="1"/>
      </w:tblPr>
      <w:tblGrid>
        <w:gridCol w:w="1550"/>
        <w:gridCol w:w="1916"/>
        <w:gridCol w:w="6447"/>
      </w:tblGrid>
      <w:tr w:rsidR="0070358E" w:rsidRPr="0070358E" w:rsidTr="009E7871">
        <w:trPr>
          <w:trHeight w:val="320"/>
        </w:trPr>
        <w:tc>
          <w:tcPr>
            <w:tcW w:w="9913" w:type="dxa"/>
            <w:gridSpan w:val="3"/>
            <w:tcBorders>
              <w:top w:val="single" w:sz="8" w:space="0" w:color="auto"/>
              <w:left w:val="single" w:sz="8" w:space="0" w:color="auto"/>
              <w:bottom w:val="nil"/>
              <w:right w:val="single" w:sz="8" w:space="0" w:color="000000"/>
            </w:tcBorders>
            <w:shd w:val="clear" w:color="000000" w:fill="B3B3FF"/>
            <w:noWrap/>
            <w:hideMark/>
          </w:tcPr>
          <w:p w:rsidR="0070358E" w:rsidRPr="0070358E" w:rsidRDefault="0070358E" w:rsidP="008F32A4">
            <w:pPr>
              <w:jc w:val="both"/>
              <w:rPr>
                <w:rFonts w:ascii="Calibri" w:hAnsi="Calibri" w:cs="Calibri"/>
                <w:bCs/>
                <w:color w:val="000000"/>
              </w:rPr>
            </w:pPr>
            <w:r w:rsidRPr="0070358E">
              <w:rPr>
                <w:rFonts w:ascii="Calibri" w:hAnsi="Calibri" w:cs="Calibri"/>
                <w:b/>
                <w:bCs/>
                <w:color w:val="000000"/>
              </w:rPr>
              <w:t xml:space="preserve">Relación: </w:t>
            </w:r>
            <w:r w:rsidR="009E7871">
              <w:rPr>
                <w:rFonts w:ascii="Calibri" w:hAnsi="Calibri" w:cs="Calibri"/>
                <w:bCs/>
                <w:color w:val="000000"/>
              </w:rPr>
              <w:t>Surtidor ISA 1:1</w:t>
            </w:r>
          </w:p>
        </w:tc>
      </w:tr>
      <w:tr w:rsidR="0070358E" w:rsidRPr="0070358E" w:rsidTr="009E7871">
        <w:trPr>
          <w:trHeight w:val="320"/>
        </w:trPr>
        <w:tc>
          <w:tcPr>
            <w:tcW w:w="9913" w:type="dxa"/>
            <w:gridSpan w:val="3"/>
            <w:tcBorders>
              <w:top w:val="nil"/>
              <w:left w:val="single" w:sz="8" w:space="0" w:color="auto"/>
              <w:bottom w:val="single" w:sz="4" w:space="0" w:color="BFBFBF"/>
              <w:right w:val="single" w:sz="8" w:space="0" w:color="000000"/>
            </w:tcBorders>
            <w:shd w:val="clear" w:color="auto" w:fill="auto"/>
            <w:noWrap/>
            <w:hideMark/>
          </w:tcPr>
          <w:p w:rsidR="0070358E" w:rsidRPr="0070358E" w:rsidRDefault="0070358E" w:rsidP="008F32A4">
            <w:pPr>
              <w:jc w:val="both"/>
              <w:rPr>
                <w:rFonts w:ascii="Calibri" w:hAnsi="Calibri" w:cs="Calibri"/>
                <w:color w:val="000000"/>
              </w:rPr>
            </w:pPr>
            <w:r w:rsidRPr="0070358E">
              <w:rPr>
                <w:rFonts w:ascii="Calibri" w:hAnsi="Calibri" w:cs="Calibri"/>
                <w:color w:val="000000"/>
              </w:rPr>
              <w:t> </w:t>
            </w:r>
            <w:r w:rsidR="00EC2A5A">
              <w:rPr>
                <w:rFonts w:ascii="Calibri" w:hAnsi="Calibri" w:cs="Calibri"/>
                <w:color w:val="000000"/>
              </w:rPr>
              <w:t xml:space="preserve">Esta es una relación de </w:t>
            </w:r>
            <w:r w:rsidR="00EC2A5A" w:rsidRPr="00EC2A5A">
              <w:rPr>
                <w:rFonts w:ascii="Calibri" w:hAnsi="Calibri" w:cs="Calibri"/>
                <w:b/>
                <w:color w:val="000000"/>
              </w:rPr>
              <w:t>herencia</w:t>
            </w:r>
            <w:r w:rsidR="00EC2A5A">
              <w:rPr>
                <w:rFonts w:ascii="Calibri" w:hAnsi="Calibri" w:cs="Calibri"/>
                <w:color w:val="000000"/>
              </w:rPr>
              <w:t xml:space="preserve"> en la que Surtidor hereda de forma </w:t>
            </w:r>
            <w:r w:rsidR="00EC2A5A">
              <w:rPr>
                <w:rFonts w:ascii="Calibri" w:hAnsi="Calibri" w:cs="Calibri"/>
                <w:b/>
                <w:color w:val="000000"/>
              </w:rPr>
              <w:t>exclusiva y total</w:t>
            </w:r>
            <w:r w:rsidR="00EC2A5A">
              <w:rPr>
                <w:rFonts w:ascii="Calibri" w:hAnsi="Calibri" w:cs="Calibri"/>
                <w:color w:val="000000"/>
              </w:rPr>
              <w:t xml:space="preserve">, es decir, es obligatorio que Surtidor sea uno de sus hijos y también que sea uno solo de ellos. El criterio de herencia es el atributo </w:t>
            </w:r>
            <w:proofErr w:type="spellStart"/>
            <w:r w:rsidR="00EC2A5A">
              <w:rPr>
                <w:rFonts w:ascii="Calibri" w:hAnsi="Calibri" w:cs="Calibri"/>
                <w:color w:val="000000"/>
              </w:rPr>
              <w:t>Tipo_combustible</w:t>
            </w:r>
            <w:proofErr w:type="spellEnd"/>
            <w:r w:rsidR="00EC2A5A">
              <w:rPr>
                <w:rFonts w:ascii="Calibri" w:hAnsi="Calibri" w:cs="Calibri"/>
                <w:color w:val="000000"/>
              </w:rPr>
              <w:t xml:space="preserve"> que actúa como </w:t>
            </w:r>
            <w:r w:rsidR="00EC2A5A" w:rsidRPr="00EC2A5A">
              <w:rPr>
                <w:rFonts w:ascii="Calibri" w:hAnsi="Calibri" w:cs="Calibri"/>
                <w:b/>
                <w:color w:val="000000"/>
              </w:rPr>
              <w:t>discriminante</w:t>
            </w:r>
            <w:r w:rsidR="00EC2A5A">
              <w:rPr>
                <w:rFonts w:ascii="Calibri" w:hAnsi="Calibri" w:cs="Calibri"/>
                <w:color w:val="000000"/>
              </w:rPr>
              <w:t>.</w:t>
            </w:r>
          </w:p>
        </w:tc>
      </w:tr>
      <w:tr w:rsidR="0070358E" w:rsidRPr="0070358E" w:rsidTr="009E7871">
        <w:trPr>
          <w:trHeight w:val="340"/>
        </w:trPr>
        <w:tc>
          <w:tcPr>
            <w:tcW w:w="1550" w:type="dxa"/>
            <w:tcBorders>
              <w:top w:val="nil"/>
              <w:left w:val="single" w:sz="8" w:space="0" w:color="auto"/>
              <w:bottom w:val="single" w:sz="4" w:space="0" w:color="BFBFBF"/>
              <w:right w:val="single" w:sz="4" w:space="0" w:color="BFBFBF"/>
            </w:tcBorders>
            <w:shd w:val="clear" w:color="000000" w:fill="D9E1F2"/>
            <w:noWrap/>
            <w:hideMark/>
          </w:tcPr>
          <w:p w:rsidR="0070358E" w:rsidRPr="0070358E" w:rsidRDefault="0070358E" w:rsidP="008F32A4">
            <w:pPr>
              <w:jc w:val="both"/>
              <w:rPr>
                <w:rFonts w:ascii="Calibri" w:hAnsi="Calibri" w:cs="Calibri"/>
                <w:b/>
                <w:bCs/>
                <w:color w:val="000000"/>
              </w:rPr>
            </w:pPr>
            <w:proofErr w:type="spellStart"/>
            <w:r w:rsidRPr="0070358E">
              <w:rPr>
                <w:rFonts w:ascii="Calibri" w:hAnsi="Calibri" w:cs="Calibri"/>
                <w:b/>
                <w:bCs/>
                <w:color w:val="000000"/>
              </w:rPr>
              <w:t>Cardinalidad</w:t>
            </w:r>
            <w:proofErr w:type="spellEnd"/>
          </w:p>
        </w:tc>
        <w:tc>
          <w:tcPr>
            <w:tcW w:w="1916" w:type="dxa"/>
            <w:tcBorders>
              <w:top w:val="nil"/>
              <w:left w:val="nil"/>
              <w:bottom w:val="single" w:sz="4" w:space="0" w:color="BFBFBF"/>
              <w:right w:val="single" w:sz="4" w:space="0" w:color="BFBFBF"/>
            </w:tcBorders>
            <w:shd w:val="clear" w:color="000000" w:fill="D9E1F2"/>
            <w:noWrap/>
            <w:hideMark/>
          </w:tcPr>
          <w:p w:rsidR="0070358E" w:rsidRPr="0070358E" w:rsidRDefault="0070358E" w:rsidP="008F32A4">
            <w:pPr>
              <w:jc w:val="both"/>
              <w:rPr>
                <w:rFonts w:ascii="Calibri" w:hAnsi="Calibri" w:cs="Calibri"/>
                <w:b/>
                <w:bCs/>
                <w:color w:val="000000"/>
              </w:rPr>
            </w:pPr>
            <w:r w:rsidRPr="0070358E">
              <w:rPr>
                <w:rFonts w:ascii="Calibri" w:hAnsi="Calibri" w:cs="Calibri"/>
                <w:b/>
                <w:bCs/>
                <w:color w:val="000000"/>
              </w:rPr>
              <w:t>Entidad</w:t>
            </w:r>
          </w:p>
        </w:tc>
        <w:tc>
          <w:tcPr>
            <w:tcW w:w="6447" w:type="dxa"/>
            <w:tcBorders>
              <w:top w:val="single" w:sz="4" w:space="0" w:color="BFBFBF"/>
              <w:left w:val="nil"/>
              <w:bottom w:val="single" w:sz="4" w:space="0" w:color="BFBFBF"/>
              <w:right w:val="single" w:sz="8" w:space="0" w:color="000000"/>
            </w:tcBorders>
            <w:shd w:val="clear" w:color="000000" w:fill="D9E1F2"/>
            <w:noWrap/>
            <w:hideMark/>
          </w:tcPr>
          <w:p w:rsidR="0070358E" w:rsidRPr="0070358E" w:rsidRDefault="0070358E" w:rsidP="008F32A4">
            <w:pPr>
              <w:jc w:val="both"/>
              <w:rPr>
                <w:rFonts w:ascii="Calibri" w:hAnsi="Calibri" w:cs="Calibri"/>
                <w:b/>
                <w:bCs/>
                <w:color w:val="000000"/>
              </w:rPr>
            </w:pPr>
            <w:r w:rsidRPr="0070358E">
              <w:rPr>
                <w:rFonts w:ascii="Calibri" w:hAnsi="Calibri" w:cs="Calibri"/>
                <w:b/>
                <w:bCs/>
                <w:color w:val="000000"/>
              </w:rPr>
              <w:t>Características</w:t>
            </w:r>
          </w:p>
        </w:tc>
      </w:tr>
      <w:tr w:rsidR="0070358E" w:rsidRPr="0070358E" w:rsidTr="00EC2A5A">
        <w:trPr>
          <w:trHeight w:val="320"/>
        </w:trPr>
        <w:tc>
          <w:tcPr>
            <w:tcW w:w="1550" w:type="dxa"/>
            <w:tcBorders>
              <w:top w:val="nil"/>
              <w:left w:val="single" w:sz="8" w:space="0" w:color="auto"/>
              <w:bottom w:val="single" w:sz="4" w:space="0" w:color="BFBFBF"/>
              <w:right w:val="single" w:sz="4" w:space="0" w:color="BFBFBF"/>
            </w:tcBorders>
            <w:shd w:val="clear" w:color="auto" w:fill="auto"/>
            <w:noWrap/>
            <w:hideMark/>
          </w:tcPr>
          <w:p w:rsidR="0070358E" w:rsidRPr="0070358E" w:rsidRDefault="0070358E" w:rsidP="008F32A4">
            <w:pPr>
              <w:jc w:val="both"/>
              <w:rPr>
                <w:rFonts w:ascii="Calibri" w:hAnsi="Calibri" w:cs="Calibri"/>
                <w:color w:val="000000"/>
              </w:rPr>
            </w:pPr>
            <w:r w:rsidRPr="0070358E">
              <w:rPr>
                <w:rFonts w:ascii="Calibri" w:hAnsi="Calibri" w:cs="Calibri"/>
                <w:color w:val="000000"/>
              </w:rPr>
              <w:t> </w:t>
            </w:r>
            <w:r w:rsidR="00C9772E">
              <w:rPr>
                <w:rFonts w:ascii="Calibri" w:hAnsi="Calibri" w:cs="Calibri"/>
                <w:color w:val="000000"/>
              </w:rPr>
              <w:t>(1,1)</w:t>
            </w:r>
          </w:p>
        </w:tc>
        <w:tc>
          <w:tcPr>
            <w:tcW w:w="1916" w:type="dxa"/>
            <w:tcBorders>
              <w:top w:val="nil"/>
              <w:left w:val="nil"/>
              <w:bottom w:val="single" w:sz="4" w:space="0" w:color="BFBFBF"/>
              <w:right w:val="single" w:sz="4" w:space="0" w:color="BFBFBF"/>
            </w:tcBorders>
            <w:shd w:val="clear" w:color="000000" w:fill="D9E1F2"/>
            <w:noWrap/>
            <w:hideMark/>
          </w:tcPr>
          <w:p w:rsidR="0070358E" w:rsidRPr="0070358E" w:rsidRDefault="0070358E" w:rsidP="008F32A4">
            <w:pPr>
              <w:jc w:val="both"/>
              <w:rPr>
                <w:rFonts w:ascii="Calibri" w:hAnsi="Calibri" w:cs="Calibri"/>
                <w:color w:val="000000"/>
              </w:rPr>
            </w:pPr>
            <w:r w:rsidRPr="0070358E">
              <w:rPr>
                <w:rFonts w:ascii="Calibri" w:hAnsi="Calibri" w:cs="Calibri"/>
                <w:color w:val="000000"/>
              </w:rPr>
              <w:t> </w:t>
            </w:r>
            <w:r w:rsidR="00C9772E">
              <w:rPr>
                <w:rFonts w:ascii="Calibri" w:hAnsi="Calibri" w:cs="Calibri"/>
                <w:color w:val="000000"/>
              </w:rPr>
              <w:t>Surtidor</w:t>
            </w:r>
          </w:p>
        </w:tc>
        <w:tc>
          <w:tcPr>
            <w:tcW w:w="6447" w:type="dxa"/>
            <w:tcBorders>
              <w:top w:val="single" w:sz="4" w:space="0" w:color="BFBFBF"/>
              <w:left w:val="nil"/>
              <w:bottom w:val="single" w:sz="4" w:space="0" w:color="BFBFBF"/>
              <w:right w:val="single" w:sz="8" w:space="0" w:color="000000"/>
            </w:tcBorders>
            <w:shd w:val="clear" w:color="auto" w:fill="auto"/>
            <w:noWrap/>
            <w:hideMark/>
          </w:tcPr>
          <w:p w:rsidR="0070358E" w:rsidRPr="0070358E" w:rsidRDefault="0070358E" w:rsidP="008F32A4">
            <w:pPr>
              <w:jc w:val="both"/>
              <w:rPr>
                <w:rFonts w:ascii="Calibri" w:hAnsi="Calibri" w:cs="Calibri"/>
                <w:color w:val="000000"/>
              </w:rPr>
            </w:pPr>
            <w:r w:rsidRPr="0070358E">
              <w:rPr>
                <w:rFonts w:ascii="Calibri" w:hAnsi="Calibri" w:cs="Calibri"/>
                <w:color w:val="000000"/>
              </w:rPr>
              <w:t> </w:t>
            </w:r>
            <w:r w:rsidR="00EC2A5A">
              <w:rPr>
                <w:rFonts w:ascii="Calibri" w:hAnsi="Calibri" w:cs="Calibri"/>
                <w:color w:val="000000"/>
              </w:rPr>
              <w:t>Todas las clases hijas son un Surtidor</w:t>
            </w:r>
          </w:p>
        </w:tc>
      </w:tr>
      <w:tr w:rsidR="0070358E" w:rsidRPr="0070358E" w:rsidTr="00EC2A5A">
        <w:trPr>
          <w:trHeight w:val="320"/>
        </w:trPr>
        <w:tc>
          <w:tcPr>
            <w:tcW w:w="1550" w:type="dxa"/>
            <w:tcBorders>
              <w:top w:val="single" w:sz="4" w:space="0" w:color="BFBFBF"/>
              <w:left w:val="single" w:sz="8" w:space="0" w:color="auto"/>
              <w:bottom w:val="single" w:sz="4" w:space="0" w:color="BFBFBF"/>
              <w:right w:val="single" w:sz="4" w:space="0" w:color="BFBFBF"/>
            </w:tcBorders>
            <w:shd w:val="clear" w:color="auto" w:fill="auto"/>
            <w:noWrap/>
            <w:hideMark/>
          </w:tcPr>
          <w:p w:rsidR="0070358E" w:rsidRPr="0070358E" w:rsidRDefault="0070358E" w:rsidP="008F32A4">
            <w:pPr>
              <w:jc w:val="both"/>
              <w:rPr>
                <w:rFonts w:ascii="Calibri" w:hAnsi="Calibri" w:cs="Calibri"/>
                <w:color w:val="000000"/>
              </w:rPr>
            </w:pPr>
            <w:bookmarkStart w:id="108" w:name="OLE_LINK111"/>
            <w:bookmarkStart w:id="109" w:name="OLE_LINK112"/>
            <w:r w:rsidRPr="0070358E">
              <w:rPr>
                <w:rFonts w:ascii="Calibri" w:hAnsi="Calibri" w:cs="Calibri"/>
                <w:color w:val="000000"/>
              </w:rPr>
              <w:t> </w:t>
            </w:r>
            <w:r w:rsidR="00EC2A5A">
              <w:rPr>
                <w:rFonts w:ascii="Calibri" w:hAnsi="Calibri" w:cs="Calibri"/>
                <w:color w:val="000000"/>
              </w:rPr>
              <w:t>(0,1)</w:t>
            </w:r>
            <w:bookmarkEnd w:id="108"/>
            <w:bookmarkEnd w:id="109"/>
          </w:p>
        </w:tc>
        <w:tc>
          <w:tcPr>
            <w:tcW w:w="1916" w:type="dxa"/>
            <w:tcBorders>
              <w:top w:val="single" w:sz="4" w:space="0" w:color="BFBFBF"/>
              <w:left w:val="nil"/>
              <w:bottom w:val="single" w:sz="4" w:space="0" w:color="BFBFBF"/>
              <w:right w:val="single" w:sz="4" w:space="0" w:color="BFBFBF"/>
            </w:tcBorders>
            <w:shd w:val="clear" w:color="000000" w:fill="D9E1F2"/>
            <w:noWrap/>
            <w:hideMark/>
          </w:tcPr>
          <w:p w:rsidR="0070358E" w:rsidRPr="0070358E" w:rsidRDefault="0070358E" w:rsidP="008F32A4">
            <w:pPr>
              <w:jc w:val="both"/>
              <w:rPr>
                <w:rFonts w:ascii="Calibri" w:hAnsi="Calibri" w:cs="Calibri"/>
                <w:color w:val="000000"/>
              </w:rPr>
            </w:pPr>
            <w:r w:rsidRPr="0070358E">
              <w:rPr>
                <w:rFonts w:ascii="Calibri" w:hAnsi="Calibri" w:cs="Calibri"/>
                <w:color w:val="000000"/>
              </w:rPr>
              <w:t> </w:t>
            </w:r>
            <w:r w:rsidR="00EC2A5A">
              <w:rPr>
                <w:rFonts w:ascii="Calibri" w:hAnsi="Calibri" w:cs="Calibri"/>
                <w:color w:val="000000"/>
              </w:rPr>
              <w:t>Gasolina</w:t>
            </w:r>
          </w:p>
        </w:tc>
        <w:tc>
          <w:tcPr>
            <w:tcW w:w="6447" w:type="dxa"/>
            <w:tcBorders>
              <w:top w:val="single" w:sz="4" w:space="0" w:color="BFBFBF"/>
              <w:left w:val="nil"/>
              <w:bottom w:val="single" w:sz="4" w:space="0" w:color="BFBFBF"/>
              <w:right w:val="single" w:sz="8" w:space="0" w:color="000000"/>
            </w:tcBorders>
            <w:shd w:val="clear" w:color="auto" w:fill="auto"/>
            <w:noWrap/>
            <w:hideMark/>
          </w:tcPr>
          <w:p w:rsidR="0070358E" w:rsidRPr="0070358E" w:rsidRDefault="0070358E" w:rsidP="008F32A4">
            <w:pPr>
              <w:jc w:val="both"/>
              <w:rPr>
                <w:rFonts w:ascii="Calibri" w:hAnsi="Calibri" w:cs="Calibri"/>
                <w:color w:val="000000"/>
              </w:rPr>
            </w:pPr>
            <w:r w:rsidRPr="0070358E">
              <w:rPr>
                <w:rFonts w:ascii="Calibri" w:hAnsi="Calibri" w:cs="Calibri"/>
                <w:color w:val="000000"/>
              </w:rPr>
              <w:t> </w:t>
            </w:r>
            <w:bookmarkStart w:id="110" w:name="OLE_LINK113"/>
            <w:bookmarkStart w:id="111" w:name="OLE_LINK114"/>
            <w:r w:rsidR="00EC2A5A">
              <w:rPr>
                <w:rFonts w:ascii="Calibri" w:hAnsi="Calibri" w:cs="Calibri"/>
                <w:color w:val="000000"/>
              </w:rPr>
              <w:t xml:space="preserve">Un Surtidor puede heredar en 0 o 1 </w:t>
            </w:r>
            <w:proofErr w:type="gramStart"/>
            <w:r w:rsidR="00EC2A5A">
              <w:rPr>
                <w:rFonts w:ascii="Calibri" w:hAnsi="Calibri" w:cs="Calibri"/>
                <w:color w:val="000000"/>
              </w:rPr>
              <w:t>Surtidor::</w:t>
            </w:r>
            <w:proofErr w:type="gramEnd"/>
            <w:r w:rsidR="00EC2A5A">
              <w:rPr>
                <w:rFonts w:ascii="Calibri" w:hAnsi="Calibri" w:cs="Calibri"/>
                <w:color w:val="000000"/>
              </w:rPr>
              <w:t>Gasolina</w:t>
            </w:r>
            <w:bookmarkEnd w:id="110"/>
            <w:bookmarkEnd w:id="111"/>
          </w:p>
        </w:tc>
      </w:tr>
      <w:tr w:rsidR="00EC2A5A" w:rsidRPr="0070358E" w:rsidTr="00EC2A5A">
        <w:trPr>
          <w:trHeight w:val="320"/>
        </w:trPr>
        <w:tc>
          <w:tcPr>
            <w:tcW w:w="1550" w:type="dxa"/>
            <w:tcBorders>
              <w:top w:val="single" w:sz="4" w:space="0" w:color="BFBFBF"/>
              <w:left w:val="single" w:sz="8" w:space="0" w:color="auto"/>
              <w:bottom w:val="single" w:sz="4" w:space="0" w:color="BFBFBF"/>
              <w:right w:val="single" w:sz="4" w:space="0" w:color="BFBFBF"/>
            </w:tcBorders>
            <w:shd w:val="clear" w:color="auto" w:fill="auto"/>
            <w:noWrap/>
          </w:tcPr>
          <w:p w:rsidR="00EC2A5A" w:rsidRPr="0070358E" w:rsidRDefault="00EC2A5A" w:rsidP="008F32A4">
            <w:pPr>
              <w:jc w:val="both"/>
              <w:rPr>
                <w:rFonts w:ascii="Calibri" w:hAnsi="Calibri" w:cs="Calibri"/>
                <w:color w:val="000000"/>
              </w:rPr>
            </w:pPr>
            <w:r>
              <w:rPr>
                <w:rFonts w:ascii="Calibri" w:hAnsi="Calibri" w:cs="Calibri"/>
                <w:color w:val="000000"/>
              </w:rPr>
              <w:t xml:space="preserve"> </w:t>
            </w:r>
            <w:r w:rsidRPr="00EC2A5A">
              <w:rPr>
                <w:rFonts w:ascii="Calibri" w:hAnsi="Calibri" w:cs="Calibri"/>
                <w:color w:val="000000"/>
              </w:rPr>
              <w:t>(0,1)</w:t>
            </w:r>
          </w:p>
        </w:tc>
        <w:tc>
          <w:tcPr>
            <w:tcW w:w="1916" w:type="dxa"/>
            <w:tcBorders>
              <w:top w:val="single" w:sz="4" w:space="0" w:color="BFBFBF"/>
              <w:left w:val="nil"/>
              <w:bottom w:val="single" w:sz="4" w:space="0" w:color="BFBFBF"/>
              <w:right w:val="single" w:sz="4" w:space="0" w:color="BFBFBF"/>
            </w:tcBorders>
            <w:shd w:val="clear" w:color="000000" w:fill="D9E1F2"/>
            <w:noWrap/>
          </w:tcPr>
          <w:p w:rsidR="00EC2A5A" w:rsidRPr="0070358E" w:rsidRDefault="00EC2A5A" w:rsidP="008F32A4">
            <w:pPr>
              <w:jc w:val="both"/>
              <w:rPr>
                <w:rFonts w:ascii="Calibri" w:hAnsi="Calibri" w:cs="Calibri"/>
                <w:color w:val="000000"/>
              </w:rPr>
            </w:pPr>
            <w:r>
              <w:rPr>
                <w:rFonts w:ascii="Calibri" w:hAnsi="Calibri" w:cs="Calibri"/>
                <w:color w:val="000000"/>
              </w:rPr>
              <w:t xml:space="preserve"> Gasóleo</w:t>
            </w:r>
          </w:p>
        </w:tc>
        <w:tc>
          <w:tcPr>
            <w:tcW w:w="6447" w:type="dxa"/>
            <w:tcBorders>
              <w:top w:val="single" w:sz="4" w:space="0" w:color="BFBFBF"/>
              <w:left w:val="nil"/>
              <w:bottom w:val="single" w:sz="4" w:space="0" w:color="BFBFBF"/>
              <w:right w:val="single" w:sz="8" w:space="0" w:color="000000"/>
            </w:tcBorders>
            <w:shd w:val="clear" w:color="auto" w:fill="auto"/>
            <w:noWrap/>
          </w:tcPr>
          <w:p w:rsidR="00EC2A5A" w:rsidRPr="0070358E" w:rsidRDefault="00EC2A5A" w:rsidP="008F32A4">
            <w:pPr>
              <w:jc w:val="both"/>
              <w:rPr>
                <w:rFonts w:ascii="Calibri" w:hAnsi="Calibri" w:cs="Calibri"/>
                <w:color w:val="000000"/>
              </w:rPr>
            </w:pPr>
            <w:r>
              <w:rPr>
                <w:rFonts w:ascii="Calibri" w:hAnsi="Calibri" w:cs="Calibri"/>
                <w:color w:val="000000"/>
              </w:rPr>
              <w:t xml:space="preserve"> </w:t>
            </w:r>
            <w:r w:rsidRPr="00EC2A5A">
              <w:rPr>
                <w:rFonts w:ascii="Calibri" w:hAnsi="Calibri" w:cs="Calibri"/>
                <w:color w:val="000000"/>
              </w:rPr>
              <w:t>Un Surtidor puede her</w:t>
            </w:r>
            <w:r>
              <w:rPr>
                <w:rFonts w:ascii="Calibri" w:hAnsi="Calibri" w:cs="Calibri"/>
                <w:color w:val="000000"/>
              </w:rPr>
              <w:t xml:space="preserve">edar en 0 o 1 </w:t>
            </w:r>
            <w:proofErr w:type="gramStart"/>
            <w:r>
              <w:rPr>
                <w:rFonts w:ascii="Calibri" w:hAnsi="Calibri" w:cs="Calibri"/>
                <w:color w:val="000000"/>
              </w:rPr>
              <w:t>Surtidor::</w:t>
            </w:r>
            <w:proofErr w:type="gramEnd"/>
            <w:r>
              <w:rPr>
                <w:rFonts w:ascii="Calibri" w:hAnsi="Calibri" w:cs="Calibri"/>
                <w:color w:val="000000"/>
              </w:rPr>
              <w:t>Gasóleo</w:t>
            </w:r>
          </w:p>
        </w:tc>
      </w:tr>
      <w:tr w:rsidR="00EC2A5A" w:rsidRPr="0070358E" w:rsidTr="00EC2A5A">
        <w:trPr>
          <w:trHeight w:val="320"/>
        </w:trPr>
        <w:tc>
          <w:tcPr>
            <w:tcW w:w="1550" w:type="dxa"/>
            <w:tcBorders>
              <w:top w:val="single" w:sz="4" w:space="0" w:color="BFBFBF"/>
              <w:left w:val="single" w:sz="8" w:space="0" w:color="auto"/>
              <w:bottom w:val="single" w:sz="4" w:space="0" w:color="BFBFBF"/>
              <w:right w:val="single" w:sz="4" w:space="0" w:color="BFBFBF"/>
            </w:tcBorders>
            <w:shd w:val="clear" w:color="auto" w:fill="auto"/>
            <w:noWrap/>
          </w:tcPr>
          <w:p w:rsidR="00EC2A5A" w:rsidRPr="0070358E" w:rsidRDefault="00EC2A5A" w:rsidP="008F32A4">
            <w:pPr>
              <w:jc w:val="both"/>
              <w:rPr>
                <w:rFonts w:ascii="Calibri" w:hAnsi="Calibri" w:cs="Calibri"/>
                <w:color w:val="000000"/>
              </w:rPr>
            </w:pPr>
            <w:r>
              <w:rPr>
                <w:rFonts w:ascii="Calibri" w:hAnsi="Calibri" w:cs="Calibri"/>
                <w:color w:val="000000"/>
              </w:rPr>
              <w:t xml:space="preserve"> </w:t>
            </w:r>
            <w:r w:rsidRPr="00EC2A5A">
              <w:rPr>
                <w:rFonts w:ascii="Calibri" w:hAnsi="Calibri" w:cs="Calibri"/>
                <w:color w:val="000000"/>
              </w:rPr>
              <w:t>(0,1)</w:t>
            </w:r>
          </w:p>
        </w:tc>
        <w:tc>
          <w:tcPr>
            <w:tcW w:w="1916" w:type="dxa"/>
            <w:tcBorders>
              <w:top w:val="single" w:sz="4" w:space="0" w:color="BFBFBF"/>
              <w:left w:val="nil"/>
              <w:bottom w:val="single" w:sz="4" w:space="0" w:color="BFBFBF"/>
              <w:right w:val="single" w:sz="4" w:space="0" w:color="BFBFBF"/>
            </w:tcBorders>
            <w:shd w:val="clear" w:color="000000" w:fill="D9E1F2"/>
            <w:noWrap/>
          </w:tcPr>
          <w:p w:rsidR="00EC2A5A" w:rsidRPr="0070358E" w:rsidRDefault="00EC2A5A" w:rsidP="008F32A4">
            <w:pPr>
              <w:jc w:val="both"/>
              <w:rPr>
                <w:rFonts w:ascii="Calibri" w:hAnsi="Calibri" w:cs="Calibri"/>
                <w:color w:val="000000"/>
              </w:rPr>
            </w:pPr>
            <w:r>
              <w:rPr>
                <w:rFonts w:ascii="Calibri" w:hAnsi="Calibri" w:cs="Calibri"/>
                <w:color w:val="000000"/>
              </w:rPr>
              <w:t xml:space="preserve"> GLP</w:t>
            </w:r>
          </w:p>
        </w:tc>
        <w:tc>
          <w:tcPr>
            <w:tcW w:w="6447" w:type="dxa"/>
            <w:tcBorders>
              <w:top w:val="single" w:sz="4" w:space="0" w:color="BFBFBF"/>
              <w:left w:val="nil"/>
              <w:bottom w:val="single" w:sz="4" w:space="0" w:color="BFBFBF"/>
              <w:right w:val="single" w:sz="8" w:space="0" w:color="000000"/>
            </w:tcBorders>
            <w:shd w:val="clear" w:color="auto" w:fill="auto"/>
            <w:noWrap/>
          </w:tcPr>
          <w:p w:rsidR="00EC2A5A" w:rsidRPr="0070358E" w:rsidRDefault="00EC2A5A" w:rsidP="008F32A4">
            <w:pPr>
              <w:jc w:val="both"/>
              <w:rPr>
                <w:rFonts w:ascii="Calibri" w:hAnsi="Calibri" w:cs="Calibri"/>
                <w:color w:val="000000"/>
              </w:rPr>
            </w:pPr>
            <w:r>
              <w:rPr>
                <w:rFonts w:ascii="Calibri" w:hAnsi="Calibri" w:cs="Calibri"/>
                <w:color w:val="000000"/>
              </w:rPr>
              <w:t xml:space="preserve"> </w:t>
            </w:r>
            <w:r w:rsidRPr="00EC2A5A">
              <w:rPr>
                <w:rFonts w:ascii="Calibri" w:hAnsi="Calibri" w:cs="Calibri"/>
                <w:color w:val="000000"/>
              </w:rPr>
              <w:t xml:space="preserve">Un Surtidor puede heredar en 0 o 1 </w:t>
            </w:r>
            <w:proofErr w:type="gramStart"/>
            <w:r w:rsidRPr="00EC2A5A">
              <w:rPr>
                <w:rFonts w:ascii="Calibri" w:hAnsi="Calibri" w:cs="Calibri"/>
                <w:color w:val="000000"/>
              </w:rPr>
              <w:t>Surtidor::</w:t>
            </w:r>
            <w:proofErr w:type="gramEnd"/>
            <w:r w:rsidRPr="00EC2A5A">
              <w:rPr>
                <w:rFonts w:ascii="Calibri" w:hAnsi="Calibri" w:cs="Calibri"/>
                <w:color w:val="000000"/>
              </w:rPr>
              <w:t>G</w:t>
            </w:r>
            <w:r>
              <w:rPr>
                <w:rFonts w:ascii="Calibri" w:hAnsi="Calibri" w:cs="Calibri"/>
                <w:color w:val="000000"/>
              </w:rPr>
              <w:t>LP</w:t>
            </w:r>
          </w:p>
        </w:tc>
      </w:tr>
      <w:tr w:rsidR="00EC2A5A" w:rsidRPr="0070358E" w:rsidTr="00EC2A5A">
        <w:trPr>
          <w:trHeight w:val="320"/>
        </w:trPr>
        <w:tc>
          <w:tcPr>
            <w:tcW w:w="1550" w:type="dxa"/>
            <w:tcBorders>
              <w:top w:val="single" w:sz="4" w:space="0" w:color="BFBFBF"/>
              <w:left w:val="single" w:sz="8" w:space="0" w:color="auto"/>
              <w:bottom w:val="single" w:sz="4" w:space="0" w:color="auto"/>
              <w:right w:val="single" w:sz="4" w:space="0" w:color="BFBFBF"/>
            </w:tcBorders>
            <w:shd w:val="clear" w:color="auto" w:fill="auto"/>
            <w:noWrap/>
          </w:tcPr>
          <w:p w:rsidR="00EC2A5A" w:rsidRPr="0070358E" w:rsidRDefault="00EC2A5A" w:rsidP="008F32A4">
            <w:pPr>
              <w:jc w:val="both"/>
              <w:rPr>
                <w:rFonts w:ascii="Calibri" w:hAnsi="Calibri" w:cs="Calibri"/>
                <w:color w:val="000000"/>
              </w:rPr>
            </w:pPr>
            <w:r>
              <w:rPr>
                <w:rFonts w:ascii="Calibri" w:hAnsi="Calibri" w:cs="Calibri"/>
                <w:color w:val="000000"/>
              </w:rPr>
              <w:t xml:space="preserve"> </w:t>
            </w:r>
            <w:r w:rsidRPr="00EC2A5A">
              <w:rPr>
                <w:rFonts w:ascii="Calibri" w:hAnsi="Calibri" w:cs="Calibri"/>
                <w:color w:val="000000"/>
              </w:rPr>
              <w:t>(0,1)</w:t>
            </w:r>
          </w:p>
        </w:tc>
        <w:tc>
          <w:tcPr>
            <w:tcW w:w="1916" w:type="dxa"/>
            <w:tcBorders>
              <w:top w:val="single" w:sz="4" w:space="0" w:color="BFBFBF"/>
              <w:left w:val="nil"/>
              <w:bottom w:val="single" w:sz="4" w:space="0" w:color="auto"/>
              <w:right w:val="single" w:sz="4" w:space="0" w:color="BFBFBF"/>
            </w:tcBorders>
            <w:shd w:val="clear" w:color="000000" w:fill="D9E1F2"/>
            <w:noWrap/>
          </w:tcPr>
          <w:p w:rsidR="00EC2A5A" w:rsidRPr="0070358E" w:rsidRDefault="00EC2A5A" w:rsidP="008F32A4">
            <w:pPr>
              <w:jc w:val="both"/>
              <w:rPr>
                <w:rFonts w:ascii="Calibri" w:hAnsi="Calibri" w:cs="Calibri"/>
                <w:color w:val="000000"/>
              </w:rPr>
            </w:pPr>
            <w:r>
              <w:rPr>
                <w:rFonts w:ascii="Calibri" w:hAnsi="Calibri" w:cs="Calibri"/>
                <w:color w:val="000000"/>
              </w:rPr>
              <w:t xml:space="preserve"> Hidrógeno</w:t>
            </w:r>
          </w:p>
        </w:tc>
        <w:tc>
          <w:tcPr>
            <w:tcW w:w="6447" w:type="dxa"/>
            <w:tcBorders>
              <w:top w:val="single" w:sz="4" w:space="0" w:color="BFBFBF"/>
              <w:left w:val="nil"/>
              <w:bottom w:val="single" w:sz="4" w:space="0" w:color="auto"/>
              <w:right w:val="single" w:sz="8" w:space="0" w:color="000000"/>
            </w:tcBorders>
            <w:shd w:val="clear" w:color="auto" w:fill="auto"/>
            <w:noWrap/>
          </w:tcPr>
          <w:p w:rsidR="00EC2A5A" w:rsidRPr="0070358E" w:rsidRDefault="00EC2A5A" w:rsidP="008F32A4">
            <w:pPr>
              <w:jc w:val="both"/>
              <w:rPr>
                <w:rFonts w:ascii="Calibri" w:hAnsi="Calibri" w:cs="Calibri"/>
                <w:color w:val="000000"/>
              </w:rPr>
            </w:pPr>
            <w:r>
              <w:rPr>
                <w:rFonts w:ascii="Calibri" w:hAnsi="Calibri" w:cs="Calibri"/>
                <w:color w:val="000000"/>
              </w:rPr>
              <w:t xml:space="preserve"> </w:t>
            </w:r>
            <w:r w:rsidRPr="00EC2A5A">
              <w:rPr>
                <w:rFonts w:ascii="Calibri" w:hAnsi="Calibri" w:cs="Calibri"/>
                <w:color w:val="000000"/>
              </w:rPr>
              <w:t xml:space="preserve">Un Surtidor puede heredar en 0 o 1 </w:t>
            </w:r>
            <w:proofErr w:type="gramStart"/>
            <w:r w:rsidRPr="00EC2A5A">
              <w:rPr>
                <w:rFonts w:ascii="Calibri" w:hAnsi="Calibri" w:cs="Calibri"/>
                <w:color w:val="000000"/>
              </w:rPr>
              <w:t>Surtidor::</w:t>
            </w:r>
            <w:proofErr w:type="gramEnd"/>
            <w:r>
              <w:rPr>
                <w:rFonts w:ascii="Calibri" w:hAnsi="Calibri" w:cs="Calibri"/>
                <w:color w:val="000000"/>
              </w:rPr>
              <w:t>Hidrógeno</w:t>
            </w:r>
          </w:p>
        </w:tc>
      </w:tr>
      <w:tr w:rsidR="0070358E" w:rsidRPr="0070358E" w:rsidTr="00EC2A5A">
        <w:trPr>
          <w:trHeight w:val="320"/>
        </w:trPr>
        <w:tc>
          <w:tcPr>
            <w:tcW w:w="1550" w:type="dxa"/>
            <w:tcBorders>
              <w:top w:val="single" w:sz="4" w:space="0" w:color="auto"/>
              <w:left w:val="single" w:sz="8" w:space="0" w:color="auto"/>
              <w:bottom w:val="single" w:sz="4" w:space="0" w:color="BFBFBF"/>
              <w:right w:val="single" w:sz="4" w:space="0" w:color="BFBFBF"/>
            </w:tcBorders>
            <w:shd w:val="clear" w:color="000000" w:fill="D9E1F2"/>
            <w:noWrap/>
            <w:hideMark/>
          </w:tcPr>
          <w:p w:rsidR="0070358E" w:rsidRPr="0070358E" w:rsidRDefault="0070358E" w:rsidP="008F32A4">
            <w:pPr>
              <w:jc w:val="both"/>
              <w:rPr>
                <w:rFonts w:ascii="Calibri" w:hAnsi="Calibri" w:cs="Calibri"/>
                <w:b/>
                <w:bCs/>
                <w:color w:val="000000"/>
              </w:rPr>
            </w:pPr>
            <w:r w:rsidRPr="0070358E">
              <w:rPr>
                <w:rFonts w:ascii="Calibri" w:hAnsi="Calibri" w:cs="Calibri"/>
                <w:b/>
                <w:bCs/>
                <w:color w:val="000000"/>
              </w:rPr>
              <w:t>Dominio</w:t>
            </w:r>
          </w:p>
        </w:tc>
        <w:tc>
          <w:tcPr>
            <w:tcW w:w="1916" w:type="dxa"/>
            <w:tcBorders>
              <w:top w:val="single" w:sz="4" w:space="0" w:color="auto"/>
              <w:left w:val="nil"/>
              <w:bottom w:val="single" w:sz="4" w:space="0" w:color="BFBFBF"/>
              <w:right w:val="single" w:sz="4" w:space="0" w:color="BFBFBF"/>
            </w:tcBorders>
            <w:shd w:val="clear" w:color="000000" w:fill="D9E1F2"/>
            <w:noWrap/>
            <w:hideMark/>
          </w:tcPr>
          <w:p w:rsidR="0070358E" w:rsidRPr="0070358E" w:rsidRDefault="0070358E" w:rsidP="008F32A4">
            <w:pPr>
              <w:jc w:val="both"/>
              <w:rPr>
                <w:rFonts w:ascii="Calibri" w:hAnsi="Calibri" w:cs="Calibri"/>
                <w:b/>
                <w:bCs/>
                <w:color w:val="000000"/>
              </w:rPr>
            </w:pPr>
            <w:r w:rsidRPr="0070358E">
              <w:rPr>
                <w:rFonts w:ascii="Calibri" w:hAnsi="Calibri" w:cs="Calibri"/>
                <w:b/>
                <w:bCs/>
                <w:color w:val="000000"/>
              </w:rPr>
              <w:t>Atributo</w:t>
            </w:r>
          </w:p>
        </w:tc>
        <w:tc>
          <w:tcPr>
            <w:tcW w:w="6447" w:type="dxa"/>
            <w:tcBorders>
              <w:top w:val="single" w:sz="4" w:space="0" w:color="auto"/>
              <w:left w:val="nil"/>
              <w:bottom w:val="single" w:sz="4" w:space="0" w:color="BFBFBF"/>
              <w:right w:val="single" w:sz="8" w:space="0" w:color="000000"/>
            </w:tcBorders>
            <w:shd w:val="clear" w:color="000000" w:fill="D9E1F2"/>
            <w:noWrap/>
            <w:hideMark/>
          </w:tcPr>
          <w:p w:rsidR="0070358E" w:rsidRPr="0070358E" w:rsidRDefault="0070358E" w:rsidP="008F32A4">
            <w:pPr>
              <w:jc w:val="both"/>
              <w:rPr>
                <w:rFonts w:ascii="Calibri" w:hAnsi="Calibri" w:cs="Calibri"/>
                <w:b/>
                <w:bCs/>
                <w:color w:val="000000"/>
              </w:rPr>
            </w:pPr>
            <w:r w:rsidRPr="0070358E">
              <w:rPr>
                <w:rFonts w:ascii="Calibri" w:hAnsi="Calibri" w:cs="Calibri"/>
                <w:b/>
                <w:bCs/>
                <w:color w:val="000000"/>
              </w:rPr>
              <w:t>Características</w:t>
            </w:r>
          </w:p>
        </w:tc>
      </w:tr>
      <w:tr w:rsidR="0070358E" w:rsidRPr="0070358E" w:rsidTr="009E7871">
        <w:trPr>
          <w:trHeight w:val="340"/>
        </w:trPr>
        <w:tc>
          <w:tcPr>
            <w:tcW w:w="1550" w:type="dxa"/>
            <w:tcBorders>
              <w:top w:val="nil"/>
              <w:left w:val="single" w:sz="8" w:space="0" w:color="auto"/>
              <w:bottom w:val="single" w:sz="8" w:space="0" w:color="auto"/>
              <w:right w:val="single" w:sz="4" w:space="0" w:color="BFBFBF"/>
            </w:tcBorders>
            <w:shd w:val="clear" w:color="auto" w:fill="auto"/>
            <w:noWrap/>
            <w:hideMark/>
          </w:tcPr>
          <w:p w:rsidR="00C9772E" w:rsidRPr="00C9772E" w:rsidRDefault="00C9772E" w:rsidP="008F32A4">
            <w:pPr>
              <w:jc w:val="both"/>
              <w:rPr>
                <w:rFonts w:ascii="Calibri" w:hAnsi="Calibri" w:cs="Calibri"/>
                <w:color w:val="000000"/>
              </w:rPr>
            </w:pPr>
            <w:r>
              <w:rPr>
                <w:rFonts w:ascii="Calibri" w:hAnsi="Calibri" w:cs="Calibri"/>
                <w:color w:val="000000"/>
              </w:rPr>
              <w:t>“Gasolina</w:t>
            </w:r>
            <w:proofErr w:type="gramStart"/>
            <w:r>
              <w:rPr>
                <w:rFonts w:ascii="Calibri" w:hAnsi="Calibri" w:cs="Calibri"/>
                <w:color w:val="000000"/>
              </w:rPr>
              <w:t>”,  “</w:t>
            </w:r>
            <w:proofErr w:type="gramEnd"/>
            <w:r>
              <w:rPr>
                <w:rFonts w:ascii="Calibri" w:hAnsi="Calibri" w:cs="Calibri"/>
                <w:color w:val="000000"/>
              </w:rPr>
              <w:t>Gasóleo”,</w:t>
            </w:r>
          </w:p>
          <w:p w:rsidR="0070358E" w:rsidRPr="0070358E" w:rsidRDefault="00C9772E" w:rsidP="008F32A4">
            <w:pPr>
              <w:jc w:val="both"/>
              <w:rPr>
                <w:rFonts w:ascii="Calibri" w:hAnsi="Calibri" w:cs="Calibri"/>
                <w:color w:val="000000"/>
              </w:rPr>
            </w:pPr>
            <w:r>
              <w:rPr>
                <w:rFonts w:ascii="Calibri" w:hAnsi="Calibri" w:cs="Calibri"/>
                <w:color w:val="000000"/>
              </w:rPr>
              <w:t>“GLP”, “</w:t>
            </w:r>
            <w:r w:rsidRPr="00C9772E">
              <w:rPr>
                <w:rFonts w:ascii="Calibri" w:hAnsi="Calibri" w:cs="Calibri"/>
                <w:color w:val="000000"/>
              </w:rPr>
              <w:t>Hidrógeno</w:t>
            </w:r>
            <w:r>
              <w:rPr>
                <w:rFonts w:ascii="Calibri" w:hAnsi="Calibri" w:cs="Calibri"/>
                <w:color w:val="000000"/>
              </w:rPr>
              <w:t>”</w:t>
            </w:r>
          </w:p>
        </w:tc>
        <w:tc>
          <w:tcPr>
            <w:tcW w:w="1916" w:type="dxa"/>
            <w:tcBorders>
              <w:top w:val="nil"/>
              <w:left w:val="nil"/>
              <w:bottom w:val="single" w:sz="8" w:space="0" w:color="auto"/>
              <w:right w:val="single" w:sz="4" w:space="0" w:color="BFBFBF"/>
            </w:tcBorders>
            <w:shd w:val="clear" w:color="000000" w:fill="D9E1F2"/>
            <w:noWrap/>
            <w:hideMark/>
          </w:tcPr>
          <w:p w:rsidR="0070358E" w:rsidRPr="0070358E" w:rsidRDefault="00C9772E" w:rsidP="008F32A4">
            <w:pPr>
              <w:jc w:val="both"/>
              <w:rPr>
                <w:rFonts w:ascii="Calibri" w:hAnsi="Calibri" w:cs="Calibri"/>
                <w:color w:val="000000"/>
              </w:rPr>
            </w:pPr>
            <w:proofErr w:type="spellStart"/>
            <w:r>
              <w:rPr>
                <w:rFonts w:ascii="Calibri" w:hAnsi="Calibri" w:cs="Calibri"/>
                <w:color w:val="000000"/>
              </w:rPr>
              <w:t>Tipo_combustible</w:t>
            </w:r>
            <w:proofErr w:type="spellEnd"/>
          </w:p>
        </w:tc>
        <w:tc>
          <w:tcPr>
            <w:tcW w:w="6447" w:type="dxa"/>
            <w:tcBorders>
              <w:top w:val="single" w:sz="4" w:space="0" w:color="BFBFBF"/>
              <w:left w:val="nil"/>
              <w:bottom w:val="single" w:sz="8" w:space="0" w:color="auto"/>
              <w:right w:val="single" w:sz="8" w:space="0" w:color="000000"/>
            </w:tcBorders>
            <w:shd w:val="clear" w:color="auto" w:fill="auto"/>
            <w:noWrap/>
            <w:hideMark/>
          </w:tcPr>
          <w:p w:rsidR="0070358E" w:rsidRPr="0070358E" w:rsidRDefault="00C9772E" w:rsidP="008F32A4">
            <w:pPr>
              <w:jc w:val="both"/>
              <w:rPr>
                <w:rFonts w:ascii="Calibri" w:hAnsi="Calibri" w:cs="Calibri"/>
                <w:color w:val="000000"/>
              </w:rPr>
            </w:pPr>
            <w:r>
              <w:rPr>
                <w:rFonts w:ascii="Calibri" w:hAnsi="Calibri" w:cs="Calibri"/>
                <w:color w:val="000000"/>
              </w:rPr>
              <w:t xml:space="preserve">Actúa como </w:t>
            </w:r>
            <w:r w:rsidRPr="00C9772E">
              <w:rPr>
                <w:rFonts w:ascii="Calibri" w:hAnsi="Calibri" w:cs="Calibri"/>
                <w:b/>
                <w:color w:val="000000"/>
              </w:rPr>
              <w:t>discriminante</w:t>
            </w:r>
            <w:r>
              <w:rPr>
                <w:rFonts w:ascii="Calibri" w:hAnsi="Calibri" w:cs="Calibri"/>
                <w:color w:val="000000"/>
              </w:rPr>
              <w:t xml:space="preserve"> de la herencia</w:t>
            </w:r>
          </w:p>
        </w:tc>
      </w:tr>
    </w:tbl>
    <w:p w:rsidR="00EC2A5A" w:rsidRDefault="00EC2A5A" w:rsidP="008F32A4">
      <w:pPr>
        <w:jc w:val="both"/>
      </w:pPr>
    </w:p>
    <w:p w:rsidR="00EC2A5A" w:rsidRDefault="00EC2A5A" w:rsidP="008F32A4">
      <w:pPr>
        <w:jc w:val="both"/>
      </w:pPr>
    </w:p>
    <w:p w:rsidR="00EC2A5A" w:rsidRDefault="00EC2A5A" w:rsidP="008F32A4">
      <w:pPr>
        <w:tabs>
          <w:tab w:val="left" w:pos="410"/>
        </w:tabs>
        <w:jc w:val="both"/>
      </w:pPr>
    </w:p>
    <w:p w:rsidR="00EC2A5A" w:rsidRDefault="00EC2A5A" w:rsidP="008F32A4">
      <w:pPr>
        <w:tabs>
          <w:tab w:val="left" w:pos="410"/>
        </w:tabs>
        <w:jc w:val="both"/>
      </w:pPr>
      <w:r>
        <w:t>Cada elemento</w:t>
      </w:r>
      <w:r w:rsidR="008F32A4">
        <w:t xml:space="preserve"> ya sea relación, entidad o atributo se documenta detalladamente en el diccionario de datos, por lo tanto, no se incluye una sección dedicada para ello. Esto se ha hecho así en base a los ejemplos vistos en teoría y en el laboratorio realizados con programas dedicados para realizar este tipo de documentación, donde cada elemento del diccionario aparecía con una pequeña explicación sobre él.</w:t>
      </w:r>
    </w:p>
    <w:p w:rsidR="0070358E" w:rsidRDefault="0070358E" w:rsidP="00EC2A5A">
      <w:pPr>
        <w:tabs>
          <w:tab w:val="left" w:pos="410"/>
        </w:tabs>
      </w:pPr>
    </w:p>
    <w:p w:rsidR="00737DF0" w:rsidRPr="00EC2A5A" w:rsidRDefault="00737DF0" w:rsidP="00EC2A5A">
      <w:pPr>
        <w:tabs>
          <w:tab w:val="left" w:pos="410"/>
        </w:tabs>
        <w:sectPr w:rsidR="00737DF0" w:rsidRPr="00EC2A5A" w:rsidSect="001E4B34">
          <w:pgSz w:w="12240" w:h="15840"/>
          <w:pgMar w:top="1304" w:right="1304" w:bottom="1304" w:left="1304" w:header="720" w:footer="720" w:gutter="0"/>
          <w:pgNumType w:fmt="numberInDash"/>
          <w:cols w:space="720"/>
          <w:titlePg/>
          <w:docGrid w:linePitch="360"/>
        </w:sectPr>
      </w:pPr>
    </w:p>
    <w:p w:rsidR="000E7D55" w:rsidRDefault="00936E55" w:rsidP="00737DF0">
      <w:pPr>
        <w:spacing w:line="480" w:lineRule="auto"/>
        <w:jc w:val="both"/>
        <w:rPr>
          <w:sz w:val="36"/>
        </w:rPr>
      </w:pPr>
      <w:r>
        <w:rPr>
          <w:sz w:val="36"/>
        </w:rPr>
        <w:lastRenderedPageBreak/>
        <w:t xml:space="preserve">Restricciones </w:t>
      </w:r>
      <w:r w:rsidR="00EF7DF2">
        <w:rPr>
          <w:sz w:val="36"/>
        </w:rPr>
        <w:t>capturadas</w:t>
      </w:r>
    </w:p>
    <w:p w:rsidR="000E1643" w:rsidRPr="0036145E" w:rsidRDefault="000E1643" w:rsidP="0036145E">
      <w:pPr>
        <w:pStyle w:val="ListParagraph"/>
        <w:numPr>
          <w:ilvl w:val="0"/>
          <w:numId w:val="16"/>
        </w:numPr>
        <w:spacing w:line="360" w:lineRule="auto"/>
        <w:ind w:left="714" w:hanging="357"/>
        <w:jc w:val="both"/>
        <w:rPr>
          <w:rFonts w:ascii="Calibri" w:hAnsi="Calibri" w:cs="Calibri"/>
        </w:rPr>
      </w:pPr>
      <w:r>
        <w:rPr>
          <w:rFonts w:ascii="Calibri" w:hAnsi="Calibri" w:cs="Calibri"/>
        </w:rPr>
        <w:t>La fecha de “premia” y la de relleno del Surtidor deben ser menores o iguales que la fecha actual, además la fecha de “premia” será siempre un domingo que es cuando se realiza el sorteo.</w:t>
      </w:r>
    </w:p>
    <w:p w:rsidR="000E1643" w:rsidRPr="000E1643" w:rsidRDefault="000E1643" w:rsidP="0036145E">
      <w:pPr>
        <w:pStyle w:val="ListParagraph"/>
        <w:numPr>
          <w:ilvl w:val="0"/>
          <w:numId w:val="16"/>
        </w:numPr>
        <w:spacing w:line="360" w:lineRule="auto"/>
        <w:ind w:left="714" w:hanging="357"/>
        <w:jc w:val="both"/>
        <w:rPr>
          <w:rFonts w:ascii="Calibri" w:hAnsi="Calibri" w:cs="Calibri"/>
        </w:rPr>
      </w:pPr>
      <w:r>
        <w:rPr>
          <w:rFonts w:ascii="Calibri" w:hAnsi="Calibri" w:cs="Calibri"/>
        </w:rPr>
        <w:t>Las fechas de inicio de oferta será mayor que la fecha actual (se ha planificado la oferta y ya aparece en la base de datos para indicar a los Empleados que la publiciten) o será menor que la fecha actual en tanto como la duración indique, una vez que la oferta expira esta se elimina de la base de datos.</w:t>
      </w:r>
    </w:p>
    <w:p w:rsidR="000E1643" w:rsidRDefault="000E1643" w:rsidP="0036145E">
      <w:pPr>
        <w:pStyle w:val="ListParagraph"/>
        <w:numPr>
          <w:ilvl w:val="0"/>
          <w:numId w:val="16"/>
        </w:numPr>
        <w:spacing w:line="360" w:lineRule="auto"/>
        <w:ind w:left="714" w:hanging="357"/>
        <w:jc w:val="both"/>
        <w:rPr>
          <w:rFonts w:ascii="Calibri" w:hAnsi="Calibri" w:cs="Calibri"/>
        </w:rPr>
      </w:pPr>
      <w:r>
        <w:rPr>
          <w:rFonts w:ascii="Calibri" w:hAnsi="Calibri" w:cs="Calibri"/>
        </w:rPr>
        <w:t>La fecha de avería indica cuando el Surtidor volverá a estar operativo y siempre será mayor que la fecha actual, cuando se igualen ambas fechas ese atributo queda como nulo indicando que no hay avería.</w:t>
      </w:r>
    </w:p>
    <w:p w:rsidR="0036145E" w:rsidRPr="0036145E" w:rsidRDefault="0036145E" w:rsidP="0036145E">
      <w:pPr>
        <w:pStyle w:val="ListParagraph"/>
        <w:numPr>
          <w:ilvl w:val="0"/>
          <w:numId w:val="16"/>
        </w:numPr>
        <w:spacing w:line="360" w:lineRule="auto"/>
        <w:ind w:left="714" w:hanging="357"/>
        <w:jc w:val="both"/>
        <w:rPr>
          <w:rFonts w:ascii="Calibri" w:hAnsi="Calibri" w:cs="Calibri"/>
        </w:rPr>
      </w:pPr>
      <w:r>
        <w:rPr>
          <w:rFonts w:ascii="Calibri" w:hAnsi="Calibri" w:cs="Calibri"/>
        </w:rPr>
        <w:t>Se debe de producir un aviso de alerta cuando de los tanques de GLP sea mayor qu</w:t>
      </w:r>
      <w:r w:rsidRPr="0036145E">
        <w:rPr>
          <w:rFonts w:ascii="Calibri" w:hAnsi="Calibri" w:cs="Calibri"/>
        </w:rPr>
        <w:t>e -20ºC</w:t>
      </w:r>
      <w:r>
        <w:rPr>
          <w:rFonts w:ascii="Calibri" w:hAnsi="Calibri" w:cs="Calibri"/>
        </w:rPr>
        <w:t>.</w:t>
      </w:r>
    </w:p>
    <w:p w:rsidR="0036145E" w:rsidRDefault="0036145E" w:rsidP="0036145E">
      <w:pPr>
        <w:pStyle w:val="ListParagraph"/>
        <w:numPr>
          <w:ilvl w:val="0"/>
          <w:numId w:val="16"/>
        </w:numPr>
        <w:spacing w:line="360" w:lineRule="auto"/>
        <w:ind w:left="714" w:hanging="357"/>
        <w:jc w:val="both"/>
        <w:rPr>
          <w:rFonts w:ascii="Calibri" w:hAnsi="Calibri" w:cs="Calibri"/>
        </w:rPr>
      </w:pPr>
      <w:r>
        <w:rPr>
          <w:rFonts w:ascii="Calibri" w:hAnsi="Calibri" w:cs="Calibri"/>
        </w:rPr>
        <w:t>Si una Tienda está abierta debe tener un Empleado “atendiendo” en ella, si un empleado está en la tienda no puede estar en un Surtidor, en los Surtidores debe de haber siempre como mínimo dos Empleados “sirviendo”, un empleado solo puede “servir en un Surtidor a la vez”.</w:t>
      </w:r>
    </w:p>
    <w:p w:rsidR="00B4229D" w:rsidRDefault="00B4229D" w:rsidP="0036145E">
      <w:pPr>
        <w:pStyle w:val="ListParagraph"/>
        <w:numPr>
          <w:ilvl w:val="0"/>
          <w:numId w:val="16"/>
        </w:numPr>
        <w:spacing w:line="360" w:lineRule="auto"/>
        <w:ind w:left="714" w:hanging="357"/>
        <w:jc w:val="both"/>
        <w:rPr>
          <w:rFonts w:ascii="Calibri" w:hAnsi="Calibri" w:cs="Calibri"/>
        </w:rPr>
      </w:pPr>
      <w:r>
        <w:rPr>
          <w:rFonts w:ascii="Calibri" w:hAnsi="Calibri" w:cs="Calibri"/>
        </w:rPr>
        <w:t>Un Cliente solo puede “repostar” en un surtidor a la vez y en él no puede haber otro Cliente haciéndolo.</w:t>
      </w:r>
    </w:p>
    <w:p w:rsidR="0036145E" w:rsidRDefault="0036145E" w:rsidP="0036145E">
      <w:pPr>
        <w:pStyle w:val="ListParagraph"/>
        <w:numPr>
          <w:ilvl w:val="0"/>
          <w:numId w:val="16"/>
        </w:numPr>
        <w:spacing w:line="360" w:lineRule="auto"/>
        <w:ind w:left="714" w:hanging="357"/>
        <w:jc w:val="both"/>
        <w:rPr>
          <w:rFonts w:ascii="Calibri" w:hAnsi="Calibri" w:cs="Calibri"/>
        </w:rPr>
      </w:pPr>
      <w:r>
        <w:rPr>
          <w:rFonts w:ascii="Calibri" w:hAnsi="Calibri" w:cs="Calibri"/>
        </w:rPr>
        <w:t>No pueden existir Tiquets sin que hayan sido “expedidos” por una tienda y estos no se pueden premiar si no han sido “expedido” o si no es domingo que</w:t>
      </w:r>
      <w:r w:rsidR="00B4229D">
        <w:rPr>
          <w:rFonts w:ascii="Calibri" w:hAnsi="Calibri" w:cs="Calibri"/>
        </w:rPr>
        <w:t xml:space="preserve"> es cuando se realiza el sorteo, un Tiquet premiado es válido por 6 meses.</w:t>
      </w:r>
    </w:p>
    <w:p w:rsidR="0036145E" w:rsidRDefault="0036145E" w:rsidP="0036145E">
      <w:pPr>
        <w:pStyle w:val="ListParagraph"/>
        <w:numPr>
          <w:ilvl w:val="0"/>
          <w:numId w:val="16"/>
        </w:numPr>
        <w:spacing w:line="360" w:lineRule="auto"/>
        <w:ind w:left="714" w:hanging="357"/>
        <w:jc w:val="both"/>
        <w:rPr>
          <w:rFonts w:ascii="Calibri" w:hAnsi="Calibri" w:cs="Calibri"/>
        </w:rPr>
      </w:pPr>
      <w:r>
        <w:rPr>
          <w:rFonts w:ascii="Calibri" w:hAnsi="Calibri" w:cs="Calibri"/>
        </w:rPr>
        <w:t>La existencia e identificación de una Oferta está vinculada a una Tienda y la de una Opinión está vinculada a un Cliente.</w:t>
      </w:r>
    </w:p>
    <w:p w:rsidR="0036145E" w:rsidRDefault="0036145E" w:rsidP="0036145E">
      <w:pPr>
        <w:pStyle w:val="ListParagraph"/>
        <w:numPr>
          <w:ilvl w:val="0"/>
          <w:numId w:val="16"/>
        </w:numPr>
        <w:spacing w:line="360" w:lineRule="auto"/>
        <w:ind w:left="714" w:hanging="357"/>
        <w:jc w:val="both"/>
        <w:rPr>
          <w:rFonts w:ascii="Calibri" w:hAnsi="Calibri" w:cs="Calibri"/>
        </w:rPr>
      </w:pPr>
      <w:r>
        <w:rPr>
          <w:rFonts w:ascii="Calibri" w:hAnsi="Calibri" w:cs="Calibri"/>
        </w:rPr>
        <w:t xml:space="preserve">La gasolinera abre todos los días del </w:t>
      </w:r>
      <w:r w:rsidR="00B4229D">
        <w:rPr>
          <w:rFonts w:ascii="Calibri" w:hAnsi="Calibri" w:cs="Calibri"/>
        </w:rPr>
        <w:t>año.</w:t>
      </w:r>
    </w:p>
    <w:p w:rsidR="00B4229D" w:rsidRDefault="00B4229D" w:rsidP="0036145E">
      <w:pPr>
        <w:pStyle w:val="ListParagraph"/>
        <w:numPr>
          <w:ilvl w:val="0"/>
          <w:numId w:val="16"/>
        </w:numPr>
        <w:spacing w:line="360" w:lineRule="auto"/>
        <w:ind w:left="714" w:hanging="357"/>
        <w:jc w:val="both"/>
        <w:rPr>
          <w:rFonts w:ascii="Calibri" w:hAnsi="Calibri" w:cs="Calibri"/>
        </w:rPr>
      </w:pPr>
      <w:r>
        <w:rPr>
          <w:rFonts w:ascii="Calibri" w:hAnsi="Calibri" w:cs="Calibri"/>
        </w:rPr>
        <w:t>Los correos de los Clientes y de los usuarios son únicos en el sistema, no se debe admitir lo contrario y deben verificarse, así como en los DNI se debe comprobar que la letra proporcionada sea acorde con los números del DNI.</w:t>
      </w:r>
    </w:p>
    <w:p w:rsidR="00B4229D" w:rsidRDefault="00B4229D" w:rsidP="0036145E">
      <w:pPr>
        <w:pStyle w:val="ListParagraph"/>
        <w:numPr>
          <w:ilvl w:val="0"/>
          <w:numId w:val="16"/>
        </w:numPr>
        <w:spacing w:line="360" w:lineRule="auto"/>
        <w:ind w:left="714" w:hanging="357"/>
        <w:jc w:val="both"/>
        <w:rPr>
          <w:rFonts w:ascii="Calibri" w:hAnsi="Calibri" w:cs="Calibri"/>
        </w:rPr>
      </w:pPr>
      <w:r>
        <w:rPr>
          <w:rFonts w:ascii="Calibri" w:hAnsi="Calibri" w:cs="Calibri"/>
        </w:rPr>
        <w:t>La tienda puede utilizar el Atributo opcional de los Tiquets para realizar sus ofertas o simplemente descontar un porcentaje del precio del “repostaje”.</w:t>
      </w:r>
    </w:p>
    <w:p w:rsidR="00B4229D" w:rsidRDefault="00B4229D" w:rsidP="0036145E">
      <w:pPr>
        <w:pStyle w:val="ListParagraph"/>
        <w:numPr>
          <w:ilvl w:val="0"/>
          <w:numId w:val="16"/>
        </w:numPr>
        <w:spacing w:line="360" w:lineRule="auto"/>
        <w:ind w:left="714" w:hanging="357"/>
        <w:jc w:val="both"/>
        <w:rPr>
          <w:rFonts w:ascii="Calibri" w:hAnsi="Calibri" w:cs="Calibri"/>
        </w:rPr>
      </w:pPr>
      <w:r>
        <w:rPr>
          <w:rFonts w:ascii="Calibri" w:hAnsi="Calibri" w:cs="Calibri"/>
        </w:rPr>
        <w:t>El cliente gana puntos por “repostar”, uno por litro y los pierde al “canjearlos” por Artículos, sus puntos son calculados según su historial de “repostaje” y “canjeo” y serán siempre positivos, esta es la limitación para no “canjear” Artículos para los que no tiene puntos suficientes.</w:t>
      </w:r>
    </w:p>
    <w:p w:rsidR="00B4229D" w:rsidRPr="00F21C04" w:rsidRDefault="00B4229D" w:rsidP="0036145E">
      <w:pPr>
        <w:pStyle w:val="ListParagraph"/>
        <w:numPr>
          <w:ilvl w:val="0"/>
          <w:numId w:val="16"/>
        </w:numPr>
        <w:spacing w:line="360" w:lineRule="auto"/>
        <w:ind w:left="714" w:hanging="357"/>
        <w:jc w:val="both"/>
        <w:rPr>
          <w:rFonts w:ascii="Calibri" w:hAnsi="Calibri" w:cs="Calibri"/>
        </w:rPr>
      </w:pPr>
      <w:r>
        <w:rPr>
          <w:rFonts w:ascii="Calibri" w:hAnsi="Calibri" w:cs="Calibri"/>
        </w:rPr>
        <w:t>El precio de una compra es el de cada Artículo multiplicado por la cantidad de artículos, multiplicado por el IVA y restada la rebaja.</w:t>
      </w:r>
    </w:p>
    <w:sectPr w:rsidR="00B4229D" w:rsidRPr="00F21C04" w:rsidSect="008B4663">
      <w:pgSz w:w="12240" w:h="15840"/>
      <w:pgMar w:top="720" w:right="720" w:bottom="720" w:left="720" w:header="720" w:footer="720" w:gutter="0"/>
      <w:pgNumType w:fmt="numberInDash"/>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12E1" w:rsidRDefault="002712E1">
      <w:r>
        <w:separator/>
      </w:r>
    </w:p>
  </w:endnote>
  <w:endnote w:type="continuationSeparator" w:id="0">
    <w:p w:rsidR="002712E1" w:rsidRDefault="00271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12E1" w:rsidRDefault="002712E1">
      <w:r>
        <w:separator/>
      </w:r>
    </w:p>
  </w:footnote>
  <w:footnote w:type="continuationSeparator" w:id="0">
    <w:p w:rsidR="002712E1" w:rsidRDefault="002712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29D" w:rsidRDefault="00B4229D">
    <w:pPr>
      <w:pStyle w:val="Header"/>
    </w:pPr>
    <w:sdt>
      <w:sdtPr>
        <w:id w:val="25993192"/>
        <w:placeholder>
          <w:docPart w:val="0A09DED4ABCD2141BF905409744EA6EF"/>
        </w:placeholder>
        <w:dataBinding w:prefixMappings="xmlns:ns0='http://schemas.microsoft.com/office/2006/coverPageProps' " w:xpath="/ns0:CoverPageProperties[1]/ns0:Abstract[1]" w:storeItemID="{55AF091B-3C7A-41E3-B477-F2FDAA23CFDA}"/>
        <w15:appearance w15:val="hidden"/>
        <w:text/>
      </w:sdtPr>
      <w:sdtContent>
        <w:r>
          <w:t xml:space="preserve">PECL1      </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29D" w:rsidRDefault="00B4229D">
    <w:pPr>
      <w:pStyle w:val="Header"/>
    </w:pPr>
    <w:sdt>
      <w:sdtPr>
        <w:id w:val="-99036774"/>
        <w:placeholder>
          <w:docPart w:val="539A8949485F1F40AD0C0CCB0F94905E"/>
        </w:placeholder>
        <w:dataBinding w:prefixMappings="xmlns:ns0='http://schemas.microsoft.com/office/2006/coverPageProps' " w:xpath="/ns0:CoverPageProperties[1]/ns0:Abstract[1]" w:storeItemID="{55AF091B-3C7A-41E3-B477-F2FDAA23CFDA}"/>
        <w15:appearance w15:val="hidden"/>
        <w:text/>
      </w:sdtPr>
      <w:sdtContent>
        <w:r>
          <w:t xml:space="preserve">PECL1      </w:t>
        </w:r>
      </w:sdtContent>
    </w:sdt>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E3645AB"/>
    <w:multiLevelType w:val="hybridMultilevel"/>
    <w:tmpl w:val="43D22E70"/>
    <w:lvl w:ilvl="0" w:tplc="E4B2209C">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B1B5787"/>
    <w:multiLevelType w:val="multilevel"/>
    <w:tmpl w:val="4572ABF8"/>
    <w:numStyleLink w:val="MLAOutline"/>
  </w:abstractNum>
  <w:abstractNum w:abstractNumId="14" w15:restartNumberingAfterBreak="0">
    <w:nsid w:val="6B462B9B"/>
    <w:multiLevelType w:val="hybridMultilevel"/>
    <w:tmpl w:val="4E86E52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6DF106D1"/>
    <w:multiLevelType w:val="hybridMultilevel"/>
    <w:tmpl w:val="B4444A4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3"/>
  </w:num>
  <w:num w:numId="14">
    <w:abstractNumId w:val="14"/>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A4D"/>
    <w:rsid w:val="00001CF0"/>
    <w:rsid w:val="00051E90"/>
    <w:rsid w:val="000842BA"/>
    <w:rsid w:val="0008794E"/>
    <w:rsid w:val="000954C0"/>
    <w:rsid w:val="000B1954"/>
    <w:rsid w:val="000E1643"/>
    <w:rsid w:val="000E7D55"/>
    <w:rsid w:val="000F2130"/>
    <w:rsid w:val="000F425D"/>
    <w:rsid w:val="0016202F"/>
    <w:rsid w:val="001C4C54"/>
    <w:rsid w:val="001E4B34"/>
    <w:rsid w:val="00242A58"/>
    <w:rsid w:val="002712E1"/>
    <w:rsid w:val="002A1CC8"/>
    <w:rsid w:val="002B0FD7"/>
    <w:rsid w:val="002B5EA3"/>
    <w:rsid w:val="002C03AF"/>
    <w:rsid w:val="0036145E"/>
    <w:rsid w:val="003A71B8"/>
    <w:rsid w:val="003C2A4D"/>
    <w:rsid w:val="003F6B6C"/>
    <w:rsid w:val="004365E0"/>
    <w:rsid w:val="00472B55"/>
    <w:rsid w:val="004733CA"/>
    <w:rsid w:val="004A03C9"/>
    <w:rsid w:val="00515906"/>
    <w:rsid w:val="00523678"/>
    <w:rsid w:val="00531F5C"/>
    <w:rsid w:val="00532F17"/>
    <w:rsid w:val="00555553"/>
    <w:rsid w:val="005615D5"/>
    <w:rsid w:val="00583C40"/>
    <w:rsid w:val="00585499"/>
    <w:rsid w:val="005A06AF"/>
    <w:rsid w:val="005B6B78"/>
    <w:rsid w:val="00606E0A"/>
    <w:rsid w:val="0068057F"/>
    <w:rsid w:val="006A1ABC"/>
    <w:rsid w:val="0070358E"/>
    <w:rsid w:val="00713E43"/>
    <w:rsid w:val="00736253"/>
    <w:rsid w:val="00737DF0"/>
    <w:rsid w:val="00742E0D"/>
    <w:rsid w:val="007D7F99"/>
    <w:rsid w:val="007F3E30"/>
    <w:rsid w:val="00863F73"/>
    <w:rsid w:val="0086559D"/>
    <w:rsid w:val="008B4663"/>
    <w:rsid w:val="008C2FD2"/>
    <w:rsid w:val="008F32A4"/>
    <w:rsid w:val="00936E55"/>
    <w:rsid w:val="00950278"/>
    <w:rsid w:val="0095738C"/>
    <w:rsid w:val="009B7364"/>
    <w:rsid w:val="009D1DB0"/>
    <w:rsid w:val="009E7871"/>
    <w:rsid w:val="00A4693D"/>
    <w:rsid w:val="00AA70BC"/>
    <w:rsid w:val="00AC24DF"/>
    <w:rsid w:val="00AF75C4"/>
    <w:rsid w:val="00B2281F"/>
    <w:rsid w:val="00B4229D"/>
    <w:rsid w:val="00B45374"/>
    <w:rsid w:val="00B51E37"/>
    <w:rsid w:val="00B828F4"/>
    <w:rsid w:val="00BC73BF"/>
    <w:rsid w:val="00BF2E3E"/>
    <w:rsid w:val="00C03B04"/>
    <w:rsid w:val="00C10809"/>
    <w:rsid w:val="00C1108D"/>
    <w:rsid w:val="00C43E8E"/>
    <w:rsid w:val="00C84162"/>
    <w:rsid w:val="00C9772E"/>
    <w:rsid w:val="00CA7967"/>
    <w:rsid w:val="00D148AC"/>
    <w:rsid w:val="00D21B4F"/>
    <w:rsid w:val="00D33D4C"/>
    <w:rsid w:val="00DB28ED"/>
    <w:rsid w:val="00DE3B50"/>
    <w:rsid w:val="00DF340A"/>
    <w:rsid w:val="00E12A51"/>
    <w:rsid w:val="00E92170"/>
    <w:rsid w:val="00E948D0"/>
    <w:rsid w:val="00E95A26"/>
    <w:rsid w:val="00EA41F8"/>
    <w:rsid w:val="00EC2A5A"/>
    <w:rsid w:val="00EE5986"/>
    <w:rsid w:val="00EF1EB7"/>
    <w:rsid w:val="00EF7DF2"/>
    <w:rsid w:val="00F04164"/>
    <w:rsid w:val="00F21C04"/>
    <w:rsid w:val="00FB4A46"/>
    <w:rsid w:val="00FC1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C5462"/>
  <w15:chartTrackingRefBased/>
  <w15:docId w15:val="{399072F9-3DBC-6E4F-ACC3-80CB95C3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1ABC"/>
    <w:pPr>
      <w:spacing w:line="240" w:lineRule="auto"/>
      <w:ind w:firstLine="0"/>
    </w:pPr>
    <w:rPr>
      <w:rFonts w:ascii="Times New Roman" w:eastAsia="Times New Roman" w:hAnsi="Times New Roman" w:cs="Times New Roman"/>
      <w:lang w:val="es-ES" w:eastAsia="es-ES"/>
    </w:rPr>
  </w:style>
  <w:style w:type="paragraph" w:styleId="Heading1">
    <w:name w:val="heading 1"/>
    <w:basedOn w:val="Normal"/>
    <w:next w:val="Normal"/>
    <w:link w:val="Heading1Char"/>
    <w:uiPriority w:val="9"/>
    <w:qFormat/>
    <w:pPr>
      <w:keepNext/>
      <w:keepLines/>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pPr>
    <w:rPr>
      <w:i/>
      <w:iCs/>
      <w:color w:val="000000" w:themeColor="text2"/>
      <w:sz w:val="18"/>
      <w:szCs w:val="18"/>
    </w:rPr>
  </w:style>
  <w:style w:type="paragraph" w:styleId="Closing">
    <w:name w:val="Closing"/>
    <w:basedOn w:val="Normal"/>
    <w:link w:val="ClosingChar"/>
    <w:uiPriority w:val="99"/>
    <w:semiHidden/>
    <w:unhideWhenUsed/>
    <w:pPr>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ind w:left="240"/>
    </w:pPr>
  </w:style>
  <w:style w:type="paragraph" w:styleId="Index2">
    <w:name w:val="index 2"/>
    <w:basedOn w:val="Normal"/>
    <w:next w:val="Normal"/>
    <w:autoRedefine/>
    <w:uiPriority w:val="99"/>
    <w:semiHidden/>
    <w:unhideWhenUsed/>
    <w:pPr>
      <w:ind w:left="480"/>
    </w:pPr>
  </w:style>
  <w:style w:type="paragraph" w:styleId="Index3">
    <w:name w:val="index 3"/>
    <w:basedOn w:val="Normal"/>
    <w:next w:val="Normal"/>
    <w:autoRedefine/>
    <w:uiPriority w:val="99"/>
    <w:semiHidden/>
    <w:unhideWhenUsed/>
    <w:pPr>
      <w:ind w:left="720"/>
    </w:pPr>
  </w:style>
  <w:style w:type="paragraph" w:styleId="Index4">
    <w:name w:val="index 4"/>
    <w:basedOn w:val="Normal"/>
    <w:next w:val="Normal"/>
    <w:autoRedefine/>
    <w:uiPriority w:val="99"/>
    <w:semiHidden/>
    <w:unhideWhenUsed/>
    <w:pPr>
      <w:ind w:left="960"/>
    </w:pPr>
  </w:style>
  <w:style w:type="paragraph" w:styleId="Index5">
    <w:name w:val="index 5"/>
    <w:basedOn w:val="Normal"/>
    <w:next w:val="Normal"/>
    <w:autoRedefine/>
    <w:uiPriority w:val="99"/>
    <w:semiHidden/>
    <w:unhideWhenUsed/>
    <w:pPr>
      <w:ind w:left="1200"/>
    </w:pPr>
  </w:style>
  <w:style w:type="paragraph" w:styleId="Index6">
    <w:name w:val="index 6"/>
    <w:basedOn w:val="Normal"/>
    <w:next w:val="Normal"/>
    <w:autoRedefine/>
    <w:uiPriority w:val="99"/>
    <w:semiHidden/>
    <w:unhideWhenUsed/>
    <w:pPr>
      <w:ind w:left="1440"/>
    </w:pPr>
  </w:style>
  <w:style w:type="paragraph" w:styleId="Index7">
    <w:name w:val="index 7"/>
    <w:basedOn w:val="Normal"/>
    <w:next w:val="Normal"/>
    <w:autoRedefine/>
    <w:uiPriority w:val="99"/>
    <w:semiHidden/>
    <w:unhideWhenUsed/>
    <w:pPr>
      <w:ind w:left="1680"/>
    </w:pPr>
  </w:style>
  <w:style w:type="paragraph" w:styleId="Index8">
    <w:name w:val="index 8"/>
    <w:basedOn w:val="Normal"/>
    <w:next w:val="Normal"/>
    <w:autoRedefine/>
    <w:uiPriority w:val="99"/>
    <w:semiHidden/>
    <w:unhideWhenUsed/>
    <w:pPr>
      <w:ind w:left="1920"/>
    </w:pPr>
  </w:style>
  <w:style w:type="paragraph" w:styleId="Index9">
    <w:name w:val="index 9"/>
    <w:basedOn w:val="Normal"/>
    <w:next w:val="Normal"/>
    <w:autoRedefine/>
    <w:uiPriority w:val="99"/>
    <w:semiHidden/>
    <w:unhideWhenUsed/>
    <w:pPr>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ind w:left="432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itle">
    <w:name w:val="Title"/>
    <w:basedOn w:val="Normal"/>
    <w:next w:val="Normal"/>
    <w:link w:val="TitleChar"/>
    <w:uiPriority w:val="2"/>
    <w:qFormat/>
    <w:rsid w:val="003C2A4D"/>
    <w:rPr>
      <w:rFonts w:asciiTheme="majorHAnsi" w:eastAsiaTheme="majorEastAsia" w:hAnsiTheme="majorHAnsi" w:cstheme="majorBidi"/>
      <w:spacing w:val="-10"/>
      <w:kern w:val="28"/>
      <w:sz w:val="36"/>
    </w:rPr>
  </w:style>
  <w:style w:type="character" w:customStyle="1" w:styleId="TitleChar">
    <w:name w:val="Title Char"/>
    <w:basedOn w:val="DefaultParagraphFont"/>
    <w:link w:val="Title"/>
    <w:uiPriority w:val="2"/>
    <w:rsid w:val="003C2A4D"/>
    <w:rPr>
      <w:rFonts w:asciiTheme="majorHAnsi" w:eastAsiaTheme="majorEastAsia" w:hAnsiTheme="majorHAnsi" w:cstheme="majorBidi"/>
      <w:spacing w:val="-10"/>
      <w:kern w:val="28"/>
      <w:sz w:val="3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40"/>
    </w:pPr>
  </w:style>
  <w:style w:type="paragraph" w:styleId="TOC3">
    <w:name w:val="toc 3"/>
    <w:basedOn w:val="Normal"/>
    <w:next w:val="Normal"/>
    <w:autoRedefine/>
    <w:uiPriority w:val="39"/>
    <w:semiHidden/>
    <w:unhideWhenUsed/>
    <w:pPr>
      <w:spacing w:after="100"/>
      <w:ind w:left="480"/>
    </w:p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table" w:styleId="TableSubtle2">
    <w:name w:val="Table Subtle 2"/>
    <w:basedOn w:val="TableNormal"/>
    <w:uiPriority w:val="99"/>
    <w:rsid w:val="003C2A4D"/>
    <w:pPr>
      <w:suppressAutoHyphens/>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1">
    <w:name w:val="Plain Table 1"/>
    <w:basedOn w:val="TableNormal"/>
    <w:uiPriority w:val="41"/>
    <w:rsid w:val="003C2A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C2A4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C2A4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unhideWhenUsed/>
    <w:qFormat/>
    <w:rsid w:val="00E12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69512901">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57463974">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394091580">
      <w:bodyDiv w:val="1"/>
      <w:marLeft w:val="0"/>
      <w:marRight w:val="0"/>
      <w:marTop w:val="0"/>
      <w:marBottom w:val="0"/>
      <w:divBdr>
        <w:top w:val="none" w:sz="0" w:space="0" w:color="auto"/>
        <w:left w:val="none" w:sz="0" w:space="0" w:color="auto"/>
        <w:bottom w:val="none" w:sz="0" w:space="0" w:color="auto"/>
        <w:right w:val="none" w:sz="0" w:space="0" w:color="auto"/>
      </w:divBdr>
    </w:div>
    <w:div w:id="415788059">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49670398">
      <w:bodyDiv w:val="1"/>
      <w:marLeft w:val="0"/>
      <w:marRight w:val="0"/>
      <w:marTop w:val="0"/>
      <w:marBottom w:val="0"/>
      <w:divBdr>
        <w:top w:val="none" w:sz="0" w:space="0" w:color="auto"/>
        <w:left w:val="none" w:sz="0" w:space="0" w:color="auto"/>
        <w:bottom w:val="none" w:sz="0" w:space="0" w:color="auto"/>
        <w:right w:val="none" w:sz="0" w:space="0" w:color="auto"/>
      </w:divBdr>
    </w:div>
    <w:div w:id="463355008">
      <w:bodyDiv w:val="1"/>
      <w:marLeft w:val="0"/>
      <w:marRight w:val="0"/>
      <w:marTop w:val="0"/>
      <w:marBottom w:val="0"/>
      <w:divBdr>
        <w:top w:val="none" w:sz="0" w:space="0" w:color="auto"/>
        <w:left w:val="none" w:sz="0" w:space="0" w:color="auto"/>
        <w:bottom w:val="none" w:sz="0" w:space="0" w:color="auto"/>
        <w:right w:val="none" w:sz="0" w:space="0" w:color="auto"/>
      </w:divBdr>
    </w:div>
    <w:div w:id="474836762">
      <w:bodyDiv w:val="1"/>
      <w:marLeft w:val="0"/>
      <w:marRight w:val="0"/>
      <w:marTop w:val="0"/>
      <w:marBottom w:val="0"/>
      <w:divBdr>
        <w:top w:val="none" w:sz="0" w:space="0" w:color="auto"/>
        <w:left w:val="none" w:sz="0" w:space="0" w:color="auto"/>
        <w:bottom w:val="none" w:sz="0" w:space="0" w:color="auto"/>
        <w:right w:val="none" w:sz="0" w:space="0" w:color="auto"/>
      </w:divBdr>
    </w:div>
    <w:div w:id="478034267">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74170690">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43897945">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19978920">
      <w:bodyDiv w:val="1"/>
      <w:marLeft w:val="0"/>
      <w:marRight w:val="0"/>
      <w:marTop w:val="0"/>
      <w:marBottom w:val="0"/>
      <w:divBdr>
        <w:top w:val="none" w:sz="0" w:space="0" w:color="auto"/>
        <w:left w:val="none" w:sz="0" w:space="0" w:color="auto"/>
        <w:bottom w:val="none" w:sz="0" w:space="0" w:color="auto"/>
        <w:right w:val="none" w:sz="0" w:space="0" w:color="auto"/>
      </w:divBdr>
    </w:div>
    <w:div w:id="756752200">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08673356">
      <w:bodyDiv w:val="1"/>
      <w:marLeft w:val="0"/>
      <w:marRight w:val="0"/>
      <w:marTop w:val="0"/>
      <w:marBottom w:val="0"/>
      <w:divBdr>
        <w:top w:val="none" w:sz="0" w:space="0" w:color="auto"/>
        <w:left w:val="none" w:sz="0" w:space="0" w:color="auto"/>
        <w:bottom w:val="none" w:sz="0" w:space="0" w:color="auto"/>
        <w:right w:val="none" w:sz="0" w:space="0" w:color="auto"/>
      </w:divBdr>
    </w:div>
    <w:div w:id="877544749">
      <w:bodyDiv w:val="1"/>
      <w:marLeft w:val="0"/>
      <w:marRight w:val="0"/>
      <w:marTop w:val="0"/>
      <w:marBottom w:val="0"/>
      <w:divBdr>
        <w:top w:val="none" w:sz="0" w:space="0" w:color="auto"/>
        <w:left w:val="none" w:sz="0" w:space="0" w:color="auto"/>
        <w:bottom w:val="none" w:sz="0" w:space="0" w:color="auto"/>
        <w:right w:val="none" w:sz="0" w:space="0" w:color="auto"/>
      </w:divBdr>
    </w:div>
    <w:div w:id="900560996">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61349268">
      <w:bodyDiv w:val="1"/>
      <w:marLeft w:val="0"/>
      <w:marRight w:val="0"/>
      <w:marTop w:val="0"/>
      <w:marBottom w:val="0"/>
      <w:divBdr>
        <w:top w:val="none" w:sz="0" w:space="0" w:color="auto"/>
        <w:left w:val="none" w:sz="0" w:space="0" w:color="auto"/>
        <w:bottom w:val="none" w:sz="0" w:space="0" w:color="auto"/>
        <w:right w:val="none" w:sz="0" w:space="0" w:color="auto"/>
      </w:divBdr>
    </w:div>
    <w:div w:id="1015611991">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00487263">
      <w:bodyDiv w:val="1"/>
      <w:marLeft w:val="0"/>
      <w:marRight w:val="0"/>
      <w:marTop w:val="0"/>
      <w:marBottom w:val="0"/>
      <w:divBdr>
        <w:top w:val="none" w:sz="0" w:space="0" w:color="auto"/>
        <w:left w:val="none" w:sz="0" w:space="0" w:color="auto"/>
        <w:bottom w:val="none" w:sz="0" w:space="0" w:color="auto"/>
        <w:right w:val="none" w:sz="0" w:space="0" w:color="auto"/>
      </w:divBdr>
    </w:div>
    <w:div w:id="1142308217">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16837568">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31000223">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98824695">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56836232">
      <w:bodyDiv w:val="1"/>
      <w:marLeft w:val="0"/>
      <w:marRight w:val="0"/>
      <w:marTop w:val="0"/>
      <w:marBottom w:val="0"/>
      <w:divBdr>
        <w:top w:val="none" w:sz="0" w:space="0" w:color="auto"/>
        <w:left w:val="none" w:sz="0" w:space="0" w:color="auto"/>
        <w:bottom w:val="none" w:sz="0" w:space="0" w:color="auto"/>
        <w:right w:val="none" w:sz="0" w:space="0" w:color="auto"/>
      </w:divBdr>
    </w:div>
    <w:div w:id="1663270367">
      <w:bodyDiv w:val="1"/>
      <w:marLeft w:val="0"/>
      <w:marRight w:val="0"/>
      <w:marTop w:val="0"/>
      <w:marBottom w:val="0"/>
      <w:divBdr>
        <w:top w:val="none" w:sz="0" w:space="0" w:color="auto"/>
        <w:left w:val="none" w:sz="0" w:space="0" w:color="auto"/>
        <w:bottom w:val="none" w:sz="0" w:space="0" w:color="auto"/>
        <w:right w:val="none" w:sz="0" w:space="0" w:color="auto"/>
      </w:divBdr>
    </w:div>
    <w:div w:id="1678076594">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691830095">
      <w:bodyDiv w:val="1"/>
      <w:marLeft w:val="0"/>
      <w:marRight w:val="0"/>
      <w:marTop w:val="0"/>
      <w:marBottom w:val="0"/>
      <w:divBdr>
        <w:top w:val="none" w:sz="0" w:space="0" w:color="auto"/>
        <w:left w:val="none" w:sz="0" w:space="0" w:color="auto"/>
        <w:bottom w:val="none" w:sz="0" w:space="0" w:color="auto"/>
        <w:right w:val="none" w:sz="0" w:space="0" w:color="auto"/>
      </w:divBdr>
    </w:div>
    <w:div w:id="1693412344">
      <w:bodyDiv w:val="1"/>
      <w:marLeft w:val="0"/>
      <w:marRight w:val="0"/>
      <w:marTop w:val="0"/>
      <w:marBottom w:val="0"/>
      <w:divBdr>
        <w:top w:val="none" w:sz="0" w:space="0" w:color="auto"/>
        <w:left w:val="none" w:sz="0" w:space="0" w:color="auto"/>
        <w:bottom w:val="none" w:sz="0" w:space="0" w:color="auto"/>
        <w:right w:val="none" w:sz="0" w:space="0" w:color="auto"/>
      </w:divBdr>
    </w:div>
    <w:div w:id="1703165219">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10690727">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2259025">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03976673">
      <w:bodyDiv w:val="1"/>
      <w:marLeft w:val="0"/>
      <w:marRight w:val="0"/>
      <w:marTop w:val="0"/>
      <w:marBottom w:val="0"/>
      <w:divBdr>
        <w:top w:val="none" w:sz="0" w:space="0" w:color="auto"/>
        <w:left w:val="none" w:sz="0" w:space="0" w:color="auto"/>
        <w:bottom w:val="none" w:sz="0" w:space="0" w:color="auto"/>
        <w:right w:val="none" w:sz="0" w:space="0" w:color="auto"/>
      </w:divBdr>
    </w:div>
    <w:div w:id="1954552541">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tiff"/><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r.blissfulgrin/Library/Containers/com.microsoft.Word/Data/Library/Application%20Support/Microsoft/Office/16.0/DTS/en-US%7bB1DBCA39-561F-2047-ADF0-85993EAA76B5%7d/%7b0D71C30A-BFA9-F44D-8427-9BC8C399B738%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A09DED4ABCD2141BF905409744EA6EF"/>
        <w:category>
          <w:name w:val="General"/>
          <w:gallery w:val="placeholder"/>
        </w:category>
        <w:types>
          <w:type w:val="bbPlcHdr"/>
        </w:types>
        <w:behaviors>
          <w:behavior w:val="content"/>
        </w:behaviors>
        <w:guid w:val="{2434B01A-84E7-8B4E-B78D-23204C331C9F}"/>
      </w:docPartPr>
      <w:docPartBody>
        <w:p w:rsidR="00E70CE0" w:rsidRDefault="00C27FC6">
          <w:pPr>
            <w:pStyle w:val="0A09DED4ABCD2141BF905409744EA6EF"/>
          </w:pPr>
          <w:r>
            <w:t>Row Heading</w:t>
          </w:r>
        </w:p>
      </w:docPartBody>
    </w:docPart>
    <w:docPart>
      <w:docPartPr>
        <w:name w:val="539A8949485F1F40AD0C0CCB0F94905E"/>
        <w:category>
          <w:name w:val="General"/>
          <w:gallery w:val="placeholder"/>
        </w:category>
        <w:types>
          <w:type w:val="bbPlcHdr"/>
        </w:types>
        <w:behaviors>
          <w:behavior w:val="content"/>
        </w:behaviors>
        <w:guid w:val="{10B2D74E-0128-3D4B-B21B-577EA84939E9}"/>
      </w:docPartPr>
      <w:docPartBody>
        <w:p w:rsidR="00E70CE0" w:rsidRDefault="00C27FC6">
          <w:pPr>
            <w:pStyle w:val="539A8949485F1F40AD0C0CCB0F94905E"/>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FC6"/>
    <w:rsid w:val="00184AB0"/>
    <w:rsid w:val="00C27FC6"/>
    <w:rsid w:val="00E70CE0"/>
    <w:rsid w:val="00ED2F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614B75B35A914F84B761E2AAFB96E7">
    <w:name w:val="90614B75B35A914F84B761E2AAFB96E7"/>
  </w:style>
  <w:style w:type="paragraph" w:customStyle="1" w:styleId="9196AB78A6B5994C801B16B245DF44AE">
    <w:name w:val="9196AB78A6B5994C801B16B245DF44AE"/>
  </w:style>
  <w:style w:type="paragraph" w:customStyle="1" w:styleId="4097E47F2F5F1A4D9A17157E8745A7D3">
    <w:name w:val="4097E47F2F5F1A4D9A17157E8745A7D3"/>
  </w:style>
  <w:style w:type="paragraph" w:customStyle="1" w:styleId="157BF9DF6E3BFD44A9131292A1770C5A">
    <w:name w:val="157BF9DF6E3BFD44A9131292A1770C5A"/>
  </w:style>
  <w:style w:type="paragraph" w:customStyle="1" w:styleId="1B860B8CA2A20842925E9F11AE00F5C4">
    <w:name w:val="1B860B8CA2A20842925E9F11AE00F5C4"/>
  </w:style>
  <w:style w:type="paragraph" w:customStyle="1" w:styleId="FFFE16D36C92A440902773F94FF593E3">
    <w:name w:val="FFFE16D36C92A440902773F94FF593E3"/>
  </w:style>
  <w:style w:type="character" w:styleId="Emphasis">
    <w:name w:val="Emphasis"/>
    <w:basedOn w:val="DefaultParagraphFont"/>
    <w:uiPriority w:val="2"/>
    <w:qFormat/>
    <w:rPr>
      <w:i/>
      <w:iCs/>
    </w:rPr>
  </w:style>
  <w:style w:type="paragraph" w:customStyle="1" w:styleId="06D46CA5C6BFE64C9A95F567F9F700BD">
    <w:name w:val="06D46CA5C6BFE64C9A95F567F9F700BD"/>
  </w:style>
  <w:style w:type="paragraph" w:customStyle="1" w:styleId="BD1D9B66473A2B4688FD28CD1E78BD35">
    <w:name w:val="BD1D9B66473A2B4688FD28CD1E78BD35"/>
  </w:style>
  <w:style w:type="paragraph" w:customStyle="1" w:styleId="DC2ECAD795D98B44A94CD7571D969C68">
    <w:name w:val="DC2ECAD795D98B44A94CD7571D969C68"/>
  </w:style>
  <w:style w:type="paragraph" w:customStyle="1" w:styleId="19A0D4B899F0C24897DBDA515DEEC186">
    <w:name w:val="19A0D4B899F0C24897DBDA515DEEC186"/>
  </w:style>
  <w:style w:type="paragraph" w:customStyle="1" w:styleId="F870B21F8490A946A9D47306F26DE8D9">
    <w:name w:val="F870B21F8490A946A9D47306F26DE8D9"/>
  </w:style>
  <w:style w:type="paragraph" w:customStyle="1" w:styleId="60B6476ECBC9FF4F9C7EB10036BCC15B">
    <w:name w:val="60B6476ECBC9FF4F9C7EB10036BCC15B"/>
  </w:style>
  <w:style w:type="paragraph" w:customStyle="1" w:styleId="0A09DED4ABCD2141BF905409744EA6EF">
    <w:name w:val="0A09DED4ABCD2141BF905409744EA6EF"/>
  </w:style>
  <w:style w:type="paragraph" w:customStyle="1" w:styleId="539A8949485F1F40AD0C0CCB0F94905E">
    <w:name w:val="539A8949485F1F40AD0C0CCB0F94905E"/>
  </w:style>
  <w:style w:type="paragraph" w:customStyle="1" w:styleId="1F89EFF4B8137E4B81665B045B42D602">
    <w:name w:val="1F89EFF4B8137E4B81665B045B42D602"/>
  </w:style>
  <w:style w:type="paragraph" w:customStyle="1" w:styleId="E5D81C7CECE5D34D85A9A183A9347EA9">
    <w:name w:val="E5D81C7CECE5D34D85A9A183A9347EA9"/>
  </w:style>
  <w:style w:type="paragraph" w:customStyle="1" w:styleId="A1B8DC3D4AA5CA43AC9FDA70BC5482CE">
    <w:name w:val="A1B8DC3D4AA5CA43AC9FDA70BC5482CE"/>
  </w:style>
  <w:style w:type="paragraph" w:customStyle="1" w:styleId="84CE1760C43EE6409737B50BE4DE5480">
    <w:name w:val="84CE1760C43EE6409737B50BE4DE5480"/>
  </w:style>
  <w:style w:type="paragraph" w:customStyle="1" w:styleId="CDAADBEF084FE74087576478794F1DFE">
    <w:name w:val="CDAADBEF084FE74087576478794F1DFE"/>
  </w:style>
  <w:style w:type="paragraph" w:customStyle="1" w:styleId="8F6E40D7B2904D4DA1C55BB3E6182731">
    <w:name w:val="8F6E40D7B2904D4DA1C55BB3E6182731"/>
  </w:style>
  <w:style w:type="paragraph" w:customStyle="1" w:styleId="2E55ABF063801A47990DC7ECF82587F9">
    <w:name w:val="2E55ABF063801A47990DC7ECF82587F9"/>
  </w:style>
  <w:style w:type="paragraph" w:styleId="Bibliography">
    <w:name w:val="Bibliography"/>
    <w:basedOn w:val="Normal"/>
    <w:next w:val="Normal"/>
    <w:uiPriority w:val="37"/>
    <w:semiHidden/>
    <w:unhideWhenUsed/>
  </w:style>
  <w:style w:type="paragraph" w:customStyle="1" w:styleId="A5AD64015ECADF41855B7C950DD6DAEF">
    <w:name w:val="A5AD64015ECADF41855B7C950DD6DA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PECL1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57CC74-DCAA-4A4B-8DAB-B4E81DFF5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{0D71C30A-BFA9-F44D-8427-9BC8C399B738}tf10002092.dotx</Template>
  <TotalTime>947</TotalTime>
  <Pages>13</Pages>
  <Words>3404</Words>
  <Characters>18722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Casado</dc:creator>
  <cp:keywords/>
  <dc:description/>
  <cp:lastModifiedBy>Juan Casado</cp:lastModifiedBy>
  <cp:revision>5</cp:revision>
  <cp:lastPrinted>2018-02-23T18:38:00Z</cp:lastPrinted>
  <dcterms:created xsi:type="dcterms:W3CDTF">2018-02-23T18:38:00Z</dcterms:created>
  <dcterms:modified xsi:type="dcterms:W3CDTF">2018-02-25T15:27:00Z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