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11D" w:rsidRDefault="0033731D" w:rsidP="008E0E40">
      <w:pPr>
        <w:pStyle w:val="Ttulo1"/>
      </w:pPr>
      <w:r>
        <w:rPr>
          <w:noProof/>
          <w:lang w:eastAsia="es-ES"/>
        </w:rPr>
        <w:pict>
          <v:group id="Group 5" o:spid="_x0000_s1026" style="position:absolute;left:0;text-align:left;margin-left:-1.8pt;margin-top:7.15pt;width:427.5pt;height:85.5pt;z-index:251663360" coordorigin="1320,2250" coordsize="8550,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">
            <v:rect id="Rectangle 2" o:spid="_x0000_s1027" style="position:absolute;left:1320;top:2250;width:8550;height:12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Ua8UA&#10;AADaAAAADwAAAGRycy9kb3ducmV2LnhtbESPQWvCQBSE70L/w/IKXkQ3kbZo6iqlUPBQFVNBvL1m&#10;X5Ng9m3YXTX+e1coeBxm5htmtuhMI87kfG1ZQTpKQBAXVtdcKtj9fA0nIHxA1thYJgVX8rCYP/Vm&#10;mGl74S2d81CKCGGfoYIqhDaT0hcVGfQj2xJH7886gyFKV0rt8BLhppHjJHmTBmuOCxW29FlRccxP&#10;RsF+lR7Wm1Xqvl9/5aA9dvlgmtdK9Z+7j3cQgbrwCP+3l1rBC9yvxBs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8lRrxQAAANoAAAAPAAAAAAAAAAAAAAAAAJgCAABkcnMv&#10;ZG93bnJldi54bWxQSwUGAAAAAAQABAD1AAAAigMAAAAA&#10;" strokecolor="#727ca3 [3204]">
              <v:textbox>
                <w:txbxContent>
                  <w:p w:rsidR="005B699D" w:rsidRDefault="005B699D" w:rsidP="00905CC5">
                    <w:pPr>
                      <w:pStyle w:val="Ttulo1"/>
                    </w:pPr>
                    <w:r>
                      <w:t xml:space="preserve">     Ingeniería del Software: Laboratorio</w:t>
                    </w:r>
                  </w:p>
                  <w:p w:rsidR="005B699D" w:rsidRPr="00BC4CEE" w:rsidRDefault="005B699D" w:rsidP="00BC4CEE">
                    <w:pPr>
                      <w:pStyle w:val="Ttulo3"/>
                    </w:pPr>
                    <w:r>
                      <w:t xml:space="preserve">      Cuaderno de prácticas. P1 - Diseño</w:t>
                    </w:r>
                  </w:p>
                  <w:p w:rsidR="005B699D" w:rsidRPr="00905CC5" w:rsidRDefault="005B699D" w:rsidP="00905CC5"/>
                  <w:p w:rsidR="005B699D" w:rsidRDefault="005B699D"/>
                </w:txbxContent>
              </v:textbox>
            </v:rect>
            <v:rect id="Rectangle 3" o:spid="_x0000_s1028" style="position:absolute;left:1320;top:2250;width:300;height:12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pR78MA&#10;AADaAAAADwAAAGRycy9kb3ducmV2LnhtbESPzWrDMBCE74W8g9hAbo3cJjTBtWyCacCQQ/NHzou1&#10;tU2tlWMpjvP2VaHQ4zAz3zBJNppWDNS7xrKCl3kEgri0uuFKwfm0fV6DcB5ZY2uZFDzIQZZOnhKM&#10;tb3zgYajr0SAsItRQe19F0vpypoMurntiIP3ZXuDPsi+krrHe4CbVr5G0Zs02HBYqLGjvKby+3gz&#10;CnaXj6LYDnb5WZj94pqf/H590UrNpuPmHYSn0f+H/9qFVrCC3yvhBs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pR78MAAADaAAAADwAAAAAAAAAAAAAAAACYAgAAZHJzL2Rv&#10;d25yZXYueG1sUEsFBgAAAAAEAAQA9QAAAIgDAAAAAA==&#10;" fillcolor="#727ca3 [3204]" strokecolor="#727ca3 [3204]"/>
          </v:group>
        </w:pict>
      </w:r>
      <w:r w:rsidR="005519D3">
        <w:t xml:space="preserve"> </w:t>
      </w:r>
    </w:p>
    <w:p w:rsidR="005519D3" w:rsidRDefault="005519D3" w:rsidP="005519D3"/>
    <w:p w:rsidR="00905CC5" w:rsidRDefault="00905CC5" w:rsidP="005519D3">
      <w:pPr>
        <w:pStyle w:val="Ttulo2"/>
      </w:pPr>
    </w:p>
    <w:p w:rsidR="00BC4CEE" w:rsidRPr="00BC4CEE" w:rsidRDefault="00BC4CEE" w:rsidP="00BC4CEE"/>
    <w:p w:rsidR="005519D3" w:rsidRDefault="007D467B" w:rsidP="005519D3">
      <w:pPr>
        <w:pStyle w:val="Ttulo2"/>
      </w:pPr>
      <w:r>
        <w:t>CONTENIDOS</w:t>
      </w:r>
    </w:p>
    <w:p w:rsidR="00773CCF" w:rsidRDefault="003F17C2" w:rsidP="005519D3">
      <w:r>
        <w:t>El presente cuaderno de prácticas debe servir como guía al alumno para la asimilación y estudio de los siguientes contenidos:</w:t>
      </w:r>
      <w:r w:rsidR="00773CCF">
        <w:t xml:space="preserve"> </w:t>
      </w:r>
    </w:p>
    <w:p w:rsidR="003F17C2" w:rsidRDefault="00140CD3" w:rsidP="00007D80">
      <w:pPr>
        <w:pStyle w:val="Prrafodelista"/>
        <w:numPr>
          <w:ilvl w:val="0"/>
          <w:numId w:val="12"/>
        </w:numPr>
      </w:pPr>
      <w:r>
        <w:t>Diagrama de Despliegue.</w:t>
      </w:r>
    </w:p>
    <w:p w:rsidR="00140CD3" w:rsidRDefault="00140CD3" w:rsidP="00007D80">
      <w:pPr>
        <w:pStyle w:val="Prrafodelista"/>
        <w:numPr>
          <w:ilvl w:val="0"/>
          <w:numId w:val="12"/>
        </w:numPr>
      </w:pPr>
      <w:r>
        <w:t>Diagrama de Estados.</w:t>
      </w:r>
    </w:p>
    <w:p w:rsidR="005519D3" w:rsidRDefault="007D467B" w:rsidP="005519D3">
      <w:pPr>
        <w:pStyle w:val="Ttulo2"/>
      </w:pPr>
      <w:r>
        <w:t>RECOMENDACIÓN DE HERRAMIENTAS</w:t>
      </w:r>
    </w:p>
    <w:p w:rsidR="00A67A4A" w:rsidRDefault="00F05B5F" w:rsidP="005519D3">
      <w:pPr>
        <w:pStyle w:val="Prrafodelista"/>
        <w:numPr>
          <w:ilvl w:val="0"/>
          <w:numId w:val="14"/>
        </w:numPr>
      </w:pPr>
      <w:r>
        <w:t>A</w:t>
      </w:r>
      <w:r w:rsidR="006C5FFC">
        <w:t>r</w:t>
      </w:r>
      <w:r>
        <w:t>g</w:t>
      </w:r>
      <w:r w:rsidR="006C5FFC">
        <w:t xml:space="preserve">o UML </w:t>
      </w:r>
      <w:r w:rsidR="008E46FB" w:rsidRPr="00A67A4A">
        <w:t>(</w:t>
      </w:r>
      <w:hyperlink r:id="rId8" w:history="1">
        <w:r w:rsidR="00A67A4A" w:rsidRPr="00A67A4A">
          <w:rPr>
            <w:rStyle w:val="Hipervnculo"/>
          </w:rPr>
          <w:t>http://argouml.tigris.org/</w:t>
        </w:r>
      </w:hyperlink>
      <w:r w:rsidR="008E46FB" w:rsidRPr="00A67A4A">
        <w:t>)</w:t>
      </w:r>
      <w:r w:rsidR="00A67A4A" w:rsidRPr="00A67A4A">
        <w:t>: Herr</w:t>
      </w:r>
      <w:r w:rsidR="00A67A4A">
        <w:t>amienta O</w:t>
      </w:r>
      <w:r>
        <w:t>penSource</w:t>
      </w:r>
      <w:r w:rsidR="007046E6">
        <w:t>.</w:t>
      </w:r>
    </w:p>
    <w:p w:rsidR="008E212D" w:rsidRDefault="00A67A4A" w:rsidP="005519D3">
      <w:pPr>
        <w:pStyle w:val="Prrafodelista"/>
        <w:numPr>
          <w:ilvl w:val="0"/>
          <w:numId w:val="14"/>
        </w:numPr>
      </w:pPr>
      <w:r>
        <w:t>Otras alternativas: Herramientas de pago</w:t>
      </w:r>
      <w:r w:rsidR="00832761">
        <w:t xml:space="preserve"> (Poseidon, Rational, …)</w:t>
      </w:r>
      <w:r w:rsidR="007046E6">
        <w:t>.</w:t>
      </w:r>
      <w:r>
        <w:t xml:space="preserve"> </w:t>
      </w:r>
    </w:p>
    <w:p w:rsidR="005519D3" w:rsidRDefault="00C578FE" w:rsidP="005519D3">
      <w:pPr>
        <w:pStyle w:val="Ttulo2"/>
      </w:pPr>
      <w:r>
        <w:t xml:space="preserve">Repaso Teórico. </w:t>
      </w:r>
      <w:r w:rsidR="00140CD3">
        <w:t>Diagrama de Despliegue</w:t>
      </w:r>
    </w:p>
    <w:p w:rsidR="00140CD3" w:rsidRDefault="00140CD3" w:rsidP="00140CD3">
      <w:pPr>
        <w:spacing w:after="161" w:line="324" w:lineRule="auto"/>
      </w:pPr>
    </w:p>
    <w:p w:rsidR="00140CD3" w:rsidRDefault="00140CD3" w:rsidP="00140CD3">
      <w:pPr>
        <w:spacing w:after="161" w:line="324" w:lineRule="auto"/>
      </w:pPr>
      <w:r>
        <w:t>Los diagramas de despliegue muestran la arquitectura del hardware del sistema y la distribución física de los componentes software en el mismo.</w:t>
      </w:r>
    </w:p>
    <w:p w:rsidR="00140CD3" w:rsidRDefault="00140CD3" w:rsidP="00140CD3">
      <w:pPr>
        <w:pStyle w:val="NormalWeb"/>
        <w:jc w:val="both"/>
      </w:pPr>
      <w:r>
        <w:t>Los elementos usados por este tipo de diagrama son nodos (representados como un prisma), componentes (representados como una caja rectangular con dos protuberancias del lado izquierdo) y asociaciones.</w:t>
      </w:r>
    </w:p>
    <w:p w:rsidR="00140CD3" w:rsidRDefault="00140CD3" w:rsidP="00140CD3">
      <w:pPr>
        <w:pStyle w:val="NormalWeb"/>
        <w:jc w:val="both"/>
      </w:pPr>
      <w:r>
        <w:t>Los nodos son elementos físicos existentes en tiempo de ejecución que representa un recurso de computación con memoria, como por ejemplo un servidor o un pc.</w:t>
      </w:r>
    </w:p>
    <w:p w:rsidR="00140CD3" w:rsidRDefault="00140CD3" w:rsidP="00140CD3">
      <w:pPr>
        <w:pStyle w:val="NormalWeb"/>
        <w:jc w:val="both"/>
      </w:pPr>
      <w:r>
        <w:t>Los componentes pueden estar o no dentro de nodos, según la especificación UML que se esté aplicando. En cambio, puede haber artefactos u otros nodos dentro de un nodo.</w:t>
      </w:r>
    </w:p>
    <w:p w:rsidR="00140CD3" w:rsidRDefault="00140CD3" w:rsidP="00140CD3">
      <w:pPr>
        <w:pStyle w:val="NormalWeb"/>
        <w:jc w:val="both"/>
      </w:pPr>
      <w:r>
        <w:t>Un artefacto puede ser algo como un archivo, un programa, una biblioteca, o una base de datos construida o modificada en un proyecto. Estos artefactos implementan colecciones de componentes. Los nodos internos indican ambientes, un concepto más amplio que el hardware propiamente dicho, ya que un ambiente puede incluir al lenguaje de programación, a un sistema operativo, un ordenador o un clúster de terminales.</w:t>
      </w:r>
    </w:p>
    <w:p w:rsidR="00140CD3" w:rsidRDefault="00140CD3" w:rsidP="00140CD3">
      <w:pPr>
        <w:pStyle w:val="NormalWeb"/>
        <w:jc w:val="both"/>
      </w:pPr>
      <w:r>
        <w:t>Las asociaciones representan la conexión física existente entre los nodos, como puede ser Ethernet o un bus.</w:t>
      </w:r>
    </w:p>
    <w:p w:rsidR="00140CD3" w:rsidRDefault="00140CD3" w:rsidP="00140CD3">
      <w:pPr>
        <w:pStyle w:val="NormalWeb"/>
        <w:jc w:val="both"/>
      </w:pPr>
      <w:r>
        <w:t xml:space="preserve">La mayoría de las veces el modelado de la vista de despliegue implica modelar la topología del hardware sobre el que se ejecuta el sistema. </w:t>
      </w:r>
    </w:p>
    <w:p w:rsidR="004F2220" w:rsidRDefault="007D467B" w:rsidP="004F2220">
      <w:pPr>
        <w:pStyle w:val="Ttulo2"/>
      </w:pPr>
      <w:r>
        <w:lastRenderedPageBreak/>
        <w:t>EJERCICIO TUTORIZADO</w:t>
      </w:r>
      <w:r w:rsidR="004F2220">
        <w:t xml:space="preserve">. </w:t>
      </w:r>
      <w:r w:rsidR="00140CD3">
        <w:t>Diagrama de Despliegue</w:t>
      </w:r>
    </w:p>
    <w:p w:rsidR="00C578FE" w:rsidRDefault="00C578FE" w:rsidP="00C578FE"/>
    <w:p w:rsidR="00140CD3" w:rsidRDefault="00140CD3" w:rsidP="00140CD3">
      <w:r>
        <w:t>Se debe realizar un diagrama de despliegue que muestra la arquitectura de un sistema de información (SI) basado en la implementación de un patrón Modelo Vista-Controlador (MVC – Model View Controller) de tres niveles.</w:t>
      </w:r>
    </w:p>
    <w:p w:rsidR="00140CD3" w:rsidRDefault="00140CD3" w:rsidP="00140CD3">
      <w:r>
        <w:t>Por un lado tendremos un ordenador cliente que tendrá un navegador web que será el encargado de interactuar con el SI. Dicha interactuación se llevará a cabo mediante el protocolo de comunicación HTTP/HTTPs.</w:t>
      </w:r>
    </w:p>
    <w:p w:rsidR="00140CD3" w:rsidRDefault="00140CD3" w:rsidP="00140CD3">
      <w:r>
        <w:t>La lógica de negocio estará en un servidor web que contendrá una capa de presentación que permitirá la conexión con el ordenador cliente. Como la mayoría de los servicios necesitarán conectarse a una base de datos a través del protocolo TCP/IP, el servidor también contendrá una interfaz con la base de datos que a su vez estará relacionada con un fichero Log.</w:t>
      </w:r>
    </w:p>
    <w:p w:rsidR="00140CD3" w:rsidRDefault="00140CD3" w:rsidP="00140CD3">
      <w:r>
        <w:t xml:space="preserve">La base de datos será Oracle y estará gestionada por un servidor de Base de Datos.   </w:t>
      </w:r>
    </w:p>
    <w:p w:rsidR="00140CD3" w:rsidRDefault="00140CD3" w:rsidP="00140CD3">
      <w:pPr>
        <w:spacing w:after="161" w:line="324" w:lineRule="auto"/>
      </w:pPr>
      <w:r>
        <w:t>Lo primero que se debe realizar es identificar cada uno de los nodos que van a formar la arquitectura que formará el SI requerido.</w:t>
      </w:r>
    </w:p>
    <w:p w:rsidR="00140CD3" w:rsidRDefault="00140CD3" w:rsidP="00140CD3">
      <w:pPr>
        <w:spacing w:after="161" w:line="324" w:lineRule="auto"/>
      </w:pPr>
      <w:r>
        <w:t xml:space="preserve">Por nodo entendíamos que eran elementos físicos, por tanto para este SI se pueden identificar tres. </w:t>
      </w:r>
    </w:p>
    <w:p w:rsidR="00140CD3" w:rsidRDefault="00140CD3" w:rsidP="00140CD3">
      <w:pPr>
        <w:pStyle w:val="Prrafodelista"/>
        <w:numPr>
          <w:ilvl w:val="0"/>
          <w:numId w:val="31"/>
        </w:numPr>
        <w:spacing w:before="0" w:after="161" w:line="324" w:lineRule="auto"/>
      </w:pPr>
      <w:r>
        <w:t>El Ordenador Cliente.</w:t>
      </w:r>
    </w:p>
    <w:p w:rsidR="00140CD3" w:rsidRDefault="00140CD3" w:rsidP="00140CD3">
      <w:pPr>
        <w:pStyle w:val="Prrafodelista"/>
        <w:numPr>
          <w:ilvl w:val="0"/>
          <w:numId w:val="31"/>
        </w:numPr>
        <w:spacing w:before="0" w:after="161" w:line="324" w:lineRule="auto"/>
      </w:pPr>
      <w:r>
        <w:t>El Servidor Web.</w:t>
      </w:r>
    </w:p>
    <w:p w:rsidR="00140CD3" w:rsidRPr="006F4364" w:rsidRDefault="00140CD3" w:rsidP="00140CD3">
      <w:pPr>
        <w:pStyle w:val="Prrafodelista"/>
        <w:numPr>
          <w:ilvl w:val="0"/>
          <w:numId w:val="31"/>
        </w:numPr>
        <w:spacing w:before="0" w:after="161" w:line="324" w:lineRule="auto"/>
        <w:rPr>
          <w:rFonts w:ascii="Verdana" w:hAnsi="Verdana"/>
          <w:color w:val="000000"/>
          <w:sz w:val="23"/>
          <w:szCs w:val="23"/>
        </w:rPr>
      </w:pPr>
      <w:r>
        <w:t>El Servidor de la Base de Datos.</w:t>
      </w:r>
    </w:p>
    <w:p w:rsidR="00140CD3" w:rsidRDefault="00140CD3" w:rsidP="00140CD3">
      <w:pPr>
        <w:spacing w:after="161" w:line="324" w:lineRule="auto"/>
      </w:pPr>
      <w:r w:rsidRPr="00256150">
        <w:t xml:space="preserve">El siguiente paso es identificar cada uno de los componentes que </w:t>
      </w:r>
      <w:r>
        <w:t>se encuentran almacenados en cada nodo.</w:t>
      </w:r>
    </w:p>
    <w:p w:rsidR="00140CD3" w:rsidRDefault="00140CD3" w:rsidP="00140CD3">
      <w:pPr>
        <w:pStyle w:val="Prrafodelista"/>
        <w:numPr>
          <w:ilvl w:val="0"/>
          <w:numId w:val="31"/>
        </w:numPr>
        <w:spacing w:before="0" w:after="161" w:line="324" w:lineRule="auto"/>
      </w:pPr>
      <w:r>
        <w:t>Nodo Ordenador Cliente.</w:t>
      </w:r>
    </w:p>
    <w:p w:rsidR="00140CD3" w:rsidRDefault="00140CD3" w:rsidP="00140CD3">
      <w:pPr>
        <w:pStyle w:val="Prrafodelista"/>
        <w:numPr>
          <w:ilvl w:val="1"/>
          <w:numId w:val="31"/>
        </w:numPr>
        <w:spacing w:before="0" w:after="161" w:line="324" w:lineRule="auto"/>
      </w:pPr>
      <w:r>
        <w:t>Navegador Web. Se puede especificar el tipo/s de navegador web (Explorer, Chrome, Mozilla, etc).</w:t>
      </w:r>
    </w:p>
    <w:p w:rsidR="00140CD3" w:rsidRDefault="00140CD3" w:rsidP="00140CD3">
      <w:pPr>
        <w:pStyle w:val="Prrafodelista"/>
        <w:numPr>
          <w:ilvl w:val="0"/>
          <w:numId w:val="31"/>
        </w:numPr>
        <w:spacing w:before="0" w:after="161" w:line="324" w:lineRule="auto"/>
      </w:pPr>
      <w:r>
        <w:t>El servidor Web.</w:t>
      </w:r>
    </w:p>
    <w:p w:rsidR="00140CD3" w:rsidRDefault="00140CD3" w:rsidP="00140CD3">
      <w:pPr>
        <w:pStyle w:val="Prrafodelista"/>
        <w:numPr>
          <w:ilvl w:val="1"/>
          <w:numId w:val="31"/>
        </w:numPr>
        <w:spacing w:before="0" w:after="161" w:line="324" w:lineRule="auto"/>
      </w:pPr>
      <w:r>
        <w:t>Capa de Presentación. Su función es la de una interfaz Web.</w:t>
      </w:r>
    </w:p>
    <w:p w:rsidR="00140CD3" w:rsidRDefault="00140CD3" w:rsidP="00140CD3">
      <w:pPr>
        <w:pStyle w:val="Prrafodelista"/>
        <w:numPr>
          <w:ilvl w:val="1"/>
          <w:numId w:val="31"/>
        </w:numPr>
        <w:spacing w:before="0" w:after="161" w:line="324" w:lineRule="auto"/>
      </w:pPr>
      <w:r>
        <w:t>Interfaz de Base de Datos.</w:t>
      </w:r>
    </w:p>
    <w:p w:rsidR="00140CD3" w:rsidRDefault="00140CD3" w:rsidP="00140CD3">
      <w:pPr>
        <w:pStyle w:val="Prrafodelista"/>
        <w:numPr>
          <w:ilvl w:val="1"/>
          <w:numId w:val="31"/>
        </w:numPr>
        <w:spacing w:before="0" w:after="161" w:line="324" w:lineRule="auto"/>
      </w:pPr>
      <w:r>
        <w:t>Fichero Log.</w:t>
      </w:r>
    </w:p>
    <w:p w:rsidR="00140CD3" w:rsidRPr="00256150" w:rsidRDefault="00140CD3" w:rsidP="00140CD3">
      <w:pPr>
        <w:pStyle w:val="Prrafodelista"/>
        <w:numPr>
          <w:ilvl w:val="0"/>
          <w:numId w:val="31"/>
        </w:numPr>
        <w:spacing w:before="0" w:after="161" w:line="324" w:lineRule="auto"/>
        <w:rPr>
          <w:rFonts w:ascii="Verdana" w:hAnsi="Verdana"/>
          <w:color w:val="000000"/>
          <w:sz w:val="23"/>
          <w:szCs w:val="23"/>
        </w:rPr>
      </w:pPr>
      <w:r>
        <w:t>El servidor de la Base de Datos.</w:t>
      </w:r>
    </w:p>
    <w:p w:rsidR="00140CD3" w:rsidRPr="006F4364" w:rsidRDefault="00140CD3" w:rsidP="00140CD3">
      <w:pPr>
        <w:pStyle w:val="Prrafodelista"/>
        <w:numPr>
          <w:ilvl w:val="1"/>
          <w:numId w:val="31"/>
        </w:numPr>
        <w:spacing w:before="0" w:after="161" w:line="324" w:lineRule="auto"/>
        <w:rPr>
          <w:rFonts w:ascii="Verdana" w:hAnsi="Verdana"/>
          <w:color w:val="000000"/>
          <w:sz w:val="23"/>
          <w:szCs w:val="23"/>
        </w:rPr>
      </w:pPr>
      <w:r>
        <w:t>Base de Datos. En este caso Oracle.</w:t>
      </w:r>
    </w:p>
    <w:p w:rsidR="00140CD3" w:rsidRDefault="00140CD3">
      <w:pPr>
        <w:spacing w:before="0"/>
        <w:jc w:val="left"/>
      </w:pPr>
      <w:r>
        <w:br w:type="page"/>
      </w:r>
    </w:p>
    <w:p w:rsidR="00140CD3" w:rsidRDefault="00140CD3" w:rsidP="00140CD3">
      <w:pPr>
        <w:spacing w:after="161" w:line="324" w:lineRule="auto"/>
      </w:pPr>
      <w:r>
        <w:lastRenderedPageBreak/>
        <w:t>Por último se deberá identificar las relaciones entre los nodos y sus componentes.</w:t>
      </w:r>
    </w:p>
    <w:p w:rsidR="00140CD3" w:rsidRDefault="00140CD3" w:rsidP="00140CD3">
      <w:pPr>
        <w:pStyle w:val="Prrafodelista"/>
        <w:numPr>
          <w:ilvl w:val="0"/>
          <w:numId w:val="31"/>
        </w:numPr>
        <w:spacing w:before="0" w:after="161" w:line="324" w:lineRule="auto"/>
      </w:pPr>
      <w:r>
        <w:t>Nodo Ordenador Cliente con Nodo Servidor Web.</w:t>
      </w:r>
    </w:p>
    <w:p w:rsidR="00140CD3" w:rsidRDefault="00140CD3" w:rsidP="00140CD3">
      <w:pPr>
        <w:pStyle w:val="Prrafodelista"/>
        <w:numPr>
          <w:ilvl w:val="1"/>
          <w:numId w:val="31"/>
        </w:numPr>
        <w:spacing w:before="0" w:after="161" w:line="324" w:lineRule="auto"/>
      </w:pPr>
      <w:r>
        <w:t>Se tendrá un relación que indique que la comunicación se deberá realizar a través del protocolo HTTP/HTTPs.</w:t>
      </w:r>
    </w:p>
    <w:p w:rsidR="00140CD3" w:rsidRDefault="00140CD3" w:rsidP="00140CD3">
      <w:pPr>
        <w:pStyle w:val="Prrafodelista"/>
        <w:numPr>
          <w:ilvl w:val="0"/>
          <w:numId w:val="31"/>
        </w:numPr>
        <w:spacing w:before="0" w:after="161" w:line="324" w:lineRule="auto"/>
      </w:pPr>
      <w:r>
        <w:t xml:space="preserve">Nodo </w:t>
      </w:r>
      <w:r w:rsidR="00834C15">
        <w:t xml:space="preserve">Servidor Web </w:t>
      </w:r>
      <w:r>
        <w:t xml:space="preserve">con Nodo Servidor </w:t>
      </w:r>
      <w:r w:rsidR="00834C15">
        <w:t>Base de Datos</w:t>
      </w:r>
      <w:r>
        <w:t>.</w:t>
      </w:r>
    </w:p>
    <w:p w:rsidR="00140CD3" w:rsidRDefault="00140CD3" w:rsidP="00140CD3">
      <w:pPr>
        <w:pStyle w:val="Prrafodelista"/>
        <w:numPr>
          <w:ilvl w:val="1"/>
          <w:numId w:val="31"/>
        </w:numPr>
        <w:spacing w:before="0" w:after="161" w:line="324" w:lineRule="auto"/>
      </w:pPr>
      <w:r>
        <w:t xml:space="preserve">Se tendrá un relación que indique que la comunicación se deberá realizar a través del protocolo </w:t>
      </w:r>
      <w:r w:rsidR="00834C15">
        <w:t>TCP/IP</w:t>
      </w:r>
      <w:r>
        <w:t>.</w:t>
      </w:r>
    </w:p>
    <w:p w:rsidR="00834C15" w:rsidRDefault="00834C15" w:rsidP="00834C15">
      <w:pPr>
        <w:pStyle w:val="Prrafodelista"/>
        <w:numPr>
          <w:ilvl w:val="0"/>
          <w:numId w:val="31"/>
        </w:numPr>
        <w:spacing w:before="0" w:after="161" w:line="324" w:lineRule="auto"/>
      </w:pPr>
      <w:r>
        <w:t>Componentes del Nodo Servidor Web.</w:t>
      </w:r>
    </w:p>
    <w:p w:rsidR="00834C15" w:rsidRDefault="00834C15" w:rsidP="00834C15">
      <w:pPr>
        <w:pStyle w:val="Prrafodelista"/>
        <w:numPr>
          <w:ilvl w:val="1"/>
          <w:numId w:val="31"/>
        </w:numPr>
        <w:spacing w:before="0" w:after="161" w:line="324" w:lineRule="auto"/>
      </w:pPr>
      <w:r>
        <w:t>La capa de presentación se encargará de recibir la petición del navegador web del ordenador cliente.</w:t>
      </w:r>
    </w:p>
    <w:p w:rsidR="00834C15" w:rsidRDefault="00834C15" w:rsidP="00834C15">
      <w:pPr>
        <w:pStyle w:val="Prrafodelista"/>
        <w:numPr>
          <w:ilvl w:val="1"/>
          <w:numId w:val="31"/>
        </w:numPr>
        <w:spacing w:before="0" w:after="161" w:line="324" w:lineRule="auto"/>
      </w:pPr>
      <w:r>
        <w:t>La capa de presentación trasladará la petición a la lógica de negocio que utilizaremos como interfaz a la base de datos.</w:t>
      </w:r>
    </w:p>
    <w:p w:rsidR="00834C15" w:rsidRDefault="00834C15" w:rsidP="00834C15">
      <w:pPr>
        <w:pStyle w:val="Prrafodelista"/>
        <w:numPr>
          <w:ilvl w:val="1"/>
          <w:numId w:val="31"/>
        </w:numPr>
        <w:spacing w:before="0" w:after="161" w:line="324" w:lineRule="auto"/>
      </w:pPr>
      <w:r>
        <w:t>La interfaz de base de datos deberá acceder con anterioridad al archivo Log.</w:t>
      </w:r>
    </w:p>
    <w:p w:rsidR="00455766" w:rsidRDefault="00140CD3" w:rsidP="00455766">
      <w:r>
        <w:t>El diagrama de despliegue para este enunciado sería el siguiente:</w:t>
      </w:r>
    </w:p>
    <w:p w:rsidR="00140CD3" w:rsidRDefault="00140CD3" w:rsidP="00455766"/>
    <w:p w:rsidR="00140CD3" w:rsidRDefault="00834C15" w:rsidP="00455766">
      <w:r>
        <w:rPr>
          <w:noProof/>
          <w:lang w:eastAsia="es-ES"/>
        </w:rPr>
        <w:drawing>
          <wp:inline distT="0" distB="0" distL="0" distR="0">
            <wp:extent cx="5400040" cy="1854835"/>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despliegue.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1854835"/>
                    </a:xfrm>
                    <a:prstGeom prst="rect">
                      <a:avLst/>
                    </a:prstGeom>
                  </pic:spPr>
                </pic:pic>
              </a:graphicData>
            </a:graphic>
          </wp:inline>
        </w:drawing>
      </w:r>
    </w:p>
    <w:p w:rsidR="004B3B68" w:rsidRDefault="004B3B68" w:rsidP="00455766"/>
    <w:p w:rsidR="004B3B68" w:rsidRDefault="004B3B68" w:rsidP="00455766"/>
    <w:p w:rsidR="00593610" w:rsidRDefault="00593610">
      <w:pPr>
        <w:spacing w:before="0"/>
        <w:jc w:val="left"/>
        <w:rPr>
          <w:rFonts w:asciiTheme="majorHAnsi" w:eastAsiaTheme="majorEastAsia" w:hAnsiTheme="majorHAnsi" w:cstheme="majorBidi"/>
          <w:b/>
          <w:bCs/>
          <w:color w:val="727CA3" w:themeColor="accent1"/>
          <w:sz w:val="26"/>
          <w:szCs w:val="26"/>
        </w:rPr>
      </w:pPr>
      <w:r>
        <w:br w:type="page"/>
      </w:r>
    </w:p>
    <w:p w:rsidR="004B3B68" w:rsidRDefault="004B3B68" w:rsidP="004B3B68">
      <w:pPr>
        <w:pStyle w:val="Ttulo2"/>
      </w:pPr>
      <w:r>
        <w:lastRenderedPageBreak/>
        <w:t>ENUNCIADO PARA ESTUDIO: Diagrama de Despliegue</w:t>
      </w:r>
    </w:p>
    <w:p w:rsidR="00593610" w:rsidRDefault="00593610" w:rsidP="004B3B68"/>
    <w:p w:rsidR="004B3B68" w:rsidRDefault="004B3B68" w:rsidP="004B3B68">
      <w:r>
        <w:t xml:space="preserve">Se </w:t>
      </w:r>
      <w:r w:rsidR="00786E67">
        <w:t xml:space="preserve">requiere la realización de un diagrama de despliegue </w:t>
      </w:r>
      <w:r>
        <w:t xml:space="preserve">tiene una red token ring, en el que </w:t>
      </w:r>
      <w:r w:rsidR="00786E67">
        <w:t>4</w:t>
      </w:r>
      <w:r>
        <w:t xml:space="preserve"> los ordenadores personales </w:t>
      </w:r>
      <w:r w:rsidR="00786E67">
        <w:t xml:space="preserve">y un servidor </w:t>
      </w:r>
      <w:r>
        <w:t>se conectan con un MSAU (Unidad Central de Acceso a MultiEstaciones) a través de una tarjeta de interfaz de red (NIC). Se dispone de tres MSAU para formar la red de anillo. La red de anillo dispone de un token para notificar a cada uno de los ordenadores personales si puede transmitir. El token viaja de pc a pc hasta que encuentra uno que tiene informaci</w:t>
      </w:r>
      <w:bookmarkStart w:id="0" w:name="_GoBack"/>
      <w:bookmarkEnd w:id="0"/>
      <w:r>
        <w:t>ón para enviar (Realmente viaja por la red de anillo formada por los MSAU).</w:t>
      </w:r>
    </w:p>
    <w:p w:rsidR="00593610" w:rsidRDefault="004B3B68" w:rsidP="00786E67">
      <w:r>
        <w:t>Cuando se obtiene el token, sólo esa información del equipo puede viajar por la red. Una vez se envía la información viaja por la red hasta su destino. Cuando llega, se envía un mensaje de acuse de recibo (ACK) al ordenador que envío la información.</w:t>
      </w:r>
    </w:p>
    <w:p w:rsidR="00786E67" w:rsidRDefault="00786E67" w:rsidP="00786E67">
      <w:r>
        <w:t>Las características de los equipos será la siguiente:</w:t>
      </w:r>
    </w:p>
    <w:p w:rsidR="00786E67" w:rsidRDefault="00786E67" w:rsidP="00593610">
      <w:pPr>
        <w:pStyle w:val="Prrafodelista"/>
        <w:numPr>
          <w:ilvl w:val="0"/>
          <w:numId w:val="32"/>
        </w:numPr>
      </w:pPr>
      <w:r>
        <w:t xml:space="preserve">Ordenador 1 y 2. Sistema Operativo Windows 7. </w:t>
      </w:r>
      <w:r w:rsidR="00593610">
        <w:t>Cliente Citrix</w:t>
      </w:r>
      <w:r>
        <w:t xml:space="preserve"> Eclipse.</w:t>
      </w:r>
    </w:p>
    <w:p w:rsidR="00786E67" w:rsidRDefault="00786E67" w:rsidP="00593610">
      <w:pPr>
        <w:pStyle w:val="Prrafodelista"/>
        <w:numPr>
          <w:ilvl w:val="0"/>
          <w:numId w:val="32"/>
        </w:numPr>
      </w:pPr>
      <w:r>
        <w:t>Ordenador 3</w:t>
      </w:r>
      <w:r w:rsidR="00593610">
        <w:t xml:space="preserve"> y 4</w:t>
      </w:r>
      <w:r>
        <w:t xml:space="preserve">. Sistema Operativo </w:t>
      </w:r>
      <w:r w:rsidR="00593610">
        <w:t>Ubuntu 10</w:t>
      </w:r>
      <w:r>
        <w:t xml:space="preserve">. </w:t>
      </w:r>
      <w:r w:rsidR="00593610">
        <w:t>Cliente Citrix</w:t>
      </w:r>
      <w:r>
        <w:t xml:space="preserve"> Matlab.</w:t>
      </w:r>
    </w:p>
    <w:p w:rsidR="00786E67" w:rsidRDefault="00786E67" w:rsidP="00593610">
      <w:pPr>
        <w:pStyle w:val="Prrafodelista"/>
        <w:numPr>
          <w:ilvl w:val="0"/>
          <w:numId w:val="32"/>
        </w:numPr>
      </w:pPr>
      <w:r>
        <w:t xml:space="preserve">Servidor. </w:t>
      </w:r>
      <w:r w:rsidR="00593610">
        <w:t xml:space="preserve">Licencia Servidor </w:t>
      </w:r>
      <w:r>
        <w:t xml:space="preserve">Citrix. </w:t>
      </w:r>
      <w:r w:rsidR="00593610">
        <w:t xml:space="preserve">Licencia de </w:t>
      </w:r>
      <w:r>
        <w:t xml:space="preserve">Terminal server </w:t>
      </w:r>
      <w:r w:rsidR="00593610">
        <w:t xml:space="preserve">para </w:t>
      </w:r>
      <w:r>
        <w:t xml:space="preserve">mapear </w:t>
      </w:r>
      <w:r w:rsidR="00593610">
        <w:t>aplicaciones</w:t>
      </w:r>
      <w:r>
        <w:t xml:space="preserve">. Licencia </w:t>
      </w:r>
      <w:r w:rsidR="00593610">
        <w:t xml:space="preserve">de </w:t>
      </w:r>
      <w:r>
        <w:t>Matlab</w:t>
      </w:r>
      <w:r w:rsidR="00593610">
        <w:t xml:space="preserve"> y Eclipse</w:t>
      </w:r>
      <w:r>
        <w:t>.</w:t>
      </w:r>
    </w:p>
    <w:p w:rsidR="00593610" w:rsidRDefault="00593610" w:rsidP="00593610">
      <w:r>
        <w:t>Notas: Debe existir una Distancia máxima de 46 m entre los MSAU que constituyen la red token ring y una distancia de 26 m entre los MSAU y los distintos equipos que acceden a la red.</w:t>
      </w:r>
    </w:p>
    <w:p w:rsidR="00DC7156" w:rsidRDefault="00DC7156">
      <w:pPr>
        <w:spacing w:before="0"/>
        <w:jc w:val="left"/>
      </w:pPr>
      <w:r>
        <w:br w:type="page"/>
      </w:r>
    </w:p>
    <w:p w:rsidR="00DC7156" w:rsidRDefault="00DC7156" w:rsidP="00593610"/>
    <w:p w:rsidR="00DC7156" w:rsidRDefault="00DC7156" w:rsidP="00DC7156">
      <w:pPr>
        <w:pStyle w:val="Ttulo2"/>
      </w:pPr>
      <w:r>
        <w:t>Repaso Teórico. Diagrama de Estados</w:t>
      </w:r>
    </w:p>
    <w:p w:rsidR="00DC7156" w:rsidRDefault="00DC7156" w:rsidP="00DC7156">
      <w:pPr>
        <w:spacing w:after="161" w:line="324" w:lineRule="auto"/>
      </w:pPr>
    </w:p>
    <w:p w:rsidR="00EE7963" w:rsidRDefault="00FF4D14" w:rsidP="005A3CED">
      <w:pPr>
        <w:rPr>
          <w:rFonts w:ascii="Times New Roman" w:hAnsi="Times New Roman" w:cs="Times New Roman"/>
          <w:sz w:val="24"/>
          <w:szCs w:val="24"/>
        </w:rPr>
      </w:pPr>
      <w:r w:rsidRPr="00FF4D14">
        <w:rPr>
          <w:rFonts w:ascii="Times New Roman" w:hAnsi="Times New Roman" w:cs="Times New Roman"/>
          <w:sz w:val="24"/>
          <w:szCs w:val="24"/>
        </w:rPr>
        <w:t>Los conceptos resumidos a continuación sirven como recordatorio de los conocimientos adquiridos en la parte teórica de la asignatura y como base para la resolución de los ejercic</w:t>
      </w:r>
      <w:r w:rsidR="008772C8">
        <w:rPr>
          <w:rFonts w:ascii="Times New Roman" w:hAnsi="Times New Roman" w:cs="Times New Roman"/>
          <w:sz w:val="24"/>
          <w:szCs w:val="24"/>
        </w:rPr>
        <w:t>ios planteados en este cuaderno.</w:t>
      </w:r>
    </w:p>
    <w:p w:rsidR="005A3CED" w:rsidRPr="008772C8" w:rsidRDefault="00736C1B" w:rsidP="00736C1B">
      <w:pPr>
        <w:pStyle w:val="Prrafodelista"/>
        <w:numPr>
          <w:ilvl w:val="0"/>
          <w:numId w:val="37"/>
        </w:numPr>
        <w:rPr>
          <w:rFonts w:ascii="Times New Roman" w:hAnsi="Times New Roman" w:cs="Times New Roman"/>
          <w:sz w:val="24"/>
          <w:szCs w:val="24"/>
          <w:u w:val="single"/>
        </w:rPr>
      </w:pPr>
      <w:r w:rsidRPr="00736C1B">
        <w:rPr>
          <w:rFonts w:ascii="Times New Roman" w:hAnsi="Times New Roman" w:cs="Times New Roman"/>
          <w:sz w:val="24"/>
          <w:szCs w:val="24"/>
          <w:u w:val="single"/>
        </w:rPr>
        <w:t>Evento</w:t>
      </w:r>
      <w:r w:rsidR="00FF4D14" w:rsidRPr="00736C1B">
        <w:rPr>
          <w:rFonts w:ascii="Times New Roman" w:hAnsi="Times New Roman" w:cs="Times New Roman"/>
          <w:sz w:val="24"/>
          <w:szCs w:val="24"/>
          <w:u w:val="single"/>
        </w:rPr>
        <w:t xml:space="preserve"> </w:t>
      </w:r>
      <w:r w:rsidR="0042733F">
        <w:rPr>
          <w:rFonts w:ascii="Times New Roman" w:hAnsi="Times New Roman" w:cs="Times New Roman"/>
          <w:sz w:val="24"/>
          <w:szCs w:val="24"/>
          <w:u w:val="single"/>
        </w:rPr>
        <w:t>(</w:t>
      </w:r>
      <w:r w:rsidR="0042733F" w:rsidRPr="0042733F">
        <w:rPr>
          <w:rFonts w:ascii="Times New Roman" w:hAnsi="Times New Roman" w:cs="Times New Roman"/>
          <w:i/>
          <w:sz w:val="24"/>
          <w:szCs w:val="24"/>
          <w:u w:val="single"/>
        </w:rPr>
        <w:t>event</w:t>
      </w:r>
      <w:r w:rsidR="0042733F">
        <w:rPr>
          <w:rFonts w:ascii="Times New Roman" w:hAnsi="Times New Roman" w:cs="Times New Roman"/>
          <w:sz w:val="24"/>
          <w:szCs w:val="24"/>
          <w:u w:val="single"/>
        </w:rPr>
        <w:t>)</w:t>
      </w:r>
      <w:r>
        <w:rPr>
          <w:rFonts w:ascii="Times New Roman" w:hAnsi="Times New Roman" w:cs="Times New Roman"/>
          <w:sz w:val="24"/>
          <w:szCs w:val="24"/>
        </w:rPr>
        <w:t>: es una ocurrencia significativa o relevante</w:t>
      </w:r>
    </w:p>
    <w:p w:rsidR="008772C8" w:rsidRPr="00736C1B" w:rsidRDefault="008772C8" w:rsidP="008772C8">
      <w:pPr>
        <w:pStyle w:val="Prrafodelista"/>
        <w:rPr>
          <w:rFonts w:ascii="Times New Roman" w:hAnsi="Times New Roman" w:cs="Times New Roman"/>
          <w:sz w:val="24"/>
          <w:szCs w:val="24"/>
          <w:u w:val="single"/>
        </w:rPr>
      </w:pPr>
    </w:p>
    <w:p w:rsidR="00D26E9E" w:rsidRPr="005A3CED" w:rsidRDefault="00EE1914" w:rsidP="005A3CED">
      <w:pPr>
        <w:pStyle w:val="Prrafodelista"/>
        <w:numPr>
          <w:ilvl w:val="0"/>
          <w:numId w:val="36"/>
        </w:numPr>
        <w:rPr>
          <w:rFonts w:ascii="Times New Roman" w:hAnsi="Times New Roman" w:cs="Times New Roman"/>
          <w:sz w:val="24"/>
          <w:szCs w:val="24"/>
        </w:rPr>
      </w:pPr>
      <w:r w:rsidRPr="005A3CED">
        <w:rPr>
          <w:rFonts w:ascii="Times New Roman" w:hAnsi="Times New Roman" w:cs="Times New Roman"/>
          <w:sz w:val="24"/>
          <w:szCs w:val="24"/>
          <w:u w:val="single"/>
        </w:rPr>
        <w:t>Estado</w:t>
      </w:r>
      <w:r w:rsidR="0042733F">
        <w:rPr>
          <w:rFonts w:ascii="Times New Roman" w:hAnsi="Times New Roman" w:cs="Times New Roman"/>
          <w:sz w:val="24"/>
          <w:szCs w:val="24"/>
          <w:u w:val="single"/>
        </w:rPr>
        <w:t xml:space="preserve"> (</w:t>
      </w:r>
      <w:r w:rsidR="0042733F" w:rsidRPr="0042733F">
        <w:rPr>
          <w:rFonts w:ascii="Times New Roman" w:hAnsi="Times New Roman" w:cs="Times New Roman"/>
          <w:i/>
          <w:sz w:val="24"/>
          <w:szCs w:val="24"/>
          <w:u w:val="single"/>
        </w:rPr>
        <w:t>state</w:t>
      </w:r>
      <w:r w:rsidR="0042733F">
        <w:rPr>
          <w:rFonts w:ascii="Times New Roman" w:hAnsi="Times New Roman" w:cs="Times New Roman"/>
          <w:sz w:val="24"/>
          <w:szCs w:val="24"/>
          <w:u w:val="single"/>
        </w:rPr>
        <w:t>)</w:t>
      </w:r>
      <w:r w:rsidRPr="005A3CED">
        <w:rPr>
          <w:rFonts w:ascii="Times New Roman" w:hAnsi="Times New Roman" w:cs="Times New Roman"/>
          <w:sz w:val="24"/>
          <w:szCs w:val="24"/>
        </w:rPr>
        <w:t>:</w:t>
      </w:r>
      <w:r w:rsidR="00FF4D14" w:rsidRPr="005A3CED">
        <w:rPr>
          <w:rFonts w:ascii="Times New Roman" w:hAnsi="Times New Roman" w:cs="Times New Roman"/>
          <w:sz w:val="24"/>
          <w:szCs w:val="24"/>
        </w:rPr>
        <w:t xml:space="preserve"> </w:t>
      </w:r>
      <w:r w:rsidR="00736C1B">
        <w:rPr>
          <w:rFonts w:ascii="Times New Roman" w:hAnsi="Times New Roman" w:cs="Times New Roman"/>
          <w:sz w:val="24"/>
          <w:szCs w:val="24"/>
        </w:rPr>
        <w:t>e</w:t>
      </w:r>
      <w:r w:rsidRPr="005A3CED">
        <w:rPr>
          <w:rFonts w:ascii="Times New Roman" w:hAnsi="Times New Roman" w:cs="Times New Roman"/>
          <w:sz w:val="24"/>
          <w:szCs w:val="24"/>
        </w:rPr>
        <w:t xml:space="preserve">s la condición particular en la cual se encuentra un objeto en un instante específico de tiempo. </w:t>
      </w:r>
      <w:r w:rsidR="004F2685" w:rsidRPr="005A3CED">
        <w:rPr>
          <w:rFonts w:ascii="Times New Roman" w:hAnsi="Times New Roman" w:cs="Times New Roman"/>
          <w:sz w:val="24"/>
          <w:szCs w:val="24"/>
        </w:rPr>
        <w:t xml:space="preserve">Los estados </w:t>
      </w:r>
      <w:r w:rsidR="00D26E9E" w:rsidRPr="005A3CED">
        <w:rPr>
          <w:rFonts w:ascii="Times New Roman" w:hAnsi="Times New Roman" w:cs="Times New Roman"/>
          <w:sz w:val="24"/>
          <w:szCs w:val="24"/>
        </w:rPr>
        <w:t xml:space="preserve">de un objeto se representan  en rectángulos de esquinas redondeadas. Pueden contener tres compartimentos que muestran  los elementos característicos del estado </w:t>
      </w:r>
      <w:r w:rsidRPr="005A3CED">
        <w:rPr>
          <w:rFonts w:ascii="Times New Roman" w:hAnsi="Times New Roman" w:cs="Times New Roman"/>
          <w:sz w:val="24"/>
          <w:szCs w:val="24"/>
        </w:rPr>
        <w:t>de un objeto</w:t>
      </w:r>
      <w:r w:rsidR="00D26E9E" w:rsidRPr="005A3CED">
        <w:rPr>
          <w:rFonts w:ascii="Times New Roman" w:hAnsi="Times New Roman" w:cs="Times New Roman"/>
          <w:sz w:val="24"/>
          <w:szCs w:val="24"/>
        </w:rPr>
        <w:t>:</w:t>
      </w:r>
    </w:p>
    <w:p w:rsidR="00EE1914" w:rsidRPr="00D26E9E" w:rsidRDefault="004F2685" w:rsidP="004F2685">
      <w:pPr>
        <w:numPr>
          <w:ilvl w:val="0"/>
          <w:numId w:val="34"/>
        </w:numPr>
        <w:rPr>
          <w:rFonts w:ascii="Times New Roman" w:hAnsi="Times New Roman" w:cs="Times New Roman"/>
          <w:sz w:val="24"/>
          <w:szCs w:val="24"/>
          <w:u w:val="single"/>
        </w:rPr>
      </w:pPr>
      <w:r w:rsidRPr="00D26E9E">
        <w:rPr>
          <w:rFonts w:ascii="Times New Roman" w:hAnsi="Times New Roman" w:cs="Times New Roman"/>
          <w:sz w:val="24"/>
          <w:szCs w:val="24"/>
          <w:u w:val="single"/>
        </w:rPr>
        <w:t xml:space="preserve">Nombre </w:t>
      </w:r>
      <w:r w:rsidRPr="00D26E9E">
        <w:rPr>
          <w:rFonts w:ascii="Times New Roman" w:hAnsi="Times New Roman" w:cs="Times New Roman"/>
          <w:sz w:val="24"/>
          <w:szCs w:val="24"/>
        </w:rPr>
        <w:t>: una cadena de caracteres única dentro del diagrama y con significado claro</w:t>
      </w:r>
      <w:r w:rsidR="005A3CED">
        <w:rPr>
          <w:rFonts w:ascii="Times New Roman" w:hAnsi="Times New Roman" w:cs="Times New Roman"/>
          <w:sz w:val="24"/>
          <w:szCs w:val="24"/>
        </w:rPr>
        <w:t xml:space="preserve"> (primer compartimento)</w:t>
      </w:r>
      <w:r w:rsidRPr="00D26E9E">
        <w:rPr>
          <w:rFonts w:ascii="Times New Roman" w:hAnsi="Times New Roman" w:cs="Times New Roman"/>
          <w:sz w:val="24"/>
          <w:szCs w:val="24"/>
        </w:rPr>
        <w:t xml:space="preserve"> </w:t>
      </w:r>
    </w:p>
    <w:p w:rsidR="004F2685" w:rsidRPr="005A3CED" w:rsidRDefault="00D26E9E" w:rsidP="005A3CED">
      <w:pPr>
        <w:pStyle w:val="Prrafodelista"/>
        <w:numPr>
          <w:ilvl w:val="0"/>
          <w:numId w:val="34"/>
        </w:numPr>
        <w:jc w:val="left"/>
        <w:rPr>
          <w:rFonts w:ascii="Times New Roman" w:hAnsi="Times New Roman" w:cs="Times New Roman"/>
          <w:sz w:val="24"/>
          <w:szCs w:val="24"/>
          <w:u w:val="single"/>
        </w:rPr>
      </w:pPr>
      <w:r>
        <w:rPr>
          <w:rFonts w:ascii="Times New Roman" w:hAnsi="Times New Roman" w:cs="Times New Roman"/>
          <w:sz w:val="24"/>
          <w:szCs w:val="24"/>
          <w:u w:val="single"/>
        </w:rPr>
        <w:t>Variables de estado</w:t>
      </w:r>
      <w:r>
        <w:rPr>
          <w:rFonts w:ascii="Times New Roman" w:hAnsi="Times New Roman" w:cs="Times New Roman"/>
          <w:sz w:val="24"/>
          <w:szCs w:val="24"/>
        </w:rPr>
        <w:t>: conjunto de valores asumidos por los atributos del objeto en ese instante</w:t>
      </w:r>
      <w:r w:rsidR="005A3CED">
        <w:rPr>
          <w:rFonts w:ascii="Times New Roman" w:hAnsi="Times New Roman" w:cs="Times New Roman"/>
          <w:sz w:val="24"/>
          <w:szCs w:val="24"/>
        </w:rPr>
        <w:t xml:space="preserve"> (compartimento  opcional)</w:t>
      </w:r>
    </w:p>
    <w:p w:rsidR="005A3CED" w:rsidRPr="00D26E9E" w:rsidRDefault="005A3CED" w:rsidP="005A3CED">
      <w:pPr>
        <w:pStyle w:val="Prrafodelista"/>
        <w:ind w:left="2250"/>
        <w:rPr>
          <w:rFonts w:ascii="Times New Roman" w:hAnsi="Times New Roman" w:cs="Times New Roman"/>
          <w:sz w:val="24"/>
          <w:szCs w:val="24"/>
          <w:u w:val="single"/>
        </w:rPr>
      </w:pPr>
    </w:p>
    <w:p w:rsidR="00D26E9E" w:rsidRPr="00687672" w:rsidRDefault="00D26E9E" w:rsidP="005A3CED">
      <w:pPr>
        <w:pStyle w:val="Prrafodelista"/>
        <w:numPr>
          <w:ilvl w:val="0"/>
          <w:numId w:val="34"/>
        </w:numPr>
        <w:jc w:val="left"/>
        <w:rPr>
          <w:rFonts w:ascii="Times New Roman" w:hAnsi="Times New Roman" w:cs="Times New Roman"/>
          <w:sz w:val="24"/>
          <w:szCs w:val="24"/>
          <w:u w:val="single"/>
        </w:rPr>
      </w:pPr>
      <w:r>
        <w:rPr>
          <w:rFonts w:ascii="Times New Roman" w:hAnsi="Times New Roman" w:cs="Times New Roman"/>
          <w:sz w:val="24"/>
          <w:szCs w:val="24"/>
          <w:u w:val="single"/>
        </w:rPr>
        <w:t>Actividades</w:t>
      </w:r>
      <w:r>
        <w:rPr>
          <w:rFonts w:ascii="Times New Roman" w:hAnsi="Times New Roman" w:cs="Times New Roman"/>
          <w:sz w:val="24"/>
          <w:szCs w:val="24"/>
        </w:rPr>
        <w:t>:</w:t>
      </w:r>
      <w:r w:rsidR="005A3CED">
        <w:rPr>
          <w:rFonts w:ascii="Times New Roman" w:hAnsi="Times New Roman" w:cs="Times New Roman"/>
          <w:sz w:val="24"/>
          <w:szCs w:val="24"/>
        </w:rPr>
        <w:t xml:space="preserve"> listado de acciones.</w:t>
      </w:r>
      <w:r w:rsidR="00736C1B">
        <w:rPr>
          <w:rFonts w:ascii="Times New Roman" w:hAnsi="Times New Roman" w:cs="Times New Roman"/>
          <w:sz w:val="24"/>
          <w:szCs w:val="24"/>
        </w:rPr>
        <w:t xml:space="preserve"> </w:t>
      </w:r>
      <w:r w:rsidR="005A3CED">
        <w:rPr>
          <w:rFonts w:ascii="Times New Roman" w:hAnsi="Times New Roman" w:cs="Times New Roman"/>
          <w:sz w:val="24"/>
          <w:szCs w:val="24"/>
        </w:rPr>
        <w:t>En este</w:t>
      </w:r>
      <w:r w:rsidR="00687672">
        <w:rPr>
          <w:rFonts w:ascii="Times New Roman" w:hAnsi="Times New Roman" w:cs="Times New Roman"/>
          <w:sz w:val="24"/>
          <w:szCs w:val="24"/>
        </w:rPr>
        <w:t xml:space="preserve"> </w:t>
      </w:r>
      <w:r w:rsidR="005A3CED">
        <w:rPr>
          <w:rFonts w:ascii="Times New Roman" w:hAnsi="Times New Roman" w:cs="Times New Roman"/>
          <w:sz w:val="24"/>
          <w:szCs w:val="24"/>
        </w:rPr>
        <w:t>compartimento</w:t>
      </w:r>
      <w:r w:rsidR="00736C1B">
        <w:rPr>
          <w:rFonts w:ascii="Times New Roman" w:hAnsi="Times New Roman" w:cs="Times New Roman"/>
          <w:sz w:val="24"/>
          <w:szCs w:val="24"/>
        </w:rPr>
        <w:t>,</w:t>
      </w:r>
      <w:r w:rsidR="005A3CED">
        <w:rPr>
          <w:rFonts w:ascii="Times New Roman" w:hAnsi="Times New Roman" w:cs="Times New Roman"/>
          <w:sz w:val="24"/>
          <w:szCs w:val="24"/>
        </w:rPr>
        <w:t xml:space="preserve"> que es opcional, pueden </w:t>
      </w:r>
      <w:r w:rsidR="00687672">
        <w:rPr>
          <w:rFonts w:ascii="Times New Roman" w:hAnsi="Times New Roman" w:cs="Times New Roman"/>
          <w:sz w:val="24"/>
          <w:szCs w:val="24"/>
        </w:rPr>
        <w:t xml:space="preserve">usarse tres acciones que son standard : (a) </w:t>
      </w:r>
      <w:r w:rsidR="00687672" w:rsidRPr="00687672">
        <w:rPr>
          <w:rFonts w:ascii="Times New Roman" w:hAnsi="Times New Roman" w:cs="Times New Roman"/>
          <w:i/>
          <w:sz w:val="24"/>
          <w:szCs w:val="24"/>
        </w:rPr>
        <w:t>entrada</w:t>
      </w:r>
      <w:r w:rsidR="00687672">
        <w:rPr>
          <w:rFonts w:ascii="Times New Roman" w:hAnsi="Times New Roman" w:cs="Times New Roman"/>
          <w:i/>
          <w:sz w:val="24"/>
          <w:szCs w:val="24"/>
        </w:rPr>
        <w:t>(entry)</w:t>
      </w:r>
      <w:r w:rsidR="00687672">
        <w:rPr>
          <w:rFonts w:ascii="Times New Roman" w:hAnsi="Times New Roman" w:cs="Times New Roman"/>
          <w:sz w:val="24"/>
          <w:szCs w:val="24"/>
        </w:rPr>
        <w:t xml:space="preserve"> : acciones</w:t>
      </w:r>
      <w:r w:rsidR="00736C1B">
        <w:rPr>
          <w:rFonts w:ascii="Times New Roman" w:hAnsi="Times New Roman" w:cs="Times New Roman"/>
          <w:sz w:val="24"/>
          <w:szCs w:val="24"/>
        </w:rPr>
        <w:t xml:space="preserve"> o cosas</w:t>
      </w:r>
      <w:r w:rsidR="00687672">
        <w:rPr>
          <w:rFonts w:ascii="Times New Roman" w:hAnsi="Times New Roman" w:cs="Times New Roman"/>
          <w:sz w:val="24"/>
          <w:szCs w:val="24"/>
        </w:rPr>
        <w:t xml:space="preserve"> que el objeto debe hacer al entrar en este estado; (b) </w:t>
      </w:r>
      <w:r w:rsidR="00687672">
        <w:rPr>
          <w:rFonts w:ascii="Times New Roman" w:hAnsi="Times New Roman" w:cs="Times New Roman"/>
          <w:i/>
          <w:sz w:val="24"/>
          <w:szCs w:val="24"/>
        </w:rPr>
        <w:t>sali</w:t>
      </w:r>
      <w:r w:rsidR="00687672" w:rsidRPr="00687672">
        <w:rPr>
          <w:rFonts w:ascii="Times New Roman" w:hAnsi="Times New Roman" w:cs="Times New Roman"/>
          <w:i/>
          <w:sz w:val="24"/>
          <w:szCs w:val="24"/>
        </w:rPr>
        <w:t>da</w:t>
      </w:r>
      <w:r w:rsidR="00687672">
        <w:rPr>
          <w:rFonts w:ascii="Times New Roman" w:hAnsi="Times New Roman" w:cs="Times New Roman"/>
          <w:i/>
          <w:sz w:val="24"/>
          <w:szCs w:val="24"/>
        </w:rPr>
        <w:t>(exit)</w:t>
      </w:r>
      <w:r w:rsidR="00687672">
        <w:rPr>
          <w:rFonts w:ascii="Times New Roman" w:hAnsi="Times New Roman" w:cs="Times New Roman"/>
          <w:sz w:val="24"/>
          <w:szCs w:val="24"/>
        </w:rPr>
        <w:t xml:space="preserve"> :  acciones que el objeto debe hacer al salir de este estado; (b) </w:t>
      </w:r>
      <w:r w:rsidR="00EE7963">
        <w:rPr>
          <w:rFonts w:ascii="Times New Roman" w:hAnsi="Times New Roman" w:cs="Times New Roman"/>
          <w:i/>
          <w:sz w:val="24"/>
          <w:szCs w:val="24"/>
        </w:rPr>
        <w:t>hacer(do</w:t>
      </w:r>
      <w:r w:rsidR="00687672">
        <w:rPr>
          <w:rFonts w:ascii="Times New Roman" w:hAnsi="Times New Roman" w:cs="Times New Roman"/>
          <w:i/>
          <w:sz w:val="24"/>
          <w:szCs w:val="24"/>
        </w:rPr>
        <w:t>)</w:t>
      </w:r>
      <w:r w:rsidR="00687672">
        <w:rPr>
          <w:rFonts w:ascii="Times New Roman" w:hAnsi="Times New Roman" w:cs="Times New Roman"/>
          <w:sz w:val="24"/>
          <w:szCs w:val="24"/>
        </w:rPr>
        <w:t xml:space="preserve"> :  acciones que el objeto debe hacer </w:t>
      </w:r>
      <w:r w:rsidR="00EE7963">
        <w:rPr>
          <w:rFonts w:ascii="Times New Roman" w:hAnsi="Times New Roman" w:cs="Times New Roman"/>
          <w:sz w:val="24"/>
          <w:szCs w:val="24"/>
        </w:rPr>
        <w:t>mientras permanece en</w:t>
      </w:r>
      <w:r w:rsidR="00687672">
        <w:rPr>
          <w:rFonts w:ascii="Times New Roman" w:hAnsi="Times New Roman" w:cs="Times New Roman"/>
          <w:sz w:val="24"/>
          <w:szCs w:val="24"/>
        </w:rPr>
        <w:t xml:space="preserve"> este estado</w:t>
      </w:r>
      <w:r w:rsidR="00EE7963">
        <w:rPr>
          <w:rFonts w:ascii="Times New Roman" w:hAnsi="Times New Roman" w:cs="Times New Roman"/>
          <w:sz w:val="24"/>
          <w:szCs w:val="24"/>
        </w:rPr>
        <w:t>.</w:t>
      </w:r>
    </w:p>
    <w:p w:rsidR="00687672" w:rsidRPr="004F2685" w:rsidRDefault="00687672" w:rsidP="00687672">
      <w:pPr>
        <w:pStyle w:val="Prrafodelista"/>
        <w:ind w:left="2250"/>
        <w:jc w:val="left"/>
        <w:rPr>
          <w:rFonts w:ascii="Times New Roman" w:hAnsi="Times New Roman" w:cs="Times New Roman"/>
          <w:sz w:val="24"/>
          <w:szCs w:val="24"/>
          <w:u w:val="single"/>
        </w:rPr>
      </w:pPr>
    </w:p>
    <w:p w:rsidR="00FF4D14" w:rsidRDefault="00736C1B" w:rsidP="00FF4D14">
      <w:pPr>
        <w:numPr>
          <w:ilvl w:val="0"/>
          <w:numId w:val="33"/>
        </w:numPr>
        <w:rPr>
          <w:rFonts w:ascii="Times New Roman" w:hAnsi="Times New Roman" w:cs="Times New Roman"/>
          <w:sz w:val="24"/>
          <w:szCs w:val="24"/>
        </w:rPr>
      </w:pPr>
      <w:r>
        <w:rPr>
          <w:rFonts w:ascii="Times New Roman" w:hAnsi="Times New Roman" w:cs="Times New Roman"/>
          <w:sz w:val="24"/>
          <w:szCs w:val="24"/>
          <w:u w:val="single"/>
        </w:rPr>
        <w:t>Transición</w:t>
      </w:r>
      <w:r w:rsidR="00FF4D14" w:rsidRPr="00EE1914">
        <w:rPr>
          <w:rFonts w:ascii="Times New Roman" w:hAnsi="Times New Roman" w:cs="Times New Roman"/>
          <w:sz w:val="24"/>
          <w:szCs w:val="24"/>
        </w:rPr>
        <w:t xml:space="preserve">: </w:t>
      </w:r>
      <w:r>
        <w:rPr>
          <w:rFonts w:ascii="Times New Roman" w:hAnsi="Times New Roman" w:cs="Times New Roman"/>
          <w:sz w:val="24"/>
          <w:szCs w:val="24"/>
        </w:rPr>
        <w:t>es el acto o experiencia de cambiar desde un estado</w:t>
      </w:r>
      <w:r w:rsidR="0042733F">
        <w:rPr>
          <w:rFonts w:ascii="Times New Roman" w:hAnsi="Times New Roman" w:cs="Times New Roman"/>
          <w:sz w:val="24"/>
          <w:szCs w:val="24"/>
        </w:rPr>
        <w:t xml:space="preserve"> fuente (</w:t>
      </w:r>
      <w:r w:rsidR="0042733F" w:rsidRPr="0042733F">
        <w:rPr>
          <w:rFonts w:ascii="Times New Roman" w:hAnsi="Times New Roman" w:cs="Times New Roman"/>
          <w:i/>
          <w:sz w:val="24"/>
          <w:szCs w:val="24"/>
        </w:rPr>
        <w:t>source state</w:t>
      </w:r>
      <w:r w:rsidR="0042733F">
        <w:rPr>
          <w:rFonts w:ascii="Times New Roman" w:hAnsi="Times New Roman" w:cs="Times New Roman"/>
          <w:sz w:val="24"/>
          <w:szCs w:val="24"/>
        </w:rPr>
        <w:t>) hacia un estado destino (</w:t>
      </w:r>
      <w:r w:rsidR="0042733F">
        <w:rPr>
          <w:rFonts w:ascii="Times New Roman" w:hAnsi="Times New Roman" w:cs="Times New Roman"/>
          <w:i/>
          <w:sz w:val="24"/>
          <w:szCs w:val="24"/>
        </w:rPr>
        <w:t>target</w:t>
      </w:r>
      <w:r w:rsidR="0042733F" w:rsidRPr="0042733F">
        <w:rPr>
          <w:rFonts w:ascii="Times New Roman" w:hAnsi="Times New Roman" w:cs="Times New Roman"/>
          <w:i/>
          <w:sz w:val="24"/>
          <w:szCs w:val="24"/>
        </w:rPr>
        <w:t xml:space="preserve"> state</w:t>
      </w:r>
      <w:r w:rsidR="0042733F">
        <w:rPr>
          <w:rFonts w:ascii="Times New Roman" w:hAnsi="Times New Roman" w:cs="Times New Roman"/>
          <w:sz w:val="24"/>
          <w:szCs w:val="24"/>
        </w:rPr>
        <w:t>)</w:t>
      </w:r>
      <w:r>
        <w:rPr>
          <w:rFonts w:ascii="Times New Roman" w:hAnsi="Times New Roman" w:cs="Times New Roman"/>
          <w:sz w:val="24"/>
          <w:szCs w:val="24"/>
        </w:rPr>
        <w:t xml:space="preserve"> cuando tiene lugar un evento</w:t>
      </w:r>
      <w:r w:rsidR="009A55A0">
        <w:rPr>
          <w:rFonts w:ascii="Times New Roman" w:hAnsi="Times New Roman" w:cs="Times New Roman"/>
          <w:sz w:val="24"/>
          <w:szCs w:val="24"/>
        </w:rPr>
        <w:t xml:space="preserve"> disparador</w:t>
      </w:r>
      <w:r w:rsidR="0042733F">
        <w:rPr>
          <w:rFonts w:ascii="Times New Roman" w:hAnsi="Times New Roman" w:cs="Times New Roman"/>
          <w:sz w:val="24"/>
          <w:szCs w:val="24"/>
        </w:rPr>
        <w:t xml:space="preserve"> (</w:t>
      </w:r>
      <w:r w:rsidR="0042733F" w:rsidRPr="0042733F">
        <w:rPr>
          <w:rFonts w:ascii="Times New Roman" w:hAnsi="Times New Roman" w:cs="Times New Roman"/>
          <w:i/>
          <w:sz w:val="24"/>
          <w:szCs w:val="24"/>
        </w:rPr>
        <w:t>event trigger</w:t>
      </w:r>
      <w:r w:rsidR="0042733F">
        <w:rPr>
          <w:rFonts w:ascii="Times New Roman" w:hAnsi="Times New Roman" w:cs="Times New Roman"/>
          <w:sz w:val="24"/>
          <w:szCs w:val="24"/>
        </w:rPr>
        <w:t xml:space="preserve">). Opcionalmente pueden tener </w:t>
      </w:r>
      <w:r w:rsidR="009A55A0">
        <w:rPr>
          <w:rFonts w:ascii="Times New Roman" w:hAnsi="Times New Roman" w:cs="Times New Roman"/>
          <w:sz w:val="24"/>
          <w:szCs w:val="24"/>
        </w:rPr>
        <w:t xml:space="preserve">una </w:t>
      </w:r>
      <w:r w:rsidR="0042733F">
        <w:rPr>
          <w:rFonts w:ascii="Times New Roman" w:hAnsi="Times New Roman" w:cs="Times New Roman"/>
          <w:sz w:val="24"/>
          <w:szCs w:val="24"/>
        </w:rPr>
        <w:t>condici</w:t>
      </w:r>
      <w:r w:rsidR="009A55A0">
        <w:rPr>
          <w:rFonts w:ascii="Times New Roman" w:hAnsi="Times New Roman" w:cs="Times New Roman"/>
          <w:sz w:val="24"/>
          <w:szCs w:val="24"/>
        </w:rPr>
        <w:t>ón</w:t>
      </w:r>
      <w:r w:rsidR="0042733F">
        <w:rPr>
          <w:rFonts w:ascii="Times New Roman" w:hAnsi="Times New Roman" w:cs="Times New Roman"/>
          <w:sz w:val="24"/>
          <w:szCs w:val="24"/>
        </w:rPr>
        <w:t xml:space="preserve"> de guarda (</w:t>
      </w:r>
      <w:r w:rsidR="0042733F" w:rsidRPr="0042733F">
        <w:rPr>
          <w:rFonts w:ascii="Times New Roman" w:hAnsi="Times New Roman" w:cs="Times New Roman"/>
          <w:i/>
          <w:sz w:val="24"/>
          <w:szCs w:val="24"/>
        </w:rPr>
        <w:t>guard condition</w:t>
      </w:r>
      <w:r w:rsidR="0042733F">
        <w:rPr>
          <w:rFonts w:ascii="Times New Roman" w:hAnsi="Times New Roman" w:cs="Times New Roman"/>
          <w:sz w:val="24"/>
          <w:szCs w:val="24"/>
        </w:rPr>
        <w:t>)</w:t>
      </w:r>
      <w:r w:rsidR="009A55A0">
        <w:rPr>
          <w:rFonts w:ascii="Times New Roman" w:hAnsi="Times New Roman" w:cs="Times New Roman"/>
          <w:sz w:val="24"/>
          <w:szCs w:val="24"/>
        </w:rPr>
        <w:t xml:space="preserve">, que es una expresión booleana; sólo ocurre la transición si esta expresión es verdadera. También, de forma opcional, puede ser ejecutada una acción durante la transición. Las transiciones </w:t>
      </w:r>
      <w:r w:rsidR="00B70216">
        <w:rPr>
          <w:rFonts w:ascii="Times New Roman" w:hAnsi="Times New Roman" w:cs="Times New Roman"/>
          <w:sz w:val="24"/>
          <w:szCs w:val="24"/>
        </w:rPr>
        <w:t>se representan por arcos</w:t>
      </w:r>
      <w:r w:rsidR="009A55A0">
        <w:rPr>
          <w:rFonts w:ascii="Times New Roman" w:hAnsi="Times New Roman" w:cs="Times New Roman"/>
          <w:sz w:val="24"/>
          <w:szCs w:val="24"/>
        </w:rPr>
        <w:t xml:space="preserve"> etiquetados con los eventos disparadores, condiciones de guarda y acciones.</w:t>
      </w:r>
    </w:p>
    <w:p w:rsidR="00781685" w:rsidRPr="00EE1914" w:rsidRDefault="00781685" w:rsidP="00FF4D14">
      <w:pPr>
        <w:numPr>
          <w:ilvl w:val="0"/>
          <w:numId w:val="33"/>
        </w:numPr>
        <w:rPr>
          <w:rFonts w:ascii="Times New Roman" w:hAnsi="Times New Roman" w:cs="Times New Roman"/>
          <w:sz w:val="24"/>
          <w:szCs w:val="24"/>
        </w:rPr>
      </w:pPr>
      <w:r>
        <w:rPr>
          <w:rFonts w:ascii="Times New Roman" w:hAnsi="Times New Roman" w:cs="Times New Roman"/>
          <w:sz w:val="24"/>
          <w:szCs w:val="24"/>
          <w:u w:val="single"/>
        </w:rPr>
        <w:t>Transición interna</w:t>
      </w:r>
      <w:r w:rsidRPr="00EE1914">
        <w:rPr>
          <w:rFonts w:ascii="Times New Roman" w:hAnsi="Times New Roman" w:cs="Times New Roman"/>
          <w:sz w:val="24"/>
          <w:szCs w:val="24"/>
        </w:rPr>
        <w:t>:</w:t>
      </w:r>
      <w:r>
        <w:rPr>
          <w:rFonts w:ascii="Times New Roman" w:hAnsi="Times New Roman" w:cs="Times New Roman"/>
          <w:sz w:val="24"/>
          <w:szCs w:val="24"/>
        </w:rPr>
        <w:t xml:space="preserve"> es una transición que dispara una acción sin que el objeto cambie de estado, evitando así que se ejecuten actividades de entrada o salida.</w:t>
      </w:r>
    </w:p>
    <w:p w:rsidR="00FF4D14" w:rsidRPr="00FF4D14" w:rsidRDefault="00736C1B" w:rsidP="00FF4D14">
      <w:pPr>
        <w:numPr>
          <w:ilvl w:val="0"/>
          <w:numId w:val="33"/>
        </w:numPr>
        <w:rPr>
          <w:rFonts w:ascii="Times New Roman" w:hAnsi="Times New Roman" w:cs="Times New Roman"/>
          <w:sz w:val="24"/>
          <w:szCs w:val="24"/>
        </w:rPr>
      </w:pPr>
      <w:r w:rsidRPr="008D1488">
        <w:rPr>
          <w:rFonts w:ascii="Times New Roman" w:hAnsi="Times New Roman" w:cs="Times New Roman"/>
          <w:sz w:val="24"/>
          <w:szCs w:val="24"/>
          <w:u w:val="single"/>
        </w:rPr>
        <w:t xml:space="preserve">Diagrama de transición de estados </w:t>
      </w:r>
      <w:r w:rsidRPr="008D1488">
        <w:rPr>
          <w:rFonts w:ascii="Times New Roman" w:hAnsi="Times New Roman" w:cs="Times New Roman"/>
          <w:sz w:val="24"/>
          <w:szCs w:val="24"/>
        </w:rPr>
        <w:t>:</w:t>
      </w:r>
      <w:r w:rsidR="00FF4D14" w:rsidRPr="008D1488">
        <w:rPr>
          <w:rFonts w:ascii="Times New Roman" w:hAnsi="Times New Roman" w:cs="Times New Roman"/>
          <w:sz w:val="24"/>
          <w:szCs w:val="24"/>
        </w:rPr>
        <w:t xml:space="preserve"> </w:t>
      </w:r>
      <w:r w:rsidRPr="008D1488">
        <w:rPr>
          <w:rFonts w:ascii="Times New Roman" w:hAnsi="Times New Roman" w:cs="Times New Roman"/>
          <w:sz w:val="24"/>
          <w:szCs w:val="24"/>
        </w:rPr>
        <w:t>es un diagrama</w:t>
      </w:r>
      <w:r w:rsidR="00347FB8" w:rsidRPr="008D1488">
        <w:rPr>
          <w:rFonts w:ascii="Times New Roman" w:hAnsi="Times New Roman" w:cs="Times New Roman"/>
          <w:sz w:val="24"/>
          <w:szCs w:val="24"/>
        </w:rPr>
        <w:t xml:space="preserve"> que muestra</w:t>
      </w:r>
      <w:r w:rsidR="008D1488" w:rsidRPr="008D1488">
        <w:rPr>
          <w:rFonts w:ascii="Times New Roman" w:hAnsi="Times New Roman" w:cs="Times New Roman"/>
          <w:sz w:val="24"/>
          <w:szCs w:val="24"/>
        </w:rPr>
        <w:t xml:space="preserve"> para cada objeto, todos los estados y transiciones permitidas, conjuntamente  con los eventos que causaron estas transiciones y las acciones o actividades resultantes de esto.</w:t>
      </w:r>
      <w:r w:rsidR="002C63BB">
        <w:rPr>
          <w:rFonts w:ascii="Times New Roman" w:hAnsi="Times New Roman" w:cs="Times New Roman"/>
          <w:sz w:val="24"/>
          <w:szCs w:val="24"/>
        </w:rPr>
        <w:t xml:space="preserve"> Puede tener un </w:t>
      </w:r>
      <w:r w:rsidR="002C63BB" w:rsidRPr="002C63BB">
        <w:rPr>
          <w:rFonts w:ascii="Times New Roman" w:hAnsi="Times New Roman" w:cs="Times New Roman"/>
          <w:i/>
          <w:sz w:val="24"/>
          <w:szCs w:val="24"/>
        </w:rPr>
        <w:t>estado inicial</w:t>
      </w:r>
      <w:r w:rsidR="002C63BB">
        <w:rPr>
          <w:rFonts w:ascii="Times New Roman" w:hAnsi="Times New Roman" w:cs="Times New Roman"/>
          <w:sz w:val="24"/>
          <w:szCs w:val="24"/>
        </w:rPr>
        <w:t xml:space="preserve">, que se indica con un pequeño círculo </w:t>
      </w:r>
      <w:r w:rsidR="002C63BB">
        <w:rPr>
          <w:rFonts w:ascii="Times New Roman" w:hAnsi="Times New Roman" w:cs="Times New Roman"/>
          <w:sz w:val="24"/>
          <w:szCs w:val="24"/>
        </w:rPr>
        <w:lastRenderedPageBreak/>
        <w:t xml:space="preserve">relleno, y uno o varios </w:t>
      </w:r>
      <w:r w:rsidR="002C63BB" w:rsidRPr="002C63BB">
        <w:rPr>
          <w:rFonts w:ascii="Times New Roman" w:hAnsi="Times New Roman" w:cs="Times New Roman"/>
          <w:i/>
          <w:sz w:val="24"/>
          <w:szCs w:val="24"/>
        </w:rPr>
        <w:t>estados finales</w:t>
      </w:r>
      <w:r w:rsidR="002C63BB">
        <w:rPr>
          <w:rFonts w:ascii="Times New Roman" w:hAnsi="Times New Roman" w:cs="Times New Roman"/>
          <w:sz w:val="24"/>
          <w:szCs w:val="24"/>
        </w:rPr>
        <w:t>, indicados con un círculo que contiene otro círculo</w:t>
      </w:r>
      <w:r w:rsidR="005206F2">
        <w:rPr>
          <w:rFonts w:ascii="Times New Roman" w:hAnsi="Times New Roman" w:cs="Times New Roman"/>
          <w:sz w:val="24"/>
          <w:szCs w:val="24"/>
        </w:rPr>
        <w:t xml:space="preserve"> relleno</w:t>
      </w:r>
      <w:r w:rsidR="002C63BB">
        <w:rPr>
          <w:rFonts w:ascii="Times New Roman" w:hAnsi="Times New Roman" w:cs="Times New Roman"/>
          <w:sz w:val="24"/>
          <w:szCs w:val="24"/>
        </w:rPr>
        <w:t xml:space="preserve"> m</w:t>
      </w:r>
      <w:r w:rsidR="005206F2">
        <w:rPr>
          <w:rFonts w:ascii="Times New Roman" w:hAnsi="Times New Roman" w:cs="Times New Roman"/>
          <w:sz w:val="24"/>
          <w:szCs w:val="24"/>
        </w:rPr>
        <w:t>á</w:t>
      </w:r>
      <w:r w:rsidR="002C63BB">
        <w:rPr>
          <w:rFonts w:ascii="Times New Roman" w:hAnsi="Times New Roman" w:cs="Times New Roman"/>
          <w:sz w:val="24"/>
          <w:szCs w:val="24"/>
        </w:rPr>
        <w:t>s peque</w:t>
      </w:r>
      <w:r w:rsidR="005206F2">
        <w:rPr>
          <w:rFonts w:ascii="Times New Roman" w:hAnsi="Times New Roman" w:cs="Times New Roman"/>
          <w:sz w:val="24"/>
          <w:szCs w:val="24"/>
        </w:rPr>
        <w:t>ño.</w:t>
      </w:r>
      <w:r w:rsidR="002C63BB">
        <w:rPr>
          <w:rFonts w:ascii="Times New Roman" w:hAnsi="Times New Roman" w:cs="Times New Roman"/>
          <w:sz w:val="24"/>
          <w:szCs w:val="24"/>
        </w:rPr>
        <w:t xml:space="preserve"> </w:t>
      </w:r>
    </w:p>
    <w:p w:rsidR="003C4346" w:rsidRDefault="003C4346" w:rsidP="008772C8">
      <w:pPr>
        <w:pStyle w:val="Ttulo2"/>
      </w:pPr>
    </w:p>
    <w:p w:rsidR="008772C8" w:rsidRDefault="008772C8" w:rsidP="008772C8">
      <w:pPr>
        <w:pStyle w:val="Ttulo2"/>
      </w:pPr>
      <w:r>
        <w:t>EJERCICIO TUTORIZADO. Diagrama de Estados</w:t>
      </w:r>
    </w:p>
    <w:p w:rsidR="00786E67" w:rsidRPr="007A1AC7" w:rsidRDefault="00786E67" w:rsidP="00786E67"/>
    <w:p w:rsidR="003C4346" w:rsidRDefault="003C4346" w:rsidP="004B3B68">
      <w:pPr>
        <w:rPr>
          <w:rFonts w:ascii="Times New Roman" w:hAnsi="Times New Roman" w:cs="Times New Roman"/>
        </w:rPr>
      </w:pPr>
      <w:r w:rsidRPr="003C4346">
        <w:rPr>
          <w:rFonts w:ascii="Times New Roman" w:hAnsi="Times New Roman" w:cs="Times New Roman"/>
        </w:rPr>
        <w:t>En un sistema</w:t>
      </w:r>
      <w:r>
        <w:rPr>
          <w:rFonts w:ascii="Times New Roman" w:hAnsi="Times New Roman" w:cs="Times New Roman"/>
        </w:rPr>
        <w:t xml:space="preserve"> de gestión </w:t>
      </w:r>
      <w:r w:rsidR="005B699D">
        <w:rPr>
          <w:rFonts w:ascii="Times New Roman" w:hAnsi="Times New Roman" w:cs="Times New Roman"/>
        </w:rPr>
        <w:t xml:space="preserve">de </w:t>
      </w:r>
      <w:r>
        <w:rPr>
          <w:rFonts w:ascii="Times New Roman" w:hAnsi="Times New Roman" w:cs="Times New Roman"/>
        </w:rPr>
        <w:t>préstamos de libros de una biblioteca, realizar un diagrama de transición de estados para un objeto de la clase Libro, considerando el ciclo de préstamos y devoluciones, teniendo en cuenta las siguientes consideraciones:</w:t>
      </w:r>
    </w:p>
    <w:p w:rsidR="003C4346" w:rsidRPr="006A2E13" w:rsidRDefault="003C4346" w:rsidP="006A2E13">
      <w:pPr>
        <w:pStyle w:val="Prrafodelista"/>
        <w:numPr>
          <w:ilvl w:val="0"/>
          <w:numId w:val="38"/>
        </w:numPr>
        <w:rPr>
          <w:rFonts w:ascii="Times New Roman" w:hAnsi="Times New Roman" w:cs="Times New Roman"/>
        </w:rPr>
      </w:pPr>
      <w:r w:rsidRPr="006A2E13">
        <w:rPr>
          <w:rFonts w:ascii="Times New Roman" w:hAnsi="Times New Roman" w:cs="Times New Roman"/>
        </w:rPr>
        <w:t>1.- Un libro</w:t>
      </w:r>
      <w:r w:rsidR="0056056C" w:rsidRPr="006A2E13">
        <w:rPr>
          <w:rFonts w:ascii="Times New Roman" w:hAnsi="Times New Roman" w:cs="Times New Roman"/>
        </w:rPr>
        <w:t xml:space="preserve"> </w:t>
      </w:r>
      <w:r w:rsidRPr="006A2E13">
        <w:rPr>
          <w:rFonts w:ascii="Times New Roman" w:hAnsi="Times New Roman" w:cs="Times New Roman"/>
        </w:rPr>
        <w:t xml:space="preserve"> </w:t>
      </w:r>
      <w:r w:rsidR="007D23CA" w:rsidRPr="006A2E13">
        <w:rPr>
          <w:rFonts w:ascii="Times New Roman" w:hAnsi="Times New Roman" w:cs="Times New Roman"/>
        </w:rPr>
        <w:t xml:space="preserve">habitualmente </w:t>
      </w:r>
      <w:r w:rsidRPr="006A2E13">
        <w:rPr>
          <w:rFonts w:ascii="Times New Roman" w:hAnsi="Times New Roman" w:cs="Times New Roman"/>
        </w:rPr>
        <w:t>se encuentra</w:t>
      </w:r>
      <w:r w:rsidR="007D23CA" w:rsidRPr="006A2E13">
        <w:rPr>
          <w:rFonts w:ascii="Times New Roman" w:hAnsi="Times New Roman" w:cs="Times New Roman"/>
        </w:rPr>
        <w:t xml:space="preserve"> depositado </w:t>
      </w:r>
      <w:r w:rsidRPr="006A2E13">
        <w:rPr>
          <w:rFonts w:ascii="Times New Roman" w:hAnsi="Times New Roman" w:cs="Times New Roman"/>
        </w:rPr>
        <w:t xml:space="preserve"> en una estantería de la biblioteca</w:t>
      </w:r>
      <w:r w:rsidR="007D23CA" w:rsidRPr="006A2E13">
        <w:rPr>
          <w:rFonts w:ascii="Times New Roman" w:hAnsi="Times New Roman" w:cs="Times New Roman"/>
        </w:rPr>
        <w:t xml:space="preserve"> esperando a ser solicitado por un lector.</w:t>
      </w:r>
    </w:p>
    <w:p w:rsidR="007D23CA" w:rsidRPr="006A2E13" w:rsidRDefault="003C4346" w:rsidP="006A2E13">
      <w:pPr>
        <w:pStyle w:val="Prrafodelista"/>
        <w:numPr>
          <w:ilvl w:val="0"/>
          <w:numId w:val="38"/>
        </w:numPr>
        <w:rPr>
          <w:rFonts w:ascii="Times New Roman" w:hAnsi="Times New Roman" w:cs="Times New Roman"/>
        </w:rPr>
      </w:pPr>
      <w:r w:rsidRPr="006A2E13">
        <w:rPr>
          <w:rFonts w:ascii="Times New Roman" w:hAnsi="Times New Roman" w:cs="Times New Roman"/>
        </w:rPr>
        <w:t xml:space="preserve">2.- </w:t>
      </w:r>
      <w:r w:rsidR="007D23CA" w:rsidRPr="006A2E13">
        <w:rPr>
          <w:rFonts w:ascii="Times New Roman" w:hAnsi="Times New Roman" w:cs="Times New Roman"/>
        </w:rPr>
        <w:t>Si el libro es solicitado en préstamo  por un lector, una vez que es devuelto, se registra su devolución.</w:t>
      </w:r>
    </w:p>
    <w:p w:rsidR="007D23CA" w:rsidRPr="006A2E13" w:rsidRDefault="007D23CA" w:rsidP="006A2E13">
      <w:pPr>
        <w:pStyle w:val="Prrafodelista"/>
        <w:numPr>
          <w:ilvl w:val="0"/>
          <w:numId w:val="38"/>
        </w:numPr>
        <w:rPr>
          <w:rFonts w:ascii="Times New Roman" w:hAnsi="Times New Roman" w:cs="Times New Roman"/>
        </w:rPr>
      </w:pPr>
      <w:r w:rsidRPr="006A2E13">
        <w:rPr>
          <w:rFonts w:ascii="Times New Roman" w:hAnsi="Times New Roman" w:cs="Times New Roman"/>
        </w:rPr>
        <w:t>3.- Registrada la devolución</w:t>
      </w:r>
      <w:r w:rsidR="0056056C" w:rsidRPr="006A2E13">
        <w:rPr>
          <w:rFonts w:ascii="Times New Roman" w:hAnsi="Times New Roman" w:cs="Times New Roman"/>
        </w:rPr>
        <w:t xml:space="preserve"> en préstamos</w:t>
      </w:r>
      <w:r w:rsidRPr="006A2E13">
        <w:rPr>
          <w:rFonts w:ascii="Times New Roman" w:hAnsi="Times New Roman" w:cs="Times New Roman"/>
        </w:rPr>
        <w:t xml:space="preserve">, posteriormente la bibliotecaria, retorna físicamente el libro a la posición </w:t>
      </w:r>
      <w:r w:rsidR="00BD2408" w:rsidRPr="006A2E13">
        <w:rPr>
          <w:rFonts w:ascii="Times New Roman" w:hAnsi="Times New Roman" w:cs="Times New Roman"/>
        </w:rPr>
        <w:t xml:space="preserve">que le corresponde </w:t>
      </w:r>
      <w:r w:rsidRPr="006A2E13">
        <w:rPr>
          <w:rFonts w:ascii="Times New Roman" w:hAnsi="Times New Roman" w:cs="Times New Roman"/>
        </w:rPr>
        <w:t>en la estantería.</w:t>
      </w:r>
    </w:p>
    <w:p w:rsidR="00BD2408" w:rsidRPr="006A2E13" w:rsidRDefault="007D23CA" w:rsidP="006A2E13">
      <w:pPr>
        <w:pStyle w:val="Prrafodelista"/>
        <w:numPr>
          <w:ilvl w:val="0"/>
          <w:numId w:val="38"/>
        </w:numPr>
        <w:rPr>
          <w:rFonts w:ascii="Times New Roman" w:hAnsi="Times New Roman" w:cs="Times New Roman"/>
        </w:rPr>
      </w:pPr>
      <w:r w:rsidRPr="006A2E13">
        <w:rPr>
          <w:rFonts w:ascii="Times New Roman" w:hAnsi="Times New Roman" w:cs="Times New Roman"/>
        </w:rPr>
        <w:t xml:space="preserve">4.- </w:t>
      </w:r>
      <w:r w:rsidR="00BD2408" w:rsidRPr="006A2E13">
        <w:rPr>
          <w:rFonts w:ascii="Times New Roman" w:hAnsi="Times New Roman" w:cs="Times New Roman"/>
        </w:rPr>
        <w:t>Un lector puede solicitar en préstamo un libro que ha sido registrado como devuelto, pero aún no se encuentra físicamente en la estantería</w:t>
      </w:r>
      <w:r w:rsidR="00EE1946">
        <w:rPr>
          <w:rFonts w:ascii="Times New Roman" w:hAnsi="Times New Roman" w:cs="Times New Roman"/>
        </w:rPr>
        <w:t>.</w:t>
      </w:r>
    </w:p>
    <w:p w:rsidR="00786E67" w:rsidRPr="006A2E13" w:rsidRDefault="00BD2408" w:rsidP="006A2E13">
      <w:pPr>
        <w:pStyle w:val="Prrafodelista"/>
        <w:numPr>
          <w:ilvl w:val="0"/>
          <w:numId w:val="38"/>
        </w:numPr>
        <w:rPr>
          <w:rFonts w:ascii="Times New Roman" w:hAnsi="Times New Roman" w:cs="Times New Roman"/>
        </w:rPr>
      </w:pPr>
      <w:r w:rsidRPr="006A2E13">
        <w:rPr>
          <w:rFonts w:ascii="Times New Roman" w:hAnsi="Times New Roman" w:cs="Times New Roman"/>
        </w:rPr>
        <w:t xml:space="preserve">5.- </w:t>
      </w:r>
      <w:r w:rsidR="0056056C" w:rsidRPr="006A2E13">
        <w:rPr>
          <w:rFonts w:ascii="Times New Roman" w:hAnsi="Times New Roman" w:cs="Times New Roman"/>
        </w:rPr>
        <w:t>Si un libro está seriamente deteriorado</w:t>
      </w:r>
      <w:r w:rsidR="00E62D96">
        <w:rPr>
          <w:rFonts w:ascii="Times New Roman" w:hAnsi="Times New Roman" w:cs="Times New Roman"/>
        </w:rPr>
        <w:t xml:space="preserve"> y colocado en la estantería, se pone</w:t>
      </w:r>
      <w:r w:rsidR="0056056C" w:rsidRPr="006A2E13">
        <w:rPr>
          <w:rFonts w:ascii="Times New Roman" w:hAnsi="Times New Roman" w:cs="Times New Roman"/>
        </w:rPr>
        <w:t xml:space="preserve"> una</w:t>
      </w:r>
      <w:r w:rsidR="006A2E13">
        <w:rPr>
          <w:rFonts w:ascii="Times New Roman" w:hAnsi="Times New Roman" w:cs="Times New Roman"/>
        </w:rPr>
        <w:t xml:space="preserve"> </w:t>
      </w:r>
      <w:r w:rsidR="00E62D96">
        <w:rPr>
          <w:rFonts w:ascii="Times New Roman" w:hAnsi="Times New Roman" w:cs="Times New Roman"/>
        </w:rPr>
        <w:t>copia nueva en ella,</w:t>
      </w:r>
      <w:r w:rsidR="0056056C" w:rsidRPr="006A2E13">
        <w:rPr>
          <w:rFonts w:ascii="Times New Roman" w:hAnsi="Times New Roman" w:cs="Times New Roman"/>
        </w:rPr>
        <w:t xml:space="preserve"> </w:t>
      </w:r>
      <w:r w:rsidR="006A2E13">
        <w:rPr>
          <w:rFonts w:ascii="Times New Roman" w:hAnsi="Times New Roman" w:cs="Times New Roman"/>
        </w:rPr>
        <w:t>asignándosele el mis</w:t>
      </w:r>
      <w:r w:rsidR="00E62D96">
        <w:rPr>
          <w:rFonts w:ascii="Times New Roman" w:hAnsi="Times New Roman" w:cs="Times New Roman"/>
        </w:rPr>
        <w:t>mo código de identificación,</w:t>
      </w:r>
      <w:r w:rsidR="006A2E13">
        <w:rPr>
          <w:rFonts w:ascii="Times New Roman" w:hAnsi="Times New Roman" w:cs="Times New Roman"/>
        </w:rPr>
        <w:t xml:space="preserve"> actualiza</w:t>
      </w:r>
      <w:r w:rsidR="00E62D96">
        <w:rPr>
          <w:rFonts w:ascii="Times New Roman" w:hAnsi="Times New Roman" w:cs="Times New Roman"/>
        </w:rPr>
        <w:t>ndo</w:t>
      </w:r>
      <w:r w:rsidR="006A2E13">
        <w:rPr>
          <w:rFonts w:ascii="Times New Roman" w:hAnsi="Times New Roman" w:cs="Times New Roman"/>
        </w:rPr>
        <w:t xml:space="preserve"> la Fecha de Reemplazo y la Fecha en Estantería.</w:t>
      </w:r>
      <w:r w:rsidRPr="006A2E13">
        <w:rPr>
          <w:rFonts w:ascii="Times New Roman" w:hAnsi="Times New Roman" w:cs="Times New Roman"/>
        </w:rPr>
        <w:t xml:space="preserve"> </w:t>
      </w:r>
      <w:r w:rsidR="003C4346" w:rsidRPr="006A2E13">
        <w:rPr>
          <w:rFonts w:ascii="Times New Roman" w:hAnsi="Times New Roman" w:cs="Times New Roman"/>
        </w:rPr>
        <w:t xml:space="preserve">  </w:t>
      </w:r>
    </w:p>
    <w:p w:rsidR="004B3B68" w:rsidRDefault="004B3B68" w:rsidP="004B3B68"/>
    <w:p w:rsidR="004B3B68" w:rsidRDefault="00B82F27" w:rsidP="004B3B68">
      <w:pPr>
        <w:rPr>
          <w:rFonts w:ascii="Times New Roman" w:hAnsi="Times New Roman" w:cs="Times New Roman"/>
        </w:rPr>
      </w:pPr>
      <w:r w:rsidRPr="00B82F27">
        <w:rPr>
          <w:rFonts w:ascii="Times New Roman" w:hAnsi="Times New Roman" w:cs="Times New Roman"/>
        </w:rPr>
        <w:t xml:space="preserve">El diagrama </w:t>
      </w:r>
      <w:r>
        <w:rPr>
          <w:rFonts w:ascii="Times New Roman" w:hAnsi="Times New Roman" w:cs="Times New Roman"/>
        </w:rPr>
        <w:t>de estados para este enunciado sería el siguiente:</w:t>
      </w:r>
    </w:p>
    <w:p w:rsidR="00B82F27" w:rsidRDefault="00B82F27" w:rsidP="004B3B68">
      <w:pPr>
        <w:rPr>
          <w:rFonts w:ascii="Times New Roman" w:hAnsi="Times New Roman" w:cs="Times New Roman"/>
        </w:rPr>
      </w:pPr>
    </w:p>
    <w:p w:rsidR="00B82F27" w:rsidRDefault="00B82F27" w:rsidP="004B3B68">
      <w:pPr>
        <w:rPr>
          <w:rFonts w:ascii="Times New Roman" w:hAnsi="Times New Roman" w:cs="Times New Roman"/>
        </w:rPr>
      </w:pPr>
    </w:p>
    <w:p w:rsidR="00B82F27" w:rsidRPr="00B82F27" w:rsidRDefault="00B82F27" w:rsidP="004B3B68">
      <w:pPr>
        <w:rPr>
          <w:rFonts w:ascii="Times New Roman" w:hAnsi="Times New Roman" w:cs="Times New Roman"/>
        </w:rPr>
      </w:pPr>
      <w:r>
        <w:rPr>
          <w:rFonts w:ascii="Times New Roman" w:hAnsi="Times New Roman" w:cs="Times New Roman"/>
          <w:noProof/>
          <w:lang w:eastAsia="es-ES"/>
        </w:rPr>
        <w:drawing>
          <wp:inline distT="0" distB="0" distL="0" distR="0">
            <wp:extent cx="5400040" cy="2042655"/>
            <wp:effectExtent l="19050" t="0" r="0" b="0"/>
            <wp:docPr id="2" name="Imagen 2" descr="C:\Documents and Settings\CRS\Mis documentos\IngenieriaSoftware\biblio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RS\Mis documentos\IngenieriaSoftware\biblio01.gif"/>
                    <pic:cNvPicPr>
                      <a:picLocks noChangeAspect="1" noChangeArrowheads="1"/>
                    </pic:cNvPicPr>
                  </pic:nvPicPr>
                  <pic:blipFill>
                    <a:blip r:embed="rId10" cstate="print"/>
                    <a:srcRect/>
                    <a:stretch>
                      <a:fillRect/>
                    </a:stretch>
                  </pic:blipFill>
                  <pic:spPr bwMode="auto">
                    <a:xfrm>
                      <a:off x="0" y="0"/>
                      <a:ext cx="5400040" cy="2042655"/>
                    </a:xfrm>
                    <a:prstGeom prst="rect">
                      <a:avLst/>
                    </a:prstGeom>
                    <a:noFill/>
                    <a:ln w="9525">
                      <a:noFill/>
                      <a:miter lim="800000"/>
                      <a:headEnd/>
                      <a:tailEnd/>
                    </a:ln>
                  </pic:spPr>
                </pic:pic>
              </a:graphicData>
            </a:graphic>
          </wp:inline>
        </w:drawing>
      </w:r>
    </w:p>
    <w:p w:rsidR="004B3B68" w:rsidRDefault="004B3B68" w:rsidP="004B3B68"/>
    <w:p w:rsidR="005206F2" w:rsidRDefault="005206F2" w:rsidP="00B82F27">
      <w:pPr>
        <w:pStyle w:val="Ttulo2"/>
      </w:pPr>
    </w:p>
    <w:p w:rsidR="00B82F27" w:rsidRDefault="00B82F27" w:rsidP="00B82F27">
      <w:pPr>
        <w:pStyle w:val="Ttulo2"/>
      </w:pPr>
      <w:r>
        <w:t>ENUNCIADO PARA ESTUDIO: Diagrama de Estados</w:t>
      </w:r>
    </w:p>
    <w:p w:rsidR="004B3B68" w:rsidRDefault="004B3B68" w:rsidP="004B3B68">
      <w:pPr>
        <w:spacing w:after="161" w:line="324" w:lineRule="auto"/>
      </w:pPr>
    </w:p>
    <w:p w:rsidR="004B3B68" w:rsidRDefault="005B699D" w:rsidP="00455766">
      <w:pPr>
        <w:rPr>
          <w:rFonts w:ascii="Times New Roman" w:hAnsi="Times New Roman" w:cs="Times New Roman"/>
        </w:rPr>
      </w:pPr>
      <w:r w:rsidRPr="005B699D">
        <w:rPr>
          <w:rFonts w:ascii="Times New Roman" w:hAnsi="Times New Roman" w:cs="Times New Roman"/>
          <w:u w:val="single"/>
        </w:rPr>
        <w:t>Ejercicio 1</w:t>
      </w:r>
      <w:r>
        <w:rPr>
          <w:rFonts w:ascii="Times New Roman" w:hAnsi="Times New Roman" w:cs="Times New Roman"/>
        </w:rPr>
        <w:t xml:space="preserve">: </w:t>
      </w:r>
      <w:r w:rsidR="00EE1946">
        <w:rPr>
          <w:rFonts w:ascii="Times New Roman" w:hAnsi="Times New Roman" w:cs="Times New Roman"/>
        </w:rPr>
        <w:t>Extender</w:t>
      </w:r>
      <w:r w:rsidR="00EE1946" w:rsidRPr="00EE1946">
        <w:rPr>
          <w:rFonts w:ascii="Times New Roman" w:hAnsi="Times New Roman" w:cs="Times New Roman"/>
        </w:rPr>
        <w:t xml:space="preserve"> el diagrama de estados</w:t>
      </w:r>
      <w:r w:rsidR="00EE1946">
        <w:rPr>
          <w:rFonts w:ascii="Times New Roman" w:hAnsi="Times New Roman" w:cs="Times New Roman"/>
        </w:rPr>
        <w:t xml:space="preserve"> anterior correspondiente al ejercicio tutorizado, teniendo en cuenta las siguientes consideraciones adicionales:</w:t>
      </w:r>
    </w:p>
    <w:p w:rsidR="00EE1946" w:rsidRPr="002C63BB" w:rsidRDefault="00EE1946" w:rsidP="002C63BB">
      <w:pPr>
        <w:pStyle w:val="Prrafodelista"/>
        <w:numPr>
          <w:ilvl w:val="0"/>
          <w:numId w:val="39"/>
        </w:numPr>
        <w:rPr>
          <w:rFonts w:ascii="Times New Roman" w:hAnsi="Times New Roman" w:cs="Times New Roman"/>
        </w:rPr>
      </w:pPr>
      <w:r w:rsidRPr="002C63BB">
        <w:rPr>
          <w:rFonts w:ascii="Times New Roman" w:hAnsi="Times New Roman" w:cs="Times New Roman"/>
        </w:rPr>
        <w:t>6.- Un lector puede solicitar en préstamo un libro que aún no ha sido devuelto, es decir, mientras el libro se encuentra en el estado Prestado. En este caso, el sistema</w:t>
      </w:r>
      <w:r w:rsidR="00736941" w:rsidRPr="002C63BB">
        <w:rPr>
          <w:rFonts w:ascii="Times New Roman" w:hAnsi="Times New Roman" w:cs="Times New Roman"/>
        </w:rPr>
        <w:t xml:space="preserve"> reportará un mensaje de excepción.</w:t>
      </w:r>
    </w:p>
    <w:p w:rsidR="00736941" w:rsidRPr="002C63BB" w:rsidRDefault="00736941" w:rsidP="002C63BB">
      <w:pPr>
        <w:pStyle w:val="Prrafodelista"/>
        <w:numPr>
          <w:ilvl w:val="0"/>
          <w:numId w:val="39"/>
        </w:numPr>
        <w:rPr>
          <w:rFonts w:ascii="Times New Roman" w:hAnsi="Times New Roman" w:cs="Times New Roman"/>
        </w:rPr>
      </w:pPr>
      <w:r w:rsidRPr="002C63BB">
        <w:rPr>
          <w:rFonts w:ascii="Times New Roman" w:hAnsi="Times New Roman" w:cs="Times New Roman"/>
        </w:rPr>
        <w:t>7.- Cuando la bibliotecaria registra la devolución</w:t>
      </w:r>
      <w:r w:rsidR="00E62D96" w:rsidRPr="002C63BB">
        <w:rPr>
          <w:rFonts w:ascii="Times New Roman" w:hAnsi="Times New Roman" w:cs="Times New Roman"/>
        </w:rPr>
        <w:t xml:space="preserve"> del libro, y evalúa si el libro está dañado, en el caso que físicamente esté en buen estado, lo coloca en su sitio habitual en la estantería. Pero si está dañado, lo envía al taller para su “reparación”, actualizándose Fecha y Hora de Reparación.</w:t>
      </w:r>
    </w:p>
    <w:p w:rsidR="002C63BB" w:rsidRDefault="005B699D" w:rsidP="00455766">
      <w:pPr>
        <w:rPr>
          <w:rFonts w:ascii="Times New Roman" w:hAnsi="Times New Roman" w:cs="Times New Roman"/>
        </w:rPr>
      </w:pPr>
      <w:r w:rsidRPr="005B699D">
        <w:rPr>
          <w:rFonts w:ascii="Times New Roman" w:hAnsi="Times New Roman" w:cs="Times New Roman"/>
          <w:u w:val="single"/>
        </w:rPr>
        <w:t xml:space="preserve">Ejercicio </w:t>
      </w:r>
      <w:r>
        <w:rPr>
          <w:rFonts w:ascii="Times New Roman" w:hAnsi="Times New Roman" w:cs="Times New Roman"/>
          <w:u w:val="single"/>
        </w:rPr>
        <w:t>2</w:t>
      </w:r>
      <w:r>
        <w:rPr>
          <w:rFonts w:ascii="Times New Roman" w:hAnsi="Times New Roman" w:cs="Times New Roman"/>
        </w:rPr>
        <w:t xml:space="preserve"> : En el</w:t>
      </w:r>
      <w:r w:rsidRPr="003C4346">
        <w:rPr>
          <w:rFonts w:ascii="Times New Roman" w:hAnsi="Times New Roman" w:cs="Times New Roman"/>
        </w:rPr>
        <w:t xml:space="preserve"> sistema</w:t>
      </w:r>
      <w:r>
        <w:rPr>
          <w:rFonts w:ascii="Times New Roman" w:hAnsi="Times New Roman" w:cs="Times New Roman"/>
        </w:rPr>
        <w:t xml:space="preserve"> de gestión préstamos de libros de una biblioteca, que hemos considerado, realizar el </w:t>
      </w:r>
      <w:r w:rsidRPr="005B699D">
        <w:rPr>
          <w:rFonts w:ascii="Times New Roman" w:hAnsi="Times New Roman" w:cs="Times New Roman"/>
          <w:i/>
        </w:rPr>
        <w:t>correspondiente</w:t>
      </w:r>
      <w:r>
        <w:rPr>
          <w:rFonts w:ascii="Times New Roman" w:hAnsi="Times New Roman" w:cs="Times New Roman"/>
        </w:rPr>
        <w:t xml:space="preserve"> diagrama de transición de estados para un objeto de l</w:t>
      </w:r>
      <w:r w:rsidR="002C63BB">
        <w:rPr>
          <w:rFonts w:ascii="Times New Roman" w:hAnsi="Times New Roman" w:cs="Times New Roman"/>
        </w:rPr>
        <w:t>a clase Préstamos, es decir, teniendo en cuenta</w:t>
      </w:r>
      <w:r>
        <w:rPr>
          <w:rFonts w:ascii="Times New Roman" w:hAnsi="Times New Roman" w:cs="Times New Roman"/>
        </w:rPr>
        <w:t xml:space="preserve"> las mismas consideraciones anteriores.</w:t>
      </w:r>
      <w:r w:rsidR="002C63BB">
        <w:rPr>
          <w:rFonts w:ascii="Times New Roman" w:hAnsi="Times New Roman" w:cs="Times New Roman"/>
        </w:rPr>
        <w:t xml:space="preserve"> Agregar la siguiente consideración adicional:</w:t>
      </w:r>
    </w:p>
    <w:p w:rsidR="005B699D" w:rsidRPr="002C63BB" w:rsidRDefault="002C63BB" w:rsidP="002C63BB">
      <w:pPr>
        <w:pStyle w:val="Prrafodelista"/>
        <w:numPr>
          <w:ilvl w:val="0"/>
          <w:numId w:val="40"/>
        </w:numPr>
        <w:rPr>
          <w:rFonts w:ascii="Times New Roman" w:hAnsi="Times New Roman" w:cs="Times New Roman"/>
        </w:rPr>
      </w:pPr>
      <w:r w:rsidRPr="002C63BB">
        <w:rPr>
          <w:rFonts w:ascii="Times New Roman" w:hAnsi="Times New Roman" w:cs="Times New Roman"/>
        </w:rPr>
        <w:t xml:space="preserve">8.- Después de 90 días, el registro de préstamo archivado, será eliminado de la base de datos. </w:t>
      </w:r>
      <w:r w:rsidR="005B699D" w:rsidRPr="002C63BB">
        <w:rPr>
          <w:rFonts w:ascii="Times New Roman" w:hAnsi="Times New Roman" w:cs="Times New Roman"/>
        </w:rPr>
        <w:t xml:space="preserve"> </w:t>
      </w:r>
    </w:p>
    <w:sectPr w:rsidR="005B699D" w:rsidRPr="002C63BB" w:rsidSect="00245F2F">
      <w:footerReference w:type="default" r:id="rId11"/>
      <w:pgSz w:w="11906" w:h="16838"/>
      <w:pgMar w:top="1417" w:right="1701" w:bottom="1417" w:left="1701" w:header="708" w:footer="11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6776" w:rsidRDefault="003F6776" w:rsidP="00245F2F">
      <w:pPr>
        <w:spacing w:before="0" w:after="0" w:line="240" w:lineRule="auto"/>
      </w:pPr>
      <w:r>
        <w:separator/>
      </w:r>
    </w:p>
  </w:endnote>
  <w:endnote w:type="continuationSeparator" w:id="0">
    <w:p w:rsidR="003F6776" w:rsidRDefault="003F6776" w:rsidP="00245F2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Times New Roman"/>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riaRegular">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99D" w:rsidRPr="00245F2F" w:rsidRDefault="005B699D" w:rsidP="00445669">
    <w:pPr>
      <w:tabs>
        <w:tab w:val="right" w:pos="8504"/>
      </w:tabs>
      <w:rPr>
        <w:sz w:val="20"/>
      </w:rPr>
    </w:pPr>
    <w:r w:rsidRPr="00245F2F">
      <w:rPr>
        <w:noProof/>
        <w:sz w:val="20"/>
        <w:lang w:eastAsia="es-ES"/>
      </w:rPr>
      <w:t>Universidad de Alcalá</w:t>
    </w:r>
    <w:r w:rsidRPr="00245F2F">
      <w:rPr>
        <w:sz w:val="20"/>
      </w:rPr>
      <w:tab/>
    </w:r>
    <w:sdt>
      <w:sdtPr>
        <w:rPr>
          <w:sz w:val="20"/>
        </w:rPr>
        <w:id w:val="10296487"/>
        <w:docPartObj>
          <w:docPartGallery w:val="Page Numbers (Bottom of Page)"/>
          <w:docPartUnique/>
        </w:docPartObj>
      </w:sdtPr>
      <w:sdtContent>
        <w:r w:rsidRPr="00245F2F">
          <w:rPr>
            <w:sz w:val="20"/>
          </w:rPr>
          <w:fldChar w:fldCharType="begin"/>
        </w:r>
        <w:r w:rsidRPr="00245F2F">
          <w:rPr>
            <w:sz w:val="20"/>
          </w:rPr>
          <w:instrText xml:space="preserve"> PAGE   \* MERGEFORMAT </w:instrText>
        </w:r>
        <w:r w:rsidRPr="00245F2F">
          <w:rPr>
            <w:sz w:val="20"/>
          </w:rPr>
          <w:fldChar w:fldCharType="separate"/>
        </w:r>
        <w:r w:rsidR="005206F2">
          <w:rPr>
            <w:noProof/>
            <w:sz w:val="20"/>
          </w:rPr>
          <w:t>7</w:t>
        </w:r>
        <w:r w:rsidRPr="00245F2F">
          <w:rPr>
            <w:sz w:val="20"/>
          </w:rPr>
          <w:fldChar w:fldCharType="end"/>
        </w:r>
      </w:sdtContent>
    </w:sdt>
  </w:p>
  <w:p w:rsidR="005B699D" w:rsidRDefault="005B699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6776" w:rsidRDefault="003F6776" w:rsidP="00245F2F">
      <w:pPr>
        <w:spacing w:before="0" w:after="0" w:line="240" w:lineRule="auto"/>
      </w:pPr>
      <w:r>
        <w:separator/>
      </w:r>
    </w:p>
  </w:footnote>
  <w:footnote w:type="continuationSeparator" w:id="0">
    <w:p w:rsidR="003F6776" w:rsidRDefault="003F6776" w:rsidP="00245F2F">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63E3F"/>
    <w:multiLevelType w:val="hybridMultilevel"/>
    <w:tmpl w:val="739CA936"/>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AF065A"/>
    <w:multiLevelType w:val="hybridMultilevel"/>
    <w:tmpl w:val="B5DC5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FC03AA"/>
    <w:multiLevelType w:val="hybridMultilevel"/>
    <w:tmpl w:val="70A00F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5013436"/>
    <w:multiLevelType w:val="hybridMultilevel"/>
    <w:tmpl w:val="F200B4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5F1A1E"/>
    <w:multiLevelType w:val="hybridMultilevel"/>
    <w:tmpl w:val="6B0AEF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9B81BB6"/>
    <w:multiLevelType w:val="hybridMultilevel"/>
    <w:tmpl w:val="9BA226C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25F0792"/>
    <w:multiLevelType w:val="hybridMultilevel"/>
    <w:tmpl w:val="14FC7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3165C13"/>
    <w:multiLevelType w:val="hybridMultilevel"/>
    <w:tmpl w:val="02E09AE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33105B0"/>
    <w:multiLevelType w:val="hybridMultilevel"/>
    <w:tmpl w:val="C88E7D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74442E1"/>
    <w:multiLevelType w:val="hybridMultilevel"/>
    <w:tmpl w:val="E35259A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87332BB"/>
    <w:multiLevelType w:val="hybridMultilevel"/>
    <w:tmpl w:val="E7401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9004122"/>
    <w:multiLevelType w:val="hybridMultilevel"/>
    <w:tmpl w:val="0430F7DC"/>
    <w:lvl w:ilvl="0" w:tplc="11DECD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ACE1269"/>
    <w:multiLevelType w:val="hybridMultilevel"/>
    <w:tmpl w:val="112AEDA4"/>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C07713C"/>
    <w:multiLevelType w:val="hybridMultilevel"/>
    <w:tmpl w:val="AD2855F8"/>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C2F7320"/>
    <w:multiLevelType w:val="hybridMultilevel"/>
    <w:tmpl w:val="DF40483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FD1586B"/>
    <w:multiLevelType w:val="hybridMultilevel"/>
    <w:tmpl w:val="A6F69BA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3290673"/>
    <w:multiLevelType w:val="multilevel"/>
    <w:tmpl w:val="0BAE5936"/>
    <w:lvl w:ilvl="0">
      <w:start w:val="1"/>
      <w:numFmt w:val="decimal"/>
      <w:lvlText w:val="%1."/>
      <w:lvlJc w:val="left"/>
      <w:pPr>
        <w:ind w:left="580" w:hanging="360"/>
      </w:pPr>
      <w:rPr>
        <w:rFonts w:hint="default"/>
        <w:b/>
        <w:sz w:val="28"/>
        <w:szCs w:val="28"/>
      </w:rPr>
    </w:lvl>
    <w:lvl w:ilvl="1">
      <w:start w:val="1"/>
      <w:numFmt w:val="decimal"/>
      <w:isLgl/>
      <w:lvlText w:val="%1.%2."/>
      <w:lvlJc w:val="left"/>
      <w:pPr>
        <w:ind w:left="582" w:hanging="360"/>
      </w:pPr>
      <w:rPr>
        <w:rFonts w:hint="default"/>
        <w:b/>
        <w:sz w:val="28"/>
        <w:szCs w:val="28"/>
      </w:rPr>
    </w:lvl>
    <w:lvl w:ilvl="2">
      <w:start w:val="1"/>
      <w:numFmt w:val="decimal"/>
      <w:isLgl/>
      <w:lvlText w:val="%1.%2.%3."/>
      <w:lvlJc w:val="left"/>
      <w:pPr>
        <w:ind w:left="940" w:hanging="720"/>
      </w:pPr>
      <w:rPr>
        <w:rFonts w:hint="default"/>
      </w:rPr>
    </w:lvl>
    <w:lvl w:ilvl="3">
      <w:start w:val="1"/>
      <w:numFmt w:val="decimal"/>
      <w:isLgl/>
      <w:lvlText w:val="%1.%2.%3.%4."/>
      <w:lvlJc w:val="left"/>
      <w:pPr>
        <w:ind w:left="940" w:hanging="720"/>
      </w:pPr>
      <w:rPr>
        <w:rFonts w:hint="default"/>
      </w:rPr>
    </w:lvl>
    <w:lvl w:ilvl="4">
      <w:start w:val="1"/>
      <w:numFmt w:val="decimal"/>
      <w:isLgl/>
      <w:lvlText w:val="%1.%2.%3.%4.%5."/>
      <w:lvlJc w:val="left"/>
      <w:pPr>
        <w:ind w:left="1300" w:hanging="1080"/>
      </w:pPr>
      <w:rPr>
        <w:rFonts w:hint="default"/>
      </w:rPr>
    </w:lvl>
    <w:lvl w:ilvl="5">
      <w:start w:val="1"/>
      <w:numFmt w:val="decimal"/>
      <w:isLgl/>
      <w:lvlText w:val="%1.%2.%3.%4.%5.%6."/>
      <w:lvlJc w:val="left"/>
      <w:pPr>
        <w:ind w:left="1300" w:hanging="1080"/>
      </w:pPr>
      <w:rPr>
        <w:rFonts w:hint="default"/>
      </w:rPr>
    </w:lvl>
    <w:lvl w:ilvl="6">
      <w:start w:val="1"/>
      <w:numFmt w:val="decimal"/>
      <w:isLgl/>
      <w:lvlText w:val="%1.%2.%3.%4.%5.%6.%7."/>
      <w:lvlJc w:val="left"/>
      <w:pPr>
        <w:ind w:left="1660" w:hanging="1440"/>
      </w:pPr>
      <w:rPr>
        <w:rFonts w:hint="default"/>
      </w:rPr>
    </w:lvl>
    <w:lvl w:ilvl="7">
      <w:start w:val="1"/>
      <w:numFmt w:val="decimal"/>
      <w:isLgl/>
      <w:lvlText w:val="%1.%2.%3.%4.%5.%6.%7.%8."/>
      <w:lvlJc w:val="left"/>
      <w:pPr>
        <w:ind w:left="1660" w:hanging="1440"/>
      </w:pPr>
      <w:rPr>
        <w:rFonts w:hint="default"/>
      </w:rPr>
    </w:lvl>
    <w:lvl w:ilvl="8">
      <w:start w:val="1"/>
      <w:numFmt w:val="decimal"/>
      <w:isLgl/>
      <w:lvlText w:val="%1.%2.%3.%4.%5.%6.%7.%8.%9."/>
      <w:lvlJc w:val="left"/>
      <w:pPr>
        <w:ind w:left="2020" w:hanging="1800"/>
      </w:pPr>
      <w:rPr>
        <w:rFonts w:hint="default"/>
      </w:rPr>
    </w:lvl>
  </w:abstractNum>
  <w:abstractNum w:abstractNumId="17">
    <w:nsid w:val="2B75655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D670B97"/>
    <w:multiLevelType w:val="hybridMultilevel"/>
    <w:tmpl w:val="84DC87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F3369AB"/>
    <w:multiLevelType w:val="hybridMultilevel"/>
    <w:tmpl w:val="40A8E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F546109"/>
    <w:multiLevelType w:val="hybridMultilevel"/>
    <w:tmpl w:val="DCC87F5A"/>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2FF22043"/>
    <w:multiLevelType w:val="hybridMultilevel"/>
    <w:tmpl w:val="D9D43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36D10C4"/>
    <w:multiLevelType w:val="hybridMultilevel"/>
    <w:tmpl w:val="A73C5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7976493"/>
    <w:multiLevelType w:val="hybridMultilevel"/>
    <w:tmpl w:val="94227458"/>
    <w:lvl w:ilvl="0" w:tplc="F82AE9B0">
      <w:start w:val="1"/>
      <w:numFmt w:val="decimal"/>
      <w:lvlText w:val="%1."/>
      <w:lvlJc w:val="left"/>
      <w:pPr>
        <w:tabs>
          <w:tab w:val="num" w:pos="720"/>
        </w:tabs>
        <w:ind w:left="720" w:hanging="360"/>
      </w:pPr>
      <w:rPr>
        <w:rFonts w:hint="default"/>
      </w:rPr>
    </w:lvl>
    <w:lvl w:ilvl="1" w:tplc="D4F67DA2">
      <w:start w:val="10"/>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38892641"/>
    <w:multiLevelType w:val="hybridMultilevel"/>
    <w:tmpl w:val="87925A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38A72574"/>
    <w:multiLevelType w:val="hybridMultilevel"/>
    <w:tmpl w:val="20CC94AA"/>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A870F35"/>
    <w:multiLevelType w:val="hybridMultilevel"/>
    <w:tmpl w:val="08E0E8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B6A5610"/>
    <w:multiLevelType w:val="hybridMultilevel"/>
    <w:tmpl w:val="EE467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6304588"/>
    <w:multiLevelType w:val="hybridMultilevel"/>
    <w:tmpl w:val="8BA6E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C0B5794"/>
    <w:multiLevelType w:val="hybridMultilevel"/>
    <w:tmpl w:val="2DBE32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F12088A"/>
    <w:multiLevelType w:val="hybridMultilevel"/>
    <w:tmpl w:val="73A62D6E"/>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3725567"/>
    <w:multiLevelType w:val="hybridMultilevel"/>
    <w:tmpl w:val="1E96AD4E"/>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3784E30"/>
    <w:multiLevelType w:val="hybridMultilevel"/>
    <w:tmpl w:val="970E5B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A4930E1"/>
    <w:multiLevelType w:val="hybridMultilevel"/>
    <w:tmpl w:val="D0B09B24"/>
    <w:lvl w:ilvl="0" w:tplc="0C0A0005">
      <w:start w:val="1"/>
      <w:numFmt w:val="bullet"/>
      <w:lvlText w:val=""/>
      <w:lvlJc w:val="left"/>
      <w:pPr>
        <w:ind w:left="2250" w:hanging="360"/>
      </w:pPr>
      <w:rPr>
        <w:rFonts w:ascii="Wingdings" w:hAnsi="Wingdings" w:hint="default"/>
      </w:rPr>
    </w:lvl>
    <w:lvl w:ilvl="1" w:tplc="0C0A0003" w:tentative="1">
      <w:start w:val="1"/>
      <w:numFmt w:val="bullet"/>
      <w:lvlText w:val="o"/>
      <w:lvlJc w:val="left"/>
      <w:pPr>
        <w:ind w:left="2970" w:hanging="360"/>
      </w:pPr>
      <w:rPr>
        <w:rFonts w:ascii="Courier New" w:hAnsi="Courier New" w:cs="Courier New" w:hint="default"/>
      </w:rPr>
    </w:lvl>
    <w:lvl w:ilvl="2" w:tplc="0C0A0005" w:tentative="1">
      <w:start w:val="1"/>
      <w:numFmt w:val="bullet"/>
      <w:lvlText w:val=""/>
      <w:lvlJc w:val="left"/>
      <w:pPr>
        <w:ind w:left="3690" w:hanging="360"/>
      </w:pPr>
      <w:rPr>
        <w:rFonts w:ascii="Wingdings" w:hAnsi="Wingdings" w:hint="default"/>
      </w:rPr>
    </w:lvl>
    <w:lvl w:ilvl="3" w:tplc="0C0A0001" w:tentative="1">
      <w:start w:val="1"/>
      <w:numFmt w:val="bullet"/>
      <w:lvlText w:val=""/>
      <w:lvlJc w:val="left"/>
      <w:pPr>
        <w:ind w:left="4410" w:hanging="360"/>
      </w:pPr>
      <w:rPr>
        <w:rFonts w:ascii="Symbol" w:hAnsi="Symbol" w:hint="default"/>
      </w:rPr>
    </w:lvl>
    <w:lvl w:ilvl="4" w:tplc="0C0A0003" w:tentative="1">
      <w:start w:val="1"/>
      <w:numFmt w:val="bullet"/>
      <w:lvlText w:val="o"/>
      <w:lvlJc w:val="left"/>
      <w:pPr>
        <w:ind w:left="5130" w:hanging="360"/>
      </w:pPr>
      <w:rPr>
        <w:rFonts w:ascii="Courier New" w:hAnsi="Courier New" w:cs="Courier New" w:hint="default"/>
      </w:rPr>
    </w:lvl>
    <w:lvl w:ilvl="5" w:tplc="0C0A0005" w:tentative="1">
      <w:start w:val="1"/>
      <w:numFmt w:val="bullet"/>
      <w:lvlText w:val=""/>
      <w:lvlJc w:val="left"/>
      <w:pPr>
        <w:ind w:left="5850" w:hanging="360"/>
      </w:pPr>
      <w:rPr>
        <w:rFonts w:ascii="Wingdings" w:hAnsi="Wingdings" w:hint="default"/>
      </w:rPr>
    </w:lvl>
    <w:lvl w:ilvl="6" w:tplc="0C0A0001" w:tentative="1">
      <w:start w:val="1"/>
      <w:numFmt w:val="bullet"/>
      <w:lvlText w:val=""/>
      <w:lvlJc w:val="left"/>
      <w:pPr>
        <w:ind w:left="6570" w:hanging="360"/>
      </w:pPr>
      <w:rPr>
        <w:rFonts w:ascii="Symbol" w:hAnsi="Symbol" w:hint="default"/>
      </w:rPr>
    </w:lvl>
    <w:lvl w:ilvl="7" w:tplc="0C0A0003" w:tentative="1">
      <w:start w:val="1"/>
      <w:numFmt w:val="bullet"/>
      <w:lvlText w:val="o"/>
      <w:lvlJc w:val="left"/>
      <w:pPr>
        <w:ind w:left="7290" w:hanging="360"/>
      </w:pPr>
      <w:rPr>
        <w:rFonts w:ascii="Courier New" w:hAnsi="Courier New" w:cs="Courier New" w:hint="default"/>
      </w:rPr>
    </w:lvl>
    <w:lvl w:ilvl="8" w:tplc="0C0A0005" w:tentative="1">
      <w:start w:val="1"/>
      <w:numFmt w:val="bullet"/>
      <w:lvlText w:val=""/>
      <w:lvlJc w:val="left"/>
      <w:pPr>
        <w:ind w:left="8010" w:hanging="360"/>
      </w:pPr>
      <w:rPr>
        <w:rFonts w:ascii="Wingdings" w:hAnsi="Wingdings" w:hint="default"/>
      </w:rPr>
    </w:lvl>
  </w:abstractNum>
  <w:abstractNum w:abstractNumId="34">
    <w:nsid w:val="6A6865C9"/>
    <w:multiLevelType w:val="multilevel"/>
    <w:tmpl w:val="41EC6E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6E9B0B64"/>
    <w:multiLevelType w:val="hybridMultilevel"/>
    <w:tmpl w:val="709C98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6C37B43"/>
    <w:multiLevelType w:val="hybridMultilevel"/>
    <w:tmpl w:val="35BA6F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AFF68BF"/>
    <w:multiLevelType w:val="hybridMultilevel"/>
    <w:tmpl w:val="75C815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D877B44"/>
    <w:multiLevelType w:val="hybridMultilevel"/>
    <w:tmpl w:val="A7B65E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35"/>
  </w:num>
  <w:num w:numId="3">
    <w:abstractNumId w:val="3"/>
  </w:num>
  <w:num w:numId="4">
    <w:abstractNumId w:val="26"/>
  </w:num>
  <w:num w:numId="5">
    <w:abstractNumId w:val="13"/>
  </w:num>
  <w:num w:numId="6">
    <w:abstractNumId w:val="30"/>
  </w:num>
  <w:num w:numId="7">
    <w:abstractNumId w:val="12"/>
  </w:num>
  <w:num w:numId="8">
    <w:abstractNumId w:val="31"/>
  </w:num>
  <w:num w:numId="9">
    <w:abstractNumId w:val="20"/>
  </w:num>
  <w:num w:numId="10">
    <w:abstractNumId w:val="0"/>
  </w:num>
  <w:num w:numId="11">
    <w:abstractNumId w:val="8"/>
  </w:num>
  <w:num w:numId="12">
    <w:abstractNumId w:val="32"/>
  </w:num>
  <w:num w:numId="13">
    <w:abstractNumId w:val="6"/>
  </w:num>
  <w:num w:numId="14">
    <w:abstractNumId w:val="22"/>
  </w:num>
  <w:num w:numId="15">
    <w:abstractNumId w:val="10"/>
  </w:num>
  <w:num w:numId="16">
    <w:abstractNumId w:val="37"/>
  </w:num>
  <w:num w:numId="17">
    <w:abstractNumId w:val="16"/>
  </w:num>
  <w:num w:numId="18">
    <w:abstractNumId w:val="23"/>
  </w:num>
  <w:num w:numId="19">
    <w:abstractNumId w:val="24"/>
  </w:num>
  <w:num w:numId="20">
    <w:abstractNumId w:val="11"/>
  </w:num>
  <w:num w:numId="21">
    <w:abstractNumId w:val="38"/>
  </w:num>
  <w:num w:numId="22">
    <w:abstractNumId w:val="34"/>
  </w:num>
  <w:num w:numId="23">
    <w:abstractNumId w:val="28"/>
  </w:num>
  <w:num w:numId="24">
    <w:abstractNumId w:val="2"/>
  </w:num>
  <w:num w:numId="25">
    <w:abstractNumId w:val="29"/>
  </w:num>
  <w:num w:numId="26">
    <w:abstractNumId w:val="27"/>
  </w:num>
  <w:num w:numId="27">
    <w:abstractNumId w:val="1"/>
  </w:num>
  <w:num w:numId="28">
    <w:abstractNumId w:val="36"/>
  </w:num>
  <w:num w:numId="29">
    <w:abstractNumId w:val="19"/>
  </w:num>
  <w:num w:numId="30">
    <w:abstractNumId w:val="5"/>
  </w:num>
  <w:num w:numId="31">
    <w:abstractNumId w:val="25"/>
  </w:num>
  <w:num w:numId="32">
    <w:abstractNumId w:val="4"/>
  </w:num>
  <w:num w:numId="33">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15"/>
  </w:num>
  <w:num w:numId="36">
    <w:abstractNumId w:val="21"/>
  </w:num>
  <w:num w:numId="37">
    <w:abstractNumId w:val="18"/>
  </w:num>
  <w:num w:numId="38">
    <w:abstractNumId w:val="9"/>
  </w:num>
  <w:num w:numId="39">
    <w:abstractNumId w:val="7"/>
  </w:num>
  <w:num w:numId="4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08"/>
  <w:hyphenationZone w:val="425"/>
  <w:drawingGridHorizontalSpacing w:val="110"/>
  <w:displayHorizontalDrawingGridEvery w:val="2"/>
  <w:characterSpacingControl w:val="doNotCompress"/>
  <w:hdrShapeDefaults>
    <o:shapedefaults v:ext="edit" spidmax="26626"/>
  </w:hdrShapeDefaults>
  <w:footnotePr>
    <w:footnote w:id="-1"/>
    <w:footnote w:id="0"/>
  </w:footnotePr>
  <w:endnotePr>
    <w:endnote w:id="-1"/>
    <w:endnote w:id="0"/>
  </w:endnotePr>
  <w:compat/>
  <w:rsids>
    <w:rsidRoot w:val="008E0E40"/>
    <w:rsid w:val="0000416F"/>
    <w:rsid w:val="00007D80"/>
    <w:rsid w:val="0001032D"/>
    <w:rsid w:val="000131BC"/>
    <w:rsid w:val="00026C8E"/>
    <w:rsid w:val="00031155"/>
    <w:rsid w:val="00034C48"/>
    <w:rsid w:val="00035F68"/>
    <w:rsid w:val="00050807"/>
    <w:rsid w:val="00052E36"/>
    <w:rsid w:val="00054CE6"/>
    <w:rsid w:val="0005596B"/>
    <w:rsid w:val="00071268"/>
    <w:rsid w:val="00071A0D"/>
    <w:rsid w:val="00094B65"/>
    <w:rsid w:val="000A1FED"/>
    <w:rsid w:val="000A5B0B"/>
    <w:rsid w:val="000B10D6"/>
    <w:rsid w:val="000B236B"/>
    <w:rsid w:val="000B4DA6"/>
    <w:rsid w:val="000B70CE"/>
    <w:rsid w:val="000C0AF8"/>
    <w:rsid w:val="000C520F"/>
    <w:rsid w:val="000E26ED"/>
    <w:rsid w:val="000F28E5"/>
    <w:rsid w:val="0010226C"/>
    <w:rsid w:val="00116374"/>
    <w:rsid w:val="001304C3"/>
    <w:rsid w:val="00131452"/>
    <w:rsid w:val="00131A50"/>
    <w:rsid w:val="00137445"/>
    <w:rsid w:val="001379F2"/>
    <w:rsid w:val="00140CD3"/>
    <w:rsid w:val="0014719F"/>
    <w:rsid w:val="00147D2A"/>
    <w:rsid w:val="001517C1"/>
    <w:rsid w:val="00152735"/>
    <w:rsid w:val="00155C50"/>
    <w:rsid w:val="00194D1A"/>
    <w:rsid w:val="001A011D"/>
    <w:rsid w:val="001C1717"/>
    <w:rsid w:val="001C7466"/>
    <w:rsid w:val="001D3E5C"/>
    <w:rsid w:val="001D4766"/>
    <w:rsid w:val="001E0F76"/>
    <w:rsid w:val="001F0444"/>
    <w:rsid w:val="001F1D4F"/>
    <w:rsid w:val="001F5F61"/>
    <w:rsid w:val="00202797"/>
    <w:rsid w:val="00213F07"/>
    <w:rsid w:val="0022119E"/>
    <w:rsid w:val="00237363"/>
    <w:rsid w:val="00240DBC"/>
    <w:rsid w:val="00242348"/>
    <w:rsid w:val="00243B0D"/>
    <w:rsid w:val="00245305"/>
    <w:rsid w:val="00245F2F"/>
    <w:rsid w:val="00255073"/>
    <w:rsid w:val="00255C79"/>
    <w:rsid w:val="00291524"/>
    <w:rsid w:val="002A3AD1"/>
    <w:rsid w:val="002B6828"/>
    <w:rsid w:val="002C63BB"/>
    <w:rsid w:val="002D01D2"/>
    <w:rsid w:val="002D1295"/>
    <w:rsid w:val="002D2D73"/>
    <w:rsid w:val="002E352A"/>
    <w:rsid w:val="002E5C2A"/>
    <w:rsid w:val="002F22BD"/>
    <w:rsid w:val="00313012"/>
    <w:rsid w:val="00321DFC"/>
    <w:rsid w:val="0033731D"/>
    <w:rsid w:val="0034003D"/>
    <w:rsid w:val="00346E3C"/>
    <w:rsid w:val="00347FB8"/>
    <w:rsid w:val="003650E1"/>
    <w:rsid w:val="003664D7"/>
    <w:rsid w:val="00367276"/>
    <w:rsid w:val="003678D3"/>
    <w:rsid w:val="0037128D"/>
    <w:rsid w:val="003A2A97"/>
    <w:rsid w:val="003A4B57"/>
    <w:rsid w:val="003C4346"/>
    <w:rsid w:val="003D30DB"/>
    <w:rsid w:val="003E0531"/>
    <w:rsid w:val="003F17C2"/>
    <w:rsid w:val="003F2040"/>
    <w:rsid w:val="003F2347"/>
    <w:rsid w:val="003F2B2F"/>
    <w:rsid w:val="003F6776"/>
    <w:rsid w:val="004008ED"/>
    <w:rsid w:val="00401C41"/>
    <w:rsid w:val="004121A4"/>
    <w:rsid w:val="004239D3"/>
    <w:rsid w:val="00423EB0"/>
    <w:rsid w:val="0042407C"/>
    <w:rsid w:val="00425200"/>
    <w:rsid w:val="00425B72"/>
    <w:rsid w:val="0042733F"/>
    <w:rsid w:val="00431042"/>
    <w:rsid w:val="00435010"/>
    <w:rsid w:val="00437C20"/>
    <w:rsid w:val="00445669"/>
    <w:rsid w:val="00454E0C"/>
    <w:rsid w:val="00455766"/>
    <w:rsid w:val="00460942"/>
    <w:rsid w:val="00466FA7"/>
    <w:rsid w:val="0047538F"/>
    <w:rsid w:val="004848F4"/>
    <w:rsid w:val="00495EC1"/>
    <w:rsid w:val="004A62E0"/>
    <w:rsid w:val="004B0607"/>
    <w:rsid w:val="004B3B68"/>
    <w:rsid w:val="004C65B8"/>
    <w:rsid w:val="004D17BC"/>
    <w:rsid w:val="004E097C"/>
    <w:rsid w:val="004E71D2"/>
    <w:rsid w:val="004F2220"/>
    <w:rsid w:val="004F2685"/>
    <w:rsid w:val="004F62AA"/>
    <w:rsid w:val="00511B4C"/>
    <w:rsid w:val="00514C85"/>
    <w:rsid w:val="00516BD1"/>
    <w:rsid w:val="00517406"/>
    <w:rsid w:val="005206F2"/>
    <w:rsid w:val="00520FB8"/>
    <w:rsid w:val="005231FA"/>
    <w:rsid w:val="0052369B"/>
    <w:rsid w:val="005236E4"/>
    <w:rsid w:val="005239AB"/>
    <w:rsid w:val="0053033E"/>
    <w:rsid w:val="0053280A"/>
    <w:rsid w:val="005447E9"/>
    <w:rsid w:val="00550542"/>
    <w:rsid w:val="005519D3"/>
    <w:rsid w:val="0056056C"/>
    <w:rsid w:val="00563EC0"/>
    <w:rsid w:val="00567693"/>
    <w:rsid w:val="00581AB0"/>
    <w:rsid w:val="00586286"/>
    <w:rsid w:val="00592AA5"/>
    <w:rsid w:val="00593610"/>
    <w:rsid w:val="00593F9F"/>
    <w:rsid w:val="005A0FAB"/>
    <w:rsid w:val="005A3CED"/>
    <w:rsid w:val="005A6B12"/>
    <w:rsid w:val="005B699D"/>
    <w:rsid w:val="005B7347"/>
    <w:rsid w:val="005B7542"/>
    <w:rsid w:val="005C4A04"/>
    <w:rsid w:val="005D09D2"/>
    <w:rsid w:val="005D2908"/>
    <w:rsid w:val="005D44FA"/>
    <w:rsid w:val="005E10DA"/>
    <w:rsid w:val="005E14AF"/>
    <w:rsid w:val="005E47A7"/>
    <w:rsid w:val="005E62A5"/>
    <w:rsid w:val="005F22D3"/>
    <w:rsid w:val="006118EB"/>
    <w:rsid w:val="00624F95"/>
    <w:rsid w:val="0063312F"/>
    <w:rsid w:val="00644103"/>
    <w:rsid w:val="0064562B"/>
    <w:rsid w:val="00651806"/>
    <w:rsid w:val="006537F2"/>
    <w:rsid w:val="00661115"/>
    <w:rsid w:val="00664B8E"/>
    <w:rsid w:val="00680F1E"/>
    <w:rsid w:val="00681FAE"/>
    <w:rsid w:val="00685697"/>
    <w:rsid w:val="00687672"/>
    <w:rsid w:val="00695793"/>
    <w:rsid w:val="006A28B3"/>
    <w:rsid w:val="006A2E13"/>
    <w:rsid w:val="006A482E"/>
    <w:rsid w:val="006C3690"/>
    <w:rsid w:val="006C37DE"/>
    <w:rsid w:val="006C5FFC"/>
    <w:rsid w:val="006C63D4"/>
    <w:rsid w:val="006E1D7E"/>
    <w:rsid w:val="006E4F0F"/>
    <w:rsid w:val="006F1267"/>
    <w:rsid w:val="006F5FD7"/>
    <w:rsid w:val="006F6082"/>
    <w:rsid w:val="006F7183"/>
    <w:rsid w:val="00700532"/>
    <w:rsid w:val="007046E6"/>
    <w:rsid w:val="0071509D"/>
    <w:rsid w:val="007176A0"/>
    <w:rsid w:val="00724C9A"/>
    <w:rsid w:val="00736092"/>
    <w:rsid w:val="00736941"/>
    <w:rsid w:val="00736C1B"/>
    <w:rsid w:val="00743935"/>
    <w:rsid w:val="007509CE"/>
    <w:rsid w:val="00773CCF"/>
    <w:rsid w:val="00781685"/>
    <w:rsid w:val="007829DA"/>
    <w:rsid w:val="00785129"/>
    <w:rsid w:val="00786E67"/>
    <w:rsid w:val="00793251"/>
    <w:rsid w:val="00796CAD"/>
    <w:rsid w:val="00797D2C"/>
    <w:rsid w:val="007A0AE7"/>
    <w:rsid w:val="007A1924"/>
    <w:rsid w:val="007A1974"/>
    <w:rsid w:val="007A4558"/>
    <w:rsid w:val="007A721E"/>
    <w:rsid w:val="007B10FC"/>
    <w:rsid w:val="007B7E53"/>
    <w:rsid w:val="007C2781"/>
    <w:rsid w:val="007D0DC2"/>
    <w:rsid w:val="007D23CA"/>
    <w:rsid w:val="007D316B"/>
    <w:rsid w:val="007D467B"/>
    <w:rsid w:val="007E006B"/>
    <w:rsid w:val="007E60E4"/>
    <w:rsid w:val="007E734F"/>
    <w:rsid w:val="0082687A"/>
    <w:rsid w:val="008272E7"/>
    <w:rsid w:val="00827912"/>
    <w:rsid w:val="00830512"/>
    <w:rsid w:val="00832301"/>
    <w:rsid w:val="00832761"/>
    <w:rsid w:val="0083481E"/>
    <w:rsid w:val="00834C15"/>
    <w:rsid w:val="0085144C"/>
    <w:rsid w:val="00851642"/>
    <w:rsid w:val="00860156"/>
    <w:rsid w:val="00860B43"/>
    <w:rsid w:val="00860E51"/>
    <w:rsid w:val="00862D37"/>
    <w:rsid w:val="0086531F"/>
    <w:rsid w:val="008772C8"/>
    <w:rsid w:val="00877353"/>
    <w:rsid w:val="008832A1"/>
    <w:rsid w:val="008846B5"/>
    <w:rsid w:val="00896133"/>
    <w:rsid w:val="008B3FF3"/>
    <w:rsid w:val="008D1488"/>
    <w:rsid w:val="008D1788"/>
    <w:rsid w:val="008D3EB4"/>
    <w:rsid w:val="008E0E40"/>
    <w:rsid w:val="008E212D"/>
    <w:rsid w:val="008E46FB"/>
    <w:rsid w:val="008E584B"/>
    <w:rsid w:val="008E6CD1"/>
    <w:rsid w:val="008F221A"/>
    <w:rsid w:val="00905842"/>
    <w:rsid w:val="00905CC5"/>
    <w:rsid w:val="009072F9"/>
    <w:rsid w:val="00914DF0"/>
    <w:rsid w:val="00920C48"/>
    <w:rsid w:val="00927BC7"/>
    <w:rsid w:val="009335A8"/>
    <w:rsid w:val="00933DDA"/>
    <w:rsid w:val="00934FB1"/>
    <w:rsid w:val="009418DE"/>
    <w:rsid w:val="00956677"/>
    <w:rsid w:val="00962433"/>
    <w:rsid w:val="00963C36"/>
    <w:rsid w:val="00973EDB"/>
    <w:rsid w:val="009847F5"/>
    <w:rsid w:val="00987049"/>
    <w:rsid w:val="009A55A0"/>
    <w:rsid w:val="009A739C"/>
    <w:rsid w:val="009C320B"/>
    <w:rsid w:val="009D29AC"/>
    <w:rsid w:val="009D2AD0"/>
    <w:rsid w:val="009F2673"/>
    <w:rsid w:val="009F6576"/>
    <w:rsid w:val="00A0798B"/>
    <w:rsid w:val="00A22197"/>
    <w:rsid w:val="00A251A6"/>
    <w:rsid w:val="00A3694C"/>
    <w:rsid w:val="00A374A4"/>
    <w:rsid w:val="00A43DA0"/>
    <w:rsid w:val="00A55FEA"/>
    <w:rsid w:val="00A67A4A"/>
    <w:rsid w:val="00A7252E"/>
    <w:rsid w:val="00A730F0"/>
    <w:rsid w:val="00A73C8C"/>
    <w:rsid w:val="00A76191"/>
    <w:rsid w:val="00A85271"/>
    <w:rsid w:val="00AA0937"/>
    <w:rsid w:val="00AA7BAB"/>
    <w:rsid w:val="00AC2E94"/>
    <w:rsid w:val="00AD1F4F"/>
    <w:rsid w:val="00AD2D4F"/>
    <w:rsid w:val="00AD3D3A"/>
    <w:rsid w:val="00AE36D7"/>
    <w:rsid w:val="00AE504F"/>
    <w:rsid w:val="00AE6781"/>
    <w:rsid w:val="00AF3A70"/>
    <w:rsid w:val="00AF42CB"/>
    <w:rsid w:val="00B01B15"/>
    <w:rsid w:val="00B10BD7"/>
    <w:rsid w:val="00B227C4"/>
    <w:rsid w:val="00B2332A"/>
    <w:rsid w:val="00B24161"/>
    <w:rsid w:val="00B34C51"/>
    <w:rsid w:val="00B70216"/>
    <w:rsid w:val="00B8178B"/>
    <w:rsid w:val="00B82F27"/>
    <w:rsid w:val="00B912B8"/>
    <w:rsid w:val="00BC2F95"/>
    <w:rsid w:val="00BC3640"/>
    <w:rsid w:val="00BC4CEE"/>
    <w:rsid w:val="00BD2408"/>
    <w:rsid w:val="00BD78EA"/>
    <w:rsid w:val="00BE111F"/>
    <w:rsid w:val="00BE7499"/>
    <w:rsid w:val="00BE782A"/>
    <w:rsid w:val="00BE7CDF"/>
    <w:rsid w:val="00BF42E5"/>
    <w:rsid w:val="00C35231"/>
    <w:rsid w:val="00C526BA"/>
    <w:rsid w:val="00C578FE"/>
    <w:rsid w:val="00C60D49"/>
    <w:rsid w:val="00C67B30"/>
    <w:rsid w:val="00C77D54"/>
    <w:rsid w:val="00C80156"/>
    <w:rsid w:val="00C95EF9"/>
    <w:rsid w:val="00C977D2"/>
    <w:rsid w:val="00CA03A3"/>
    <w:rsid w:val="00CC1EC3"/>
    <w:rsid w:val="00CC605D"/>
    <w:rsid w:val="00CD4321"/>
    <w:rsid w:val="00CE191F"/>
    <w:rsid w:val="00CE3C15"/>
    <w:rsid w:val="00CE6C6F"/>
    <w:rsid w:val="00CF4986"/>
    <w:rsid w:val="00CF58B5"/>
    <w:rsid w:val="00D053CF"/>
    <w:rsid w:val="00D1044C"/>
    <w:rsid w:val="00D120CE"/>
    <w:rsid w:val="00D22C4A"/>
    <w:rsid w:val="00D2332D"/>
    <w:rsid w:val="00D26E9E"/>
    <w:rsid w:val="00D31716"/>
    <w:rsid w:val="00D41D13"/>
    <w:rsid w:val="00D57F9F"/>
    <w:rsid w:val="00D7483B"/>
    <w:rsid w:val="00D945DE"/>
    <w:rsid w:val="00D971D1"/>
    <w:rsid w:val="00D97D13"/>
    <w:rsid w:val="00DA4BE5"/>
    <w:rsid w:val="00DC0710"/>
    <w:rsid w:val="00DC2FA9"/>
    <w:rsid w:val="00DC7156"/>
    <w:rsid w:val="00DE0151"/>
    <w:rsid w:val="00DF0542"/>
    <w:rsid w:val="00DF4C8C"/>
    <w:rsid w:val="00DF5DC8"/>
    <w:rsid w:val="00DF7114"/>
    <w:rsid w:val="00E0292F"/>
    <w:rsid w:val="00E03B62"/>
    <w:rsid w:val="00E107F6"/>
    <w:rsid w:val="00E23949"/>
    <w:rsid w:val="00E372EF"/>
    <w:rsid w:val="00E45BD2"/>
    <w:rsid w:val="00E5517D"/>
    <w:rsid w:val="00E62D96"/>
    <w:rsid w:val="00E67F8F"/>
    <w:rsid w:val="00E76EC2"/>
    <w:rsid w:val="00EB5B0D"/>
    <w:rsid w:val="00EC04B4"/>
    <w:rsid w:val="00EC1F9E"/>
    <w:rsid w:val="00ED6648"/>
    <w:rsid w:val="00ED694A"/>
    <w:rsid w:val="00ED7CBE"/>
    <w:rsid w:val="00EE1914"/>
    <w:rsid w:val="00EE1946"/>
    <w:rsid w:val="00EE7963"/>
    <w:rsid w:val="00EF6302"/>
    <w:rsid w:val="00F058BC"/>
    <w:rsid w:val="00F05B5F"/>
    <w:rsid w:val="00F14244"/>
    <w:rsid w:val="00F1727E"/>
    <w:rsid w:val="00F174CA"/>
    <w:rsid w:val="00F20DBC"/>
    <w:rsid w:val="00F31E6D"/>
    <w:rsid w:val="00F34298"/>
    <w:rsid w:val="00F4258C"/>
    <w:rsid w:val="00F50FE5"/>
    <w:rsid w:val="00F51831"/>
    <w:rsid w:val="00F5233C"/>
    <w:rsid w:val="00F615EE"/>
    <w:rsid w:val="00F71B3C"/>
    <w:rsid w:val="00F72D8C"/>
    <w:rsid w:val="00F86C20"/>
    <w:rsid w:val="00F95269"/>
    <w:rsid w:val="00FB0C09"/>
    <w:rsid w:val="00FB15BB"/>
    <w:rsid w:val="00FB17D3"/>
    <w:rsid w:val="00FD5843"/>
    <w:rsid w:val="00FD5E43"/>
    <w:rsid w:val="00FF178C"/>
    <w:rsid w:val="00FF4D14"/>
    <w:rsid w:val="00FF5BA9"/>
    <w:rsid w:val="00FF7A03"/>
    <w:rsid w:val="00FF7B1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28D"/>
    <w:pPr>
      <w:spacing w:before="100"/>
      <w:jc w:val="both"/>
    </w:pPr>
  </w:style>
  <w:style w:type="paragraph" w:styleId="Ttulo1">
    <w:name w:val="heading 1"/>
    <w:basedOn w:val="Normal"/>
    <w:next w:val="Normal"/>
    <w:link w:val="Ttulo1Car"/>
    <w:uiPriority w:val="9"/>
    <w:qFormat/>
    <w:rsid w:val="008E0E40"/>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Ttulo2">
    <w:name w:val="heading 2"/>
    <w:basedOn w:val="Normal"/>
    <w:next w:val="Normal"/>
    <w:link w:val="Ttulo2Car"/>
    <w:uiPriority w:val="9"/>
    <w:unhideWhenUsed/>
    <w:qFormat/>
    <w:rsid w:val="00245F2F"/>
    <w:pPr>
      <w:keepNext/>
      <w:keepLines/>
      <w:pBdr>
        <w:bottom w:val="dashSmallGap" w:sz="4" w:space="1" w:color="727CA3" w:themeColor="accent1"/>
      </w:pBdr>
      <w:spacing w:before="200" w:after="100"/>
      <w:outlineLvl w:val="1"/>
    </w:pPr>
    <w:rPr>
      <w:rFonts w:asciiTheme="majorHAnsi" w:eastAsiaTheme="majorEastAsia" w:hAnsiTheme="majorHAnsi" w:cstheme="majorBidi"/>
      <w:b/>
      <w:bCs/>
      <w:color w:val="727CA3" w:themeColor="accent1"/>
      <w:sz w:val="26"/>
      <w:szCs w:val="26"/>
    </w:rPr>
  </w:style>
  <w:style w:type="paragraph" w:styleId="Ttulo3">
    <w:name w:val="heading 3"/>
    <w:basedOn w:val="Normal"/>
    <w:next w:val="Normal"/>
    <w:link w:val="Ttulo3Car"/>
    <w:uiPriority w:val="9"/>
    <w:unhideWhenUsed/>
    <w:qFormat/>
    <w:rsid w:val="0037128D"/>
    <w:pPr>
      <w:keepNext/>
      <w:keepLines/>
      <w:spacing w:before="200" w:after="0"/>
      <w:outlineLvl w:val="2"/>
    </w:pPr>
    <w:rPr>
      <w:rFonts w:asciiTheme="majorHAnsi" w:eastAsiaTheme="majorEastAsia" w:hAnsiTheme="majorHAnsi" w:cstheme="majorBidi"/>
      <w:b/>
      <w:bCs/>
      <w:color w:val="727CA3" w:themeColor="accent1"/>
    </w:rPr>
  </w:style>
  <w:style w:type="paragraph" w:styleId="Ttulo4">
    <w:name w:val="heading 4"/>
    <w:basedOn w:val="Normal"/>
    <w:next w:val="Normal"/>
    <w:link w:val="Ttulo4Car"/>
    <w:uiPriority w:val="9"/>
    <w:unhideWhenUsed/>
    <w:qFormat/>
    <w:rsid w:val="0037128D"/>
    <w:pPr>
      <w:keepNext/>
      <w:keepLines/>
      <w:spacing w:before="200" w:after="0"/>
      <w:outlineLvl w:val="3"/>
    </w:pPr>
    <w:rPr>
      <w:rFonts w:asciiTheme="majorHAnsi" w:eastAsiaTheme="majorEastAsia" w:hAnsiTheme="majorHAnsi" w:cstheme="majorBidi"/>
      <w:b/>
      <w:bCs/>
      <w:i/>
      <w:iCs/>
      <w:color w:val="727CA3"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0E40"/>
    <w:rPr>
      <w:rFonts w:asciiTheme="majorHAnsi" w:eastAsiaTheme="majorEastAsia" w:hAnsiTheme="majorHAnsi" w:cstheme="majorBidi"/>
      <w:b/>
      <w:bCs/>
      <w:color w:val="525A7D" w:themeColor="accent1" w:themeShade="BF"/>
      <w:sz w:val="28"/>
      <w:szCs w:val="28"/>
    </w:rPr>
  </w:style>
  <w:style w:type="character" w:customStyle="1" w:styleId="Ttulo2Car">
    <w:name w:val="Título 2 Car"/>
    <w:basedOn w:val="Fuentedeprrafopredeter"/>
    <w:link w:val="Ttulo2"/>
    <w:uiPriority w:val="9"/>
    <w:rsid w:val="00245F2F"/>
    <w:rPr>
      <w:rFonts w:asciiTheme="majorHAnsi" w:eastAsiaTheme="majorEastAsia" w:hAnsiTheme="majorHAnsi" w:cstheme="majorBidi"/>
      <w:b/>
      <w:bCs/>
      <w:color w:val="727CA3" w:themeColor="accent1"/>
      <w:sz w:val="26"/>
      <w:szCs w:val="26"/>
    </w:rPr>
  </w:style>
  <w:style w:type="paragraph" w:customStyle="1" w:styleId="Default">
    <w:name w:val="Default"/>
    <w:rsid w:val="005519D3"/>
    <w:pPr>
      <w:autoSpaceDE w:val="0"/>
      <w:autoSpaceDN w:val="0"/>
      <w:adjustRightInd w:val="0"/>
      <w:spacing w:after="0" w:line="240" w:lineRule="auto"/>
    </w:pPr>
    <w:rPr>
      <w:rFonts w:ascii="SeriaRegular" w:eastAsia="Calibri" w:hAnsi="SeriaRegular" w:cs="SeriaRegular"/>
      <w:color w:val="000000"/>
      <w:sz w:val="24"/>
      <w:szCs w:val="24"/>
    </w:rPr>
  </w:style>
  <w:style w:type="paragraph" w:styleId="Prrafodelista">
    <w:name w:val="List Paragraph"/>
    <w:basedOn w:val="Normal"/>
    <w:uiPriority w:val="34"/>
    <w:qFormat/>
    <w:rsid w:val="005519D3"/>
    <w:pPr>
      <w:ind w:left="720"/>
      <w:contextualSpacing/>
    </w:pPr>
  </w:style>
  <w:style w:type="paragraph" w:customStyle="1" w:styleId="Prrafodelista2">
    <w:name w:val="Párrafo de lista2"/>
    <w:basedOn w:val="Normal"/>
    <w:uiPriority w:val="99"/>
    <w:rsid w:val="00905CC5"/>
    <w:pPr>
      <w:ind w:left="720"/>
      <w:jc w:val="left"/>
    </w:pPr>
    <w:rPr>
      <w:rFonts w:ascii="Calibri" w:eastAsia="Calibri" w:hAnsi="Calibri" w:cs="Calibri"/>
    </w:rPr>
  </w:style>
  <w:style w:type="paragraph" w:styleId="Encabezado">
    <w:name w:val="header"/>
    <w:basedOn w:val="Normal"/>
    <w:link w:val="EncabezadoCar"/>
    <w:uiPriority w:val="99"/>
    <w:unhideWhenUsed/>
    <w:rsid w:val="00245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5F2F"/>
  </w:style>
  <w:style w:type="paragraph" w:styleId="Piedepgina">
    <w:name w:val="footer"/>
    <w:basedOn w:val="Normal"/>
    <w:link w:val="PiedepginaCar"/>
    <w:uiPriority w:val="99"/>
    <w:unhideWhenUsed/>
    <w:rsid w:val="00245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5F2F"/>
  </w:style>
  <w:style w:type="paragraph" w:styleId="Textodeglobo">
    <w:name w:val="Balloon Text"/>
    <w:basedOn w:val="Normal"/>
    <w:link w:val="TextodegloboCar"/>
    <w:uiPriority w:val="99"/>
    <w:semiHidden/>
    <w:unhideWhenUsed/>
    <w:rsid w:val="00245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5F2F"/>
    <w:rPr>
      <w:rFonts w:ascii="Tahoma" w:hAnsi="Tahoma" w:cs="Tahoma"/>
      <w:sz w:val="16"/>
      <w:szCs w:val="16"/>
    </w:rPr>
  </w:style>
  <w:style w:type="character" w:customStyle="1" w:styleId="Ttulo3Car">
    <w:name w:val="Título 3 Car"/>
    <w:basedOn w:val="Fuentedeprrafopredeter"/>
    <w:link w:val="Ttulo3"/>
    <w:uiPriority w:val="9"/>
    <w:rsid w:val="0037128D"/>
    <w:rPr>
      <w:rFonts w:asciiTheme="majorHAnsi" w:eastAsiaTheme="majorEastAsia" w:hAnsiTheme="majorHAnsi" w:cstheme="majorBidi"/>
      <w:b/>
      <w:bCs/>
      <w:color w:val="727CA3" w:themeColor="accent1"/>
    </w:rPr>
  </w:style>
  <w:style w:type="character" w:customStyle="1" w:styleId="Ttulo4Car">
    <w:name w:val="Título 4 Car"/>
    <w:basedOn w:val="Fuentedeprrafopredeter"/>
    <w:link w:val="Ttulo4"/>
    <w:uiPriority w:val="9"/>
    <w:rsid w:val="0037128D"/>
    <w:rPr>
      <w:rFonts w:asciiTheme="majorHAnsi" w:eastAsiaTheme="majorEastAsia" w:hAnsiTheme="majorHAnsi" w:cstheme="majorBidi"/>
      <w:b/>
      <w:bCs/>
      <w:i/>
      <w:iCs/>
      <w:color w:val="727CA3" w:themeColor="accent1"/>
    </w:rPr>
  </w:style>
  <w:style w:type="table" w:customStyle="1" w:styleId="Sombreadomedio2-nfasis11">
    <w:name w:val="Sombreado medio 2 - Énfasis 11"/>
    <w:basedOn w:val="Tablanormal"/>
    <w:uiPriority w:val="64"/>
    <w:rsid w:val="0098704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CA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7CA3" w:themeFill="accent1"/>
      </w:tcPr>
    </w:tblStylePr>
    <w:tblStylePr w:type="lastCol">
      <w:rPr>
        <w:b/>
        <w:bCs/>
        <w:color w:val="FFFFFF" w:themeColor="background1"/>
      </w:rPr>
      <w:tblPr/>
      <w:tcPr>
        <w:tcBorders>
          <w:left w:val="nil"/>
          <w:right w:val="nil"/>
          <w:insideH w:val="nil"/>
          <w:insideV w:val="nil"/>
        </w:tcBorders>
        <w:shd w:val="clear" w:color="auto" w:fill="727CA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nfasis1">
    <w:name w:val="Medium List 2 Accent 1"/>
    <w:basedOn w:val="Tablanormal"/>
    <w:uiPriority w:val="66"/>
    <w:rsid w:val="009870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27CA3" w:themeColor="accent1"/>
        <w:left w:val="single" w:sz="8" w:space="0" w:color="727CA3" w:themeColor="accent1"/>
        <w:bottom w:val="single" w:sz="8" w:space="0" w:color="727CA3" w:themeColor="accent1"/>
        <w:right w:val="single" w:sz="8" w:space="0" w:color="727CA3"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27CA3" w:themeColor="accent1"/>
          <w:right w:val="nil"/>
          <w:insideH w:val="nil"/>
          <w:insideV w:val="nil"/>
        </w:tcBorders>
        <w:shd w:val="clear" w:color="auto" w:fill="FFFFFF" w:themeFill="background1"/>
      </w:tcPr>
    </w:tblStylePr>
    <w:tblStylePr w:type="lastRow">
      <w:tblPr/>
      <w:tcPr>
        <w:tcBorders>
          <w:top w:val="single" w:sz="8" w:space="0" w:color="727CA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CA3" w:themeColor="accent1"/>
          <w:insideH w:val="nil"/>
          <w:insideV w:val="nil"/>
        </w:tcBorders>
        <w:shd w:val="clear" w:color="auto" w:fill="FFFFFF" w:themeFill="background1"/>
      </w:tcPr>
    </w:tblStylePr>
    <w:tblStylePr w:type="lastCol">
      <w:tblPr/>
      <w:tcPr>
        <w:tcBorders>
          <w:top w:val="nil"/>
          <w:left w:val="single" w:sz="8" w:space="0" w:color="727CA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EE8" w:themeFill="accent1" w:themeFillTint="3F"/>
      </w:tcPr>
    </w:tblStylePr>
    <w:tblStylePr w:type="band1Horz">
      <w:tblPr/>
      <w:tcPr>
        <w:tcBorders>
          <w:top w:val="nil"/>
          <w:bottom w:val="nil"/>
          <w:insideH w:val="nil"/>
          <w:insideV w:val="nil"/>
        </w:tcBorders>
        <w:shd w:val="clear" w:color="auto" w:fill="DCDEE8"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dice1">
    <w:name w:val="index 1"/>
    <w:basedOn w:val="Normal"/>
    <w:next w:val="Normal"/>
    <w:autoRedefine/>
    <w:uiPriority w:val="99"/>
    <w:semiHidden/>
    <w:unhideWhenUsed/>
    <w:rsid w:val="0052369B"/>
    <w:pPr>
      <w:spacing w:before="0" w:after="0" w:line="240" w:lineRule="auto"/>
      <w:ind w:left="220" w:hanging="220"/>
      <w:jc w:val="left"/>
    </w:pPr>
  </w:style>
  <w:style w:type="paragraph" w:styleId="Textoindependiente2">
    <w:name w:val="Body Text 2"/>
    <w:basedOn w:val="Normal"/>
    <w:link w:val="Textoindependiente2Car"/>
    <w:semiHidden/>
    <w:rsid w:val="00860B43"/>
    <w:pPr>
      <w:spacing w:before="0" w:after="0" w:line="240" w:lineRule="auto"/>
    </w:pPr>
    <w:rPr>
      <w:rFonts w:ascii="Times New Roman" w:eastAsia="Times New Roman" w:hAnsi="Times New Roman" w:cs="Times New Roman"/>
      <w:sz w:val="24"/>
      <w:szCs w:val="24"/>
      <w:lang w:val="es-ES_tradnl" w:eastAsia="es-ES"/>
    </w:rPr>
  </w:style>
  <w:style w:type="character" w:customStyle="1" w:styleId="Textoindependiente2Car">
    <w:name w:val="Texto independiente 2 Car"/>
    <w:basedOn w:val="Fuentedeprrafopredeter"/>
    <w:link w:val="Textoindependiente2"/>
    <w:semiHidden/>
    <w:rsid w:val="00860B43"/>
    <w:rPr>
      <w:rFonts w:ascii="Times New Roman" w:eastAsia="Times New Roman" w:hAnsi="Times New Roman" w:cs="Times New Roman"/>
      <w:sz w:val="24"/>
      <w:szCs w:val="24"/>
      <w:lang w:val="es-ES_tradnl" w:eastAsia="es-ES"/>
    </w:rPr>
  </w:style>
  <w:style w:type="character" w:styleId="Hipervnculo">
    <w:name w:val="Hyperlink"/>
    <w:basedOn w:val="Fuentedeprrafopredeter"/>
    <w:uiPriority w:val="99"/>
    <w:unhideWhenUsed/>
    <w:rsid w:val="00A67A4A"/>
    <w:rPr>
      <w:color w:val="B292CA" w:themeColor="hyperlink"/>
      <w:u w:val="single"/>
    </w:rPr>
  </w:style>
  <w:style w:type="paragraph" w:styleId="NormalWeb">
    <w:name w:val="Normal (Web)"/>
    <w:basedOn w:val="Normal"/>
    <w:uiPriority w:val="99"/>
    <w:unhideWhenUsed/>
    <w:rsid w:val="00C578FE"/>
    <w:pPr>
      <w:spacing w:beforeAutospacing="1" w:after="100" w:afterAutospacing="1" w:line="240" w:lineRule="auto"/>
      <w:jc w:val="left"/>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28D"/>
    <w:pPr>
      <w:spacing w:before="100"/>
      <w:jc w:val="both"/>
    </w:pPr>
  </w:style>
  <w:style w:type="paragraph" w:styleId="Ttulo1">
    <w:name w:val="heading 1"/>
    <w:basedOn w:val="Normal"/>
    <w:next w:val="Normal"/>
    <w:link w:val="Ttulo1Car"/>
    <w:uiPriority w:val="9"/>
    <w:qFormat/>
    <w:rsid w:val="008E0E40"/>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Ttulo2">
    <w:name w:val="heading 2"/>
    <w:basedOn w:val="Normal"/>
    <w:next w:val="Normal"/>
    <w:link w:val="Ttulo2Car"/>
    <w:uiPriority w:val="9"/>
    <w:unhideWhenUsed/>
    <w:qFormat/>
    <w:rsid w:val="00245F2F"/>
    <w:pPr>
      <w:keepNext/>
      <w:keepLines/>
      <w:pBdr>
        <w:bottom w:val="dashSmallGap" w:sz="4" w:space="1" w:color="727CA3" w:themeColor="accent1"/>
      </w:pBdr>
      <w:spacing w:before="200" w:after="100"/>
      <w:outlineLvl w:val="1"/>
    </w:pPr>
    <w:rPr>
      <w:rFonts w:asciiTheme="majorHAnsi" w:eastAsiaTheme="majorEastAsia" w:hAnsiTheme="majorHAnsi" w:cstheme="majorBidi"/>
      <w:b/>
      <w:bCs/>
      <w:color w:val="727CA3" w:themeColor="accent1"/>
      <w:sz w:val="26"/>
      <w:szCs w:val="26"/>
    </w:rPr>
  </w:style>
  <w:style w:type="paragraph" w:styleId="Ttulo3">
    <w:name w:val="heading 3"/>
    <w:basedOn w:val="Normal"/>
    <w:next w:val="Normal"/>
    <w:link w:val="Ttulo3Car"/>
    <w:uiPriority w:val="9"/>
    <w:unhideWhenUsed/>
    <w:qFormat/>
    <w:rsid w:val="0037128D"/>
    <w:pPr>
      <w:keepNext/>
      <w:keepLines/>
      <w:spacing w:before="200" w:after="0"/>
      <w:outlineLvl w:val="2"/>
    </w:pPr>
    <w:rPr>
      <w:rFonts w:asciiTheme="majorHAnsi" w:eastAsiaTheme="majorEastAsia" w:hAnsiTheme="majorHAnsi" w:cstheme="majorBidi"/>
      <w:b/>
      <w:bCs/>
      <w:color w:val="727CA3" w:themeColor="accent1"/>
    </w:rPr>
  </w:style>
  <w:style w:type="paragraph" w:styleId="Ttulo4">
    <w:name w:val="heading 4"/>
    <w:basedOn w:val="Normal"/>
    <w:next w:val="Normal"/>
    <w:link w:val="Ttulo4Car"/>
    <w:uiPriority w:val="9"/>
    <w:unhideWhenUsed/>
    <w:qFormat/>
    <w:rsid w:val="0037128D"/>
    <w:pPr>
      <w:keepNext/>
      <w:keepLines/>
      <w:spacing w:before="200" w:after="0"/>
      <w:outlineLvl w:val="3"/>
    </w:pPr>
    <w:rPr>
      <w:rFonts w:asciiTheme="majorHAnsi" w:eastAsiaTheme="majorEastAsia" w:hAnsiTheme="majorHAnsi" w:cstheme="majorBidi"/>
      <w:b/>
      <w:bCs/>
      <w:i/>
      <w:iCs/>
      <w:color w:val="727CA3"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0E40"/>
    <w:rPr>
      <w:rFonts w:asciiTheme="majorHAnsi" w:eastAsiaTheme="majorEastAsia" w:hAnsiTheme="majorHAnsi" w:cstheme="majorBidi"/>
      <w:b/>
      <w:bCs/>
      <w:color w:val="525A7D" w:themeColor="accent1" w:themeShade="BF"/>
      <w:sz w:val="28"/>
      <w:szCs w:val="28"/>
    </w:rPr>
  </w:style>
  <w:style w:type="character" w:customStyle="1" w:styleId="Ttulo2Car">
    <w:name w:val="Título 2 Car"/>
    <w:basedOn w:val="Fuentedeprrafopredeter"/>
    <w:link w:val="Ttulo2"/>
    <w:uiPriority w:val="9"/>
    <w:rsid w:val="00245F2F"/>
    <w:rPr>
      <w:rFonts w:asciiTheme="majorHAnsi" w:eastAsiaTheme="majorEastAsia" w:hAnsiTheme="majorHAnsi" w:cstheme="majorBidi"/>
      <w:b/>
      <w:bCs/>
      <w:color w:val="727CA3" w:themeColor="accent1"/>
      <w:sz w:val="26"/>
      <w:szCs w:val="26"/>
    </w:rPr>
  </w:style>
  <w:style w:type="paragraph" w:customStyle="1" w:styleId="Default">
    <w:name w:val="Default"/>
    <w:rsid w:val="005519D3"/>
    <w:pPr>
      <w:autoSpaceDE w:val="0"/>
      <w:autoSpaceDN w:val="0"/>
      <w:adjustRightInd w:val="0"/>
      <w:spacing w:after="0" w:line="240" w:lineRule="auto"/>
    </w:pPr>
    <w:rPr>
      <w:rFonts w:ascii="SeriaRegular" w:eastAsia="Calibri" w:hAnsi="SeriaRegular" w:cs="SeriaRegular"/>
      <w:color w:val="000000"/>
      <w:sz w:val="24"/>
      <w:szCs w:val="24"/>
    </w:rPr>
  </w:style>
  <w:style w:type="paragraph" w:styleId="Prrafodelista">
    <w:name w:val="List Paragraph"/>
    <w:basedOn w:val="Normal"/>
    <w:uiPriority w:val="34"/>
    <w:qFormat/>
    <w:rsid w:val="005519D3"/>
    <w:pPr>
      <w:ind w:left="720"/>
      <w:contextualSpacing/>
    </w:pPr>
  </w:style>
  <w:style w:type="paragraph" w:customStyle="1" w:styleId="Prrafodelista2">
    <w:name w:val="Párrafo de lista2"/>
    <w:basedOn w:val="Normal"/>
    <w:uiPriority w:val="99"/>
    <w:rsid w:val="00905CC5"/>
    <w:pPr>
      <w:ind w:left="720"/>
      <w:jc w:val="left"/>
    </w:pPr>
    <w:rPr>
      <w:rFonts w:ascii="Calibri" w:eastAsia="Calibri" w:hAnsi="Calibri" w:cs="Calibri"/>
    </w:rPr>
  </w:style>
  <w:style w:type="paragraph" w:styleId="Encabezado">
    <w:name w:val="header"/>
    <w:basedOn w:val="Normal"/>
    <w:link w:val="EncabezadoCar"/>
    <w:uiPriority w:val="99"/>
    <w:unhideWhenUsed/>
    <w:rsid w:val="00245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5F2F"/>
  </w:style>
  <w:style w:type="paragraph" w:styleId="Piedepgina">
    <w:name w:val="footer"/>
    <w:basedOn w:val="Normal"/>
    <w:link w:val="PiedepginaCar"/>
    <w:uiPriority w:val="99"/>
    <w:unhideWhenUsed/>
    <w:rsid w:val="00245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5F2F"/>
  </w:style>
  <w:style w:type="paragraph" w:styleId="Textodeglobo">
    <w:name w:val="Balloon Text"/>
    <w:basedOn w:val="Normal"/>
    <w:link w:val="TextodegloboCar"/>
    <w:uiPriority w:val="99"/>
    <w:semiHidden/>
    <w:unhideWhenUsed/>
    <w:rsid w:val="00245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5F2F"/>
    <w:rPr>
      <w:rFonts w:ascii="Tahoma" w:hAnsi="Tahoma" w:cs="Tahoma"/>
      <w:sz w:val="16"/>
      <w:szCs w:val="16"/>
    </w:rPr>
  </w:style>
  <w:style w:type="character" w:customStyle="1" w:styleId="Ttulo3Car">
    <w:name w:val="Título 3 Car"/>
    <w:basedOn w:val="Fuentedeprrafopredeter"/>
    <w:link w:val="Ttulo3"/>
    <w:uiPriority w:val="9"/>
    <w:rsid w:val="0037128D"/>
    <w:rPr>
      <w:rFonts w:asciiTheme="majorHAnsi" w:eastAsiaTheme="majorEastAsia" w:hAnsiTheme="majorHAnsi" w:cstheme="majorBidi"/>
      <w:b/>
      <w:bCs/>
      <w:color w:val="727CA3" w:themeColor="accent1"/>
    </w:rPr>
  </w:style>
  <w:style w:type="character" w:customStyle="1" w:styleId="Ttulo4Car">
    <w:name w:val="Título 4 Car"/>
    <w:basedOn w:val="Fuentedeprrafopredeter"/>
    <w:link w:val="Ttulo4"/>
    <w:uiPriority w:val="9"/>
    <w:rsid w:val="0037128D"/>
    <w:rPr>
      <w:rFonts w:asciiTheme="majorHAnsi" w:eastAsiaTheme="majorEastAsia" w:hAnsiTheme="majorHAnsi" w:cstheme="majorBidi"/>
      <w:b/>
      <w:bCs/>
      <w:i/>
      <w:iCs/>
      <w:color w:val="727CA3" w:themeColor="accent1"/>
    </w:rPr>
  </w:style>
  <w:style w:type="table" w:customStyle="1" w:styleId="Sombreadomedio2-nfasis11">
    <w:name w:val="Sombreado medio 2 - Énfasis 11"/>
    <w:basedOn w:val="Tablanormal"/>
    <w:uiPriority w:val="64"/>
    <w:rsid w:val="0098704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CA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7CA3" w:themeFill="accent1"/>
      </w:tcPr>
    </w:tblStylePr>
    <w:tblStylePr w:type="lastCol">
      <w:rPr>
        <w:b/>
        <w:bCs/>
        <w:color w:val="FFFFFF" w:themeColor="background1"/>
      </w:rPr>
      <w:tblPr/>
      <w:tcPr>
        <w:tcBorders>
          <w:left w:val="nil"/>
          <w:right w:val="nil"/>
          <w:insideH w:val="nil"/>
          <w:insideV w:val="nil"/>
        </w:tcBorders>
        <w:shd w:val="clear" w:color="auto" w:fill="727CA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nfasis1">
    <w:name w:val="Medium List 2 Accent 1"/>
    <w:basedOn w:val="Tablanormal"/>
    <w:uiPriority w:val="66"/>
    <w:rsid w:val="009870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27CA3" w:themeColor="accent1"/>
        <w:left w:val="single" w:sz="8" w:space="0" w:color="727CA3" w:themeColor="accent1"/>
        <w:bottom w:val="single" w:sz="8" w:space="0" w:color="727CA3" w:themeColor="accent1"/>
        <w:right w:val="single" w:sz="8" w:space="0" w:color="727CA3"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27CA3" w:themeColor="accent1"/>
          <w:right w:val="nil"/>
          <w:insideH w:val="nil"/>
          <w:insideV w:val="nil"/>
        </w:tcBorders>
        <w:shd w:val="clear" w:color="auto" w:fill="FFFFFF" w:themeFill="background1"/>
      </w:tcPr>
    </w:tblStylePr>
    <w:tblStylePr w:type="lastRow">
      <w:tblPr/>
      <w:tcPr>
        <w:tcBorders>
          <w:top w:val="single" w:sz="8" w:space="0" w:color="727CA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CA3" w:themeColor="accent1"/>
          <w:insideH w:val="nil"/>
          <w:insideV w:val="nil"/>
        </w:tcBorders>
        <w:shd w:val="clear" w:color="auto" w:fill="FFFFFF" w:themeFill="background1"/>
      </w:tcPr>
    </w:tblStylePr>
    <w:tblStylePr w:type="lastCol">
      <w:tblPr/>
      <w:tcPr>
        <w:tcBorders>
          <w:top w:val="nil"/>
          <w:left w:val="single" w:sz="8" w:space="0" w:color="727CA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EE8" w:themeFill="accent1" w:themeFillTint="3F"/>
      </w:tcPr>
    </w:tblStylePr>
    <w:tblStylePr w:type="band1Horz">
      <w:tblPr/>
      <w:tcPr>
        <w:tcBorders>
          <w:top w:val="nil"/>
          <w:bottom w:val="nil"/>
          <w:insideH w:val="nil"/>
          <w:insideV w:val="nil"/>
        </w:tcBorders>
        <w:shd w:val="clear" w:color="auto" w:fill="DCDEE8"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dice1">
    <w:name w:val="index 1"/>
    <w:basedOn w:val="Normal"/>
    <w:next w:val="Normal"/>
    <w:autoRedefine/>
    <w:uiPriority w:val="99"/>
    <w:semiHidden/>
    <w:unhideWhenUsed/>
    <w:rsid w:val="0052369B"/>
    <w:pPr>
      <w:spacing w:before="0" w:after="0" w:line="240" w:lineRule="auto"/>
      <w:ind w:left="220" w:hanging="220"/>
      <w:jc w:val="left"/>
    </w:pPr>
  </w:style>
  <w:style w:type="paragraph" w:styleId="Textoindependiente2">
    <w:name w:val="Body Text 2"/>
    <w:basedOn w:val="Normal"/>
    <w:link w:val="Textoindependiente2Car"/>
    <w:semiHidden/>
    <w:rsid w:val="00860B43"/>
    <w:pPr>
      <w:spacing w:before="0" w:after="0" w:line="240" w:lineRule="auto"/>
    </w:pPr>
    <w:rPr>
      <w:rFonts w:ascii="Times New Roman" w:eastAsia="Times New Roman" w:hAnsi="Times New Roman" w:cs="Times New Roman"/>
      <w:sz w:val="24"/>
      <w:szCs w:val="24"/>
      <w:lang w:val="es-ES_tradnl" w:eastAsia="es-ES"/>
    </w:rPr>
  </w:style>
  <w:style w:type="character" w:customStyle="1" w:styleId="Textoindependiente2Car">
    <w:name w:val="Texto independiente 2 Car"/>
    <w:basedOn w:val="Fuentedeprrafopredeter"/>
    <w:link w:val="Textoindependiente2"/>
    <w:semiHidden/>
    <w:rsid w:val="00860B43"/>
    <w:rPr>
      <w:rFonts w:ascii="Times New Roman" w:eastAsia="Times New Roman" w:hAnsi="Times New Roman" w:cs="Times New Roman"/>
      <w:sz w:val="24"/>
      <w:szCs w:val="24"/>
      <w:lang w:val="es-ES_tradnl" w:eastAsia="es-ES"/>
    </w:rPr>
  </w:style>
  <w:style w:type="character" w:styleId="Hipervnculo">
    <w:name w:val="Hyperlink"/>
    <w:basedOn w:val="Fuentedeprrafopredeter"/>
    <w:uiPriority w:val="99"/>
    <w:unhideWhenUsed/>
    <w:rsid w:val="00A67A4A"/>
    <w:rPr>
      <w:color w:val="B292CA" w:themeColor="hyperlink"/>
      <w:u w:val="single"/>
    </w:rPr>
  </w:style>
  <w:style w:type="paragraph" w:styleId="NormalWeb">
    <w:name w:val="Normal (Web)"/>
    <w:basedOn w:val="Normal"/>
    <w:uiPriority w:val="99"/>
    <w:unhideWhenUsed/>
    <w:rsid w:val="00C578FE"/>
    <w:pPr>
      <w:spacing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390470648">
      <w:bodyDiv w:val="1"/>
      <w:marLeft w:val="0"/>
      <w:marRight w:val="0"/>
      <w:marTop w:val="0"/>
      <w:marBottom w:val="0"/>
      <w:divBdr>
        <w:top w:val="none" w:sz="0" w:space="0" w:color="auto"/>
        <w:left w:val="none" w:sz="0" w:space="0" w:color="auto"/>
        <w:bottom w:val="none" w:sz="0" w:space="0" w:color="auto"/>
        <w:right w:val="none" w:sz="0" w:space="0" w:color="auto"/>
      </w:divBdr>
    </w:div>
    <w:div w:id="572937648">
      <w:bodyDiv w:val="1"/>
      <w:marLeft w:val="0"/>
      <w:marRight w:val="0"/>
      <w:marTop w:val="0"/>
      <w:marBottom w:val="0"/>
      <w:divBdr>
        <w:top w:val="none" w:sz="0" w:space="0" w:color="auto"/>
        <w:left w:val="none" w:sz="0" w:space="0" w:color="auto"/>
        <w:bottom w:val="none" w:sz="0" w:space="0" w:color="auto"/>
        <w:right w:val="none" w:sz="0" w:space="0" w:color="auto"/>
      </w:divBdr>
    </w:div>
    <w:div w:id="1041593354">
      <w:bodyDiv w:val="1"/>
      <w:marLeft w:val="0"/>
      <w:marRight w:val="0"/>
      <w:marTop w:val="0"/>
      <w:marBottom w:val="0"/>
      <w:divBdr>
        <w:top w:val="none" w:sz="0" w:space="0" w:color="auto"/>
        <w:left w:val="none" w:sz="0" w:space="0" w:color="auto"/>
        <w:bottom w:val="none" w:sz="0" w:space="0" w:color="auto"/>
        <w:right w:val="none" w:sz="0" w:space="0" w:color="auto"/>
      </w:divBdr>
    </w:div>
    <w:div w:id="1089736847">
      <w:bodyDiv w:val="1"/>
      <w:marLeft w:val="0"/>
      <w:marRight w:val="0"/>
      <w:marTop w:val="0"/>
      <w:marBottom w:val="0"/>
      <w:divBdr>
        <w:top w:val="none" w:sz="0" w:space="0" w:color="auto"/>
        <w:left w:val="none" w:sz="0" w:space="0" w:color="auto"/>
        <w:bottom w:val="none" w:sz="0" w:space="0" w:color="auto"/>
        <w:right w:val="none" w:sz="0" w:space="0" w:color="auto"/>
      </w:divBdr>
    </w:div>
    <w:div w:id="1476723782">
      <w:bodyDiv w:val="1"/>
      <w:marLeft w:val="0"/>
      <w:marRight w:val="0"/>
      <w:marTop w:val="0"/>
      <w:marBottom w:val="0"/>
      <w:divBdr>
        <w:top w:val="none" w:sz="0" w:space="0" w:color="auto"/>
        <w:left w:val="none" w:sz="0" w:space="0" w:color="auto"/>
        <w:bottom w:val="none" w:sz="0" w:space="0" w:color="auto"/>
        <w:right w:val="none" w:sz="0" w:space="0" w:color="auto"/>
      </w:divBdr>
    </w:div>
    <w:div w:id="1792280836">
      <w:bodyDiv w:val="1"/>
      <w:marLeft w:val="0"/>
      <w:marRight w:val="0"/>
      <w:marTop w:val="0"/>
      <w:marBottom w:val="0"/>
      <w:divBdr>
        <w:top w:val="none" w:sz="0" w:space="0" w:color="auto"/>
        <w:left w:val="none" w:sz="0" w:space="0" w:color="auto"/>
        <w:bottom w:val="none" w:sz="0" w:space="0" w:color="auto"/>
        <w:right w:val="none" w:sz="0" w:space="0" w:color="auto"/>
      </w:divBdr>
    </w:div>
    <w:div w:id="1896156710">
      <w:bodyDiv w:val="1"/>
      <w:marLeft w:val="0"/>
      <w:marRight w:val="0"/>
      <w:marTop w:val="0"/>
      <w:marBottom w:val="0"/>
      <w:divBdr>
        <w:top w:val="none" w:sz="0" w:space="0" w:color="auto"/>
        <w:left w:val="none" w:sz="0" w:space="0" w:color="auto"/>
        <w:bottom w:val="none" w:sz="0" w:space="0" w:color="auto"/>
        <w:right w:val="none" w:sz="0" w:space="0" w:color="auto"/>
      </w:divBdr>
    </w:div>
    <w:div w:id="195497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gouml.tigri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rigen">
  <a:themeElements>
    <a:clrScheme name="Orige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e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e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C4F79-4C26-42F0-9973-8C0D6A4A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7</Pages>
  <Words>1560</Words>
  <Characters>8581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elena.garcia</dc:creator>
  <cp:lastModifiedBy>CRS</cp:lastModifiedBy>
  <cp:revision>18</cp:revision>
  <dcterms:created xsi:type="dcterms:W3CDTF">2011-02-09T13:11:00Z</dcterms:created>
  <dcterms:modified xsi:type="dcterms:W3CDTF">2011-02-18T01:16:00Z</dcterms:modified>
</cp:coreProperties>
</file>