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6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AF52C1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5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 w:rsidR="00AF52C1">
        <w:rPr>
          <w:rFonts w:ascii="Arial" w:hAnsi="Arial" w:cs="Arial"/>
          <w:b/>
          <w:sz w:val="24"/>
          <w:szCs w:val="24"/>
        </w:rPr>
        <w:t>práctica 5</w:t>
      </w:r>
    </w:p>
    <w:p w:rsidR="00AF52C1" w:rsidRPr="00653D85" w:rsidRDefault="00AF52C1" w:rsidP="008A5565">
      <w:pPr>
        <w:tabs>
          <w:tab w:val="left" w:pos="3165"/>
        </w:tabs>
        <w:rPr>
          <w:rFonts w:ascii="Arial" w:hAnsi="Arial" w:cs="Arial"/>
          <w:sz w:val="24"/>
          <w:szCs w:val="24"/>
        </w:rPr>
      </w:pPr>
      <w:bookmarkStart w:id="0" w:name="_GoBack"/>
      <w:r w:rsidRPr="00653D85">
        <w:rPr>
          <w:rFonts w:ascii="Arial" w:hAnsi="Arial" w:cs="Arial"/>
          <w:sz w:val="24"/>
          <w:szCs w:val="24"/>
        </w:rPr>
        <w:t>Panels</w:t>
      </w:r>
    </w:p>
    <w:p w:rsidR="00AF52C1" w:rsidRPr="00653D85" w:rsidRDefault="00AF52C1" w:rsidP="00653D85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  <w:r w:rsidRPr="00653D85">
        <w:rPr>
          <w:rFonts w:ascii="Arial" w:hAnsi="Arial" w:cs="Arial"/>
          <w:sz w:val="24"/>
          <w:szCs w:val="24"/>
        </w:rPr>
        <w:t>En ocasiones es necesario encerrar cierto contenido dentro de una caja. En estos casos deberías considerar el uso del componente para paneles.</w:t>
      </w:r>
    </w:p>
    <w:p w:rsidR="00653D85" w:rsidRDefault="00653D85" w:rsidP="00653D85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  <w:r w:rsidRPr="00653D85">
        <w:rPr>
          <w:rFonts w:ascii="Arial" w:hAnsi="Arial" w:cs="Arial"/>
          <w:sz w:val="24"/>
          <w:szCs w:val="24"/>
        </w:rPr>
        <w:t>Por defecto, al aplicar la clase .panel a un elemento solamente se añade un borde muy sencillo y algo de relleno con la propiedad padding. Ejemplo:</w:t>
      </w:r>
    </w:p>
    <w:p w:rsidR="00653D85" w:rsidRDefault="00653D85" w:rsidP="00653D85">
      <w:pPr>
        <w:keepNext/>
        <w:tabs>
          <w:tab w:val="left" w:pos="3165"/>
        </w:tabs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991267" cy="1228896"/>
            <wp:effectExtent l="0" t="0" r="0" b="9525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81F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5" w:rsidRDefault="00653D85" w:rsidP="00653D85">
      <w:pPr>
        <w:pStyle w:val="Descripcin"/>
        <w:jc w:val="center"/>
        <w:rPr>
          <w:color w:val="0070C0"/>
          <w:sz w:val="22"/>
          <w:szCs w:val="22"/>
        </w:rPr>
      </w:pPr>
      <w:r w:rsidRPr="00653D85">
        <w:rPr>
          <w:color w:val="0070C0"/>
          <w:sz w:val="22"/>
          <w:szCs w:val="22"/>
        </w:rPr>
        <w:t xml:space="preserve">Ilustración </w:t>
      </w:r>
      <w:r w:rsidRPr="00653D85">
        <w:rPr>
          <w:color w:val="0070C0"/>
          <w:sz w:val="22"/>
          <w:szCs w:val="22"/>
        </w:rPr>
        <w:fldChar w:fldCharType="begin"/>
      </w:r>
      <w:r w:rsidRPr="00653D85">
        <w:rPr>
          <w:color w:val="0070C0"/>
          <w:sz w:val="22"/>
          <w:szCs w:val="22"/>
        </w:rPr>
        <w:instrText xml:space="preserve"> SEQ Ilustración \* ARABIC </w:instrText>
      </w:r>
      <w:r w:rsidRPr="00653D85">
        <w:rPr>
          <w:color w:val="0070C0"/>
          <w:sz w:val="22"/>
          <w:szCs w:val="22"/>
        </w:rPr>
        <w:fldChar w:fldCharType="separate"/>
      </w:r>
      <w:r w:rsidRPr="00653D85">
        <w:rPr>
          <w:noProof/>
          <w:color w:val="0070C0"/>
          <w:sz w:val="22"/>
          <w:szCs w:val="22"/>
        </w:rPr>
        <w:t>1</w:t>
      </w:r>
      <w:r w:rsidRPr="00653D85">
        <w:rPr>
          <w:color w:val="0070C0"/>
          <w:sz w:val="22"/>
          <w:szCs w:val="22"/>
        </w:rPr>
        <w:fldChar w:fldCharType="end"/>
      </w:r>
      <w:r w:rsidRPr="00653D85">
        <w:rPr>
          <w:color w:val="0070C0"/>
          <w:sz w:val="22"/>
          <w:szCs w:val="22"/>
        </w:rPr>
        <w:t>: Ejemplo de panels.</w:t>
      </w:r>
    </w:p>
    <w:bookmarkEnd w:id="0"/>
    <w:p w:rsidR="00653D85" w:rsidRDefault="00653D85" w:rsidP="00653D85"/>
    <w:p w:rsidR="00653D85" w:rsidRPr="00653D85" w:rsidRDefault="00653D85" w:rsidP="00653D85"/>
    <w:p w:rsidR="00AF52C1" w:rsidRPr="008A5565" w:rsidRDefault="00AF52C1" w:rsidP="008A5565">
      <w:pPr>
        <w:tabs>
          <w:tab w:val="left" w:pos="3165"/>
        </w:tabs>
        <w:rPr>
          <w:rFonts w:ascii="Arial" w:hAnsi="Arial" w:cs="Arial"/>
          <w:sz w:val="24"/>
          <w:szCs w:val="24"/>
        </w:rPr>
      </w:pPr>
    </w:p>
    <w:sectPr w:rsidR="00AF52C1" w:rsidRPr="008A5565" w:rsidSect="00C4414C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897" w:rsidRDefault="008E4897" w:rsidP="00FA25AE">
      <w:pPr>
        <w:spacing w:after="0" w:line="240" w:lineRule="auto"/>
      </w:pPr>
      <w:r>
        <w:separator/>
      </w:r>
    </w:p>
  </w:endnote>
  <w:endnote w:type="continuationSeparator" w:id="0">
    <w:p w:rsidR="008E4897" w:rsidRDefault="008E4897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25E" w:rsidRPr="0031025E">
          <w:rPr>
            <w:noProof/>
            <w:lang w:val="es-ES"/>
          </w:rPr>
          <w:t>2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897" w:rsidRDefault="008E4897" w:rsidP="00FA25AE">
      <w:pPr>
        <w:spacing w:after="0" w:line="240" w:lineRule="auto"/>
      </w:pPr>
      <w:r>
        <w:separator/>
      </w:r>
    </w:p>
  </w:footnote>
  <w:footnote w:type="continuationSeparator" w:id="0">
    <w:p w:rsidR="008E4897" w:rsidRDefault="008E4897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2493C"/>
    <w:multiLevelType w:val="hybridMultilevel"/>
    <w:tmpl w:val="97309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63D8"/>
    <w:rsid w:val="0016724B"/>
    <w:rsid w:val="001818DC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87871"/>
    <w:rsid w:val="002D0C25"/>
    <w:rsid w:val="002F04E3"/>
    <w:rsid w:val="00301CA7"/>
    <w:rsid w:val="0031025E"/>
    <w:rsid w:val="00317B16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5FEE"/>
    <w:rsid w:val="0047135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53D85"/>
    <w:rsid w:val="0065684F"/>
    <w:rsid w:val="00672E7F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A1C69"/>
    <w:rsid w:val="008A5565"/>
    <w:rsid w:val="008B1D21"/>
    <w:rsid w:val="008D0E18"/>
    <w:rsid w:val="008E4897"/>
    <w:rsid w:val="008F09C2"/>
    <w:rsid w:val="00930529"/>
    <w:rsid w:val="0095089B"/>
    <w:rsid w:val="00980681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DBF"/>
    <w:rsid w:val="00AA6DA7"/>
    <w:rsid w:val="00AB23C3"/>
    <w:rsid w:val="00AB4D57"/>
    <w:rsid w:val="00AF52C1"/>
    <w:rsid w:val="00B146C2"/>
    <w:rsid w:val="00B25636"/>
    <w:rsid w:val="00B2763C"/>
    <w:rsid w:val="00BA5988"/>
    <w:rsid w:val="00BD1A7D"/>
    <w:rsid w:val="00BF3A4A"/>
    <w:rsid w:val="00C062C3"/>
    <w:rsid w:val="00C14879"/>
    <w:rsid w:val="00C4414C"/>
    <w:rsid w:val="00C57C21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2447F"/>
    <w:rsid w:val="00F303CF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46EF0"/>
    <w:rsid w:val="00076C1B"/>
    <w:rsid w:val="001D7672"/>
    <w:rsid w:val="00262FA5"/>
    <w:rsid w:val="002A258B"/>
    <w:rsid w:val="00666946"/>
    <w:rsid w:val="007D11C3"/>
    <w:rsid w:val="00892BED"/>
    <w:rsid w:val="009D6299"/>
    <w:rsid w:val="00B0602F"/>
    <w:rsid w:val="00D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F2FB0015-8419-468B-877E-9509F880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</dc:title>
  <dc:subject/>
  <dc:creator>Juan Chacon Holguin</dc:creator>
  <cp:keywords/>
  <dc:description/>
  <cp:lastModifiedBy>Juan Chacon Holguin</cp:lastModifiedBy>
  <cp:revision>23</cp:revision>
  <dcterms:created xsi:type="dcterms:W3CDTF">2016-09-19T20:03:00Z</dcterms:created>
  <dcterms:modified xsi:type="dcterms:W3CDTF">2017-03-10T00:10:00Z</dcterms:modified>
</cp:coreProperties>
</file>