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272727"/>
  <w:body>
    <w:p>
      <w:pPr>
        <w:pStyle w:val="Normal"/>
        <w:jc w:val="center"/>
        <w:rPr>
          <w:rFonts w:ascii="Montserrat" w:hAnsi="Montserrat"/>
          <w:sz w:val="44"/>
          <w:szCs w:val="44"/>
          <w:lang w:val="es-AR"/>
        </w:rPr>
      </w:pPr>
      <w:r>
        <w:rPr>
          <w:rFonts w:ascii="Montserrat" w:hAnsi="Montserrat"/>
          <w:sz w:val="44"/>
          <w:szCs w:val="44"/>
          <w:lang w:val="es-AR"/>
        </w:rPr>
        <w:t>Paradigmas de Programación</w:t>
      </w:r>
    </w:p>
    <w:p>
      <w:pPr>
        <w:pStyle w:val="Normal"/>
        <w:jc w:val="center"/>
        <w:rPr>
          <w:rFonts w:ascii="Montserrat" w:hAnsi="Montserrat"/>
          <w:sz w:val="24"/>
          <w:szCs w:val="24"/>
          <w:lang w:val="es-AR"/>
        </w:rPr>
      </w:pPr>
      <w:r>
        <w:rPr>
          <w:rFonts w:ascii="Montserrat" w:hAnsi="Montserrat"/>
          <w:sz w:val="24"/>
          <w:szCs w:val="24"/>
          <w:lang w:val="es-AR"/>
        </w:rPr>
        <w:t xml:space="preserve">T.P. N°2 – Ambrosini  </w:t>
      </w:r>
    </w:p>
    <w:p>
      <w:pPr>
        <w:pStyle w:val="Normal"/>
        <w:jc w:val="center"/>
        <w:rPr>
          <w:rFonts w:ascii="Montserrat" w:hAnsi="Montserrat"/>
          <w:sz w:val="24"/>
          <w:szCs w:val="24"/>
          <w:lang w:val="es-AR"/>
        </w:rPr>
      </w:pPr>
      <w:r>
        <w:rPr>
          <w:rFonts w:ascii="Montserrat" w:hAnsi="Montserrat"/>
          <w:sz w:val="24"/>
          <w:szCs w:val="24"/>
          <w:lang w:val="es-AR"/>
        </w:rPr>
        <w:t>Fecha de inicio: 3/3/26</w:t>
      </w:r>
    </w:p>
    <w:p>
      <w:pPr>
        <w:pStyle w:val="Normal"/>
        <w:jc w:val="center"/>
        <w:rPr>
          <w:rFonts w:ascii="Montserrat" w:hAnsi="Montserrat"/>
          <w:sz w:val="24"/>
          <w:szCs w:val="24"/>
          <w:lang w:val="es-AR"/>
        </w:rPr>
      </w:pPr>
      <w:r>
        <w:rPr>
          <w:rFonts w:ascii="Montserrat" w:hAnsi="Montserrat"/>
          <w:sz w:val="24"/>
          <w:szCs w:val="24"/>
          <w:lang w:val="es-AR"/>
        </w:rPr>
      </w:r>
    </w:p>
    <w:p>
      <w:pPr>
        <w:pStyle w:val="Normal"/>
        <w:rPr>
          <w:rFonts w:ascii="Montserrat" w:hAnsi="Montserrat"/>
          <w:sz w:val="32"/>
          <w:szCs w:val="32"/>
          <w:u w:val="single"/>
          <w:lang w:val="es-AR"/>
        </w:rPr>
      </w:pPr>
      <w:r>
        <w:rPr>
          <w:rFonts w:ascii="Montserrat" w:hAnsi="Montserrat"/>
          <w:sz w:val="32"/>
          <w:szCs w:val="32"/>
          <w:u w:val="single"/>
          <w:lang w:val="es-AR"/>
        </w:rPr>
        <w:t>Cálculo Lambda</w:t>
      </w:r>
    </w:p>
    <w:p>
      <w:pPr>
        <w:pStyle w:val="Normal"/>
        <w:rPr>
          <w:rFonts w:ascii="Montserrat" w:hAnsi="Montserrat"/>
          <w:lang w:val="es-AR"/>
        </w:rPr>
      </w:pPr>
      <w:r>
        <w:rPr>
          <w:rFonts w:ascii="Montserrat" w:hAnsi="Montserrat"/>
          <w:lang w:val="es-AR"/>
        </w:rPr>
        <w:t>Ejercicio 1.1:</w:t>
      </w:r>
    </w:p>
    <w:p>
      <w:pPr>
        <w:pStyle w:val="Normal"/>
        <w:ind w:start="705"/>
        <w:rPr>
          <w:rFonts w:ascii="Montserrat" w:hAnsi="Montserrat"/>
          <w:lang w:val="es-AR"/>
        </w:rPr>
      </w:pPr>
      <w:r>
        <w:rPr>
          <w:rFonts w:ascii="Montserrat" w:hAnsi="Montserrat"/>
          <w:lang w:val="es-AR"/>
        </w:rPr>
        <w:t>Son operaciones formales para reducir la expresión lambda mediante reemplazos y sustituciones de variables. Se usan para llegar a la forma normal (irreducible), la cual es mucho más cómoda y sencilla a la hora de entenderla y de trabajar con ella.</w:t>
      </w:r>
    </w:p>
    <w:p>
      <w:pPr>
        <w:pStyle w:val="Normal"/>
        <w:ind w:start="705"/>
        <w:rPr>
          <w:rFonts w:ascii="Montserrat" w:hAnsi="Montserrat"/>
          <w:lang w:val="es-AR"/>
        </w:rPr>
      </w:pPr>
      <w:r>
        <w:rPr>
          <w:rFonts w:ascii="Montserrat" w:hAnsi="Montserrat"/>
          <w:lang w:val="es-AR"/>
        </w:rPr>
        <w:t xml:space="preserve">Las tres reglas más utilizadas son: </w:t>
      </w:r>
    </w:p>
    <w:p>
      <w:pPr>
        <w:pStyle w:val="ListParagraph"/>
        <w:numPr>
          <w:ilvl w:val="0"/>
          <w:numId w:val="1"/>
        </w:numPr>
        <w:rPr>
          <w:rFonts w:ascii="Montserrat" w:hAnsi="Montserrat"/>
          <w:lang w:val="es-AR"/>
        </w:rPr>
      </w:pPr>
      <w:r>
        <w:rPr>
          <w:rFonts w:ascii="Montserrat" w:hAnsi="Montserrat"/>
          <w:lang w:val="es-AR"/>
        </w:rPr>
        <w:t>α – conversión</w:t>
      </w:r>
    </w:p>
    <w:p>
      <w:pPr>
        <w:pStyle w:val="ListParagraph"/>
        <w:numPr>
          <w:ilvl w:val="0"/>
          <w:numId w:val="1"/>
        </w:numPr>
        <w:rPr>
          <w:rFonts w:ascii="Montserrat" w:hAnsi="Montserrat"/>
        </w:rPr>
      </w:pPr>
      <w:r>
        <w:rPr>
          <w:rFonts w:eastAsia="Times New Roman" w:cs="Times New Roman" w:ascii="Montserrat" w:hAnsi="Montserrat"/>
          <w:sz w:val="24"/>
          <w:szCs w:val="24"/>
          <w:lang w:eastAsia="es-ES"/>
        </w:rPr>
        <w:t xml:space="preserve">β – </w:t>
      </w:r>
      <w:r>
        <w:rPr>
          <w:rFonts w:eastAsia="Calibri" w:ascii="Montserrat" w:hAnsi="Montserrat"/>
          <w:lang w:val="es-AR"/>
        </w:rPr>
        <w:t>reducción</w:t>
      </w:r>
    </w:p>
    <w:p>
      <w:pPr>
        <w:pStyle w:val="ListParagraph"/>
        <w:numPr>
          <w:ilvl w:val="0"/>
          <w:numId w:val="1"/>
        </w:numPr>
        <w:spacing w:lineRule="auto" w:line="240" w:before="0" w:after="0"/>
        <w:contextualSpacing/>
        <w:rPr>
          <w:rFonts w:ascii="Montserrat" w:hAnsi="Montserrat"/>
          <w:lang w:val="es-AR"/>
        </w:rPr>
      </w:pPr>
      <w:r>
        <w:rPr>
          <w:rFonts w:ascii="Montserrat" w:hAnsi="Montserrat"/>
          <w:lang w:val="es-AR"/>
        </w:rPr>
        <w:t>η - reducción</w:t>
      </w:r>
    </w:p>
    <w:p>
      <w:pPr>
        <w:pStyle w:val="Normal"/>
        <w:ind w:start="705"/>
        <w:rPr>
          <w:rFonts w:ascii="Montserrat" w:hAnsi="Montserrat"/>
          <w:lang w:val="es-AR"/>
        </w:rPr>
      </w:pPr>
      <w:r>
        <w:rPr>
          <w:rFonts w:ascii="Montserrat" w:hAnsi="Montserrat"/>
          <w:lang w:val="es-AR"/>
        </w:rPr>
      </w:r>
    </w:p>
    <w:p>
      <w:pPr>
        <w:pStyle w:val="Normal"/>
        <w:rPr>
          <w:rFonts w:ascii="Montserrat" w:hAnsi="Montserrat"/>
          <w:lang w:val="es-AR"/>
        </w:rPr>
      </w:pPr>
      <w:r>
        <w:rPr>
          <w:rFonts w:ascii="Montserrat" w:hAnsi="Montserrat"/>
          <w:lang w:val="es-AR"/>
        </w:rPr>
        <w:t>Ejercicio 1.2:</w:t>
      </w:r>
    </w:p>
    <w:p>
      <w:pPr>
        <w:pStyle w:val="Normal"/>
        <w:ind w:start="705"/>
        <w:rPr>
          <w:rFonts w:ascii="Montserrat" w:hAnsi="Montserrat"/>
          <w:lang w:val="es-AR"/>
        </w:rPr>
      </w:pPr>
      <w:r>
        <w:rPr>
          <w:rFonts w:ascii="Montserrat" w:hAnsi="Montserrat"/>
          <w:lang w:val="es-AR"/>
        </w:rPr>
        <w:t>Un término está en forma normal si no posee redexes – β (reducible expresión o expresión reducible).</w:t>
      </w:r>
    </w:p>
    <w:p>
      <w:pPr>
        <w:pStyle w:val="Normal"/>
        <w:ind w:start="705"/>
        <w:rPr>
          <w:rFonts w:ascii="Montserrat" w:hAnsi="Montserrat"/>
          <w:lang w:val="es-AR"/>
        </w:rPr>
      </w:pPr>
      <w:r>
        <w:rPr>
          <w:rFonts w:ascii="Montserrat" w:hAnsi="Montserrat"/>
          <w:lang w:val="es-AR"/>
        </w:rPr>
      </w:r>
    </w:p>
    <w:p>
      <w:pPr>
        <w:pStyle w:val="Normal"/>
        <w:rPr>
          <w:rFonts w:ascii="Montserrat" w:hAnsi="Montserrat"/>
          <w:lang w:val="es-AR"/>
        </w:rPr>
      </w:pPr>
      <w:r>
        <w:rPr>
          <w:rFonts w:ascii="Montserrat" w:hAnsi="Montserrat"/>
          <w:lang w:val="es-AR"/>
        </w:rPr>
        <w:t>Ejercicio 1.3:</w:t>
      </w:r>
    </w:p>
    <w:p>
      <w:pPr>
        <w:pStyle w:val="Normal"/>
        <w:ind w:start="705"/>
        <w:rPr>
          <w:rFonts w:ascii="Montserrat" w:hAnsi="Montserrat"/>
          <w:lang w:val="es-AR"/>
        </w:rPr>
      </w:pPr>
      <w:r>
        <w:rPr>
          <w:rFonts w:ascii="Montserrat" w:hAnsi="Montserrat"/>
          <w:lang w:val="es-AR"/>
        </w:rPr>
        <w:t>La respuesta es sí, toda función se puede expresar como un cálculo λ. Esto es debido a que Church lo definió como un formalismo matemático para expresar el cómputo por medio de funciones. En este cálculo se captura el aspecto computacional de función. Por la Tesis de Church-Turing se puede probar que el cálculo λ es Turing-completo: cualquier problema matemático o algoritmo que se pueda resolver mediante una computadora (máquina de Turing), puede ser modelado y resuelto utilizando los 3 términos básicos del cálculo λ (aplicación, abstracción y variable).</w:t>
      </w:r>
    </w:p>
    <w:p>
      <w:pPr>
        <w:pStyle w:val="Normal"/>
        <w:ind w:start="705"/>
        <w:rPr>
          <w:rFonts w:ascii="Montserrat" w:hAnsi="Montserrat"/>
          <w:lang w:val="es-AR"/>
        </w:rPr>
      </w:pPr>
      <w:r>
        <w:rPr>
          <w:rFonts w:ascii="Montserrat" w:hAnsi="Montserrat"/>
          <w:lang w:val="es-AR"/>
        </w:rPr>
      </w:r>
    </w:p>
    <w:p>
      <w:pPr>
        <w:pStyle w:val="Normal"/>
        <w:rPr>
          <w:rFonts w:ascii="Montserrat" w:hAnsi="Montserrat"/>
          <w:lang w:val="es-AR"/>
        </w:rPr>
      </w:pPr>
      <w:r>
        <w:rPr>
          <w:rFonts w:ascii="Montserrat" w:hAnsi="Montserrat"/>
          <w:lang w:val="es-AR"/>
        </w:rPr>
        <w:t>Ejercicio 1.4:</w:t>
      </w:r>
    </w:p>
    <w:p>
      <w:pPr>
        <w:pStyle w:val="Normal"/>
        <w:ind w:start="705"/>
        <w:rPr>
          <w:rFonts w:ascii="Montserrat" w:hAnsi="Montserrat"/>
          <w:lang w:val="es-AR"/>
        </w:rPr>
      </w:pPr>
      <w:r>
        <w:rPr>
          <w:rFonts w:ascii="Montserrat" w:hAnsi="Montserrat"/>
          <w:lang w:val="es-AR"/>
        </w:rPr>
        <w:t>¡La respuesta, nuevamente, es un rotundo sí! Existen expresiones que, al aplicarles una cierta cantidad de veces una β – reducción, caen en un bucle en el cual termino haciendo la misma reducción una y otra vez sin llegar a ninguna solución aparente (es decir, sin poder llegar a la forma normal). Cuando esto sucede, decimos que la expresión diverge.</w:t>
      </w:r>
    </w:p>
    <w:p>
      <w:pPr>
        <w:pStyle w:val="Normal"/>
        <w:ind w:start="705"/>
        <w:rPr>
          <w:rFonts w:ascii="Montserrat" w:hAnsi="Montserrat"/>
          <w:lang w:val="es-AR"/>
        </w:rPr>
      </w:pPr>
      <w:r>
        <w:rPr>
          <w:rFonts w:ascii="Montserrat" w:hAnsi="Montserrat"/>
          <w:lang w:val="es-AR"/>
        </w:rPr>
      </w:r>
    </w:p>
    <w:p>
      <w:pPr>
        <w:pStyle w:val="Normal"/>
        <w:rPr>
          <w:rFonts w:ascii="Montserrat" w:hAnsi="Montserrat"/>
          <w:lang w:val="es-AR"/>
        </w:rPr>
      </w:pPr>
      <w:r>
        <w:rPr>
          <w:rFonts w:ascii="Montserrat" w:hAnsi="Montserrat"/>
          <w:lang w:val="es-AR"/>
        </w:rPr>
        <w:t>Ejercicio 1.5:</w:t>
      </w:r>
    </w:p>
    <w:p>
      <w:pPr>
        <w:pStyle w:val="Normal"/>
        <w:ind w:start="705"/>
        <w:rPr>
          <w:rFonts w:ascii="Montserrat" w:hAnsi="Montserrat"/>
          <w:lang w:val="es-AR"/>
        </w:rPr>
      </w:pPr>
      <w:r>
        <w:rPr>
          <w:rFonts w:ascii="Montserrat" w:hAnsi="Montserrat"/>
          <w:lang w:val="es-AR"/>
        </w:rPr>
        <w:t>Hay muchas aplicaciones del cálculo λ en lenguajes reales hoy en día. Para mencionar algunos:</w:t>
      </w:r>
    </w:p>
    <w:p>
      <w:pPr>
        <w:pStyle w:val="Normal"/>
        <w:ind w:start="705"/>
        <w:rPr>
          <w:rFonts w:ascii="Montserrat" w:hAnsi="Montserrat"/>
          <w:lang w:val="es-AR"/>
        </w:rPr>
      </w:pPr>
      <w:r>
        <w:rPr>
          <w:rFonts w:ascii="Montserrat" w:hAnsi="Montserrat"/>
          <w:lang w:val="es-AR"/>
        </w:rPr>
      </w:r>
    </w:p>
    <w:p>
      <w:pPr>
        <w:pStyle w:val="ListParagraph"/>
        <w:numPr>
          <w:ilvl w:val="0"/>
          <w:numId w:val="2"/>
        </w:numPr>
        <w:rPr>
          <w:rFonts w:ascii="Montserrat" w:hAnsi="Montserrat"/>
          <w:lang w:val="es-AR"/>
        </w:rPr>
      </w:pPr>
      <w:r>
        <w:rPr>
          <w:rFonts w:ascii="Montserrat" w:hAnsi="Montserrat"/>
          <w:lang w:val="es-AR"/>
        </w:rPr>
        <w:t xml:space="preserve">Java/JavaScript: </w:t>
      </w:r>
    </w:p>
    <w:p>
      <w:pPr>
        <w:pStyle w:val="ListParagraph"/>
        <w:numPr>
          <w:ilvl w:val="1"/>
          <w:numId w:val="2"/>
        </w:numPr>
        <w:rPr>
          <w:rFonts w:ascii="Montserrat" w:hAnsi="Montserrat"/>
          <w:lang w:val="es-AR"/>
        </w:rPr>
      </w:pPr>
      <w:r>
        <w:rPr>
          <w:rFonts w:ascii="Montserrat" w:hAnsi="Montserrat"/>
          <w:lang w:val="es-AR"/>
        </w:rPr>
        <w:t>Funciones anónimas: Son equivalentes prácticos de λx.E. Son funciones muy útiles que se pueden utilizar “on the go”</w:t>
      </w:r>
    </w:p>
    <w:p>
      <w:pPr>
        <w:pStyle w:val="ListParagraph"/>
        <w:numPr>
          <w:ilvl w:val="1"/>
          <w:numId w:val="2"/>
        </w:numPr>
        <w:rPr>
          <w:rFonts w:ascii="Montserrat" w:hAnsi="Montserrat"/>
          <w:lang w:val="es-AR"/>
        </w:rPr>
      </w:pPr>
      <w:r>
        <w:rPr>
          <w:rFonts w:ascii="Montserrat" w:hAnsi="Montserrat"/>
          <w:lang w:val="es-AR"/>
        </w:rPr>
        <w:t xml:space="preserve">Funciones de orden superior: Son funciones que devuelven funciones (todo es una función en el cálculo λ, por lo que se puede ver su influencia en este punto). Esto da lugar a:  </w:t>
      </w:r>
    </w:p>
    <w:p>
      <w:pPr>
        <w:pStyle w:val="ListParagraph"/>
        <w:numPr>
          <w:ilvl w:val="2"/>
          <w:numId w:val="2"/>
        </w:numPr>
        <w:rPr>
          <w:rFonts w:ascii="Montserrat" w:hAnsi="Montserrat"/>
          <w:lang w:val="es-AR"/>
        </w:rPr>
      </w:pPr>
      <w:r>
        <w:rPr>
          <w:rFonts w:ascii="Montserrat" w:hAnsi="Montserrat"/>
          <w:lang w:val="es-AR"/>
        </w:rPr>
        <w:t>Callbacks (funciones como valores).</w:t>
      </w:r>
    </w:p>
    <w:p>
      <w:pPr>
        <w:pStyle w:val="ListParagraph"/>
        <w:numPr>
          <w:ilvl w:val="2"/>
          <w:numId w:val="2"/>
        </w:numPr>
        <w:rPr>
          <w:rFonts w:ascii="Montserrat" w:hAnsi="Montserrat"/>
          <w:lang w:val="es-AR"/>
        </w:rPr>
      </w:pPr>
      <w:r>
        <w:rPr>
          <w:rFonts w:ascii="Montserrat" w:hAnsi="Montserrat"/>
          <w:lang w:val="es-AR"/>
        </w:rPr>
        <w:t>Handlers (funciones que se pasan a otras funciones).</w:t>
      </w:r>
    </w:p>
    <w:p>
      <w:pPr>
        <w:pStyle w:val="ListParagraph"/>
        <w:ind w:start="2145"/>
        <w:rPr>
          <w:rFonts w:ascii="Montserrat" w:hAnsi="Montserrat"/>
          <w:lang w:val="es-AR"/>
        </w:rPr>
      </w:pPr>
      <w:r>
        <w:rPr>
          <w:rFonts w:ascii="Montserrat" w:hAnsi="Montserrat"/>
          <w:lang w:val="es-AR"/>
        </w:rPr>
      </w:r>
    </w:p>
    <w:p>
      <w:pPr>
        <w:pStyle w:val="ListParagraph"/>
        <w:numPr>
          <w:ilvl w:val="0"/>
          <w:numId w:val="2"/>
        </w:numPr>
        <w:rPr>
          <w:rFonts w:ascii="Montserrat" w:hAnsi="Montserrat"/>
          <w:lang w:val="es-AR"/>
        </w:rPr>
      </w:pPr>
      <w:r>
        <w:rPr>
          <w:rFonts w:ascii="Montserrat" w:hAnsi="Montserrat"/>
          <w:lang w:val="es-AR"/>
        </w:rPr>
        <w:t xml:space="preserve">Python: Composición funcional y pipelines de datos: Se suele transformar colecciones con map/filter/reduce y construir pipelines con composición. Esto refleja el estilo “aplicar valores a funciones” (aplicación) y “crear funciones” (abstracción). </w:t>
      </w:r>
    </w:p>
    <w:p>
      <w:pPr>
        <w:pStyle w:val="ListParagraph"/>
        <w:ind w:start="1425"/>
        <w:rPr>
          <w:rFonts w:ascii="Montserrat" w:hAnsi="Montserrat"/>
          <w:lang w:val="es-AR"/>
        </w:rPr>
      </w:pPr>
      <w:r>
        <w:rPr>
          <w:rFonts w:ascii="Montserrat" w:hAnsi="Montserrat"/>
          <w:lang w:val="es-AR"/>
        </w:rPr>
      </w:r>
    </w:p>
    <w:p>
      <w:pPr>
        <w:pStyle w:val="Normal"/>
        <w:rPr>
          <w:rFonts w:ascii="Montserrat" w:hAnsi="Montserrat"/>
          <w:lang w:val="es-AR"/>
        </w:rPr>
      </w:pPr>
      <w:r>
        <w:rPr>
          <w:rFonts w:ascii="Montserrat" w:hAnsi="Montserrat"/>
          <w:lang w:val="es-AR"/>
        </w:rPr>
        <w:t>Ejercicio 1.6:</w:t>
      </w:r>
    </w:p>
    <w:p>
      <w:pPr>
        <w:pStyle w:val="ListParagraph"/>
        <w:numPr>
          <w:ilvl w:val="0"/>
          <w:numId w:val="3"/>
        </w:numPr>
        <w:rPr>
          <w:rFonts w:ascii="Montserrat" w:hAnsi="Montserrat"/>
          <w:lang w:val="es-AR"/>
        </w:rPr>
      </w:pPr>
      <w:r>
        <w:rPr>
          <w:rFonts w:ascii="Montserrat" w:hAnsi="Montserrat"/>
          <w:lang w:val="es-AR"/>
        </w:rPr>
        <w:t>“</w:t>
      </w:r>
      <w:r>
        <w:rPr>
          <w:rFonts w:ascii="Montserrat" w:hAnsi="Montserrat"/>
          <w:lang w:val="es-AR"/>
        </w:rPr>
        <w:t>No puedo”: Esto hace referencia a que el algoritmo finalizó con éxito y se llegó a la forma normal. No se encontraron más β – reducciones, por lo que la expresión termina siendo irreducible (no se puede reducir más / no hay más redexes)</w:t>
      </w:r>
    </w:p>
    <w:p>
      <w:pPr>
        <w:pStyle w:val="ListParagraph"/>
        <w:numPr>
          <w:ilvl w:val="0"/>
          <w:numId w:val="3"/>
        </w:numPr>
        <w:rPr>
          <w:rFonts w:ascii="Montserrat" w:hAnsi="Montserrat"/>
          <w:lang w:val="es-AR"/>
        </w:rPr>
      </w:pPr>
      <w:r>
        <w:rPr>
          <w:rFonts w:ascii="Montserrat" w:hAnsi="Montserrat"/>
          <w:lang w:val="es-AR"/>
        </w:rPr>
        <w:t>“</w:t>
      </w:r>
      <w:r>
        <w:rPr>
          <w:rFonts w:ascii="Montserrat" w:hAnsi="Montserrat"/>
          <w:lang w:val="es-AR"/>
        </w:rPr>
        <w:t>No sé”: En este caso el algoritmo se encontró con un problema a la hora de reducir la expresión. Esto puede ocurrir debido a que la expresión diverge y nos quedamos analizando un bucle o bien porque utilizamos un método de resolución equivocado (usamos el método aplicativo en lugar del orden normal).</w:t>
      </w:r>
    </w:p>
    <w:p>
      <w:pPr>
        <w:pStyle w:val="Normal"/>
        <w:rPr>
          <w:rFonts w:ascii="Montserrat" w:hAnsi="Montserrat"/>
          <w:lang w:val="es-AR"/>
        </w:rPr>
      </w:pPr>
      <w:r>
        <w:rPr>
          <w:rFonts w:ascii="Montserrat" w:hAnsi="Montserrat"/>
          <w:lang w:val="es-AR"/>
        </w:rPr>
      </w:r>
    </w:p>
    <w:p>
      <w:pPr>
        <w:pStyle w:val="Normal"/>
        <w:rPr>
          <w:rFonts w:ascii="Montserrat" w:hAnsi="Montserrat"/>
          <w:lang w:val="es-AR"/>
        </w:rPr>
      </w:pPr>
      <w:r>
        <w:rPr>
          <w:rFonts w:ascii="Montserrat" w:hAnsi="Montserrat"/>
          <w:lang w:val="es-AR"/>
        </w:rPr>
        <w:t>Ejercicio 1.7:</w:t>
      </w:r>
    </w:p>
    <w:p>
      <w:pPr>
        <w:pStyle w:val="Normal"/>
        <w:ind w:start="705"/>
        <w:rPr>
          <w:rFonts w:ascii="Montserrat" w:hAnsi="Montserrat"/>
          <w:lang w:val="es-AR"/>
        </w:rPr>
      </w:pPr>
      <w:r>
        <w:rPr>
          <w:rFonts w:ascii="Montserrat" w:hAnsi="Montserrat"/>
          <w:lang w:val="es-AR"/>
        </w:rPr>
        <w:t>Que dos expresiones sean α – equivalentes significa que su estructura lógica es idéntica. Representan a la misma función difiriendo únicamente en el nombre de las variables ligadas.</w:t>
      </w:r>
    </w:p>
    <w:p>
      <w:pPr>
        <w:pStyle w:val="Normal"/>
        <w:ind w:start="705"/>
        <w:rPr>
          <w:rFonts w:ascii="Montserrat" w:hAnsi="Montserrat"/>
          <w:lang w:val="es-AR"/>
        </w:rPr>
      </w:pPr>
      <w:r>
        <w:rPr>
          <w:rFonts w:ascii="Montserrat" w:hAnsi="Montserrat"/>
          <w:lang w:val="es-AR"/>
        </w:rPr>
        <w:t>No se puede decir que dos expresiones equivalentes sean exactamente iguales. Para que esto ocurra, ambas tienen que ser idénticas en todo sentido, incluyendo el nombre de las variables libres y ligadas.</w:t>
      </w:r>
    </w:p>
    <w:p>
      <w:pPr>
        <w:pStyle w:val="Normal"/>
        <w:ind w:start="705"/>
        <w:rPr>
          <w:rFonts w:ascii="Montserrat" w:hAnsi="Montserrat"/>
          <w:lang w:val="es-AR"/>
        </w:rPr>
      </w:pPr>
      <w:r>
        <w:rPr>
          <w:rFonts w:ascii="Montserrat" w:hAnsi="Montserrat"/>
          <w:lang w:val="es-AR"/>
        </w:rPr>
        <w:t xml:space="preserve">Las cosas que no se pueden cambiar son: </w:t>
      </w:r>
    </w:p>
    <w:p>
      <w:pPr>
        <w:pStyle w:val="ListParagraph"/>
        <w:numPr>
          <w:ilvl w:val="0"/>
          <w:numId w:val="4"/>
        </w:numPr>
        <w:rPr>
          <w:rFonts w:ascii="Montserrat" w:hAnsi="Montserrat"/>
        </w:rPr>
      </w:pPr>
      <w:r>
        <w:rPr>
          <w:rFonts w:ascii="Montserrat" w:hAnsi="Montserrat"/>
          <w:lang w:val="es-AR"/>
        </w:rPr>
        <w:t>Las variables libres dentro del cuerpo de la función, ya que éstas variables provienen de un contexto externo.</w:t>
      </w:r>
    </w:p>
    <w:p>
      <w:pPr>
        <w:pStyle w:val="ListParagraph"/>
        <w:numPr>
          <w:ilvl w:val="0"/>
          <w:numId w:val="4"/>
        </w:numPr>
        <w:rPr>
          <w:rFonts w:ascii="Montserrat" w:hAnsi="Montserrat"/>
          <w:lang w:val="es-AR"/>
        </w:rPr>
      </w:pPr>
      <w:r>
        <w:rPr>
          <w:rFonts w:ascii="Montserrat" w:hAnsi="Montserrat"/>
          <w:lang w:val="es-AR"/>
        </w:rPr>
        <w:t xml:space="preserve">Se deben evitar la captura de variables. No se puede renombrar a una variable ligada como una variable libre dentro de la subexpresión ya que quizás terminamos ligando accidentalmente una variable libre que debía permanecer libre. Claramente, esto induce un problema en la lógica. </w:t>
      </w:r>
    </w:p>
    <w:p>
      <w:pPr>
        <w:pStyle w:val="ListParagraph"/>
        <w:ind w:start="1425"/>
        <w:rPr>
          <w:rFonts w:ascii="Montserrat" w:hAnsi="Montserrat"/>
          <w:lang w:val="es-AR"/>
        </w:rPr>
      </w:pPr>
      <w:r>
        <w:rPr>
          <w:rFonts w:ascii="Montserrat" w:hAnsi="Montserrat"/>
          <w:lang w:val="es-AR"/>
        </w:rPr>
      </w:r>
    </w:p>
    <w:p>
      <w:pPr>
        <w:pStyle w:val="Normal"/>
        <w:rPr>
          <w:rFonts w:ascii="Montserrat" w:hAnsi="Montserrat"/>
          <w:lang w:val="es-AR"/>
        </w:rPr>
      </w:pPr>
      <w:r>
        <w:rPr>
          <w:rFonts w:ascii="Montserrat" w:hAnsi="Montserrat"/>
          <w:lang w:val="es-AR"/>
        </w:rPr>
        <w:t>Ejercicio 1.8:</w:t>
      </w:r>
    </w:p>
    <w:p>
      <w:pPr>
        <w:pStyle w:val="Normal"/>
        <w:rPr>
          <w:rFonts w:ascii="Montserrat" w:hAnsi="Montserrat"/>
          <w:lang w:val="es-AR"/>
        </w:rPr>
      </w:pPr>
      <w:r>
        <w:rPr>
          <w:rFonts w:ascii="Montserrat" w:hAnsi="Montserrat"/>
          <w:lang w:val="es-AR"/>
        </w:rPr>
        <w:tab/>
        <w:t xml:space="preserve">Las expresiones λ correctas son:  </w:t>
      </w:r>
    </w:p>
    <w:p>
      <w:pPr>
        <w:pStyle w:val="ListParagraph"/>
        <w:numPr>
          <w:ilvl w:val="0"/>
          <w:numId w:val="6"/>
        </w:numPr>
        <w:rPr>
          <w:rFonts w:ascii="Montserrat" w:hAnsi="Montserrat"/>
          <w:lang w:val="es-AR"/>
        </w:rPr>
      </w:pPr>
      <w:r>
        <w:rPr>
          <w:rFonts w:ascii="Montserrat" w:hAnsi="Montserrat"/>
          <w:lang w:val="es-AR"/>
        </w:rPr>
        <w:t>λx.x</w:t>
      </w:r>
    </w:p>
    <w:p>
      <w:pPr>
        <w:pStyle w:val="ListParagraph"/>
        <w:numPr>
          <w:ilvl w:val="0"/>
          <w:numId w:val="6"/>
        </w:numPr>
        <w:rPr>
          <w:rFonts w:ascii="Montserrat" w:hAnsi="Montserrat"/>
          <w:lang w:val="es-AR"/>
        </w:rPr>
      </w:pPr>
      <w:r>
        <w:rPr>
          <w:rFonts w:ascii="Montserrat" w:hAnsi="Montserrat"/>
          <w:lang w:val="es-AR"/>
        </w:rPr>
        <w:t>λx.xy</w:t>
      </w:r>
    </w:p>
    <w:p>
      <w:pPr>
        <w:pStyle w:val="ListParagraph"/>
        <w:numPr>
          <w:ilvl w:val="0"/>
          <w:numId w:val="6"/>
        </w:numPr>
        <w:rPr>
          <w:rFonts w:ascii="Montserrat" w:hAnsi="Montserrat"/>
          <w:lang w:val="es-AR"/>
        </w:rPr>
      </w:pPr>
      <w:r>
        <w:rPr>
          <w:rFonts w:ascii="Montserrat" w:hAnsi="Montserrat"/>
          <w:lang w:val="es-AR"/>
        </w:rPr>
        <w:t>λx.xy λx.xy</w:t>
      </w:r>
    </w:p>
    <w:p>
      <w:pPr>
        <w:pStyle w:val="ListParagraph"/>
        <w:numPr>
          <w:ilvl w:val="0"/>
          <w:numId w:val="6"/>
        </w:numPr>
        <w:rPr>
          <w:rFonts w:ascii="Montserrat" w:hAnsi="Montserrat"/>
          <w:lang w:val="es-AR"/>
        </w:rPr>
      </w:pPr>
      <w:r>
        <w:rPr>
          <w:rFonts w:ascii="Montserrat" w:hAnsi="Montserrat"/>
          <w:lang w:val="es-AR"/>
        </w:rPr>
        <w:t>λx.y</w:t>
      </w:r>
    </w:p>
    <w:p>
      <w:pPr>
        <w:pStyle w:val="ListParagraph"/>
        <w:numPr>
          <w:ilvl w:val="0"/>
          <w:numId w:val="6"/>
        </w:numPr>
        <w:rPr>
          <w:rFonts w:ascii="Montserrat" w:hAnsi="Montserrat"/>
          <w:lang w:val="es-AR"/>
        </w:rPr>
      </w:pPr>
      <w:r>
        <w:rPr>
          <w:rFonts w:ascii="Montserrat" w:hAnsi="Montserrat"/>
          <w:lang w:val="es-AR"/>
        </w:rPr>
        <w:t>λx.λy.xy</w:t>
      </w:r>
    </w:p>
    <w:p>
      <w:pPr>
        <w:pStyle w:val="ListParagraph"/>
        <w:numPr>
          <w:ilvl w:val="0"/>
          <w:numId w:val="6"/>
        </w:numPr>
        <w:rPr>
          <w:rFonts w:ascii="Montserrat" w:hAnsi="Montserrat"/>
          <w:lang w:val="es-AR"/>
        </w:rPr>
      </w:pPr>
      <w:r>
        <w:rPr>
          <w:rFonts w:ascii="Montserrat" w:hAnsi="Montserrat"/>
          <w:lang w:val="es-AR"/>
        </w:rPr>
        <w:t xml:space="preserve">(λx.(x  λy.y)) </w:t>
      </w:r>
    </w:p>
    <w:p>
      <w:pPr>
        <w:pStyle w:val="Normal"/>
        <w:ind w:firstLine="708"/>
        <w:rPr>
          <w:rFonts w:ascii="Montserrat" w:hAnsi="Montserrat"/>
          <w:lang w:val="es-AR"/>
        </w:rPr>
      </w:pPr>
      <w:r>
        <w:rPr>
          <w:rFonts w:ascii="Montserrat" w:hAnsi="Montserrat"/>
          <w:lang w:val="es-AR"/>
        </w:rPr>
        <w:t xml:space="preserve">Las expresiones λ incorrectas son: </w:t>
      </w:r>
    </w:p>
    <w:p>
      <w:pPr>
        <w:pStyle w:val="ListParagraph"/>
        <w:numPr>
          <w:ilvl w:val="0"/>
          <w:numId w:val="7"/>
        </w:numPr>
        <w:rPr>
          <w:rFonts w:ascii="Montserrat" w:hAnsi="Montserrat"/>
          <w:lang w:val="es-AR"/>
        </w:rPr>
      </w:pPr>
      <w:r>
        <w:rPr>
          <w:rFonts w:ascii="Montserrat" w:hAnsi="Montserrat"/>
          <w:lang w:val="es-AR"/>
        </w:rPr>
        <w:t>λ.x</w:t>
      </w:r>
    </w:p>
    <w:p>
      <w:pPr>
        <w:pStyle w:val="ListParagraph"/>
        <w:numPr>
          <w:ilvl w:val="0"/>
          <w:numId w:val="7"/>
        </w:numPr>
        <w:rPr>
          <w:rFonts w:ascii="Montserrat" w:hAnsi="Montserrat"/>
          <w:lang w:val="es-AR"/>
        </w:rPr>
      </w:pPr>
      <w:r>
        <w:rPr>
          <w:rFonts w:ascii="Montserrat" w:hAnsi="Montserrat"/>
          <w:lang w:val="es-AR"/>
        </w:rPr>
        <w:t>λxx</w:t>
      </w:r>
    </w:p>
    <w:p>
      <w:pPr>
        <w:pStyle w:val="ListParagraph"/>
        <w:numPr>
          <w:ilvl w:val="0"/>
          <w:numId w:val="7"/>
        </w:numPr>
        <w:rPr>
          <w:rFonts w:ascii="Montserrat" w:hAnsi="Montserrat"/>
          <w:lang w:val="es-AR"/>
        </w:rPr>
      </w:pPr>
      <w:r>
        <w:rPr>
          <w:rFonts w:ascii="Montserrat" w:hAnsi="Montserrat"/>
          <w:lang w:val="es-AR"/>
        </w:rPr>
        <w:t>(λx.((xy).z))</w:t>
      </w:r>
    </w:p>
    <w:p>
      <w:pPr>
        <w:pStyle w:val="Normal"/>
        <w:ind w:start="708"/>
        <w:rPr>
          <w:rFonts w:ascii="Montserrat" w:hAnsi="Montserrat"/>
          <w:lang w:val="es-AR"/>
        </w:rPr>
      </w:pPr>
      <w:r>
        <w:rPr>
          <w:rFonts w:ascii="Montserrat" w:hAnsi="Montserrat"/>
          <w:lang w:val="es-AR"/>
        </w:rPr>
        <w:t>La sintaxis que vimos en clase define tres tipos de términos:</w:t>
      </w:r>
    </w:p>
    <w:p>
      <w:pPr>
        <w:pStyle w:val="ListParagraph"/>
        <w:numPr>
          <w:ilvl w:val="0"/>
          <w:numId w:val="5"/>
        </w:numPr>
        <w:rPr>
          <w:rFonts w:ascii="Montserrat" w:hAnsi="Montserrat"/>
          <w:lang w:val="es-AR"/>
        </w:rPr>
      </w:pPr>
      <w:r>
        <w:rPr>
          <w:rFonts w:ascii="Montserrat" w:hAnsi="Montserrat"/>
          <w:lang w:val="es-AR"/>
        </w:rPr>
        <w:t>Las abstracciones: λx.y</w:t>
      </w:r>
    </w:p>
    <w:p>
      <w:pPr>
        <w:pStyle w:val="ListParagraph"/>
        <w:numPr>
          <w:ilvl w:val="0"/>
          <w:numId w:val="5"/>
        </w:numPr>
        <w:rPr>
          <w:rFonts w:ascii="Montserrat" w:hAnsi="Montserrat"/>
          <w:lang w:val="es-AR"/>
        </w:rPr>
      </w:pPr>
      <w:r>
        <w:rPr>
          <w:rFonts w:ascii="Montserrat" w:hAnsi="Montserrat"/>
          <w:lang w:val="es-AR"/>
        </w:rPr>
        <w:t>Las aplicaciones: (E1 E2)</w:t>
      </w:r>
    </w:p>
    <w:p>
      <w:pPr>
        <w:pStyle w:val="ListParagraph"/>
        <w:numPr>
          <w:ilvl w:val="0"/>
          <w:numId w:val="5"/>
        </w:numPr>
        <w:rPr>
          <w:rFonts w:ascii="Montserrat" w:hAnsi="Montserrat"/>
          <w:lang w:val="es-AR"/>
        </w:rPr>
      </w:pPr>
      <w:r>
        <w:rPr>
          <w:rFonts w:ascii="Montserrat" w:hAnsi="Montserrat"/>
          <w:lang w:val="es-AR"/>
        </w:rPr>
        <w:t>Las variables: x,y,…</w:t>
      </w:r>
    </w:p>
    <w:p>
      <w:pPr>
        <w:pStyle w:val="Normal"/>
        <w:ind w:start="708"/>
        <w:rPr>
          <w:rFonts w:ascii="Montserrat" w:hAnsi="Montserrat"/>
          <w:lang w:val="es-AR"/>
        </w:rPr>
      </w:pPr>
      <w:r>
        <w:rPr>
          <w:rFonts w:ascii="Montserrat" w:hAnsi="Montserrat"/>
          <w:lang w:val="es-AR"/>
        </w:rPr>
        <w:t>En el caso de la expresión incorrecta 1, no se respeta la posición del punto, está inmediatamente después del λ.</w:t>
      </w:r>
    </w:p>
    <w:p>
      <w:pPr>
        <w:pStyle w:val="Normal"/>
        <w:ind w:start="708"/>
        <w:rPr>
          <w:rFonts w:ascii="Montserrat" w:hAnsi="Montserrat"/>
          <w:lang w:val="es-AR"/>
        </w:rPr>
      </w:pPr>
      <w:r>
        <w:rPr>
          <w:rFonts w:ascii="Montserrat" w:hAnsi="Montserrat"/>
          <w:lang w:val="es-AR"/>
        </w:rPr>
        <w:t>En el caso de la expresión incorrecta 2, la abstracción no tiene cuerpo, no hay punto, por lo que tampoco cumple con la sintaxis del cálculo lambda.</w:t>
      </w:r>
    </w:p>
    <w:p>
      <w:pPr>
        <w:pStyle w:val="Normal"/>
        <w:ind w:start="708"/>
        <w:rPr>
          <w:rFonts w:ascii="Montserrat" w:hAnsi="Montserrat"/>
          <w:lang w:val="es-AR"/>
        </w:rPr>
      </w:pPr>
      <w:r>
        <w:rPr>
          <w:rFonts w:ascii="Montserrat" w:hAnsi="Montserrat"/>
          <w:lang w:val="es-AR"/>
        </w:rPr>
        <w:t xml:space="preserve">En el caso de la expresión incorrecta 3, luego de la aplicación xy, vemos un punto. Este punto carece totalmente de sentido sintáctico. </w:t>
      </w:r>
    </w:p>
    <w:p>
      <w:pPr>
        <w:pStyle w:val="Normal"/>
        <w:rPr>
          <w:rFonts w:ascii="Montserrat" w:hAnsi="Montserrat"/>
          <w:lang w:val="es-AR"/>
        </w:rPr>
      </w:pPr>
      <w:r>
        <w:rPr>
          <w:rFonts w:ascii="Montserrat" w:hAnsi="Montserrat"/>
          <w:lang w:val="es-AR"/>
        </w:rPr>
      </w:r>
    </w:p>
    <w:p>
      <w:pPr>
        <w:pStyle w:val="Normal"/>
        <w:rPr>
          <w:rFonts w:ascii="Montserrat" w:hAnsi="Montserrat"/>
          <w:u w:val="none"/>
          <w:lang w:val="es-AR"/>
        </w:rPr>
      </w:pPr>
      <w:r>
        <w:rPr>
          <w:rFonts w:ascii="Montserrat" w:hAnsi="Montserrat"/>
          <w:u w:val="none"/>
          <w:lang w:val="es-AR"/>
        </w:rPr>
        <w:t>Ejercicio 1.9:</w:t>
      </w:r>
    </w:p>
    <w:p>
      <w:pPr>
        <w:pStyle w:val="ListParagraph"/>
        <w:numPr>
          <w:ilvl w:val="0"/>
          <w:numId w:val="8"/>
        </w:numPr>
        <w:rPr>
          <w:rFonts w:ascii="Montserrat" w:hAnsi="Montserrat"/>
          <w:u w:val="none"/>
        </w:rPr>
      </w:pPr>
      <w:r>
        <w:rPr>
          <w:rFonts w:cs="XCharter-Roman" w:ascii="Montserrat" w:hAnsi="Montserrat"/>
          <w:sz w:val="20"/>
          <w:szCs w:val="20"/>
          <w:u w:val="none"/>
        </w:rPr>
        <w:t>((</w:t>
      </w:r>
      <w:r>
        <w:rPr>
          <w:rFonts w:eastAsia="CMMI10" w:cs="CMMI10" w:hint="eastAsia" w:ascii="Montserrat" w:hAnsi="Montserrat"/>
          <w:sz w:val="20"/>
          <w:szCs w:val="20"/>
          <w:u w:val="none"/>
        </w:rPr>
        <w:t>λ</w:t>
      </w:r>
      <w:r>
        <w:rPr>
          <w:rFonts w:cs="XCharter-Roman" w:ascii="Montserrat" w:hAnsi="Montserrat"/>
          <w:sz w:val="20"/>
          <w:szCs w:val="20"/>
          <w:u w:val="none"/>
        </w:rPr>
        <w:t>x.(x y)) z)</w:t>
      </w:r>
    </w:p>
    <w:p>
      <w:pPr>
        <w:pStyle w:val="ListParagraph"/>
        <w:ind w:start="1434"/>
        <w:rPr>
          <w:rFonts w:ascii="Montserrat" w:hAnsi="Montserrat" w:cs="XCharter-Roman"/>
          <w:sz w:val="20"/>
          <w:szCs w:val="20"/>
          <w:u w:val="none"/>
        </w:rPr>
      </w:pPr>
      <w:r>
        <w:rPr>
          <w:rFonts w:cs="XCharter-Roman" w:ascii="Montserrat" w:hAnsi="Montserrat"/>
          <w:sz w:val="20"/>
          <w:szCs w:val="20"/>
          <w:u w:val="none"/>
        </w:rPr>
        <w:t>x no tiene ocurrencias libres, solo una ligada en la primera abstracción</w:t>
      </w:r>
    </w:p>
    <w:p>
      <w:pPr>
        <w:pStyle w:val="ListParagraph"/>
        <w:ind w:start="1434"/>
        <w:rPr>
          <w:rFonts w:ascii="Montserrat" w:hAnsi="Montserrat" w:cs="XCharter-Roman"/>
          <w:sz w:val="20"/>
          <w:szCs w:val="20"/>
          <w:u w:val="none"/>
        </w:rPr>
      </w:pPr>
      <w:r>
        <w:rPr>
          <w:rFonts w:cs="XCharter-Roman" w:ascii="Montserrat" w:hAnsi="Montserrat"/>
          <w:sz w:val="20"/>
          <w:szCs w:val="20"/>
          <w:u w:val="none"/>
        </w:rPr>
        <w:t>Todas las ocurrencias de z e y son libres</w:t>
      </w:r>
    </w:p>
    <w:p>
      <w:pPr>
        <w:pStyle w:val="ListParagraph"/>
        <w:ind w:start="1434"/>
        <w:rPr>
          <w:rFonts w:ascii="Montserrat" w:hAnsi="Montserrat"/>
          <w:u w:val="none"/>
        </w:rPr>
      </w:pPr>
      <w:r>
        <w:rPr>
          <w:rFonts w:ascii="Montserrat" w:hAnsi="Montserrat"/>
          <w:u w:val="none"/>
        </w:rPr>
      </w:r>
    </w:p>
    <w:p>
      <w:pPr>
        <w:pStyle w:val="ListParagraph"/>
        <w:numPr>
          <w:ilvl w:val="0"/>
          <w:numId w:val="8"/>
        </w:numPr>
        <w:rPr>
          <w:rFonts w:ascii="Montserrat" w:hAnsi="Montserrat"/>
          <w:u w:val="none"/>
        </w:rPr>
      </w:pPr>
      <w:r>
        <w:rPr>
          <w:rFonts w:eastAsia="CMMI10" w:cs="CMMI10" w:ascii="Montserrat" w:hAnsi="Montserrat"/>
          <w:sz w:val="20"/>
          <w:szCs w:val="20"/>
          <w:u w:val="none"/>
        </w:rPr>
        <w:t>((</w:t>
      </w:r>
      <w:r>
        <w:rPr>
          <w:rFonts w:eastAsia="CMMI10" w:cs="CMMI10" w:hint="eastAsia" w:ascii="Montserrat" w:hAnsi="Montserrat"/>
          <w:sz w:val="20"/>
          <w:szCs w:val="20"/>
          <w:u w:val="none"/>
        </w:rPr>
        <w:t>(λ</w:t>
      </w:r>
      <w:r>
        <w:rPr>
          <w:rFonts w:eastAsia="CMMI10" w:cs="XCharter-Roman" w:ascii="Montserrat" w:hAnsi="Montserrat"/>
          <w:sz w:val="20"/>
          <w:szCs w:val="20"/>
          <w:u w:val="none"/>
        </w:rPr>
        <w:t>x.(xz)) (</w:t>
      </w:r>
      <w:r>
        <w:rPr>
          <w:rFonts w:eastAsia="CMMI10" w:cs="CMMI10" w:hint="eastAsia" w:ascii="Montserrat" w:hAnsi="Montserrat"/>
          <w:sz w:val="20"/>
          <w:szCs w:val="20"/>
          <w:u w:val="none"/>
        </w:rPr>
        <w:t>λ</w:t>
      </w:r>
      <w:r>
        <w:rPr>
          <w:rFonts w:eastAsia="CMMI10" w:cs="XCharter-Roman" w:ascii="Montserrat" w:hAnsi="Montserrat"/>
          <w:sz w:val="20"/>
          <w:szCs w:val="20"/>
          <w:u w:val="none"/>
        </w:rPr>
        <w:t>y.w)) (</w:t>
      </w:r>
      <w:r>
        <w:rPr>
          <w:rFonts w:eastAsia="CMMI10" w:cs="CMMI10" w:hint="eastAsia" w:ascii="Montserrat" w:hAnsi="Montserrat"/>
          <w:sz w:val="20"/>
          <w:szCs w:val="20"/>
          <w:u w:val="none"/>
        </w:rPr>
        <w:t>λ</w:t>
      </w:r>
      <w:r>
        <w:rPr>
          <w:rFonts w:eastAsia="CMMI10" w:cs="XCharter-Roman" w:ascii="Montserrat" w:hAnsi="Montserrat"/>
          <w:sz w:val="20"/>
          <w:szCs w:val="20"/>
          <w:u w:val="none"/>
        </w:rPr>
        <w:t>w.((wy)z)x))</w:t>
      </w:r>
    </w:p>
    <w:p>
      <w:pPr>
        <w:pStyle w:val="ListParagraph"/>
        <w:ind w:start="1434"/>
        <w:rPr>
          <w:rFonts w:ascii="Montserrat" w:hAnsi="Montserrat" w:eastAsia="CMMI10" w:cs="XCharter-Roman"/>
          <w:sz w:val="20"/>
          <w:szCs w:val="20"/>
          <w:u w:val="none"/>
        </w:rPr>
      </w:pPr>
      <w:r>
        <w:rPr>
          <w:rFonts w:eastAsia="CMMI10" w:cs="XCharter-Roman" w:ascii="Montserrat" w:hAnsi="Montserrat"/>
          <w:sz w:val="20"/>
          <w:szCs w:val="20"/>
          <w:u w:val="none"/>
        </w:rPr>
        <w:t>x tiene una ocurrencia ligada en la primera abstracción y luego una libre en la tercera.</w:t>
      </w:r>
    </w:p>
    <w:p>
      <w:pPr>
        <w:pStyle w:val="ListParagraph"/>
        <w:ind w:start="1434"/>
        <w:rPr>
          <w:rFonts w:ascii="Montserrat" w:hAnsi="Montserrat" w:eastAsia="CMMI10" w:cs="XCharter-Roman"/>
          <w:sz w:val="20"/>
          <w:szCs w:val="20"/>
          <w:u w:val="none"/>
        </w:rPr>
      </w:pPr>
      <w:r>
        <w:rPr>
          <w:rFonts w:eastAsia="CMMI10" w:cs="XCharter-Roman" w:ascii="Montserrat" w:hAnsi="Montserrat"/>
          <w:sz w:val="20"/>
          <w:szCs w:val="20"/>
          <w:u w:val="none"/>
        </w:rPr>
        <w:t>y tiene una libre en la tercera abstracción</w:t>
      </w:r>
    </w:p>
    <w:p>
      <w:pPr>
        <w:pStyle w:val="ListParagraph"/>
        <w:ind w:start="1434"/>
        <w:rPr>
          <w:rFonts w:ascii="Montserrat" w:hAnsi="Montserrat"/>
          <w:u w:val="none"/>
        </w:rPr>
      </w:pPr>
      <w:r>
        <w:rPr>
          <w:rFonts w:eastAsia="CMMI10" w:cs="XCharter-Roman" w:ascii="Montserrat" w:hAnsi="Montserrat"/>
          <w:sz w:val="20"/>
          <w:szCs w:val="20"/>
          <w:u w:val="none"/>
        </w:rPr>
        <w:t>Todas las ocurrencias de z son libres</w:t>
      </w:r>
    </w:p>
    <w:p>
      <w:pPr>
        <w:pStyle w:val="ListParagraph"/>
        <w:ind w:start="1434"/>
        <w:rPr>
          <w:rFonts w:ascii="Montserrat" w:hAnsi="Montserrat" w:eastAsia="CMMI10" w:cs="XCharter-Roman"/>
          <w:sz w:val="20"/>
          <w:szCs w:val="20"/>
          <w:u w:val="none"/>
        </w:rPr>
      </w:pPr>
      <w:r>
        <w:rPr>
          <w:rFonts w:eastAsia="CMMI10" w:cs="XCharter-Roman" w:ascii="Montserrat" w:hAnsi="Montserrat"/>
          <w:sz w:val="20"/>
          <w:szCs w:val="20"/>
          <w:u w:val="none"/>
        </w:rPr>
        <w:t>w tiene una ocurrencia libre en la segunda abstracción y luego una ligada en la tercera</w:t>
      </w:r>
    </w:p>
    <w:p>
      <w:pPr>
        <w:pStyle w:val="ListParagraph"/>
        <w:ind w:start="1434"/>
        <w:rPr>
          <w:rFonts w:ascii="Montserrat" w:hAnsi="Montserrat"/>
          <w:u w:val="none"/>
          <w:lang w:val="es-AR"/>
        </w:rPr>
      </w:pPr>
      <w:r>
        <w:rPr>
          <w:rFonts w:ascii="Montserrat" w:hAnsi="Montserrat"/>
          <w:u w:val="none"/>
          <w:lang w:val="es-AR"/>
        </w:rPr>
      </w:r>
    </w:p>
    <w:p>
      <w:pPr>
        <w:pStyle w:val="ListParagraph"/>
        <w:numPr>
          <w:ilvl w:val="0"/>
          <w:numId w:val="8"/>
        </w:numPr>
        <w:rPr>
          <w:rFonts w:ascii="Montserrat" w:hAnsi="Montserrat"/>
          <w:u w:val="none"/>
        </w:rPr>
      </w:pPr>
      <w:r>
        <w:rPr>
          <w:rFonts w:eastAsia="CMMI10" w:cs="CMMI10" w:hint="eastAsia" w:ascii="Montserrat" w:hAnsi="Montserrat"/>
          <w:sz w:val="20"/>
          <w:szCs w:val="20"/>
          <w:u w:val="none"/>
        </w:rPr>
        <w:t>(λ</w:t>
      </w:r>
      <w:r>
        <w:rPr>
          <w:rFonts w:eastAsia="CMMI10" w:cs="XCharter-Roman" w:ascii="Montserrat" w:hAnsi="Montserrat"/>
          <w:sz w:val="20"/>
          <w:szCs w:val="20"/>
          <w:u w:val="none"/>
        </w:rPr>
        <w:t xml:space="preserve">x.((xy) </w:t>
      </w:r>
      <w:r>
        <w:rPr>
          <w:rFonts w:eastAsia="CMMI10" w:cs="CMMI10" w:hint="eastAsia" w:ascii="Montserrat" w:hAnsi="Montserrat"/>
          <w:sz w:val="20"/>
          <w:szCs w:val="20"/>
          <w:u w:val="none"/>
        </w:rPr>
        <w:t>λ</w:t>
      </w:r>
      <w:r>
        <w:rPr>
          <w:rFonts w:eastAsia="CMMI10" w:cs="XCharter-Roman" w:ascii="Montserrat" w:hAnsi="Montserrat"/>
          <w:sz w:val="20"/>
          <w:szCs w:val="20"/>
          <w:u w:val="none"/>
        </w:rPr>
        <w:t>x.(yx)))</w:t>
      </w:r>
    </w:p>
    <w:p>
      <w:pPr>
        <w:pStyle w:val="ListParagraph"/>
        <w:ind w:start="1434"/>
        <w:rPr>
          <w:rFonts w:ascii="Montserrat" w:hAnsi="Montserrat" w:eastAsia="CMMI10" w:cs="XCharter-Roman"/>
          <w:sz w:val="20"/>
          <w:szCs w:val="20"/>
          <w:u w:val="none"/>
        </w:rPr>
      </w:pPr>
      <w:r>
        <w:rPr>
          <w:rFonts w:eastAsia="CMMI10" w:cs="XCharter-Roman" w:ascii="Montserrat" w:hAnsi="Montserrat"/>
          <w:sz w:val="20"/>
          <w:szCs w:val="20"/>
          <w:u w:val="none"/>
        </w:rPr>
        <w:t>x tiene dos ocurrencias ligadas, una en la primera abstracción y otra en la segúnda</w:t>
      </w:r>
    </w:p>
    <w:p>
      <w:pPr>
        <w:pStyle w:val="ListParagraph"/>
        <w:ind w:start="1434"/>
        <w:rPr>
          <w:rFonts w:ascii="Montserrat" w:hAnsi="Montserrat" w:eastAsia="CMMI10" w:cs="XCharter-Roman"/>
          <w:sz w:val="20"/>
          <w:szCs w:val="20"/>
          <w:u w:val="none"/>
        </w:rPr>
      </w:pPr>
      <w:r>
        <w:rPr>
          <w:rFonts w:eastAsia="CMMI10" w:cs="XCharter-Roman" w:ascii="Montserrat" w:hAnsi="Montserrat"/>
          <w:sz w:val="20"/>
          <w:szCs w:val="20"/>
          <w:u w:val="none"/>
        </w:rPr>
        <w:t>y solo tiene ocurrencias libres</w:t>
      </w:r>
    </w:p>
    <w:p>
      <w:pPr>
        <w:pStyle w:val="ListParagraph"/>
        <w:ind w:start="1434"/>
        <w:rPr>
          <w:rFonts w:ascii="Montserrat" w:hAnsi="Montserrat"/>
          <w:u w:val="none"/>
          <w:lang w:val="es-AR"/>
        </w:rPr>
      </w:pPr>
      <w:r>
        <w:rPr>
          <w:rFonts w:ascii="Montserrat" w:hAnsi="Montserrat"/>
          <w:u w:val="none"/>
          <w:lang w:val="es-AR"/>
        </w:rPr>
      </w:r>
    </w:p>
    <w:p>
      <w:pPr>
        <w:pStyle w:val="ListParagraph"/>
        <w:numPr>
          <w:ilvl w:val="0"/>
          <w:numId w:val="8"/>
        </w:numPr>
        <w:rPr>
          <w:rFonts w:ascii="Montserrat" w:hAnsi="Montserrat"/>
          <w:u w:val="none"/>
        </w:rPr>
      </w:pPr>
      <w:r>
        <w:rPr>
          <w:rFonts w:cs="XCharter-Roman" w:ascii="Montserrat" w:hAnsi="Montserrat"/>
          <w:sz w:val="20"/>
          <w:szCs w:val="20"/>
          <w:u w:val="none"/>
        </w:rPr>
        <w:t>((</w:t>
      </w:r>
      <w:r>
        <w:rPr>
          <w:rFonts w:eastAsia="CMMI10" w:cs="CMMI10" w:hint="eastAsia" w:ascii="Montserrat" w:hAnsi="Montserrat"/>
          <w:sz w:val="20"/>
          <w:szCs w:val="20"/>
          <w:u w:val="none"/>
        </w:rPr>
        <w:t>λ</w:t>
      </w:r>
      <w:r>
        <w:rPr>
          <w:rFonts w:cs="XCharter-Roman" w:ascii="Montserrat" w:hAnsi="Montserrat"/>
          <w:sz w:val="20"/>
          <w:szCs w:val="20"/>
          <w:u w:val="none"/>
        </w:rPr>
        <w:t>x.(</w:t>
      </w:r>
      <w:r>
        <w:rPr>
          <w:rFonts w:eastAsia="CMMI10" w:cs="CMMI10" w:hint="eastAsia" w:ascii="Montserrat" w:hAnsi="Montserrat"/>
          <w:sz w:val="20"/>
          <w:szCs w:val="20"/>
          <w:u w:val="none"/>
        </w:rPr>
        <w:t>λ</w:t>
      </w:r>
      <w:r>
        <w:rPr>
          <w:rFonts w:cs="XCharter-Roman" w:ascii="Montserrat" w:hAnsi="Montserrat"/>
          <w:sz w:val="20"/>
          <w:szCs w:val="20"/>
          <w:u w:val="none"/>
        </w:rPr>
        <w:t>y.(xy))) (</w:t>
      </w:r>
      <w:r>
        <w:rPr>
          <w:rFonts w:eastAsia="CMMI10" w:cs="CMMI10" w:hint="eastAsia" w:ascii="Montserrat" w:hAnsi="Montserrat"/>
          <w:sz w:val="20"/>
          <w:szCs w:val="20"/>
          <w:u w:val="none"/>
        </w:rPr>
        <w:t>λ</w:t>
      </w:r>
      <w:r>
        <w:rPr>
          <w:rFonts w:cs="XCharter-Roman" w:ascii="Montserrat" w:hAnsi="Montserrat"/>
          <w:sz w:val="20"/>
          <w:szCs w:val="20"/>
          <w:u w:val="none"/>
        </w:rPr>
        <w:t>z.(z w)))</w:t>
      </w:r>
      <w:bookmarkStart w:id="0" w:name="_GoBack"/>
      <w:bookmarkEnd w:id="0"/>
    </w:p>
    <w:p>
      <w:pPr>
        <w:pStyle w:val="ListParagraph"/>
        <w:ind w:start="1434"/>
        <w:rPr>
          <w:rFonts w:ascii="Montserrat" w:hAnsi="Montserrat" w:cs="XCharter-Roman"/>
          <w:sz w:val="20"/>
          <w:szCs w:val="20"/>
          <w:u w:val="none"/>
        </w:rPr>
      </w:pPr>
      <w:r>
        <w:rPr>
          <w:rFonts w:cs="XCharter-Roman" w:ascii="Montserrat" w:hAnsi="Montserrat"/>
          <w:sz w:val="20"/>
          <w:szCs w:val="20"/>
          <w:u w:val="none"/>
        </w:rPr>
        <w:t>x tiene una ocurrencia ligada en la primera abstracción</w:t>
      </w:r>
    </w:p>
    <w:p>
      <w:pPr>
        <w:pStyle w:val="ListParagraph"/>
        <w:ind w:start="1434"/>
        <w:rPr>
          <w:rFonts w:ascii="Montserrat" w:hAnsi="Montserrat" w:cs="XCharter-Roman"/>
          <w:sz w:val="20"/>
          <w:szCs w:val="20"/>
          <w:u w:val="none"/>
        </w:rPr>
      </w:pPr>
      <w:r>
        <w:rPr>
          <w:rFonts w:cs="XCharter-Roman" w:ascii="Montserrat" w:hAnsi="Montserrat"/>
          <w:sz w:val="20"/>
          <w:szCs w:val="20"/>
          <w:u w:val="none"/>
        </w:rPr>
        <w:t>y tiene una ocurrencia ligada en la abstracción que es el cuerpo de la primera</w:t>
      </w:r>
    </w:p>
    <w:p>
      <w:pPr>
        <w:pStyle w:val="ListParagraph"/>
        <w:ind w:start="1434"/>
        <w:rPr>
          <w:rFonts w:ascii="Montserrat" w:hAnsi="Montserrat" w:cs="XCharter-Roman"/>
          <w:sz w:val="20"/>
          <w:szCs w:val="20"/>
          <w:u w:val="none"/>
        </w:rPr>
      </w:pPr>
      <w:r>
        <w:rPr>
          <w:rFonts w:cs="XCharter-Roman" w:ascii="Montserrat" w:hAnsi="Montserrat"/>
          <w:sz w:val="20"/>
          <w:szCs w:val="20"/>
          <w:u w:val="none"/>
        </w:rPr>
        <w:t>z tiene una ocurrencia ligada en la segunda abstracción</w:t>
      </w:r>
    </w:p>
    <w:p>
      <w:pPr>
        <w:pStyle w:val="ListParagraph"/>
        <w:ind w:start="1434"/>
        <w:rPr>
          <w:rFonts w:ascii="Montserrat" w:hAnsi="Montserrat" w:cs="XCharter-Roman"/>
          <w:sz w:val="20"/>
          <w:szCs w:val="20"/>
          <w:u w:val="none"/>
        </w:rPr>
      </w:pPr>
      <w:r>
        <w:rPr>
          <w:rFonts w:cs="XCharter-Roman" w:ascii="Montserrat" w:hAnsi="Montserrat"/>
          <w:sz w:val="20"/>
          <w:szCs w:val="20"/>
          <w:u w:val="none"/>
        </w:rPr>
        <w:t>w solo tiene ocurrencias libres</w:t>
      </w:r>
    </w:p>
    <w:p>
      <w:pPr>
        <w:pStyle w:val="ListParagraph"/>
        <w:ind w:start="1434"/>
        <w:rPr>
          <w:rFonts w:ascii="Montserrat" w:hAnsi="Montserrat"/>
          <w:u w:val="none"/>
          <w:lang w:val="es-AR"/>
        </w:rPr>
      </w:pPr>
      <w:r>
        <w:rPr>
          <w:rFonts w:ascii="Montserrat" w:hAnsi="Montserrat"/>
          <w:u w:val="none"/>
          <w:lang w:val="es-AR"/>
        </w:rPr>
      </w:r>
    </w:p>
    <w:p>
      <w:pPr>
        <w:pStyle w:val="ListParagraph"/>
        <w:numPr>
          <w:ilvl w:val="0"/>
          <w:numId w:val="8"/>
        </w:numPr>
        <w:rPr>
          <w:rFonts w:ascii="Montserrat" w:hAnsi="Montserrat"/>
          <w:u w:val="none"/>
        </w:rPr>
      </w:pPr>
      <w:r>
        <w:rPr>
          <w:rFonts w:eastAsia="CMMI10" w:cs="CMMI10" w:hint="eastAsia" w:ascii="Montserrat" w:hAnsi="Montserrat"/>
          <w:sz w:val="20"/>
          <w:szCs w:val="20"/>
          <w:u w:val="none"/>
        </w:rPr>
        <w:t>(λ</w:t>
      </w:r>
      <w:r>
        <w:rPr>
          <w:rFonts w:eastAsia="CMMI10" w:cs="XCharter-Roman" w:ascii="Montserrat" w:hAnsi="Montserrat"/>
          <w:sz w:val="20"/>
          <w:szCs w:val="20"/>
          <w:u w:val="none"/>
        </w:rPr>
        <w:t>x.(</w:t>
      </w:r>
      <w:r>
        <w:rPr>
          <w:rFonts w:eastAsia="CMMI10" w:cs="CMMI10" w:hint="eastAsia" w:ascii="Montserrat" w:hAnsi="Montserrat"/>
          <w:sz w:val="20"/>
          <w:szCs w:val="20"/>
          <w:u w:val="none"/>
        </w:rPr>
        <w:t>λ</w:t>
      </w:r>
      <w:r>
        <w:rPr>
          <w:rFonts w:eastAsia="CMMI10" w:cs="XCharter-Roman" w:ascii="Montserrat" w:hAnsi="Montserrat"/>
          <w:sz w:val="20"/>
          <w:szCs w:val="20"/>
          <w:u w:val="none"/>
        </w:rPr>
        <w:t>y.(x (</w:t>
      </w:r>
      <w:r>
        <w:rPr>
          <w:rFonts w:eastAsia="CMMI10" w:cs="CMMI10" w:hint="eastAsia" w:ascii="Montserrat" w:hAnsi="Montserrat"/>
          <w:sz w:val="20"/>
          <w:szCs w:val="20"/>
          <w:u w:val="none"/>
        </w:rPr>
        <w:t>λ</w:t>
      </w:r>
      <w:r>
        <w:rPr>
          <w:rFonts w:eastAsia="CMMI10" w:cs="XCharter-Roman" w:ascii="Montserrat" w:hAnsi="Montserrat"/>
          <w:sz w:val="20"/>
          <w:szCs w:val="20"/>
          <w:u w:val="none"/>
        </w:rPr>
        <w:t>x.(yx)))) x)</w:t>
      </w:r>
    </w:p>
    <w:p>
      <w:pPr>
        <w:pStyle w:val="ListParagraph"/>
        <w:ind w:start="1434"/>
        <w:rPr>
          <w:rFonts w:ascii="Montserrat" w:hAnsi="Montserrat" w:eastAsia="CMMI10" w:cs="XCharter-Roman"/>
          <w:sz w:val="20"/>
          <w:szCs w:val="20"/>
          <w:u w:val="none"/>
        </w:rPr>
      </w:pPr>
      <w:r>
        <w:rPr>
          <w:rFonts w:eastAsia="CMMI10" w:cs="XCharter-Roman" w:ascii="Montserrat" w:hAnsi="Montserrat"/>
          <w:sz w:val="20"/>
          <w:szCs w:val="20"/>
          <w:u w:val="none"/>
        </w:rPr>
        <w:t>x tiene tres ocurrencias ligadas, dos pertenecientes a la abstracción principal y una a la abstracción más interna.</w:t>
      </w:r>
    </w:p>
    <w:p>
      <w:pPr>
        <w:pStyle w:val="ListParagraph"/>
        <w:ind w:start="1434"/>
        <w:rPr>
          <w:rFonts w:ascii="Montserrat" w:hAnsi="Montserrat" w:eastAsia="CMMI10" w:cs="XCharter-Roman"/>
          <w:sz w:val="20"/>
          <w:szCs w:val="20"/>
          <w:u w:val="none"/>
        </w:rPr>
      </w:pPr>
      <w:r>
        <w:rPr>
          <w:rFonts w:eastAsia="CMMI10" w:cs="XCharter-Roman" w:ascii="Montserrat" w:hAnsi="Montserrat"/>
          <w:sz w:val="20"/>
          <w:szCs w:val="20"/>
          <w:u w:val="none"/>
        </w:rPr>
        <w:t>y tiene una ocurrencia ligada en la abstracción que es el cuerpo de la primera</w:t>
      </w:r>
    </w:p>
    <w:p>
      <w:pPr>
        <w:pStyle w:val="ListParagraph"/>
        <w:ind w:start="1434"/>
        <w:rPr>
          <w:u w:val="single"/>
          <w:lang w:val="es-AR"/>
        </w:rPr>
      </w:pPr>
      <w:r>
        <w:rPr>
          <w:u w:val="single"/>
          <w:lang w:val="es-AR"/>
        </w:rPr>
      </w:r>
    </w:p>
    <w:p>
      <w:pPr>
        <w:pStyle w:val="ListParagraph"/>
        <w:ind w:start="1434"/>
        <w:rPr>
          <w:u w:val="single"/>
          <w:lang w:val="es-AR"/>
        </w:rPr>
      </w:pPr>
      <w:r>
        <w:rPr>
          <w:u w:val="single"/>
          <w:lang w:val="es-AR"/>
        </w:rPr>
      </w:r>
    </w:p>
    <w:p>
      <w:pPr>
        <w:pStyle w:val="Normal"/>
        <w:rPr>
          <w:rFonts w:ascii="Montserrat" w:hAnsi="Montserrat"/>
          <w:sz w:val="32"/>
          <w:szCs w:val="32"/>
          <w:u w:val="single"/>
          <w:lang w:val="es-AR"/>
        </w:rPr>
      </w:pPr>
      <w:r>
        <w:rPr>
          <w:rFonts w:ascii="Montserrat" w:hAnsi="Montserrat"/>
          <w:sz w:val="32"/>
          <w:szCs w:val="32"/>
          <w:u w:val="single"/>
          <w:lang w:val="es-AR"/>
        </w:rPr>
        <w:t>Programación Funcional</w:t>
      </w:r>
    </w:p>
    <w:p>
      <w:pPr>
        <w:pStyle w:val="Normal"/>
        <w:rPr>
          <w:rFonts w:ascii="Montserrat" w:hAnsi="Montserrat"/>
          <w:sz w:val="22"/>
          <w:szCs w:val="22"/>
          <w:u w:val="none"/>
          <w:lang w:val="es-AR"/>
        </w:rPr>
      </w:pPr>
      <w:r>
        <w:rPr>
          <w:rFonts w:ascii="Montserrat" w:hAnsi="Montserrat"/>
          <w:sz w:val="22"/>
          <w:szCs w:val="22"/>
          <w:u w:val="none"/>
          <w:lang w:val="es-AR"/>
        </w:rPr>
        <w:t>Ejercicio 2.1:</w:t>
      </w:r>
    </w:p>
    <w:p>
      <w:pPr>
        <w:pStyle w:val="Normal"/>
        <w:widowControl/>
        <w:bidi w:val="0"/>
        <w:spacing w:lineRule="auto" w:line="259" w:before="0" w:after="160"/>
        <w:ind w:hanging="720" w:start="720" w:end="0"/>
        <w:jc w:val="start"/>
        <w:rPr>
          <w:rFonts w:ascii="Montserrat" w:hAnsi="Montserrat"/>
          <w:sz w:val="22"/>
          <w:szCs w:val="22"/>
          <w:u w:val="none"/>
          <w:lang w:val="es-AR"/>
        </w:rPr>
      </w:pPr>
      <w:r>
        <w:rPr>
          <w:rFonts w:ascii="Montserrat" w:hAnsi="Montserrat"/>
          <w:sz w:val="22"/>
          <w:szCs w:val="22"/>
          <w:u w:val="none"/>
          <w:lang w:val="es-AR"/>
        </w:rPr>
        <w:tab/>
        <w:t>Es parte del paradigma declarativo basado en el uso de funciones matemáticas. Se basa en un conjunto de funciones (relaciones que cumplen las propiedades de unicidad y existencia)</w:t>
      </w:r>
    </w:p>
    <w:p>
      <w:pPr>
        <w:pStyle w:val="Normal"/>
        <w:widowControl/>
        <w:numPr>
          <w:ilvl w:val="0"/>
          <w:numId w:val="9"/>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Unicidad: Cada elemento tiene que estar relacionado</w:t>
      </w:r>
    </w:p>
    <w:p>
      <w:pPr>
        <w:pStyle w:val="Normal"/>
        <w:widowControl/>
        <w:numPr>
          <w:ilvl w:val="0"/>
          <w:numId w:val="9"/>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Existencia: Cada elemento de X (conjunto de entrada) está relacionado con solo un elemento de Y (conjunto de salida)</w:t>
      </w:r>
    </w:p>
    <w:p>
      <w:pPr>
        <w:pStyle w:val="Normal"/>
        <w:widowControl/>
        <w:bidi w:val="0"/>
        <w:spacing w:lineRule="auto" w:line="259" w:before="0" w:after="160"/>
        <w:ind w:hanging="720" w:start="720" w:end="0"/>
        <w:jc w:val="start"/>
        <w:rPr>
          <w:rFonts w:ascii="Montserrat" w:hAnsi="Montserrat"/>
          <w:sz w:val="22"/>
          <w:szCs w:val="22"/>
          <w:u w:val="none"/>
          <w:lang w:val="es-AR"/>
        </w:rPr>
      </w:pPr>
      <w:r>
        <w:rPr>
          <w:rFonts w:ascii="Montserrat" w:hAnsi="Montserrat"/>
          <w:sz w:val="22"/>
          <w:szCs w:val="22"/>
          <w:u w:val="none"/>
          <w:lang w:val="es-AR"/>
        </w:rPr>
        <w:tab/>
        <w:t>Está basado en conceptos que vienen de la matemática y en el cálculo lambda.</w:t>
      </w:r>
    </w:p>
    <w:p>
      <w:pPr>
        <w:pStyle w:val="Normal"/>
        <w:widowControl/>
        <w:bidi w:val="0"/>
        <w:spacing w:lineRule="auto" w:line="259" w:before="0" w:after="160"/>
        <w:ind w:hanging="720" w:start="720" w:end="0"/>
        <w:jc w:val="start"/>
        <w:rPr>
          <w:rFonts w:ascii="Montserrat" w:hAnsi="Montserrat"/>
          <w:sz w:val="22"/>
          <w:szCs w:val="22"/>
          <w:u w:val="none"/>
          <w:lang w:val="es-AR"/>
        </w:rPr>
      </w:pPr>
      <w:r>
        <w:rPr>
          <w:rFonts w:ascii="Montserrat" w:hAnsi="Montserrat"/>
          <w:sz w:val="22"/>
          <w:szCs w:val="22"/>
          <w:u w:val="none"/>
          <w:lang w:val="es-AR"/>
        </w:rPr>
        <w:tab/>
        <w:t>Los programas complejos se construyen mediante la composición de funciones, de manera que una función realiza su trabajo llamando a otras funciones cada vez más simples.</w:t>
      </w:r>
    </w:p>
    <w:p>
      <w:pPr>
        <w:pStyle w:val="Normal"/>
        <w:widowControl/>
        <w:bidi w:val="0"/>
        <w:spacing w:lineRule="auto" w:line="259" w:before="0" w:after="160"/>
        <w:ind w:hanging="720" w:start="720" w:end="0"/>
        <w:jc w:val="start"/>
        <w:rPr>
          <w:rFonts w:ascii="Montserrat" w:hAnsi="Montserrat"/>
          <w:sz w:val="22"/>
          <w:szCs w:val="22"/>
          <w:u w:val="none"/>
          <w:lang w:val="es-AR"/>
        </w:rPr>
      </w:pPr>
      <w:r>
        <w:rPr>
          <w:rFonts w:ascii="Montserrat" w:hAnsi="Montserrat"/>
          <w:sz w:val="22"/>
          <w:szCs w:val="22"/>
          <w:u w:val="none"/>
          <w:lang w:val="es-AR"/>
        </w:rPr>
        <w:tab/>
        <w:t>No hay noción de posición de memoria y por lo tanto, necesidad de una instrucción de asignación.</w:t>
      </w:r>
    </w:p>
    <w:p>
      <w:pPr>
        <w:pStyle w:val="Normal"/>
        <w:widowControl/>
        <w:bidi w:val="0"/>
        <w:spacing w:lineRule="auto" w:line="259" w:before="0" w:after="160"/>
        <w:ind w:hanging="720" w:start="720" w:end="0"/>
        <w:jc w:val="start"/>
        <w:rPr>
          <w:rFonts w:ascii="Montserrat" w:hAnsi="Montserrat"/>
          <w:sz w:val="22"/>
          <w:szCs w:val="22"/>
          <w:u w:val="none"/>
          <w:lang w:val="es-AR"/>
        </w:rPr>
      </w:pPr>
      <w:r>
        <w:rPr>
          <w:rFonts w:ascii="Montserrat" w:hAnsi="Montserrat"/>
          <w:sz w:val="22"/>
          <w:szCs w:val="22"/>
          <w:u w:val="none"/>
          <w:lang w:val="es-AR"/>
        </w:rPr>
        <w:tab/>
        <w:t>Correspondencia entre entradas y salidas.</w:t>
      </w:r>
    </w:p>
    <w:p>
      <w:pPr>
        <w:pStyle w:val="Normal"/>
        <w:widowControl/>
        <w:bidi w:val="0"/>
        <w:spacing w:lineRule="auto" w:line="259" w:before="0" w:after="160"/>
        <w:ind w:hanging="720" w:start="720" w:end="0"/>
        <w:jc w:val="start"/>
        <w:rPr>
          <w:rFonts w:ascii="Montserrat" w:hAnsi="Montserrat"/>
          <w:sz w:val="22"/>
          <w:szCs w:val="22"/>
          <w:u w:val="none"/>
          <w:lang w:val="es-AR"/>
        </w:rPr>
      </w:pPr>
      <w:r>
        <w:rPr>
          <w:rFonts w:ascii="Montserrat" w:hAnsi="Montserrat"/>
          <w:sz w:val="22"/>
          <w:szCs w:val="22"/>
          <w:u w:val="none"/>
          <w:lang w:val="es-AR"/>
        </w:rPr>
        <w:tab/>
        <w:t>Características: Los bucles se modelan a través de recursividad ya que no hay manera de incrementar o disminuir el valor de una entidad.</w:t>
      </w:r>
    </w:p>
    <w:p>
      <w:pPr>
        <w:pStyle w:val="Normal"/>
        <w:widowControl/>
        <w:bidi w:val="0"/>
        <w:spacing w:lineRule="auto" w:line="259" w:before="0" w:after="160"/>
        <w:ind w:hanging="720" w:start="720" w:end="0"/>
        <w:jc w:val="start"/>
        <w:rPr>
          <w:rFonts w:ascii="Montserrat" w:hAnsi="Montserrat"/>
          <w:sz w:val="22"/>
          <w:szCs w:val="22"/>
          <w:u w:val="none"/>
          <w:lang w:val="es-AR"/>
        </w:rPr>
      </w:pPr>
      <w:r>
        <w:rPr>
          <w:rFonts w:ascii="Montserrat" w:hAnsi="Montserrat"/>
          <w:sz w:val="22"/>
          <w:szCs w:val="22"/>
          <w:u w:val="none"/>
          <w:lang w:val="es-AR"/>
        </w:rPr>
      </w:r>
    </w:p>
    <w:p>
      <w:pPr>
        <w:pStyle w:val="Normal"/>
        <w:rPr>
          <w:rFonts w:ascii="Montserrat" w:hAnsi="Montserrat"/>
          <w:sz w:val="22"/>
          <w:szCs w:val="22"/>
          <w:u w:val="none"/>
          <w:lang w:val="es-AR"/>
        </w:rPr>
      </w:pPr>
      <w:r>
        <w:rPr>
          <w:rFonts w:ascii="Montserrat" w:hAnsi="Montserrat"/>
          <w:sz w:val="22"/>
          <w:szCs w:val="22"/>
          <w:u w:val="none"/>
          <w:lang w:val="es-AR"/>
        </w:rPr>
        <w:t>Ejercicio 2.2:</w:t>
      </w:r>
    </w:p>
    <w:p>
      <w:pPr>
        <w:pStyle w:val="Normal"/>
        <w:rPr>
          <w:rFonts w:ascii="Montserrat" w:hAnsi="Montserrat"/>
          <w:sz w:val="22"/>
          <w:szCs w:val="22"/>
          <w:u w:val="none"/>
          <w:lang w:val="es-AR"/>
        </w:rPr>
      </w:pPr>
      <w:r>
        <w:rPr>
          <w:rFonts w:ascii="Montserrat" w:hAnsi="Montserrat"/>
          <w:sz w:val="22"/>
          <w:szCs w:val="22"/>
          <w:u w:val="none"/>
          <w:lang w:val="es-AR"/>
        </w:rPr>
        <w:tab/>
        <w:t>Características:</w:t>
      </w:r>
    </w:p>
    <w:p>
      <w:pPr>
        <w:pStyle w:val="Normal"/>
        <w:widowControl/>
        <w:numPr>
          <w:ilvl w:val="0"/>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 xml:space="preserve">Enfoque del programador: </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imperativo: Cómo realizar tareas y cómo realizar el seguimiento de cambios de estado (responder el “¿Cómo?”)</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funcional: Información deseada y transformaciones necesarias (responder el “¿Qué?”)</w:t>
      </w:r>
    </w:p>
    <w:p>
      <w:pPr>
        <w:pStyle w:val="Normal"/>
        <w:widowControl/>
        <w:numPr>
          <w:ilvl w:val="0"/>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Cambios de estado:</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imperativo: Importante</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funcional: Inexistente</w:t>
      </w:r>
    </w:p>
    <w:p>
      <w:pPr>
        <w:pStyle w:val="Normal"/>
        <w:widowControl/>
        <w:numPr>
          <w:ilvl w:val="0"/>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 xml:space="preserve">Orden de ejecución: </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imperativo: Importante</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funcional: Baja importancia</w:t>
      </w:r>
    </w:p>
    <w:p>
      <w:pPr>
        <w:pStyle w:val="Normal"/>
        <w:widowControl/>
        <w:numPr>
          <w:ilvl w:val="0"/>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Control de flujo primario:</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imperativo: Bucles, elementos condicionales y llamadas a funciones (métodos).</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funcional: Llamadas a funciones, incluyendo la recursividad</w:t>
      </w:r>
    </w:p>
    <w:p>
      <w:pPr>
        <w:pStyle w:val="Normal"/>
        <w:widowControl/>
        <w:numPr>
          <w:ilvl w:val="0"/>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 xml:space="preserve">Unidad de manipulación primaria: </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imperativo: Instancias de estructuras o clases.</w:t>
      </w:r>
    </w:p>
    <w:p>
      <w:pPr>
        <w:pStyle w:val="Normal"/>
        <w:widowControl/>
        <w:numPr>
          <w:ilvl w:val="1"/>
          <w:numId w:val="10"/>
        </w:numPr>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t>Enfoque funcional: Funciones como recopilaciones de datos y objetos de primera clase.</w:t>
      </w:r>
    </w:p>
    <w:p>
      <w:pPr>
        <w:pStyle w:val="Normal"/>
        <w:widowControl/>
        <w:bidi w:val="0"/>
        <w:spacing w:lineRule="auto" w:line="259" w:before="0" w:after="160"/>
        <w:jc w:val="start"/>
        <w:rPr>
          <w:rFonts w:ascii="Montserrat" w:hAnsi="Montserrat"/>
          <w:sz w:val="22"/>
          <w:szCs w:val="22"/>
          <w:u w:val="none"/>
          <w:lang w:val="es-AR"/>
        </w:rPr>
      </w:pPr>
      <w:r>
        <w:rPr>
          <w:rFonts w:ascii="Montserrat" w:hAnsi="Montserrat"/>
          <w:sz w:val="22"/>
          <w:szCs w:val="22"/>
          <w:u w:val="none"/>
          <w:lang w:val="es-AR"/>
        </w:rPr>
      </w:r>
    </w:p>
    <w:p>
      <w:pPr>
        <w:pStyle w:val="Normal"/>
        <w:widowControl/>
        <w:bidi w:val="0"/>
        <w:spacing w:lineRule="auto" w:line="259" w:before="0" w:after="160"/>
        <w:ind w:hanging="0" w:start="720" w:end="0"/>
        <w:jc w:val="start"/>
        <w:rPr>
          <w:rFonts w:ascii="Montserrat" w:hAnsi="Montserrat"/>
          <w:sz w:val="22"/>
          <w:szCs w:val="22"/>
          <w:u w:val="none"/>
          <w:lang w:val="es-AR"/>
        </w:rPr>
      </w:pPr>
      <w:r>
        <w:rPr>
          <w:rFonts w:ascii="Montserrat" w:hAnsi="Montserrat"/>
          <w:sz w:val="22"/>
          <w:szCs w:val="22"/>
          <w:u w:val="none"/>
          <w:lang w:val="es-AR"/>
        </w:rPr>
        <w:t>La computadora tiene un rol fundamental en estos lenguajes, debido a que, en el lenguaje imperativo, el dispositivo ejecuta órdenes. Sigue una secuencia de comandos de manera estructurada que modifica la memoria interna. Por otro lado, en los lenguajes funcionales, la computadora sirve como  una evaluadora de expresiones.</w:t>
      </w:r>
    </w:p>
    <w:p>
      <w:pPr>
        <w:pStyle w:val="Normal"/>
        <w:widowControl/>
        <w:bidi w:val="0"/>
        <w:spacing w:lineRule="auto" w:line="259" w:before="0" w:after="160"/>
        <w:ind w:hanging="0" w:start="720" w:end="0"/>
        <w:jc w:val="start"/>
        <w:rPr>
          <w:rFonts w:ascii="Montserrat" w:hAnsi="Montserrat"/>
          <w:sz w:val="22"/>
          <w:szCs w:val="22"/>
          <w:u w:val="none"/>
          <w:lang w:val="es-AR"/>
        </w:rPr>
      </w:pPr>
      <w:r>
        <w:rPr>
          <w:rFonts w:ascii="Montserrat" w:hAnsi="Montserrat"/>
          <w:sz w:val="22"/>
          <w:szCs w:val="22"/>
          <w:u w:val="none"/>
          <w:lang w:val="es-AR"/>
        </w:rPr>
      </w:r>
    </w:p>
    <w:p>
      <w:pPr>
        <w:pStyle w:val="Normal"/>
        <w:ind w:hanging="0" w:start="0" w:end="0"/>
        <w:rPr>
          <w:rFonts w:ascii="Montserrat" w:hAnsi="Montserrat"/>
          <w:u w:val="none"/>
          <w:lang w:val="es-AR"/>
        </w:rPr>
      </w:pPr>
      <w:r>
        <w:rPr>
          <w:rFonts w:ascii="Montserrat" w:hAnsi="Montserrat"/>
          <w:u w:val="none"/>
          <w:lang w:val="es-AR"/>
        </w:rPr>
        <w:t>Ejercicio 2.</w:t>
      </w:r>
      <w:r>
        <w:rPr>
          <w:rFonts w:ascii="Montserrat" w:hAnsi="Montserrat"/>
          <w:u w:val="none"/>
          <w:lang w:val="es-AR"/>
        </w:rPr>
        <w:t>3</w:t>
      </w:r>
      <w:r>
        <w:rPr>
          <w:rFonts w:ascii="Montserrat" w:hAnsi="Montserrat"/>
          <w:u w:val="none"/>
          <w:lang w:val="es-AR"/>
        </w:rPr>
        <w:t>:</w:t>
      </w:r>
    </w:p>
    <w:p>
      <w:pPr>
        <w:pStyle w:val="Normal"/>
        <w:ind w:hanging="0" w:start="720" w:end="0"/>
        <w:rPr>
          <w:rFonts w:ascii="Google Sans Flex;Google Sans;Helvetica Neue;sans-serif" w:hAnsi="Google Sans Flex;Google Sans;Helvetica Neue;sans-serif"/>
          <w:b w:val="false"/>
          <w:i w:val="false"/>
          <w:caps w:val="false"/>
          <w:smallCaps w:val="false"/>
          <w:color w:val="E3E3E3"/>
          <w:spacing w:val="0"/>
          <w:sz w:val="24"/>
          <w:u w:val="none"/>
          <w:lang w:val="es-AR"/>
        </w:rPr>
      </w:pPr>
      <w:r>
        <w:rPr>
          <w:rFonts w:ascii="Google Sans Flex;Google Sans;Helvetica Neue;sans-serif" w:hAnsi="Google Sans Flex;Google Sans;Helvetica Neue;sans-serif"/>
          <w:b w:val="false"/>
          <w:i w:val="false"/>
          <w:caps w:val="false"/>
          <w:smallCaps w:val="false"/>
          <w:color w:val="E3E3E3"/>
          <w:spacing w:val="0"/>
          <w:sz w:val="24"/>
          <w:u w:val="none"/>
          <w:lang w:val="es-AR"/>
        </w:rPr>
        <w:t>En este tipo de lenguajes no existen variables como tal. Se habla más bien de identificadores inmutables (sirven para “etiquetar” expresiones matemáticas). Esto significa que una vez que se le asigna un valor a un identificador, éste no va a cambiar (dentro de su entorno). Otra forma de entender esto es que no van a ocurrir asignaciones destructivas</w:t>
      </w:r>
    </w:p>
    <w:p>
      <w:pPr>
        <w:pStyle w:val="Normal"/>
        <w:ind w:hanging="0" w:start="0" w:end="0"/>
        <w:rPr>
          <w:rFonts w:ascii="Google Sans Flex;Google Sans;Helvetica Neue;sans-serif" w:hAnsi="Google Sans Flex;Google Sans;Helvetica Neue;sans-serif"/>
          <w:b w:val="false"/>
          <w:i w:val="false"/>
          <w:caps w:val="false"/>
          <w:smallCaps w:val="false"/>
          <w:color w:val="E3E3E3"/>
          <w:spacing w:val="0"/>
          <w:sz w:val="24"/>
          <w:u w:val="none"/>
          <w:lang w:val="es-AR"/>
        </w:rPr>
      </w:pPr>
      <w:r>
        <w:rPr>
          <w:rFonts w:ascii="Google Sans Flex;Google Sans;Helvetica Neue;sans-serif" w:hAnsi="Google Sans Flex;Google Sans;Helvetica Neue;sans-serif"/>
          <w:b w:val="false"/>
          <w:i w:val="false"/>
          <w:caps w:val="false"/>
          <w:smallCaps w:val="false"/>
          <w:color w:val="E3E3E3"/>
          <w:spacing w:val="0"/>
          <w:sz w:val="24"/>
          <w:u w:val="none"/>
          <w:lang w:val="es-AR"/>
        </w:rPr>
      </w:r>
    </w:p>
    <w:p>
      <w:pPr>
        <w:pStyle w:val="Normal"/>
        <w:ind w:hanging="0" w:start="0" w:end="0"/>
        <w:rPr>
          <w:rFonts w:ascii="Montserrat" w:hAnsi="Montserrat"/>
          <w:u w:val="none"/>
          <w:lang w:val="es-AR"/>
        </w:rPr>
      </w:pPr>
      <w:r>
        <w:rPr>
          <w:rFonts w:ascii="Montserrat" w:hAnsi="Montserrat"/>
          <w:u w:val="none"/>
          <w:lang w:val="es-AR"/>
        </w:rPr>
        <w:t>Ejercicio 2.</w:t>
      </w:r>
      <w:r>
        <w:rPr>
          <w:rFonts w:ascii="Montserrat" w:hAnsi="Montserrat"/>
          <w:u w:val="none"/>
          <w:lang w:val="es-AR"/>
        </w:rPr>
        <w:t>4</w:t>
      </w:r>
      <w:r>
        <w:rPr>
          <w:rFonts w:ascii="Montserrat" w:hAnsi="Montserrat"/>
          <w:u w:val="none"/>
          <w:lang w:val="es-AR"/>
        </w:rPr>
        <w:t>:</w:t>
      </w:r>
    </w:p>
    <w:p>
      <w:pPr>
        <w:pStyle w:val="BodyText"/>
        <w:widowControl/>
        <w:numPr>
          <w:ilvl w:val="0"/>
          <w:numId w:val="11"/>
        </w:numPr>
        <w:suppressAutoHyphens w:val="true"/>
        <w:overflowPunct w:val="false"/>
        <w:bidi w:val="0"/>
        <w:spacing w:lineRule="auto" w:line="259" w:before="0" w:after="160"/>
        <w:jc w:val="start"/>
        <w:rPr>
          <w:rFonts w:ascii="Google Sans Flex;Google Sans;Helvetica Neue;sans-serif" w:hAnsi="Google Sans Flex;Google Sans;Helvetica Neue;sans-serif"/>
          <w:b w:val="false"/>
          <w:i w:val="false"/>
          <w:caps w:val="false"/>
          <w:smallCaps w:val="false"/>
          <w:color w:val="E3E3E3"/>
          <w:spacing w:val="0"/>
          <w:sz w:val="24"/>
          <w:u w:val="none"/>
          <w:lang w:val="es-AR"/>
        </w:rPr>
      </w:pPr>
      <w:r>
        <w:rPr>
          <w:rFonts w:ascii="Google Sans Flex;Google Sans;Helvetica Neue;sans-serif" w:hAnsi="Google Sans Flex;Google Sans;Helvetica Neue;sans-serif"/>
          <w:b w:val="false"/>
          <w:i w:val="false"/>
          <w:caps w:val="false"/>
          <w:smallCaps w:val="false"/>
          <w:color w:val="E3E3E3"/>
          <w:spacing w:val="0"/>
          <w:sz w:val="24"/>
          <w:u w:val="none"/>
          <w:lang w:val="es-AR"/>
        </w:rPr>
        <w:t>Paradigma procedimental/imperativo: Este paradigma se centra en “como” hacer las cosas. El programador se va a encargar de darle una serie de reglas y normas (instrucciones) que el programa debe seguir, una después de otra y en un orden determinado. Los datos y los bloques de código conviven en ambientes separados.</w:t>
      </w:r>
    </w:p>
    <w:p>
      <w:pPr>
        <w:pStyle w:val="BodyText"/>
        <w:widowControl/>
        <w:numPr>
          <w:ilvl w:val="0"/>
          <w:numId w:val="11"/>
        </w:numPr>
        <w:suppressAutoHyphens w:val="true"/>
        <w:overflowPunct w:val="false"/>
        <w:bidi w:val="0"/>
        <w:spacing w:lineRule="auto" w:line="259" w:before="0" w:after="16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Paradigma funcional: Se centra en “que” se quiere hacer. El paradigma funcional se caracteriza por parecerse lo más posible a un modelo matemático, por lo que tiene varios factores que lo separan de los otros paradigmas. Primeramente, en un lenguaje funcional puro es muy importante lograr transparencia referencial (una serie de condiciones que aseguran que los valores no son modificados fuera de su contexto y que el programa sea determinista), luego, el concepto de variable se ve cambiado por el de identificador (inmutable) y, finalmente, podemos pensar en la información como un flujo de datos que entran a un bloque de código (función), se procesan y luego pasan a otro bloque, y así hasta dar con el resultado</w:t>
      </w:r>
    </w:p>
    <w:p>
      <w:pPr>
        <w:pStyle w:val="BodyText"/>
        <w:widowControl/>
        <w:numPr>
          <w:ilvl w:val="0"/>
          <w:numId w:val="11"/>
        </w:numPr>
        <w:suppressAutoHyphens w:val="true"/>
        <w:overflowPunct w:val="false"/>
        <w:bidi w:val="0"/>
        <w:spacing w:lineRule="auto" w:line="259" w:before="0" w:after="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Paradigma lógico: Este paradigma intenta parecerse lo más posible a un sistema de lógica de primer orden. Al igual que el funcional, también es un paradigma declarativo, por lo que también busca en “que” se quiere hacer. Se basa en un sistema de “hechos”, “reglas” y una “base de conocimiento”. Los hechos pueden interpretarse como axiomas en un sistema lógico, mientras que las reglas son análogas a los silogismos (mi base de conocimiento es la información que yo le inyecto al programa).</w:t>
      </w:r>
    </w:p>
    <w:p>
      <w:pPr>
        <w:pStyle w:val="Normal"/>
        <w:widowControl/>
        <w:suppressAutoHyphens w:val="true"/>
        <w:overflowPunct w:val="false"/>
        <w:bidi w:val="0"/>
        <w:spacing w:lineRule="auto" w:line="259" w:before="0" w:after="160"/>
        <w:jc w:val="start"/>
        <w:rPr>
          <w:rFonts w:ascii="Montserrat" w:hAnsi="Montserrat"/>
          <w:u w:val="none"/>
          <w:lang w:val="es-AR"/>
        </w:rPr>
      </w:pPr>
      <w:r>
        <w:rPr>
          <w:rFonts w:ascii="Montserrat" w:hAnsi="Montserrat"/>
          <w:u w:val="none"/>
          <w:lang w:val="es-AR"/>
        </w:rPr>
      </w:r>
    </w:p>
    <w:p>
      <w:pPr>
        <w:pStyle w:val="Normal"/>
        <w:rPr>
          <w:rFonts w:ascii="Montserrat" w:hAnsi="Montserrat"/>
          <w:u w:val="none"/>
          <w:lang w:val="es-AR"/>
        </w:rPr>
      </w:pPr>
      <w:r>
        <w:rPr>
          <w:rFonts w:ascii="Montserrat" w:hAnsi="Montserrat"/>
          <w:u w:val="none"/>
          <w:lang w:val="es-AR"/>
        </w:rPr>
        <w:t>Ejercicio 2.5:</w:t>
      </w:r>
    </w:p>
    <w:p>
      <w:pPr>
        <w:pStyle w:val="Normal"/>
        <w:widowControl/>
        <w:suppressAutoHyphens w:val="true"/>
        <w:overflowPunct w:val="false"/>
        <w:bidi w:val="0"/>
        <w:spacing w:lineRule="auto" w:line="259" w:before="0" w:after="160"/>
        <w:ind w:hanging="0" w:start="720" w:end="0"/>
        <w:jc w:val="start"/>
        <w:rPr>
          <w:rFonts w:ascii="Montserrat" w:hAnsi="Montserrat"/>
          <w:u w:val="none"/>
          <w:lang w:val="es-AR"/>
        </w:rPr>
      </w:pPr>
      <w:r>
        <w:rPr>
          <w:rFonts w:ascii="Montserrat" w:hAnsi="Montserrat"/>
          <w:u w:val="none"/>
          <w:lang w:val="es-AR"/>
        </w:rPr>
        <w:t>Debido a su parecido semántico y conceptual con la matemática, estos lenguajes resultan altamente efectivos para aplicaciones que requieran hacer cálculos complejos. Por este motivo, el dominio de aplicación de lenguajes funcionales (como Haskell) es, mayoritariamente, la academia, sistemas de alta concurrencia, finanzas, trading y escritura de compiladores.</w:t>
      </w:r>
    </w:p>
    <w:p>
      <w:pPr>
        <w:pStyle w:val="Normal"/>
        <w:rPr>
          <w:rFonts w:ascii="Montserrat" w:hAnsi="Montserrat"/>
          <w:u w:val="none"/>
          <w:lang w:val="es-AR"/>
        </w:rPr>
      </w:pPr>
      <w:r>
        <w:rPr>
          <w:rFonts w:ascii="Montserrat" w:hAnsi="Montserrat"/>
          <w:u w:val="none"/>
          <w:lang w:val="es-AR"/>
        </w:rPr>
      </w:r>
    </w:p>
    <w:p>
      <w:pPr>
        <w:pStyle w:val="Normal"/>
        <w:rPr>
          <w:rFonts w:ascii="Montserrat" w:hAnsi="Montserrat"/>
          <w:u w:val="none"/>
          <w:lang w:val="es-AR"/>
        </w:rPr>
      </w:pPr>
      <w:r>
        <w:rPr>
          <w:rFonts w:ascii="Montserrat" w:hAnsi="Montserrat"/>
          <w:u w:val="none"/>
          <w:lang w:val="es-AR"/>
        </w:rPr>
        <w:t>Ejercicio 2.6:</w:t>
      </w:r>
    </w:p>
    <w:p>
      <w:pPr>
        <w:pStyle w:val="Normal"/>
        <w:widowControl/>
        <w:suppressAutoHyphens w:val="true"/>
        <w:overflowPunct w:val="false"/>
        <w:bidi w:val="0"/>
        <w:spacing w:lineRule="auto" w:line="259" w:before="0" w:after="160"/>
        <w:ind w:hanging="0" w:start="720" w:end="0"/>
        <w:jc w:val="start"/>
        <w:rPr>
          <w:rFonts w:ascii="Montserrat" w:hAnsi="Montserrat"/>
          <w:u w:val="none"/>
          <w:lang w:val="es-AR"/>
        </w:rPr>
      </w:pPr>
      <w:r>
        <w:rPr>
          <w:rFonts w:ascii="Montserrat" w:hAnsi="Montserrat"/>
          <w:u w:val="none"/>
          <w:lang w:val="es-AR"/>
        </w:rPr>
        <w:t>La respuesta a esta pregunta es un rotundo NO. El paradigma que se basa en la arquitectura de Von Neumann es el imperativo (cuyo modelo es cambiar secuencialmente el estado de la memoria a través de instrucciones). Por el contrario, el paradigma funcional se abstrae por completo de la arquitectura del hardware y no tiene noción de "estado" o "celdas de memoria". En lugar de basarse en la máquina de Von Neumann, se fundamenta en un modelo matemático abstracto: el Cálculo Lambda de Alonzo Church, basando su ejecución en la reducción y evaluación de expresiones matemáticas puras.</w:t>
      </w:r>
    </w:p>
    <w:p>
      <w:pPr>
        <w:pStyle w:val="Normal"/>
        <w:rPr>
          <w:rFonts w:ascii="Montserrat" w:hAnsi="Montserrat"/>
          <w:u w:val="none"/>
          <w:lang w:val="es-AR"/>
        </w:rPr>
      </w:pPr>
      <w:r>
        <w:rPr>
          <w:rFonts w:ascii="Montserrat" w:hAnsi="Montserrat"/>
          <w:u w:val="none"/>
          <w:lang w:val="es-AR"/>
        </w:rPr>
      </w:r>
    </w:p>
    <w:p>
      <w:pPr>
        <w:pStyle w:val="Normal"/>
        <w:rPr>
          <w:rFonts w:ascii="Montserrat" w:hAnsi="Montserrat"/>
          <w:u w:val="none"/>
          <w:lang w:val="es-AR"/>
        </w:rPr>
      </w:pPr>
      <w:r>
        <w:rPr>
          <w:rFonts w:ascii="Montserrat" w:hAnsi="Montserrat"/>
          <w:u w:val="none"/>
          <w:lang w:val="es-AR"/>
        </w:rPr>
        <w:t>Ejercicio 2.7:</w:t>
      </w:r>
    </w:p>
    <w:p>
      <w:pPr>
        <w:pStyle w:val="Normal"/>
        <w:widowControl/>
        <w:tabs>
          <w:tab w:val="clear" w:pos="708"/>
          <w:tab w:val="left" w:pos="720" w:leader="none"/>
        </w:tabs>
        <w:suppressAutoHyphens w:val="true"/>
        <w:overflowPunct w:val="false"/>
        <w:bidi w:val="0"/>
        <w:spacing w:lineRule="auto" w:line="259" w:before="0" w:after="160"/>
        <w:ind w:hanging="0" w:start="720" w:end="0"/>
        <w:jc w:val="start"/>
        <w:rPr>
          <w:rFonts w:ascii="Montserrat" w:hAnsi="Montserrat"/>
          <w:u w:val="none"/>
          <w:lang w:val="es-AR"/>
        </w:rPr>
      </w:pPr>
      <w:r>
        <w:rPr>
          <w:rFonts w:ascii="Montserrat" w:hAnsi="Montserrat"/>
          <w:u w:val="none"/>
          <w:lang w:val="es-AR"/>
        </w:rPr>
        <w:t>El cálculo lambda se puede ver como un lenguaje de definición de funciones cuyos únicos tipos de datos primitivos son las funciones. No hay números ni cadenas de caracteres. Incluye un mecanismo de evaluación de las funciones basado en sustitución de variables por expresiones. En particular, todas las funciones tienen un argumento que representa a su vez otra función y sus imágenes son a su vez funciones. Los lenguajes funcionales se basan en él porque brinda una base sólida y, más importante, fácilmente computable y "traducible" para una computadora. Ofrece un modelo matemático que no requiere el concepto de estado, memoria o asignación destructiva, garantizando así la transparencia referencial.</w:t>
      </w:r>
    </w:p>
    <w:p>
      <w:pPr>
        <w:pStyle w:val="Normal"/>
        <w:widowControl/>
        <w:tabs>
          <w:tab w:val="clear" w:pos="708"/>
          <w:tab w:val="left" w:pos="720" w:leader="none"/>
        </w:tabs>
        <w:suppressAutoHyphens w:val="true"/>
        <w:overflowPunct w:val="false"/>
        <w:bidi w:val="0"/>
        <w:spacing w:lineRule="auto" w:line="259" w:before="0" w:after="160"/>
        <w:ind w:hanging="0" w:start="0" w:end="0"/>
        <w:jc w:val="start"/>
        <w:rPr>
          <w:rFonts w:ascii="Montserrat" w:hAnsi="Montserrat"/>
          <w:u w:val="none"/>
          <w:lang w:val="es-AR"/>
        </w:rPr>
      </w:pPr>
      <w:r>
        <w:rPr>
          <w:rFonts w:ascii="Montserrat" w:hAnsi="Montserrat"/>
          <w:u w:val="none"/>
          <w:lang w:val="es-AR"/>
        </w:rPr>
      </w:r>
    </w:p>
    <w:p>
      <w:pPr>
        <w:pStyle w:val="Normal"/>
        <w:rPr>
          <w:rFonts w:ascii="Montserrat" w:hAnsi="Montserrat"/>
          <w:u w:val="none"/>
          <w:lang w:val="es-AR"/>
        </w:rPr>
      </w:pPr>
      <w:r>
        <w:rPr>
          <w:rFonts w:ascii="Montserrat" w:hAnsi="Montserrat"/>
          <w:u w:val="none"/>
          <w:lang w:val="es-AR"/>
        </w:rPr>
        <w:t>Ejercicio 2.</w:t>
      </w:r>
      <w:r>
        <w:rPr>
          <w:rFonts w:ascii="Montserrat" w:hAnsi="Montserrat"/>
          <w:u w:val="none"/>
          <w:lang w:val="es-AR"/>
        </w:rPr>
        <w:t>8</w:t>
      </w:r>
      <w:r>
        <w:rPr>
          <w:rFonts w:ascii="Montserrat" w:hAnsi="Montserrat"/>
          <w:u w:val="none"/>
          <w:lang w:val="es-AR"/>
        </w:rPr>
        <w:t>:</w:t>
      </w:r>
    </w:p>
    <w:p>
      <w:pPr>
        <w:pStyle w:val="BodyText"/>
        <w:widowControl/>
        <w:numPr>
          <w:ilvl w:val="0"/>
          <w:numId w:val="12"/>
        </w:numPr>
        <w:suppressAutoHyphens w:val="true"/>
        <w:overflowPunct w:val="false"/>
        <w:bidi w:val="0"/>
        <w:spacing w:lineRule="auto" w:line="259" w:before="0" w:after="160"/>
        <w:jc w:val="start"/>
        <w:rPr>
          <w:rFonts w:ascii="Google Sans Flex;Google Sans;Helvetica Neue;sans-serif" w:hAnsi="Google Sans Flex;Google Sans;Helvetica Neue;sans-serif"/>
          <w:b w:val="false"/>
          <w:i w:val="false"/>
          <w:caps w:val="false"/>
          <w:smallCaps w:val="false"/>
          <w:color w:val="E3E3E3"/>
          <w:spacing w:val="0"/>
          <w:sz w:val="24"/>
          <w:u w:val="none"/>
          <w:lang w:val="es-AR"/>
        </w:rPr>
      </w:pPr>
      <w:r>
        <w:rPr>
          <w:rFonts w:ascii="Google Sans Flex;Google Sans;Helvetica Neue;sans-serif" w:hAnsi="Google Sans Flex;Google Sans;Helvetica Neue;sans-serif"/>
          <w:b w:val="false"/>
          <w:i w:val="false"/>
          <w:caps w:val="false"/>
          <w:smallCaps w:val="false"/>
          <w:color w:val="E3E3E3"/>
          <w:spacing w:val="0"/>
          <w:sz w:val="24"/>
          <w:u w:val="none"/>
          <w:lang w:val="es-AR"/>
        </w:rPr>
        <w:t>Una operación tiene transparencia referencial si:</w:t>
      </w:r>
    </w:p>
    <w:p>
      <w:pPr>
        <w:pStyle w:val="BodyText"/>
        <w:widowControl/>
        <w:numPr>
          <w:ilvl w:val="0"/>
          <w:numId w:val="12"/>
        </w:numPr>
        <w:suppressAutoHyphens w:val="true"/>
        <w:overflowPunct w:val="false"/>
        <w:bidi w:val="0"/>
        <w:spacing w:lineRule="auto" w:line="259" w:before="0" w:after="0"/>
        <w:jc w:val="start"/>
        <w:rPr>
          <w:rFonts w:ascii="Google Sans Flex;Google Sans;Helvetica Neue;sans-serif" w:hAnsi="Google Sans Flex;Google Sans;Helvetica Neue;sans-serif"/>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Es determinística: dados los mismos argumentos, arroja las mismas salidas).</w:t>
      </w:r>
    </w:p>
    <w:p>
      <w:pPr>
        <w:pStyle w:val="BodyText"/>
        <w:widowControl/>
        <w:numPr>
          <w:ilvl w:val="0"/>
          <w:numId w:val="12"/>
        </w:numPr>
        <w:suppressAutoHyphens w:val="true"/>
        <w:overflowPunct w:val="false"/>
        <w:bidi w:val="0"/>
        <w:spacing w:lineRule="auto" w:line="259" w:before="0" w:after="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Es independiente: no depende del contexto del entorno (variables globales, I/O, tiempo, random, etc.).</w:t>
      </w:r>
    </w:p>
    <w:p>
      <w:pPr>
        <w:pStyle w:val="BodyText"/>
        <w:widowControl/>
        <w:numPr>
          <w:ilvl w:val="0"/>
          <w:numId w:val="12"/>
        </w:numPr>
        <w:suppressAutoHyphens w:val="true"/>
        <w:overflowPunct w:val="false"/>
        <w:bidi w:val="0"/>
        <w:spacing w:lineRule="auto" w:line="259" w:before="0" w:after="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No tiene estado (stateless): no lee ni modifica estado mutable compartido.</w:t>
      </w:r>
    </w:p>
    <w:p>
      <w:pPr>
        <w:pStyle w:val="BodyText"/>
        <w:widowControl/>
        <w:numPr>
          <w:ilvl w:val="0"/>
          <w:numId w:val="12"/>
        </w:numPr>
        <w:suppressAutoHyphens w:val="true"/>
        <w:overflowPunct w:val="false"/>
        <w:bidi w:val="0"/>
        <w:spacing w:lineRule="auto" w:line="259" w:before="0" w:after="0"/>
        <w:jc w:val="start"/>
        <w:rPr>
          <w:rFonts w:ascii="Google Sans Flex;Google Sans;Helvetica Neue;sans-serif" w:hAnsi="Google Sans Flex;Google Sans;Helvetica Neue;sans-serif"/>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No produce efectos colaterales: no cambia nada observable fuera de la fución.</w:t>
      </w:r>
    </w:p>
    <w:p>
      <w:pPr>
        <w:pStyle w:val="BodyText"/>
        <w:widowControl/>
        <w:numPr>
          <w:ilvl w:val="0"/>
          <w:numId w:val="12"/>
        </w:numPr>
        <w:suppressAutoHyphens w:val="true"/>
        <w:overflowPunct w:val="false"/>
        <w:bidi w:val="0"/>
        <w:spacing w:lineRule="auto" w:line="259" w:before="0" w:after="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No posee asignación destructiva: reemplazar el valor de una variable por otro valor.</w:t>
      </w:r>
    </w:p>
    <w:p>
      <w:pPr>
        <w:pStyle w:val="BodyText"/>
        <w:widowControl/>
        <w:suppressAutoHyphens w:val="true"/>
        <w:overflowPunct w:val="false"/>
        <w:bidi w:val="0"/>
        <w:spacing w:lineRule="auto" w:line="259" w:before="0" w:after="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Ejercicio 2.9:</w:t>
      </w:r>
    </w:p>
    <w:p>
      <w:pPr>
        <w:pStyle w:val="BodyText"/>
        <w:widowControl/>
        <w:suppressAutoHyphens w:val="true"/>
        <w:overflowPunct w:val="false"/>
        <w:bidi w:val="0"/>
        <w:spacing w:lineRule="auto" w:line="259" w:before="0" w:after="0"/>
        <w:ind w:hanging="0" w:start="720" w:end="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r>
    </w:p>
    <w:p>
      <w:pPr>
        <w:pStyle w:val="Normal"/>
        <w:widowControl/>
        <w:suppressAutoHyphens w:val="true"/>
        <w:overflowPunct w:val="false"/>
        <w:bidi w:val="0"/>
        <w:spacing w:lineRule="auto" w:line="259" w:before="0" w:after="160"/>
        <w:ind w:hanging="0" w:start="720" w:end="0"/>
        <w:jc w:val="start"/>
        <w:rPr>
          <w:rFonts w:ascii="Montserrat" w:hAnsi="Montserrat"/>
          <w:u w:val="none"/>
          <w:lang w:val="es-AR"/>
        </w:rPr>
      </w:pPr>
      <w:r>
        <w:rPr>
          <w:rFonts w:ascii="Montserrat" w:hAnsi="Montserrat"/>
          <w:u w:val="none"/>
          <w:lang w:val="es-AR"/>
        </w:rPr>
        <w:t>d) Todas son verdaderas.</w:t>
      </w:r>
    </w:p>
    <w:p>
      <w:pPr>
        <w:pStyle w:val="Normal"/>
        <w:widowControl/>
        <w:suppressAutoHyphens w:val="true"/>
        <w:overflowPunct w:val="false"/>
        <w:bidi w:val="0"/>
        <w:spacing w:lineRule="auto" w:line="259" w:before="0" w:after="160"/>
        <w:ind w:hanging="0" w:start="720" w:end="0"/>
        <w:jc w:val="start"/>
        <w:rPr>
          <w:rFonts w:ascii="Montserrat" w:hAnsi="Montserrat"/>
          <w:u w:val="none"/>
          <w:lang w:val="es-AR"/>
        </w:rPr>
      </w:pPr>
      <w:r>
        <w:rPr>
          <w:rFonts w:ascii="Montserrat" w:hAnsi="Montserrat"/>
          <w:u w:val="none"/>
          <w:lang w:val="es-AR"/>
        </w:rPr>
      </w:r>
    </w:p>
    <w:p>
      <w:pPr>
        <w:pStyle w:val="Normal"/>
        <w:widowControl/>
        <w:suppressAutoHyphens w:val="true"/>
        <w:overflowPunct w:val="false"/>
        <w:bidi w:val="0"/>
        <w:spacing w:lineRule="auto" w:line="259" w:before="0" w:after="160"/>
        <w:ind w:hanging="0" w:start="0" w:end="0"/>
        <w:jc w:val="start"/>
        <w:rPr>
          <w:rFonts w:ascii="Montserrat" w:hAnsi="Montserrat"/>
          <w:u w:val="none"/>
          <w:lang w:val="es-AR"/>
        </w:rPr>
      </w:pPr>
      <w:r>
        <w:rPr>
          <w:rFonts w:ascii="Montserrat" w:hAnsi="Montserrat"/>
          <w:u w:val="none"/>
          <w:lang w:val="es-AR"/>
        </w:rPr>
        <w:t>Ejercicio 2.10:</w:t>
      </w:r>
    </w:p>
    <w:p>
      <w:pPr>
        <w:pStyle w:val="Normal"/>
        <w:ind w:hanging="0" w:start="720" w:end="0"/>
        <w:rPr/>
      </w:pPr>
      <w:r>
        <w:rPr>
          <w:rFonts w:ascii="Montserrat" w:hAnsi="Montserrat"/>
          <w:u w:val="none"/>
          <w:lang w:val="es-AR"/>
        </w:rPr>
        <w:t>VERDADERO.</w:t>
      </w:r>
    </w:p>
    <w:p>
      <w:pPr>
        <w:pStyle w:val="BodyText"/>
        <w:numPr>
          <w:ilvl w:val="1"/>
          <w:numId w:val="13"/>
        </w:numPr>
        <w:tabs>
          <w:tab w:val="clear" w:pos="708"/>
          <w:tab w:val="left" w:pos="0" w:leader="none"/>
        </w:tabs>
        <w:spacing w:lineRule="auto" w:line="259" w:before="0" w:after="160"/>
        <w:ind w:hanging="283" w:start="1418"/>
        <w:rPr/>
      </w:pPr>
      <w:r>
        <w:rPr>
          <w:rFonts w:eastAsia="SimSun" w:ascii="Montserrat" w:hAnsi="Montserrat"/>
          <w:b w:val="false"/>
          <w:bCs w:val="false"/>
          <w:color w:val="auto"/>
          <w:kern w:val="0"/>
          <w:sz w:val="22"/>
          <w:szCs w:val="22"/>
          <w:u w:val="none"/>
          <w:lang w:val="es-AR" w:eastAsia="en-US" w:bidi="ar-SA"/>
        </w:rPr>
        <w:t>L</w:t>
      </w:r>
      <w:r>
        <w:rPr>
          <w:rFonts w:eastAsia="SimSun" w:ascii="Montserrat" w:hAnsi="Montserrat"/>
          <w:color w:val="auto"/>
          <w:kern w:val="0"/>
          <w:sz w:val="22"/>
          <w:szCs w:val="22"/>
          <w:u w:val="none"/>
          <w:lang w:val="es-AR" w:eastAsia="en-US" w:bidi="ar-SA"/>
        </w:rPr>
        <w:t xml:space="preserve">istas (Homogéneas): En Haskell, una lista es una estructura de datos de longitud variable, pero todos sus elementos deben ser estrictamente del mismo tipo (por ejemplo, una lista de enteros </w:t>
      </w:r>
      <w:r>
        <w:rPr>
          <w:rStyle w:val="SourceText"/>
          <w:rFonts w:eastAsia="SimSun" w:ascii="Montserrat" w:hAnsi="Montserrat"/>
          <w:color w:val="auto"/>
          <w:kern w:val="0"/>
          <w:sz w:val="22"/>
          <w:szCs w:val="22"/>
          <w:u w:val="none"/>
          <w:lang w:val="es-AR" w:eastAsia="en-US" w:bidi="ar-SA"/>
        </w:rPr>
        <w:t>[Int]</w:t>
      </w:r>
      <w:r>
        <w:rPr>
          <w:rFonts w:eastAsia="SimSun" w:ascii="Montserrat" w:hAnsi="Montserrat"/>
          <w:color w:val="auto"/>
          <w:kern w:val="0"/>
          <w:sz w:val="22"/>
          <w:szCs w:val="22"/>
          <w:u w:val="none"/>
          <w:lang w:val="es-AR" w:eastAsia="en-US" w:bidi="ar-SA"/>
        </w:rPr>
        <w:t xml:space="preserve"> o una lista de caracteres </w:t>
      </w:r>
      <w:r>
        <w:rPr>
          <w:rStyle w:val="SourceText"/>
          <w:rFonts w:eastAsia="SimSun" w:ascii="Montserrat" w:hAnsi="Montserrat"/>
          <w:color w:val="auto"/>
          <w:kern w:val="0"/>
          <w:sz w:val="22"/>
          <w:szCs w:val="22"/>
          <w:u w:val="none"/>
          <w:lang w:val="es-AR" w:eastAsia="en-US" w:bidi="ar-SA"/>
        </w:rPr>
        <w:t>[Char]</w:t>
      </w:r>
      <w:r>
        <w:rPr>
          <w:rFonts w:eastAsia="SimSun" w:ascii="Montserrat" w:hAnsi="Montserrat"/>
          <w:color w:val="auto"/>
          <w:kern w:val="0"/>
          <w:sz w:val="22"/>
          <w:szCs w:val="22"/>
          <w:u w:val="none"/>
          <w:lang w:val="es-AR" w:eastAsia="en-US" w:bidi="ar-SA"/>
        </w:rPr>
        <w:t xml:space="preserve">). El sistema de tipos necesita que sean homogéneas para poder iterar sobre ellas de forma segura mediante recursividad o funciones como </w:t>
      </w:r>
      <w:r>
        <w:rPr>
          <w:rStyle w:val="SourceText"/>
          <w:rFonts w:eastAsia="SimSun" w:ascii="Montserrat" w:hAnsi="Montserrat"/>
          <w:color w:val="auto"/>
          <w:kern w:val="0"/>
          <w:sz w:val="22"/>
          <w:szCs w:val="22"/>
          <w:u w:val="none"/>
          <w:lang w:val="es-AR" w:eastAsia="en-US" w:bidi="ar-SA"/>
        </w:rPr>
        <w:t>map</w:t>
      </w:r>
      <w:r>
        <w:rPr>
          <w:rFonts w:eastAsia="SimSun" w:ascii="Montserrat" w:hAnsi="Montserrat"/>
          <w:color w:val="auto"/>
          <w:kern w:val="0"/>
          <w:sz w:val="22"/>
          <w:szCs w:val="22"/>
          <w:u w:val="none"/>
          <w:lang w:val="es-AR" w:eastAsia="en-US" w:bidi="ar-SA"/>
        </w:rPr>
        <w:t>, garantizando que la operación aplicada sea válida para cualquier elemento sin importar la longitud de la lista.</w:t>
      </w:r>
    </w:p>
    <w:p>
      <w:pPr>
        <w:pStyle w:val="BodyText"/>
        <w:numPr>
          <w:ilvl w:val="2"/>
          <w:numId w:val="13"/>
        </w:numPr>
        <w:tabs>
          <w:tab w:val="clear" w:pos="708"/>
          <w:tab w:val="left" w:pos="0" w:leader="none"/>
        </w:tabs>
        <w:spacing w:lineRule="auto" w:line="259" w:before="0" w:after="160"/>
        <w:ind w:hanging="283" w:start="2127"/>
        <w:rPr/>
      </w:pPr>
      <w:r>
        <w:rPr>
          <w:rFonts w:eastAsia="SimSun" w:ascii="Montserrat" w:hAnsi="Montserrat"/>
          <w:b w:val="false"/>
          <w:bCs w:val="false"/>
          <w:i w:val="false"/>
          <w:iCs w:val="false"/>
          <w:color w:val="auto"/>
          <w:kern w:val="0"/>
          <w:sz w:val="22"/>
          <w:szCs w:val="22"/>
          <w:u w:val="none"/>
          <w:lang w:val="es-AR" w:eastAsia="en-US" w:bidi="ar-SA"/>
        </w:rPr>
        <w:t>E</w:t>
      </w:r>
      <w:r>
        <w:rPr>
          <w:rFonts w:eastAsia="SimSun" w:ascii="Montserrat" w:hAnsi="Montserrat"/>
          <w:i w:val="false"/>
          <w:iCs w:val="false"/>
          <w:color w:val="auto"/>
          <w:kern w:val="0"/>
          <w:sz w:val="22"/>
          <w:szCs w:val="22"/>
          <w:u w:val="none"/>
          <w:lang w:val="es-AR" w:eastAsia="en-US" w:bidi="ar-SA"/>
        </w:rPr>
        <w:t>jemplo</w:t>
      </w:r>
      <w:r>
        <w:rPr>
          <w:rFonts w:eastAsia="SimSun" w:ascii="Montserrat" w:hAnsi="Montserrat"/>
          <w:color w:val="auto"/>
          <w:kern w:val="0"/>
          <w:sz w:val="22"/>
          <w:szCs w:val="22"/>
          <w:u w:val="none"/>
          <w:lang w:val="es-AR" w:eastAsia="en-US" w:bidi="ar-SA"/>
        </w:rPr>
        <w:t xml:space="preserve"> válido: </w:t>
      </w:r>
      <w:r>
        <w:rPr>
          <w:rStyle w:val="SourceText"/>
          <w:rFonts w:eastAsia="SimSun" w:ascii="Montserrat" w:hAnsi="Montserrat"/>
          <w:color w:val="auto"/>
          <w:kern w:val="0"/>
          <w:sz w:val="22"/>
          <w:szCs w:val="22"/>
          <w:u w:val="none"/>
          <w:lang w:val="es-AR" w:eastAsia="en-US" w:bidi="ar-SA"/>
        </w:rPr>
        <w:t>[1, 2, 3]</w:t>
      </w:r>
    </w:p>
    <w:p>
      <w:pPr>
        <w:pStyle w:val="BodyText"/>
        <w:numPr>
          <w:ilvl w:val="2"/>
          <w:numId w:val="13"/>
        </w:numPr>
        <w:tabs>
          <w:tab w:val="clear" w:pos="708"/>
          <w:tab w:val="left" w:pos="0" w:leader="none"/>
        </w:tabs>
        <w:spacing w:lineRule="auto" w:line="259" w:before="0" w:after="160"/>
        <w:ind w:hanging="283" w:start="2127"/>
        <w:rPr/>
      </w:pPr>
      <w:r>
        <w:rPr>
          <w:rFonts w:eastAsia="SimSun" w:ascii="Montserrat" w:hAnsi="Montserrat"/>
          <w:i w:val="false"/>
          <w:iCs w:val="false"/>
          <w:color w:val="auto"/>
          <w:kern w:val="0"/>
          <w:sz w:val="22"/>
          <w:szCs w:val="22"/>
          <w:lang w:val="es-AR" w:eastAsia="en-US" w:bidi="ar-SA"/>
        </w:rPr>
        <w:t>E</w:t>
      </w:r>
      <w:r>
        <w:rPr>
          <w:rFonts w:eastAsia="SimSun" w:ascii="Montserrat" w:hAnsi="Montserrat"/>
          <w:color w:val="auto"/>
          <w:kern w:val="0"/>
          <w:sz w:val="22"/>
          <w:szCs w:val="22"/>
          <w:lang w:val="es-AR" w:eastAsia="en-US" w:bidi="ar-SA"/>
        </w:rPr>
        <w:t xml:space="preserve">jemplo inválido: </w:t>
      </w:r>
      <w:r>
        <w:rPr>
          <w:rStyle w:val="SourceText"/>
          <w:rFonts w:eastAsia="SimSun" w:ascii="Montserrat" w:hAnsi="Montserrat"/>
          <w:color w:val="auto"/>
          <w:kern w:val="0"/>
          <w:sz w:val="22"/>
          <w:szCs w:val="22"/>
          <w:lang w:val="es-AR" w:eastAsia="en-US" w:bidi="ar-SA"/>
        </w:rPr>
        <w:t>[1, 'A', True]</w:t>
      </w:r>
      <w:r>
        <w:rPr>
          <w:rFonts w:eastAsia="SimSun" w:ascii="Montserrat" w:hAnsi="Montserrat"/>
          <w:color w:val="auto"/>
          <w:kern w:val="0"/>
          <w:sz w:val="22"/>
          <w:szCs w:val="22"/>
          <w:lang w:val="es-AR" w:eastAsia="en-US" w:bidi="ar-SA"/>
        </w:rPr>
        <w:t xml:space="preserve"> (El compilador arrojará un error de tipo).</w:t>
      </w:r>
    </w:p>
    <w:p>
      <w:pPr>
        <w:pStyle w:val="BodyText"/>
        <w:numPr>
          <w:ilvl w:val="1"/>
          <w:numId w:val="13"/>
        </w:numPr>
        <w:tabs>
          <w:tab w:val="clear" w:pos="708"/>
          <w:tab w:val="left" w:pos="0" w:leader="none"/>
        </w:tabs>
        <w:spacing w:lineRule="auto" w:line="259" w:before="0" w:after="160"/>
        <w:ind w:hanging="283" w:start="1418"/>
        <w:rPr/>
      </w:pPr>
      <w:r>
        <w:rPr>
          <w:rFonts w:ascii="Montserrat" w:hAnsi="Montserrat"/>
          <w:b w:val="false"/>
          <w:bCs w:val="false"/>
          <w:lang w:val="es-AR"/>
        </w:rPr>
        <w:t>T</w:t>
      </w:r>
      <w:r>
        <w:rPr>
          <w:rFonts w:eastAsia="SimSun" w:ascii="Montserrat" w:hAnsi="Montserrat"/>
          <w:color w:val="auto"/>
          <w:kern w:val="0"/>
          <w:sz w:val="22"/>
          <w:szCs w:val="22"/>
          <w:lang w:val="es-AR" w:eastAsia="en-US" w:bidi="ar-SA"/>
        </w:rPr>
        <w:t>uplas (Heterogéneas): Las tuplas, por el contrario, son estructuras de longitud fija (aridad fija) donde cada posición puede contener un tipo de dato diferente. Como el tamaño de la tupla y el tipo exacto de cada una de sus posiciones se conocen en tiempo de compilación, el sistema de tipos de Haskell puede mantener el rastro de qué tipo hay en cada lugar de forma estática y segura.</w:t>
      </w:r>
    </w:p>
    <w:p>
      <w:pPr>
        <w:pStyle w:val="BodyText"/>
        <w:numPr>
          <w:ilvl w:val="2"/>
          <w:numId w:val="13"/>
        </w:numPr>
        <w:tabs>
          <w:tab w:val="clear" w:pos="708"/>
          <w:tab w:val="left" w:pos="0" w:leader="none"/>
        </w:tabs>
        <w:spacing w:lineRule="auto" w:line="259" w:before="0" w:after="160"/>
        <w:ind w:hanging="283" w:start="2127"/>
        <w:rPr/>
      </w:pPr>
      <w:r>
        <w:rPr>
          <w:rFonts w:eastAsia="SimSun" w:ascii="Montserrat" w:hAnsi="Montserrat"/>
          <w:i w:val="false"/>
          <w:iCs w:val="false"/>
          <w:color w:val="auto"/>
          <w:kern w:val="0"/>
          <w:sz w:val="22"/>
          <w:szCs w:val="22"/>
          <w:lang w:val="es-AR" w:eastAsia="en-US" w:bidi="ar-SA"/>
        </w:rPr>
        <w:t>E</w:t>
      </w:r>
      <w:r>
        <w:rPr>
          <w:rFonts w:eastAsia="SimSun" w:ascii="Montserrat" w:hAnsi="Montserrat"/>
          <w:i w:val="false"/>
          <w:iCs w:val="false"/>
          <w:color w:val="auto"/>
          <w:kern w:val="0"/>
          <w:sz w:val="22"/>
          <w:szCs w:val="22"/>
          <w:lang w:val="es-AR" w:eastAsia="en-US" w:bidi="ar-SA"/>
        </w:rPr>
        <w:t>j</w:t>
      </w:r>
      <w:r>
        <w:rPr>
          <w:rFonts w:eastAsia="SimSun" w:ascii="Montserrat" w:hAnsi="Montserrat"/>
          <w:color w:val="auto"/>
          <w:kern w:val="0"/>
          <w:sz w:val="22"/>
          <w:szCs w:val="22"/>
          <w:lang w:val="es-AR" w:eastAsia="en-US" w:bidi="ar-SA"/>
        </w:rPr>
        <w:t xml:space="preserve">emplo válido: </w:t>
      </w:r>
      <w:r>
        <w:rPr>
          <w:rStyle w:val="SourceText"/>
          <w:rFonts w:eastAsia="SimSun" w:ascii="Montserrat" w:hAnsi="Montserrat"/>
          <w:color w:val="auto"/>
          <w:kern w:val="0"/>
          <w:sz w:val="22"/>
          <w:szCs w:val="22"/>
          <w:lang w:val="es-AR" w:eastAsia="en-US" w:bidi="ar-SA"/>
        </w:rPr>
        <w:t>(1, 'A', True)</w:t>
      </w:r>
      <w:r>
        <w:rPr>
          <w:rFonts w:eastAsia="SimSun" w:ascii="Montserrat" w:hAnsi="Montserrat"/>
          <w:color w:val="auto"/>
          <w:kern w:val="0"/>
          <w:sz w:val="22"/>
          <w:szCs w:val="22"/>
          <w:lang w:val="es-AR" w:eastAsia="en-US" w:bidi="ar-SA"/>
        </w:rPr>
        <w:t xml:space="preserve"> (Su tipo inferido sería </w:t>
      </w:r>
    </w:p>
    <w:p>
      <w:pPr>
        <w:pStyle w:val="BodyText"/>
        <w:numPr>
          <w:ilvl w:val="0"/>
          <w:numId w:val="0"/>
        </w:numPr>
        <w:spacing w:lineRule="auto" w:line="259" w:before="0" w:after="160"/>
        <w:ind w:hanging="0" w:start="0"/>
        <w:rPr/>
      </w:pPr>
      <w:r>
        <w:rPr>
          <w:rStyle w:val="SourceText"/>
          <w:rFonts w:eastAsia="SimSun" w:ascii="Montserrat" w:hAnsi="Montserrat"/>
          <w:color w:val="auto"/>
          <w:kern w:val="0"/>
          <w:sz w:val="22"/>
          <w:szCs w:val="22"/>
          <w:lang w:val="es-AR" w:eastAsia="en-US" w:bidi="ar-SA"/>
        </w:rPr>
        <w:t>(Num a =&gt; a, Char, Bool)</w:t>
      </w:r>
      <w:r>
        <w:rPr>
          <w:rFonts w:eastAsia="SimSun" w:ascii="Montserrat" w:hAnsi="Montserrat"/>
          <w:color w:val="auto"/>
          <w:kern w:val="0"/>
          <w:sz w:val="22"/>
          <w:szCs w:val="22"/>
          <w:lang w:val="es-AR" w:eastAsia="en-US" w:bidi="ar-SA"/>
        </w:rPr>
        <w:t>).</w:t>
      </w:r>
    </w:p>
    <w:p>
      <w:pPr>
        <w:pStyle w:val="BodyText"/>
        <w:spacing w:lineRule="auto" w:line="259" w:before="0" w:after="160"/>
        <w:rPr>
          <w:rFonts w:ascii="Montserrat" w:hAnsi="Montserrat" w:eastAsia="SimSun"/>
          <w:color w:val="auto"/>
          <w:kern w:val="0"/>
          <w:sz w:val="22"/>
          <w:szCs w:val="22"/>
          <w:lang w:val="es-AR" w:eastAsia="en-US" w:bidi="ar-SA"/>
        </w:rPr>
      </w:pPr>
      <w:r>
        <w:rPr>
          <w:rFonts w:eastAsia="SimSun" w:ascii="Montserrat" w:hAnsi="Montserrat"/>
          <w:color w:val="auto"/>
          <w:kern w:val="0"/>
          <w:sz w:val="22"/>
          <w:szCs w:val="22"/>
          <w:lang w:val="es-AR" w:eastAsia="en-US" w:bidi="ar-SA"/>
        </w:rPr>
      </w:r>
    </w:p>
    <w:p>
      <w:pPr>
        <w:pStyle w:val="BodyText"/>
        <w:spacing w:lineRule="auto" w:line="259" w:before="0" w:after="160"/>
        <w:rPr>
          <w:rFonts w:ascii="Montserrat" w:hAnsi="Montserrat" w:eastAsia="SimSun"/>
          <w:color w:val="auto"/>
          <w:kern w:val="0"/>
          <w:sz w:val="22"/>
          <w:szCs w:val="22"/>
          <w:lang w:val="es-AR" w:eastAsia="en-US" w:bidi="ar-SA"/>
        </w:rPr>
      </w:pPr>
      <w:r>
        <w:rPr>
          <w:rFonts w:eastAsia="SimSun" w:ascii="Montserrat" w:hAnsi="Montserrat"/>
          <w:color w:val="auto"/>
          <w:kern w:val="0"/>
          <w:sz w:val="22"/>
          <w:szCs w:val="22"/>
          <w:lang w:val="es-AR" w:eastAsia="en-US" w:bidi="ar-SA"/>
        </w:rPr>
        <w:t>Ejercicio 2.11:</w:t>
      </w:r>
    </w:p>
    <w:p>
      <w:pPr>
        <w:pStyle w:val="BodyText"/>
        <w:widowControl/>
        <w:suppressAutoHyphens w:val="true"/>
        <w:overflowPunct w:val="false"/>
        <w:bidi w:val="0"/>
        <w:spacing w:lineRule="auto" w:line="259" w:before="0" w:after="160"/>
        <w:ind w:hanging="0" w:start="720" w:end="0"/>
        <w:jc w:val="start"/>
        <w:rPr>
          <w:rFonts w:ascii="Montserrat" w:hAnsi="Montserrat" w:eastAsia="SimSun"/>
          <w:color w:val="auto"/>
          <w:kern w:val="0"/>
          <w:sz w:val="22"/>
          <w:szCs w:val="22"/>
          <w:u w:val="none"/>
          <w:lang w:val="es-AR" w:eastAsia="en-US" w:bidi="ar-SA"/>
        </w:rPr>
      </w:pPr>
      <w:r>
        <w:rPr>
          <w:rFonts w:eastAsia="SimSun" w:ascii="Montserrat" w:hAnsi="Montserrat"/>
          <w:color w:val="auto"/>
          <w:kern w:val="0"/>
          <w:sz w:val="22"/>
          <w:szCs w:val="22"/>
          <w:u w:val="none"/>
          <w:lang w:val="es-AR" w:eastAsia="en-US" w:bidi="ar-SA"/>
        </w:rPr>
        <w:t xml:space="preserve">NO están permitidas las tuplas de longitud </w:t>
      </w:r>
      <w:r>
        <w:rPr>
          <w:rFonts w:eastAsia="SimSun" w:ascii="Montserrat" w:hAnsi="Montserrat"/>
          <w:color w:val="auto"/>
          <w:kern w:val="0"/>
          <w:sz w:val="22"/>
          <w:szCs w:val="22"/>
          <w:u w:val="none"/>
          <w:lang w:val="es-AR" w:eastAsia="en-US" w:bidi="ar-SA"/>
        </w:rPr>
        <w:t>1</w:t>
      </w:r>
      <w:r>
        <w:rPr>
          <w:rFonts w:eastAsia="SimSun" w:ascii="Montserrat" w:hAnsi="Montserrat"/>
          <w:color w:val="auto"/>
          <w:kern w:val="0"/>
          <w:sz w:val="22"/>
          <w:szCs w:val="22"/>
          <w:u w:val="none"/>
          <w:lang w:val="es-AR" w:eastAsia="en-US" w:bidi="ar-SA"/>
        </w:rPr>
        <w:t>, por lo que la respuesta es Verdadero. La tupla de ariedad 0 es la tupla vacía (). Los paréntesis alrededor de un solo elemento se utilizan para agrupar expresiones y definir la prioridad de evaluación, por lo que si nosotros escribimos, por ejemplo (10) Haskell lo interpreta como un 10 entre paréntesis, no como una tupla de 1 elemento.</w:t>
      </w:r>
    </w:p>
    <w:p>
      <w:pPr>
        <w:pStyle w:val="BodyText"/>
        <w:widowControl/>
        <w:suppressAutoHyphens w:val="true"/>
        <w:overflowPunct w:val="false"/>
        <w:bidi w:val="0"/>
        <w:spacing w:lineRule="auto" w:line="259" w:before="0" w:after="160"/>
        <w:ind w:hanging="0" w:start="720" w:end="0"/>
        <w:jc w:val="start"/>
        <w:rPr>
          <w:rFonts w:ascii="Montserrat" w:hAnsi="Montserrat" w:eastAsia="SimSun"/>
          <w:color w:val="auto"/>
          <w:kern w:val="0"/>
          <w:sz w:val="22"/>
          <w:szCs w:val="22"/>
          <w:u w:val="none"/>
          <w:lang w:val="es-AR" w:eastAsia="en-US" w:bidi="ar-SA"/>
        </w:rPr>
      </w:pPr>
      <w:r>
        <w:rPr>
          <w:rFonts w:eastAsia="SimSun" w:ascii="Montserrat" w:hAnsi="Montserrat"/>
          <w:color w:val="auto"/>
          <w:kern w:val="0"/>
          <w:sz w:val="22"/>
          <w:szCs w:val="22"/>
          <w:u w:val="none"/>
          <w:lang w:val="es-AR" w:eastAsia="en-US" w:bidi="ar-SA"/>
        </w:rPr>
      </w:r>
    </w:p>
    <w:p>
      <w:pPr>
        <w:pStyle w:val="BodyText"/>
        <w:spacing w:lineRule="auto" w:line="259" w:before="0" w:after="160"/>
        <w:rPr>
          <w:rFonts w:ascii="Montserrat" w:hAnsi="Montserrat" w:eastAsia="SimSun"/>
          <w:color w:val="auto"/>
          <w:kern w:val="0"/>
          <w:sz w:val="22"/>
          <w:szCs w:val="22"/>
          <w:lang w:val="es-AR" w:eastAsia="en-US" w:bidi="ar-SA"/>
        </w:rPr>
      </w:pPr>
      <w:r>
        <w:rPr>
          <w:rFonts w:eastAsia="SimSun" w:ascii="Montserrat" w:hAnsi="Montserrat"/>
          <w:color w:val="auto"/>
          <w:kern w:val="0"/>
          <w:sz w:val="22"/>
          <w:szCs w:val="22"/>
          <w:lang w:val="es-AR" w:eastAsia="en-US" w:bidi="ar-SA"/>
        </w:rPr>
      </w:r>
    </w:p>
    <w:p>
      <w:pPr>
        <w:pStyle w:val="BodyText"/>
        <w:spacing w:lineRule="auto" w:line="259" w:before="0" w:after="160"/>
        <w:rPr>
          <w:rFonts w:ascii="Montserrat" w:hAnsi="Montserrat" w:eastAsia="SimSun"/>
          <w:color w:val="auto"/>
          <w:kern w:val="0"/>
          <w:sz w:val="22"/>
          <w:szCs w:val="22"/>
          <w:lang w:val="es-AR" w:eastAsia="en-US" w:bidi="ar-SA"/>
        </w:rPr>
      </w:pPr>
      <w:r>
        <w:rPr>
          <w:rFonts w:eastAsia="SimSun" w:ascii="Montserrat" w:hAnsi="Montserrat"/>
          <w:color w:val="auto"/>
          <w:kern w:val="0"/>
          <w:sz w:val="22"/>
          <w:szCs w:val="22"/>
          <w:lang w:val="es-AR" w:eastAsia="en-US" w:bidi="ar-SA"/>
        </w:rPr>
      </w:r>
    </w:p>
    <w:p>
      <w:pPr>
        <w:pStyle w:val="BodyText"/>
        <w:spacing w:lineRule="auto" w:line="259" w:before="0" w:after="160"/>
        <w:rPr>
          <w:rFonts w:ascii="Montserrat" w:hAnsi="Montserrat" w:eastAsia="SimSun"/>
          <w:color w:val="auto"/>
          <w:kern w:val="0"/>
          <w:sz w:val="22"/>
          <w:szCs w:val="22"/>
          <w:lang w:val="es-AR" w:eastAsia="en-US" w:bidi="ar-SA"/>
        </w:rPr>
      </w:pPr>
      <w:r>
        <w:rPr>
          <w:rFonts w:eastAsia="SimSun" w:ascii="Montserrat" w:hAnsi="Montserrat"/>
          <w:color w:val="auto"/>
          <w:kern w:val="0"/>
          <w:sz w:val="22"/>
          <w:szCs w:val="22"/>
          <w:lang w:val="es-AR" w:eastAsia="en-US" w:bidi="ar-SA"/>
        </w:rPr>
      </w:r>
    </w:p>
    <w:p>
      <w:pPr>
        <w:pStyle w:val="BodyText"/>
        <w:spacing w:lineRule="auto" w:line="259" w:before="0" w:after="160"/>
        <w:rPr>
          <w:rFonts w:ascii="Montserrat" w:hAnsi="Montserrat"/>
          <w:color w:val="auto"/>
          <w:sz w:val="22"/>
          <w:lang w:val="es-AR"/>
        </w:rPr>
      </w:pPr>
      <w:r>
        <w:rPr>
          <w:rFonts w:eastAsia="SimSun" w:ascii="Montserrat" w:hAnsi="Montserrat"/>
          <w:color w:val="auto"/>
          <w:kern w:val="0"/>
          <w:sz w:val="22"/>
          <w:szCs w:val="22"/>
          <w:lang w:val="es-AR" w:eastAsia="en-US" w:bidi="ar-SA"/>
        </w:rPr>
        <w:t>Ejercicio 2.1</w:t>
      </w:r>
      <w:r>
        <w:rPr>
          <w:rFonts w:eastAsia="SimSun" w:ascii="Montserrat" w:hAnsi="Montserrat"/>
          <w:color w:val="auto"/>
          <w:kern w:val="0"/>
          <w:sz w:val="22"/>
          <w:szCs w:val="22"/>
          <w:lang w:val="es-AR" w:eastAsia="en-US" w:bidi="ar-SA"/>
        </w:rPr>
        <w:t>2</w:t>
      </w:r>
      <w:r>
        <w:rPr>
          <w:rFonts w:eastAsia="SimSun" w:ascii="Montserrat" w:hAnsi="Montserrat"/>
          <w:color w:val="auto"/>
          <w:kern w:val="0"/>
          <w:sz w:val="22"/>
          <w:szCs w:val="22"/>
          <w:lang w:val="es-AR" w:eastAsia="en-US" w:bidi="ar-SA"/>
        </w:rPr>
        <w:t>:</w:t>
      </w:r>
    </w:p>
    <w:p>
      <w:pPr>
        <w:pStyle w:val="BodyText"/>
        <w:widowControl/>
        <w:suppressAutoHyphens w:val="true"/>
        <w:overflowPunct w:val="false"/>
        <w:bidi w:val="0"/>
        <w:spacing w:lineRule="auto" w:line="259" w:before="0" w:after="0"/>
        <w:ind w:hanging="0" w:start="720" w:end="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Esta respuesta es verdadera. El tipo de una tupla informa sobre su longitud. Esta propiedad se puede ver en el propio haskell, por ejemplo:</w:t>
      </w:r>
    </w:p>
    <w:p>
      <w:pPr>
        <w:pStyle w:val="BodyText"/>
        <w:widowControl/>
        <w:suppressAutoHyphens w:val="true"/>
        <w:overflowPunct w:val="false"/>
        <w:bidi w:val="0"/>
        <w:spacing w:lineRule="auto" w:line="259" w:before="0" w:after="0"/>
        <w:ind w:hanging="0" w:start="720" w:end="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(‘a’, ’b’) :: (Char, Char)</w:t>
      </w:r>
    </w:p>
    <w:p>
      <w:pPr>
        <w:pStyle w:val="BodyText"/>
        <w:widowControl/>
        <w:suppressAutoHyphens w:val="true"/>
        <w:overflowPunct w:val="false"/>
        <w:bidi w:val="0"/>
        <w:spacing w:lineRule="auto" w:line="259" w:before="0" w:after="0"/>
        <w:ind w:hanging="0" w:start="720" w:end="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(‘a’, ’b’, ‘c’) :: (Char, Char, Char)</w:t>
      </w:r>
    </w:p>
    <w:p>
      <w:pPr>
        <w:pStyle w:val="BodyText"/>
        <w:widowControl/>
        <w:suppressAutoHyphens w:val="true"/>
        <w:overflowPunct w:val="false"/>
        <w:bidi w:val="0"/>
        <w:spacing w:lineRule="auto" w:line="259" w:before="0" w:after="0"/>
        <w:ind w:hanging="0" w:start="720" w:end="0"/>
        <w:jc w:val="start"/>
        <w:rPr>
          <w:rFonts w:ascii="Google Sans Flex;Google Sans;Helvetica Neue;sans-serif" w:hAnsi="Google Sans Flex;Google Sans;Helvetica Neue;sans-serif"/>
          <w:b w:val="false"/>
          <w:i w:val="false"/>
          <w:caps w:val="false"/>
          <w:smallCaps w:val="false"/>
          <w:color w:val="E3E3E3"/>
          <w:spacing w:val="0"/>
          <w:sz w:val="24"/>
          <w:lang w:val="es-AR"/>
        </w:rPr>
      </w:pPr>
      <w:r>
        <w:rPr>
          <w:rFonts w:ascii="Google Sans Flex;Google Sans;Helvetica Neue;sans-serif" w:hAnsi="Google Sans Flex;Google Sans;Helvetica Neue;sans-serif"/>
          <w:b w:val="false"/>
          <w:i w:val="false"/>
          <w:caps w:val="false"/>
          <w:smallCaps w:val="false"/>
          <w:color w:val="E3E3E3"/>
          <w:spacing w:val="0"/>
          <w:sz w:val="24"/>
          <w:lang w:val="es-AR"/>
        </w:rPr>
        <w:t>Hay que tener en cuenta que el tamaño de las tuplas es fijo, entonces es importante distinguir entre una tupla de n elementos y una de m.</w:t>
      </w:r>
    </w:p>
    <w:p>
      <w:pPr>
        <w:pStyle w:val="BodyText"/>
        <w:widowControl/>
        <w:suppressAutoHyphens w:val="true"/>
        <w:overflowPunct w:val="false"/>
        <w:bidi w:val="0"/>
        <w:spacing w:lineRule="auto" w:line="259" w:before="0" w:after="160"/>
        <w:ind w:hanging="0" w:start="0" w:end="0"/>
        <w:jc w:val="start"/>
        <w:rPr>
          <w:rFonts w:ascii="Montserrat" w:hAnsi="Montserrat" w:eastAsia="SimSun"/>
          <w:color w:val="auto"/>
          <w:kern w:val="0"/>
          <w:sz w:val="22"/>
          <w:szCs w:val="22"/>
          <w:lang w:val="es-AR" w:eastAsia="en-US" w:bidi="ar-SA"/>
        </w:rPr>
      </w:pPr>
      <w:r>
        <w:rPr>
          <w:rFonts w:eastAsia="SimSun" w:ascii="Montserrat" w:hAnsi="Montserrat"/>
          <w:color w:val="auto"/>
          <w:kern w:val="0"/>
          <w:sz w:val="22"/>
          <w:szCs w:val="22"/>
          <w:lang w:val="es-AR" w:eastAsia="en-US" w:bidi="ar-SA"/>
        </w:rPr>
      </w:r>
    </w:p>
    <w:p>
      <w:pPr>
        <w:pStyle w:val="BodyText"/>
        <w:widowControl/>
        <w:suppressAutoHyphens w:val="true"/>
        <w:overflowPunct w:val="false"/>
        <w:bidi w:val="0"/>
        <w:spacing w:lineRule="auto" w:line="259" w:before="0" w:after="160"/>
        <w:ind w:hanging="0" w:start="0" w:end="0"/>
        <w:jc w:val="start"/>
        <w:rPr>
          <w:rFonts w:ascii="Montserrat" w:hAnsi="Montserrat" w:eastAsia="SimSun"/>
          <w:b w:val="false"/>
          <w:bCs w:val="false"/>
          <w:color w:val="auto"/>
          <w:kern w:val="0"/>
          <w:sz w:val="22"/>
          <w:szCs w:val="22"/>
          <w:lang w:val="es-AR" w:eastAsia="en-US" w:bidi="ar-SA"/>
        </w:rPr>
      </w:pPr>
      <w:r>
        <w:rPr>
          <w:rFonts w:eastAsia="SimSun" w:ascii="Montserrat" w:hAnsi="Montserrat"/>
          <w:b w:val="false"/>
          <w:bCs w:val="false"/>
          <w:color w:val="auto"/>
          <w:kern w:val="0"/>
          <w:sz w:val="22"/>
          <w:szCs w:val="22"/>
          <w:lang w:val="es-AR" w:eastAsia="en-US" w:bidi="ar-SA"/>
        </w:rPr>
        <w:t>Ejercicio 2.13</w:t>
      </w:r>
    </w:p>
    <w:p>
      <w:pPr>
        <w:pStyle w:val="BodyText"/>
        <w:widowControl/>
        <w:suppressAutoHyphens w:val="true"/>
        <w:overflowPunct w:val="false"/>
        <w:bidi w:val="0"/>
        <w:spacing w:lineRule="auto" w:line="259" w:before="0" w:after="160"/>
        <w:ind w:hanging="0" w:start="0" w:end="0"/>
        <w:jc w:val="start"/>
        <w:rPr>
          <w:rFonts w:ascii="Montserrat" w:hAnsi="Montserrat"/>
          <w:b w:val="false"/>
          <w:lang w:val="es-AR"/>
        </w:rPr>
      </w:pPr>
      <w:r>
        <w:rPr>
          <w:rFonts w:eastAsia="SimSun" w:ascii="Montserrat" w:hAnsi="Montserrat"/>
          <w:b w:val="false"/>
          <w:bCs w:val="false"/>
          <w:color w:val="auto"/>
          <w:kern w:val="0"/>
          <w:sz w:val="22"/>
          <w:szCs w:val="22"/>
          <w:lang w:val="es-AR" w:eastAsia="en-US" w:bidi="ar-SA"/>
        </w:rPr>
        <w:t>VERDADERO</w:t>
      </w:r>
    </w:p>
    <w:p>
      <w:pPr>
        <w:pStyle w:val="BodyText"/>
        <w:widowControl/>
        <w:numPr>
          <w:ilvl w:val="0"/>
          <w:numId w:val="14"/>
        </w:numPr>
        <w:tabs>
          <w:tab w:val="clear" w:pos="708"/>
          <w:tab w:val="left" w:pos="0" w:leader="none"/>
        </w:tabs>
        <w:suppressAutoHyphens w:val="true"/>
        <w:overflowPunct w:val="false"/>
        <w:bidi w:val="0"/>
        <w:spacing w:lineRule="auto" w:line="259" w:before="0" w:after="160"/>
        <w:ind w:hanging="283" w:start="709"/>
        <w:jc w:val="start"/>
        <w:rPr/>
      </w:pPr>
      <w:r>
        <w:rPr>
          <w:rFonts w:eastAsia="SimSun" w:ascii="Montserrat" w:hAnsi="Montserrat"/>
          <w:color w:val="auto"/>
          <w:kern w:val="0"/>
          <w:sz w:val="22"/>
          <w:szCs w:val="22"/>
          <w:lang w:val="es-AR" w:eastAsia="en-US" w:bidi="ar-SA"/>
        </w:rPr>
        <w:t xml:space="preserve">Listas: En Haskell, gracias a la evaluación perezosa (lazy evaluation), las listas pueden ser infinitas (ej: </w:t>
      </w:r>
      <w:r>
        <w:rPr>
          <w:rStyle w:val="SourceText"/>
          <w:rFonts w:eastAsia="SimSun" w:ascii="Montserrat" w:hAnsi="Montserrat"/>
          <w:color w:val="auto"/>
          <w:kern w:val="0"/>
          <w:sz w:val="22"/>
          <w:szCs w:val="22"/>
          <w:lang w:val="es-AR" w:eastAsia="en-US" w:bidi="ar-SA"/>
        </w:rPr>
        <w:t>[1..]</w:t>
      </w:r>
      <w:r>
        <w:rPr>
          <w:rFonts w:eastAsia="SimSun" w:ascii="Montserrat" w:hAnsi="Montserrat"/>
          <w:color w:val="auto"/>
          <w:kern w:val="0"/>
          <w:sz w:val="22"/>
          <w:szCs w:val="22"/>
          <w:lang w:val="es-AR" w:eastAsia="en-US" w:bidi="ar-SA"/>
        </w:rPr>
        <w:t xml:space="preserve">, que genera todos los números naturales). Esto es posible estáticamente porque el tipo de la lista es finito y conocido de antemano, sin importar su longitud. Una lista infinita de enteros tiene simplemente el tipo </w:t>
      </w:r>
      <w:r>
        <w:rPr>
          <w:rStyle w:val="SourceText"/>
          <w:rFonts w:eastAsia="SimSun" w:ascii="Montserrat" w:hAnsi="Montserrat"/>
          <w:color w:val="auto"/>
          <w:kern w:val="0"/>
          <w:sz w:val="22"/>
          <w:szCs w:val="22"/>
          <w:lang w:val="es-AR" w:eastAsia="en-US" w:bidi="ar-SA"/>
        </w:rPr>
        <w:t>[Int]</w:t>
      </w:r>
      <w:r>
        <w:rPr>
          <w:rFonts w:eastAsia="SimSun" w:ascii="Montserrat" w:hAnsi="Montserrat"/>
          <w:color w:val="auto"/>
          <w:kern w:val="0"/>
          <w:sz w:val="22"/>
          <w:szCs w:val="22"/>
          <w:lang w:val="es-AR" w:eastAsia="en-US" w:bidi="ar-SA"/>
        </w:rPr>
        <w:t>. El compilador sabe cómo manejarla sin necesidad de conocer su tamaño.</w:t>
      </w:r>
    </w:p>
    <w:p>
      <w:pPr>
        <w:pStyle w:val="BodyText"/>
        <w:widowControl/>
        <w:numPr>
          <w:ilvl w:val="0"/>
          <w:numId w:val="14"/>
        </w:numPr>
        <w:tabs>
          <w:tab w:val="clear" w:pos="708"/>
          <w:tab w:val="left" w:pos="0" w:leader="none"/>
        </w:tabs>
        <w:suppressAutoHyphens w:val="true"/>
        <w:overflowPunct w:val="false"/>
        <w:bidi w:val="0"/>
        <w:spacing w:lineRule="auto" w:line="259" w:before="0" w:after="160"/>
        <w:ind w:hanging="283" w:start="709"/>
        <w:jc w:val="start"/>
        <w:rPr/>
      </w:pPr>
      <w:r>
        <w:rPr>
          <w:rFonts w:eastAsia="SimSun" w:ascii="Montserrat" w:hAnsi="Montserrat"/>
          <w:color w:val="auto"/>
          <w:kern w:val="0"/>
          <w:sz w:val="22"/>
          <w:szCs w:val="22"/>
          <w:lang w:val="es-AR" w:eastAsia="en-US" w:bidi="ar-SA"/>
        </w:rPr>
        <w:t xml:space="preserve">Tuplas (Finitas): Por el contrario, el tipo de una tupla describe explícitamente su aridad (longitud) y el tipo de cada uno de sus elementos. Si existiera una tupla infinita, su firma de tipo también tendría que ser infinita (ej: </w:t>
      </w:r>
      <w:r>
        <w:rPr>
          <w:rStyle w:val="SourceText"/>
          <w:rFonts w:eastAsia="SimSun" w:ascii="Montserrat" w:hAnsi="Montserrat"/>
          <w:color w:val="auto"/>
          <w:kern w:val="0"/>
          <w:sz w:val="22"/>
          <w:szCs w:val="22"/>
          <w:lang w:val="es-AR" w:eastAsia="en-US" w:bidi="ar-SA"/>
        </w:rPr>
        <w:t>(Int, Int, Int, ...)</w:t>
      </w:r>
      <w:r>
        <w:rPr>
          <w:rFonts w:eastAsia="SimSun" w:ascii="Montserrat" w:hAnsi="Montserrat"/>
          <w:color w:val="auto"/>
          <w:kern w:val="0"/>
          <w:sz w:val="22"/>
          <w:szCs w:val="22"/>
          <w:lang w:val="es-AR" w:eastAsia="en-US" w:bidi="ar-SA"/>
        </w:rPr>
        <w:t>). Como Haskell es de tipado estático, el compilador debe calcular y verificar todos los tipos antes de la evaluación (en tiempo de compilación). Es imposible para el compilador procesar una firma de tipo de longitud infinita, por lo que las tuplas están estrictamente limitadas a una aridad finita.</w:t>
      </w:r>
    </w:p>
    <w:p>
      <w:pPr>
        <w:pStyle w:val="BodyText"/>
        <w:widowControl/>
        <w:suppressAutoHyphens w:val="true"/>
        <w:overflowPunct w:val="false"/>
        <w:bidi w:val="0"/>
        <w:spacing w:lineRule="auto" w:line="259" w:before="0" w:after="160"/>
        <w:ind w:hanging="0" w:start="0" w:end="0"/>
        <w:jc w:val="start"/>
        <w:rPr>
          <w:rFonts w:ascii="Montserrat" w:hAnsi="Montserrat" w:eastAsia="SimSun"/>
          <w:color w:val="auto"/>
          <w:kern w:val="0"/>
          <w:sz w:val="22"/>
          <w:szCs w:val="22"/>
          <w:lang w:val="es-AR" w:eastAsia="en-US" w:bidi="ar-SA"/>
        </w:rPr>
      </w:pPr>
      <w:r>
        <w:rPr>
          <w:rFonts w:eastAsia="SimSun" w:ascii="Montserrat" w:hAnsi="Montserrat"/>
          <w:color w:val="auto"/>
          <w:kern w:val="0"/>
          <w:sz w:val="22"/>
          <w:szCs w:val="22"/>
          <w:lang w:val="es-AR" w:eastAsia="en-US" w:bidi="ar-SA"/>
        </w:rPr>
      </w:r>
    </w:p>
    <w:p>
      <w:pPr>
        <w:pStyle w:val="BodyText"/>
        <w:spacing w:lineRule="auto" w:line="259" w:before="0" w:after="160"/>
        <w:rPr>
          <w:rFonts w:ascii="Montserrat" w:hAnsi="Montserrat"/>
          <w:color w:val="auto"/>
          <w:sz w:val="22"/>
          <w:lang w:val="es-AR"/>
        </w:rPr>
      </w:pPr>
      <w:r>
        <w:rPr>
          <w:rFonts w:ascii="Montserrat" w:hAnsi="Montserrat"/>
          <w:color w:val="auto"/>
          <w:sz w:val="22"/>
          <w:lang w:val="es-AR"/>
        </w:rPr>
        <w:t>Ejercicio 2.1</w:t>
      </w:r>
      <w:r>
        <w:rPr>
          <w:rFonts w:ascii="Montserrat" w:hAnsi="Montserrat"/>
          <w:color w:val="auto"/>
          <w:sz w:val="22"/>
          <w:lang w:val="es-AR"/>
        </w:rPr>
        <w:t>4</w:t>
      </w:r>
      <w:r>
        <w:rPr>
          <w:rFonts w:ascii="Montserrat" w:hAnsi="Montserrat"/>
          <w:color w:val="auto"/>
          <w:sz w:val="22"/>
          <w:lang w:val="es-AR"/>
        </w:rPr>
        <w:t>:</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VERDADERO.</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En el sistema de tipos de Haskell, una variable de tipo (se escriben en minúscula) actúa como un comodín o parámetro de tipo. Un tipo que incluye estas variables es un tipo polimórfico.</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Cuando una función posee este tipo de firma, se denomina función polimórfica porque es capaz de operar sobre múltiples tipos de datos concretos sin la necesidad de reescribir su código, siempre y cuando su lógica interna no dependa de un tipo específico.</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r>
    </w:p>
    <w:p>
      <w:pPr>
        <w:pStyle w:val="BodyText"/>
        <w:widowControl/>
        <w:suppressAutoHyphens w:val="true"/>
        <w:overflowPunct w:val="false"/>
        <w:bidi w:val="0"/>
        <w:spacing w:lineRule="auto" w:line="259" w:before="0" w:after="160"/>
        <w:ind w:hanging="0" w:start="0" w:end="0"/>
        <w:jc w:val="start"/>
        <w:rPr>
          <w:rFonts w:ascii="Montserrat" w:hAnsi="Montserrat"/>
          <w:color w:val="auto"/>
          <w:sz w:val="22"/>
          <w:lang w:val="es-AR"/>
        </w:rPr>
      </w:pPr>
      <w:r>
        <w:rPr>
          <w:rFonts w:ascii="Montserrat" w:hAnsi="Montserrat"/>
          <w:color w:val="auto"/>
          <w:sz w:val="22"/>
          <w:lang w:val="es-AR"/>
        </w:rPr>
        <w:t>Ejercicio 2.15:</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 xml:space="preserve">Una función es polimórfica si su </w:t>
      </w:r>
      <w:r>
        <w:rPr>
          <w:rFonts w:ascii="Montserrat" w:hAnsi="Montserrat"/>
          <w:color w:val="auto"/>
          <w:sz w:val="22"/>
          <w:lang w:val="es-AR"/>
        </w:rPr>
        <w:t>firma contiene variables de tipo (por ej. length :: [a] → Int). Que tenga una variable de tipo indica que , para cualquier tipo a, la función puede operar con esos datos. En el caso de length, toma una lista de elementos de cualquier tipo “a” y devuelve un entero. Esto indica que la función es polimórfica porque en su misma lógica interna sirve para múltiples formas o tipos de datos sin necesidad de reescribir código.</w:t>
      </w:r>
    </w:p>
    <w:p>
      <w:pPr>
        <w:pStyle w:val="BodyText"/>
        <w:widowControl/>
        <w:suppressAutoHyphens w:val="true"/>
        <w:overflowPunct w:val="false"/>
        <w:bidi w:val="0"/>
        <w:spacing w:lineRule="auto" w:line="259" w:before="0" w:after="160"/>
        <w:ind w:hanging="0" w:start="0" w:end="0"/>
        <w:jc w:val="start"/>
        <w:rPr>
          <w:rFonts w:ascii="Montserrat" w:hAnsi="Montserrat"/>
          <w:color w:val="auto"/>
          <w:sz w:val="22"/>
          <w:lang w:val="es-AR"/>
        </w:rPr>
      </w:pPr>
      <w:r>
        <w:rPr>
          <w:rFonts w:ascii="Montserrat" w:hAnsi="Montserrat"/>
          <w:color w:val="auto"/>
          <w:sz w:val="22"/>
          <w:lang w:val="es-AR"/>
        </w:rPr>
      </w:r>
    </w:p>
    <w:p>
      <w:pPr>
        <w:pStyle w:val="BodyText"/>
        <w:widowControl/>
        <w:suppressAutoHyphens w:val="true"/>
        <w:overflowPunct w:val="false"/>
        <w:bidi w:val="0"/>
        <w:spacing w:lineRule="auto" w:line="259" w:before="0" w:after="160"/>
        <w:ind w:hanging="0" w:start="0" w:end="0"/>
        <w:jc w:val="start"/>
        <w:rPr>
          <w:rFonts w:ascii="Montserrat" w:hAnsi="Montserrat"/>
          <w:color w:val="auto"/>
          <w:sz w:val="22"/>
          <w:lang w:val="es-AR"/>
        </w:rPr>
      </w:pPr>
      <w:r>
        <w:rPr>
          <w:rFonts w:ascii="Montserrat" w:hAnsi="Montserrat"/>
          <w:color w:val="auto"/>
          <w:sz w:val="22"/>
          <w:lang w:val="es-AR"/>
        </w:rPr>
        <w:t>Ejercicio 2.1</w:t>
      </w:r>
      <w:r>
        <w:rPr>
          <w:rFonts w:ascii="Montserrat" w:hAnsi="Montserrat"/>
          <w:color w:val="auto"/>
          <w:sz w:val="22"/>
          <w:lang w:val="es-AR"/>
        </w:rPr>
        <w:t>6</w:t>
      </w:r>
      <w:r>
        <w:rPr>
          <w:rFonts w:ascii="Montserrat" w:hAnsi="Montserrat"/>
          <w:color w:val="auto"/>
          <w:sz w:val="22"/>
          <w:lang w:val="es-AR"/>
        </w:rPr>
        <w:t>:</w:t>
      </w:r>
    </w:p>
    <w:p>
      <w:pPr>
        <w:pStyle w:val="BodyText"/>
        <w:widowControl/>
        <w:numPr>
          <w:ilvl w:val="0"/>
          <w:numId w:val="15"/>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 xml:space="preserve">Parcialización </w:t>
      </w:r>
      <w:r>
        <w:rPr>
          <w:rFonts w:ascii="Montserrat" w:hAnsi="Montserrat"/>
          <w:color w:val="auto"/>
          <w:sz w:val="22"/>
          <w:lang w:val="es-AR"/>
        </w:rPr>
        <w:t>(aplicación parcial)</w:t>
      </w:r>
      <w:r>
        <w:rPr>
          <w:rFonts w:ascii="Montserrat" w:hAnsi="Montserrat"/>
          <w:color w:val="auto"/>
          <w:sz w:val="22"/>
          <w:lang w:val="es-AR"/>
        </w:rPr>
        <w:t>: Parcializar es aplicar solo algunos argumentos de una función currificada. El resultado es otra función, más especializada.</w:t>
      </w:r>
    </w:p>
    <w:p>
      <w:pPr>
        <w:pStyle w:val="BodyText"/>
        <w:widowControl/>
        <w:numPr>
          <w:ilvl w:val="0"/>
          <w:numId w:val="15"/>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 xml:space="preserve">Currificación: </w:t>
      </w:r>
      <w:r>
        <w:rPr>
          <w:rFonts w:ascii="Montserrat" w:hAnsi="Montserrat"/>
          <w:color w:val="auto"/>
          <w:sz w:val="22"/>
          <w:lang w:val="es-AR"/>
        </w:rPr>
        <w:t>Es un mecanismo estructural del paradigma funcional. Consiste en transformar una función que teóricamente recibe múltiples argumentos en una cadena de funciones sucesivas</w:t>
      </w:r>
      <w:r>
        <w:rPr>
          <w:rFonts w:ascii="Montserrat" w:hAnsi="Montserrat"/>
          <w:color w:val="auto"/>
          <w:sz w:val="22"/>
          <w:lang w:val="es-AR"/>
        </w:rPr>
        <w:t xml:space="preserve"> </w:t>
      </w:r>
      <w:r>
        <w:rPr>
          <w:rFonts w:ascii="Montserrat" w:hAnsi="Montserrat"/>
          <w:color w:val="auto"/>
          <w:sz w:val="22"/>
          <w:lang w:val="es-AR"/>
        </w:rPr>
        <w:t>donde cada una recibe un solo argumento (funciones unarias).</w:t>
      </w:r>
    </w:p>
    <w:p>
      <w:pPr>
        <w:pStyle w:val="BodyText"/>
        <w:widowControl/>
        <w:numPr>
          <w:ilvl w:val="0"/>
          <w:numId w:val="15"/>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Interpretación: Se podría decir que la currificación es la propiedad de forma de la función mientras que la parcialización es el uso concreto de esa forma, es el uso práctico de la currificación.</w:t>
      </w:r>
    </w:p>
    <w:p>
      <w:pPr>
        <w:pStyle w:val="BodyText"/>
        <w:widowControl/>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r>
    </w:p>
    <w:p>
      <w:pPr>
        <w:pStyle w:val="BodyText"/>
        <w:widowControl/>
        <w:suppressAutoHyphens w:val="true"/>
        <w:overflowPunct w:val="false"/>
        <w:bidi w:val="0"/>
        <w:spacing w:lineRule="auto" w:line="259" w:before="0" w:after="160"/>
        <w:ind w:hanging="0" w:start="0" w:end="0"/>
        <w:jc w:val="start"/>
        <w:rPr>
          <w:rFonts w:ascii="Montserrat" w:hAnsi="Montserrat"/>
          <w:color w:val="auto"/>
          <w:sz w:val="22"/>
          <w:lang w:val="es-AR"/>
        </w:rPr>
      </w:pPr>
      <w:r>
        <w:rPr>
          <w:rFonts w:ascii="Montserrat" w:hAnsi="Montserrat"/>
          <w:color w:val="auto"/>
          <w:sz w:val="22"/>
          <w:lang w:val="es-AR"/>
        </w:rPr>
        <w:t>Ejercicio 2.1</w:t>
      </w:r>
      <w:r>
        <w:rPr>
          <w:rFonts w:ascii="Montserrat" w:hAnsi="Montserrat"/>
          <w:color w:val="auto"/>
          <w:sz w:val="22"/>
          <w:lang w:val="es-AR"/>
        </w:rPr>
        <w:t>7</w:t>
      </w:r>
      <w:r>
        <w:rPr>
          <w:rFonts w:ascii="Montserrat" w:hAnsi="Montserrat"/>
          <w:color w:val="auto"/>
          <w:sz w:val="22"/>
          <w:lang w:val="es-AR"/>
        </w:rPr>
        <w:t>:</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Evaluación lazy: Evalúa los argumentos solo cuando hace falta. Tiene como ventaja que permite modularidad, estructuras infinitas y cortocircuito natural. Como contrapartida puede ocultar costos o acumular thunks.</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r>
    </w:p>
    <w:p>
      <w:pPr>
        <w:pStyle w:val="BodyText"/>
        <w:widowControl/>
        <w:suppressAutoHyphens w:val="true"/>
        <w:overflowPunct w:val="false"/>
        <w:bidi w:val="0"/>
        <w:spacing w:lineRule="auto" w:line="259" w:before="0" w:after="160"/>
        <w:ind w:hanging="0" w:start="0" w:end="0"/>
        <w:jc w:val="start"/>
        <w:rPr>
          <w:rFonts w:ascii="Montserrat" w:hAnsi="Montserrat"/>
          <w:color w:val="auto"/>
          <w:sz w:val="22"/>
          <w:lang w:val="es-AR"/>
        </w:rPr>
      </w:pPr>
      <w:r>
        <w:rPr>
          <w:rFonts w:ascii="Montserrat" w:hAnsi="Montserrat"/>
          <w:color w:val="auto"/>
          <w:sz w:val="22"/>
          <w:lang w:val="es-AR"/>
        </w:rPr>
        <w:t>Ejercicio 2.18:</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Una función es de orden superior si:</w:t>
      </w:r>
    </w:p>
    <w:p>
      <w:pPr>
        <w:pStyle w:val="BodyText"/>
        <w:widowControl/>
        <w:numPr>
          <w:ilvl w:val="0"/>
          <w:numId w:val="16"/>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Recibe funciones como argumentos o</w:t>
      </w:r>
    </w:p>
    <w:p>
      <w:pPr>
        <w:pStyle w:val="BodyText"/>
        <w:widowControl/>
        <w:numPr>
          <w:ilvl w:val="0"/>
          <w:numId w:val="16"/>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devuelve funciones como resultado.</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El cálculo lambda trata a las funciones como ciudadanos de primera clase. Haskell toma esta idea y la vuevle cotidiana mediante tipos y combinadores reutilizables.</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Que una función sea considerada un ciudadano de primera clase implica que no son solo bloques de código estáticos, sino que son valores en sí mismos. Por lo tanto pueden ser manipulados como cualquier otro dato básico (como un booleano o un entero).</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r>
    </w:p>
    <w:p>
      <w:pPr>
        <w:pStyle w:val="BodyText"/>
        <w:widowControl/>
        <w:suppressAutoHyphens w:val="true"/>
        <w:overflowPunct w:val="false"/>
        <w:bidi w:val="0"/>
        <w:spacing w:lineRule="auto" w:line="259" w:before="0" w:after="160"/>
        <w:ind w:hanging="0" w:start="0" w:end="0"/>
        <w:jc w:val="start"/>
        <w:rPr>
          <w:rFonts w:ascii="Montserrat" w:hAnsi="Montserrat"/>
          <w:color w:val="auto"/>
          <w:sz w:val="22"/>
          <w:lang w:val="es-AR"/>
        </w:rPr>
      </w:pPr>
      <w:r>
        <w:rPr>
          <w:rFonts w:ascii="Montserrat" w:hAnsi="Montserrat"/>
          <w:color w:val="auto"/>
          <w:sz w:val="22"/>
          <w:lang w:val="es-AR"/>
        </w:rPr>
        <w:t>Ejercicio 2.19:</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Monada: Es una forma de encadenar funciones cuando los resultados vienen con contexto (posible falla, estado, IO, lista de alternativas).</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No pertenecen al cálculo lambda puro. Surgen como una abstracción adicional sobre funciones tipadas y composición.</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Sirve para:</w:t>
      </w:r>
    </w:p>
    <w:p>
      <w:pPr>
        <w:pStyle w:val="BodyText"/>
        <w:widowControl/>
        <w:numPr>
          <w:ilvl w:val="0"/>
          <w:numId w:val="17"/>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Evita anidar case.</w:t>
      </w:r>
    </w:p>
    <w:p>
      <w:pPr>
        <w:pStyle w:val="BodyText"/>
        <w:widowControl/>
        <w:numPr>
          <w:ilvl w:val="0"/>
          <w:numId w:val="17"/>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Expresa el flujo principal y delega el manejo del contexto.</w:t>
      </w:r>
    </w:p>
    <w:p>
      <w:pPr>
        <w:pStyle w:val="BodyText"/>
        <w:widowControl/>
        <w:numPr>
          <w:ilvl w:val="0"/>
          <w:numId w:val="17"/>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Hace más legible la secuenciación.</w:t>
      </w:r>
    </w:p>
    <w:p>
      <w:pPr>
        <w:pStyle w:val="BodyText"/>
        <w:widowControl/>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r>
    </w:p>
    <w:p>
      <w:pPr>
        <w:pStyle w:val="BodyText"/>
        <w:widowControl/>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Ejercicio 2.20:</w:t>
      </w:r>
    </w:p>
    <w:p>
      <w:pPr>
        <w:pStyle w:val="BodyText"/>
        <w:widowControl/>
        <w:numPr>
          <w:ilvl w:val="0"/>
          <w:numId w:val="18"/>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Constructor de tipos: Va a la izquierda del = en una declaración de “data”. Es el nombre del tipo en sí. Se utiliza exclusivamente en las firmas de las funciones (después de los :: ) para decirle al compilador qué tipo de dato estamos esperando o devolviendo</w:t>
      </w:r>
    </w:p>
    <w:p>
      <w:pPr>
        <w:pStyle w:val="BodyText"/>
        <w:widowControl/>
        <w:numPr>
          <w:ilvl w:val="0"/>
          <w:numId w:val="18"/>
        </w:numPr>
        <w:suppressAutoHyphens w:val="true"/>
        <w:overflowPunct w:val="false"/>
        <w:bidi w:val="0"/>
        <w:spacing w:lineRule="auto" w:line="259" w:before="0" w:after="160"/>
        <w:jc w:val="start"/>
        <w:rPr>
          <w:rFonts w:ascii="Montserrat" w:hAnsi="Montserrat"/>
          <w:color w:val="auto"/>
          <w:sz w:val="22"/>
          <w:lang w:val="es-AR"/>
        </w:rPr>
      </w:pPr>
      <w:r>
        <w:rPr>
          <w:rFonts w:ascii="Montserrat" w:hAnsi="Montserrat"/>
          <w:color w:val="auto"/>
          <w:sz w:val="22"/>
          <w:lang w:val="es-AR"/>
        </w:rPr>
        <w:t>Constructor de datos: Va a la derecha del = en una declaración “data”. Si hay varios se separan con “|” (que se lee como o). Son las etiquetas o funciones constructoras que se usan realmente dentro de la lógica del código para crear un valor en memoria o para desarmarlo usando equiparación de patrones (pattern matching).</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Un ejemplo de esto puede ser:</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data Figura = Circulo Float | Rectangulo Float Float</w:t>
      </w:r>
    </w:p>
    <w:p>
      <w:pPr>
        <w:pStyle w:val="BodyText"/>
        <w:widowControl/>
        <w:suppressAutoHyphens w:val="true"/>
        <w:overflowPunct w:val="false"/>
        <w:bidi w:val="0"/>
        <w:spacing w:lineRule="auto" w:line="259" w:before="0" w:after="160"/>
        <w:ind w:hanging="0" w:start="720" w:end="0"/>
        <w:jc w:val="start"/>
        <w:rPr>
          <w:rFonts w:ascii="Montserrat" w:hAnsi="Montserrat"/>
          <w:color w:val="auto"/>
          <w:sz w:val="22"/>
          <w:lang w:val="es-AR"/>
        </w:rPr>
      </w:pPr>
      <w:r>
        <w:rPr>
          <w:rFonts w:ascii="Montserrat" w:hAnsi="Montserrat"/>
          <w:color w:val="auto"/>
          <w:sz w:val="22"/>
          <w:lang w:val="es-AR"/>
        </w:rPr>
        <w:t>Aquí se puede ver el constructor de tipo “Figura” y los constructores de dato “Circulo” y “Rectangulo”.</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Montserrat">
    <w:charset w:val="01" w:characterSet="utf-8"/>
    <w:family w:val="roman"/>
    <w:pitch w:val="variable"/>
  </w:font>
  <w:font w:name="Google Sans Flex">
    <w:altName w:val="Google Sans"/>
    <w:charset w:val="01" w:characterSet="utf-8"/>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25" w:hanging="360"/>
      </w:pPr>
      <w:rPr>
        <w:rFonts w:ascii="Symbol" w:hAnsi="Symbol" w:cs="Symbol" w:hint="default"/>
      </w:rPr>
    </w:lvl>
    <w:lvl w:ilvl="1">
      <w:start w:val="1"/>
      <w:numFmt w:val="bullet"/>
      <w:lvlText w:val="o"/>
      <w:lvlJc w:val="start"/>
      <w:pPr>
        <w:tabs>
          <w:tab w:val="num" w:pos="0"/>
        </w:tabs>
        <w:ind w:start="2145" w:hanging="360"/>
      </w:pPr>
      <w:rPr>
        <w:rFonts w:ascii="Courier New" w:hAnsi="Courier New" w:cs="Courier New" w:hint="default"/>
      </w:rPr>
    </w:lvl>
    <w:lvl w:ilvl="2">
      <w:start w:val="1"/>
      <w:numFmt w:val="bullet"/>
      <w:lvlText w:val=""/>
      <w:lvlJc w:val="start"/>
      <w:pPr>
        <w:tabs>
          <w:tab w:val="num" w:pos="0"/>
        </w:tabs>
        <w:ind w:start="2865" w:hanging="360"/>
      </w:pPr>
      <w:rPr>
        <w:rFonts w:ascii="Wingdings" w:hAnsi="Wingdings" w:cs="Wingdings" w:hint="default"/>
      </w:rPr>
    </w:lvl>
    <w:lvl w:ilvl="3">
      <w:start w:val="1"/>
      <w:numFmt w:val="bullet"/>
      <w:lvlText w:val=""/>
      <w:lvlJc w:val="start"/>
      <w:pPr>
        <w:tabs>
          <w:tab w:val="num" w:pos="0"/>
        </w:tabs>
        <w:ind w:start="3585" w:hanging="360"/>
      </w:pPr>
      <w:rPr>
        <w:rFonts w:ascii="Symbol" w:hAnsi="Symbol" w:cs="Symbol" w:hint="default"/>
      </w:rPr>
    </w:lvl>
    <w:lvl w:ilvl="4">
      <w:start w:val="1"/>
      <w:numFmt w:val="bullet"/>
      <w:lvlText w:val="o"/>
      <w:lvlJc w:val="start"/>
      <w:pPr>
        <w:tabs>
          <w:tab w:val="num" w:pos="0"/>
        </w:tabs>
        <w:ind w:start="4305" w:hanging="360"/>
      </w:pPr>
      <w:rPr>
        <w:rFonts w:ascii="Courier New" w:hAnsi="Courier New" w:cs="Courier New" w:hint="default"/>
      </w:rPr>
    </w:lvl>
    <w:lvl w:ilvl="5">
      <w:start w:val="1"/>
      <w:numFmt w:val="bullet"/>
      <w:lvlText w:val=""/>
      <w:lvlJc w:val="start"/>
      <w:pPr>
        <w:tabs>
          <w:tab w:val="num" w:pos="0"/>
        </w:tabs>
        <w:ind w:start="5025" w:hanging="360"/>
      </w:pPr>
      <w:rPr>
        <w:rFonts w:ascii="Wingdings" w:hAnsi="Wingdings" w:cs="Wingdings" w:hint="default"/>
      </w:rPr>
    </w:lvl>
    <w:lvl w:ilvl="6">
      <w:start w:val="1"/>
      <w:numFmt w:val="bullet"/>
      <w:lvlText w:val=""/>
      <w:lvlJc w:val="start"/>
      <w:pPr>
        <w:tabs>
          <w:tab w:val="num" w:pos="0"/>
        </w:tabs>
        <w:ind w:start="5745" w:hanging="360"/>
      </w:pPr>
      <w:rPr>
        <w:rFonts w:ascii="Symbol" w:hAnsi="Symbol" w:cs="Symbol" w:hint="default"/>
      </w:rPr>
    </w:lvl>
    <w:lvl w:ilvl="7">
      <w:start w:val="1"/>
      <w:numFmt w:val="bullet"/>
      <w:lvlText w:val="o"/>
      <w:lvlJc w:val="start"/>
      <w:pPr>
        <w:tabs>
          <w:tab w:val="num" w:pos="0"/>
        </w:tabs>
        <w:ind w:start="6465" w:hanging="360"/>
      </w:pPr>
      <w:rPr>
        <w:rFonts w:ascii="Courier New" w:hAnsi="Courier New" w:cs="Courier New" w:hint="default"/>
      </w:rPr>
    </w:lvl>
    <w:lvl w:ilvl="8">
      <w:start w:val="1"/>
      <w:numFmt w:val="bullet"/>
      <w:lvlText w:val=""/>
      <w:lvlJc w:val="start"/>
      <w:pPr>
        <w:tabs>
          <w:tab w:val="num" w:pos="0"/>
        </w:tabs>
        <w:ind w:start="7185" w:hanging="360"/>
      </w:pPr>
      <w:rPr>
        <w:rFonts w:ascii="Wingdings" w:hAnsi="Wingdings" w:cs="Wingdings" w:hint="default"/>
      </w:rPr>
    </w:lvl>
  </w:abstractNum>
  <w:abstractNum w:abstractNumId="2">
    <w:lvl w:ilvl="0">
      <w:start w:val="1"/>
      <w:numFmt w:val="bullet"/>
      <w:lvlText w:val=""/>
      <w:lvlJc w:val="start"/>
      <w:pPr>
        <w:tabs>
          <w:tab w:val="num" w:pos="0"/>
        </w:tabs>
        <w:ind w:start="1425" w:hanging="360"/>
      </w:pPr>
      <w:rPr>
        <w:rFonts w:ascii="Symbol" w:hAnsi="Symbol" w:cs="Symbol" w:hint="default"/>
      </w:rPr>
    </w:lvl>
    <w:lvl w:ilvl="1">
      <w:start w:val="1"/>
      <w:numFmt w:val="bullet"/>
      <w:lvlText w:val="o"/>
      <w:lvlJc w:val="start"/>
      <w:pPr>
        <w:tabs>
          <w:tab w:val="num" w:pos="0"/>
        </w:tabs>
        <w:ind w:start="2145" w:hanging="360"/>
      </w:pPr>
      <w:rPr>
        <w:rFonts w:ascii="Courier New" w:hAnsi="Courier New" w:cs="Courier New" w:hint="default"/>
      </w:rPr>
    </w:lvl>
    <w:lvl w:ilvl="2">
      <w:start w:val="1"/>
      <w:numFmt w:val="bullet"/>
      <w:lvlText w:val=""/>
      <w:lvlJc w:val="start"/>
      <w:pPr>
        <w:tabs>
          <w:tab w:val="num" w:pos="0"/>
        </w:tabs>
        <w:ind w:start="2865" w:hanging="360"/>
      </w:pPr>
      <w:rPr>
        <w:rFonts w:ascii="Wingdings" w:hAnsi="Wingdings" w:cs="Wingdings" w:hint="default"/>
      </w:rPr>
    </w:lvl>
    <w:lvl w:ilvl="3">
      <w:start w:val="1"/>
      <w:numFmt w:val="bullet"/>
      <w:lvlText w:val=""/>
      <w:lvlJc w:val="start"/>
      <w:pPr>
        <w:tabs>
          <w:tab w:val="num" w:pos="0"/>
        </w:tabs>
        <w:ind w:start="3585" w:hanging="360"/>
      </w:pPr>
      <w:rPr>
        <w:rFonts w:ascii="Symbol" w:hAnsi="Symbol" w:cs="Symbol" w:hint="default"/>
      </w:rPr>
    </w:lvl>
    <w:lvl w:ilvl="4">
      <w:start w:val="1"/>
      <w:numFmt w:val="bullet"/>
      <w:lvlText w:val="o"/>
      <w:lvlJc w:val="start"/>
      <w:pPr>
        <w:tabs>
          <w:tab w:val="num" w:pos="0"/>
        </w:tabs>
        <w:ind w:start="4305" w:hanging="360"/>
      </w:pPr>
      <w:rPr>
        <w:rFonts w:ascii="Courier New" w:hAnsi="Courier New" w:cs="Courier New" w:hint="default"/>
      </w:rPr>
    </w:lvl>
    <w:lvl w:ilvl="5">
      <w:start w:val="1"/>
      <w:numFmt w:val="bullet"/>
      <w:lvlText w:val=""/>
      <w:lvlJc w:val="start"/>
      <w:pPr>
        <w:tabs>
          <w:tab w:val="num" w:pos="0"/>
        </w:tabs>
        <w:ind w:start="5025" w:hanging="360"/>
      </w:pPr>
      <w:rPr>
        <w:rFonts w:ascii="Wingdings" w:hAnsi="Wingdings" w:cs="Wingdings" w:hint="default"/>
      </w:rPr>
    </w:lvl>
    <w:lvl w:ilvl="6">
      <w:start w:val="1"/>
      <w:numFmt w:val="bullet"/>
      <w:lvlText w:val=""/>
      <w:lvlJc w:val="start"/>
      <w:pPr>
        <w:tabs>
          <w:tab w:val="num" w:pos="0"/>
        </w:tabs>
        <w:ind w:start="5745" w:hanging="360"/>
      </w:pPr>
      <w:rPr>
        <w:rFonts w:ascii="Symbol" w:hAnsi="Symbol" w:cs="Symbol" w:hint="default"/>
      </w:rPr>
    </w:lvl>
    <w:lvl w:ilvl="7">
      <w:start w:val="1"/>
      <w:numFmt w:val="bullet"/>
      <w:lvlText w:val="o"/>
      <w:lvlJc w:val="start"/>
      <w:pPr>
        <w:tabs>
          <w:tab w:val="num" w:pos="0"/>
        </w:tabs>
        <w:ind w:start="6465" w:hanging="360"/>
      </w:pPr>
      <w:rPr>
        <w:rFonts w:ascii="Courier New" w:hAnsi="Courier New" w:cs="Courier New" w:hint="default"/>
      </w:rPr>
    </w:lvl>
    <w:lvl w:ilvl="8">
      <w:start w:val="1"/>
      <w:numFmt w:val="bullet"/>
      <w:lvlText w:val=""/>
      <w:lvlJc w:val="start"/>
      <w:pPr>
        <w:tabs>
          <w:tab w:val="num" w:pos="0"/>
        </w:tabs>
        <w:ind w:start="7185" w:hanging="360"/>
      </w:pPr>
      <w:rPr>
        <w:rFonts w:ascii="Wingdings" w:hAnsi="Wingdings" w:cs="Wingdings" w:hint="default"/>
      </w:rPr>
    </w:lvl>
  </w:abstractNum>
  <w:abstractNum w:abstractNumId="3">
    <w:lvl w:ilvl="0">
      <w:start w:val="1"/>
      <w:numFmt w:val="bullet"/>
      <w:lvlText w:val=""/>
      <w:lvlJc w:val="start"/>
      <w:pPr>
        <w:tabs>
          <w:tab w:val="num" w:pos="0"/>
        </w:tabs>
        <w:ind w:start="1434" w:hanging="360"/>
      </w:pPr>
      <w:rPr>
        <w:rFonts w:ascii="Symbol" w:hAnsi="Symbol" w:cs="Symbol" w:hint="default"/>
      </w:rPr>
    </w:lvl>
    <w:lvl w:ilvl="1">
      <w:start w:val="1"/>
      <w:numFmt w:val="bullet"/>
      <w:lvlText w:val="o"/>
      <w:lvlJc w:val="start"/>
      <w:pPr>
        <w:tabs>
          <w:tab w:val="num" w:pos="0"/>
        </w:tabs>
        <w:ind w:start="2154" w:hanging="360"/>
      </w:pPr>
      <w:rPr>
        <w:rFonts w:ascii="Courier New" w:hAnsi="Courier New" w:cs="Courier New" w:hint="default"/>
      </w:rPr>
    </w:lvl>
    <w:lvl w:ilvl="2">
      <w:start w:val="1"/>
      <w:numFmt w:val="bullet"/>
      <w:lvlText w:val=""/>
      <w:lvlJc w:val="start"/>
      <w:pPr>
        <w:tabs>
          <w:tab w:val="num" w:pos="0"/>
        </w:tabs>
        <w:ind w:start="2874" w:hanging="360"/>
      </w:pPr>
      <w:rPr>
        <w:rFonts w:ascii="Wingdings" w:hAnsi="Wingdings" w:cs="Wingdings" w:hint="default"/>
      </w:rPr>
    </w:lvl>
    <w:lvl w:ilvl="3">
      <w:start w:val="1"/>
      <w:numFmt w:val="bullet"/>
      <w:lvlText w:val=""/>
      <w:lvlJc w:val="start"/>
      <w:pPr>
        <w:tabs>
          <w:tab w:val="num" w:pos="0"/>
        </w:tabs>
        <w:ind w:start="3594" w:hanging="360"/>
      </w:pPr>
      <w:rPr>
        <w:rFonts w:ascii="Symbol" w:hAnsi="Symbol" w:cs="Symbol" w:hint="default"/>
      </w:rPr>
    </w:lvl>
    <w:lvl w:ilvl="4">
      <w:start w:val="1"/>
      <w:numFmt w:val="bullet"/>
      <w:lvlText w:val="o"/>
      <w:lvlJc w:val="start"/>
      <w:pPr>
        <w:tabs>
          <w:tab w:val="num" w:pos="0"/>
        </w:tabs>
        <w:ind w:start="4314" w:hanging="360"/>
      </w:pPr>
      <w:rPr>
        <w:rFonts w:ascii="Courier New" w:hAnsi="Courier New" w:cs="Courier New" w:hint="default"/>
      </w:rPr>
    </w:lvl>
    <w:lvl w:ilvl="5">
      <w:start w:val="1"/>
      <w:numFmt w:val="bullet"/>
      <w:lvlText w:val=""/>
      <w:lvlJc w:val="start"/>
      <w:pPr>
        <w:tabs>
          <w:tab w:val="num" w:pos="0"/>
        </w:tabs>
        <w:ind w:start="5034" w:hanging="360"/>
      </w:pPr>
      <w:rPr>
        <w:rFonts w:ascii="Wingdings" w:hAnsi="Wingdings" w:cs="Wingdings" w:hint="default"/>
      </w:rPr>
    </w:lvl>
    <w:lvl w:ilvl="6">
      <w:start w:val="1"/>
      <w:numFmt w:val="bullet"/>
      <w:lvlText w:val=""/>
      <w:lvlJc w:val="start"/>
      <w:pPr>
        <w:tabs>
          <w:tab w:val="num" w:pos="0"/>
        </w:tabs>
        <w:ind w:start="5754" w:hanging="360"/>
      </w:pPr>
      <w:rPr>
        <w:rFonts w:ascii="Symbol" w:hAnsi="Symbol" w:cs="Symbol" w:hint="default"/>
      </w:rPr>
    </w:lvl>
    <w:lvl w:ilvl="7">
      <w:start w:val="1"/>
      <w:numFmt w:val="bullet"/>
      <w:lvlText w:val="o"/>
      <w:lvlJc w:val="start"/>
      <w:pPr>
        <w:tabs>
          <w:tab w:val="num" w:pos="0"/>
        </w:tabs>
        <w:ind w:start="6474" w:hanging="360"/>
      </w:pPr>
      <w:rPr>
        <w:rFonts w:ascii="Courier New" w:hAnsi="Courier New" w:cs="Courier New" w:hint="default"/>
      </w:rPr>
    </w:lvl>
    <w:lvl w:ilvl="8">
      <w:start w:val="1"/>
      <w:numFmt w:val="bullet"/>
      <w:lvlText w:val=""/>
      <w:lvlJc w:val="start"/>
      <w:pPr>
        <w:tabs>
          <w:tab w:val="num" w:pos="0"/>
        </w:tabs>
        <w:ind w:start="7194" w:hanging="360"/>
      </w:pPr>
      <w:rPr>
        <w:rFonts w:ascii="Wingdings" w:hAnsi="Wingdings" w:cs="Wingdings" w:hint="default"/>
      </w:rPr>
    </w:lvl>
  </w:abstractNum>
  <w:abstractNum w:abstractNumId="4">
    <w:lvl w:ilvl="0">
      <w:start w:val="1"/>
      <w:numFmt w:val="bullet"/>
      <w:lvlText w:val=""/>
      <w:lvlJc w:val="start"/>
      <w:pPr>
        <w:tabs>
          <w:tab w:val="num" w:pos="0"/>
        </w:tabs>
        <w:ind w:start="1425" w:hanging="360"/>
      </w:pPr>
      <w:rPr>
        <w:rFonts w:ascii="Symbol" w:hAnsi="Symbol" w:cs="Symbol" w:hint="default"/>
      </w:rPr>
    </w:lvl>
    <w:lvl w:ilvl="1">
      <w:start w:val="1"/>
      <w:numFmt w:val="bullet"/>
      <w:lvlText w:val="o"/>
      <w:lvlJc w:val="start"/>
      <w:pPr>
        <w:tabs>
          <w:tab w:val="num" w:pos="0"/>
        </w:tabs>
        <w:ind w:start="2145" w:hanging="360"/>
      </w:pPr>
      <w:rPr>
        <w:rFonts w:ascii="Courier New" w:hAnsi="Courier New" w:cs="Courier New" w:hint="default"/>
      </w:rPr>
    </w:lvl>
    <w:lvl w:ilvl="2">
      <w:start w:val="1"/>
      <w:numFmt w:val="bullet"/>
      <w:lvlText w:val=""/>
      <w:lvlJc w:val="start"/>
      <w:pPr>
        <w:tabs>
          <w:tab w:val="num" w:pos="0"/>
        </w:tabs>
        <w:ind w:start="2865" w:hanging="360"/>
      </w:pPr>
      <w:rPr>
        <w:rFonts w:ascii="Wingdings" w:hAnsi="Wingdings" w:cs="Wingdings" w:hint="default"/>
      </w:rPr>
    </w:lvl>
    <w:lvl w:ilvl="3">
      <w:start w:val="1"/>
      <w:numFmt w:val="bullet"/>
      <w:lvlText w:val=""/>
      <w:lvlJc w:val="start"/>
      <w:pPr>
        <w:tabs>
          <w:tab w:val="num" w:pos="0"/>
        </w:tabs>
        <w:ind w:start="3585" w:hanging="360"/>
      </w:pPr>
      <w:rPr>
        <w:rFonts w:ascii="Symbol" w:hAnsi="Symbol" w:cs="Symbol" w:hint="default"/>
      </w:rPr>
    </w:lvl>
    <w:lvl w:ilvl="4">
      <w:start w:val="1"/>
      <w:numFmt w:val="bullet"/>
      <w:lvlText w:val="o"/>
      <w:lvlJc w:val="start"/>
      <w:pPr>
        <w:tabs>
          <w:tab w:val="num" w:pos="0"/>
        </w:tabs>
        <w:ind w:start="4305" w:hanging="360"/>
      </w:pPr>
      <w:rPr>
        <w:rFonts w:ascii="Courier New" w:hAnsi="Courier New" w:cs="Courier New" w:hint="default"/>
      </w:rPr>
    </w:lvl>
    <w:lvl w:ilvl="5">
      <w:start w:val="1"/>
      <w:numFmt w:val="bullet"/>
      <w:lvlText w:val=""/>
      <w:lvlJc w:val="start"/>
      <w:pPr>
        <w:tabs>
          <w:tab w:val="num" w:pos="0"/>
        </w:tabs>
        <w:ind w:start="5025" w:hanging="360"/>
      </w:pPr>
      <w:rPr>
        <w:rFonts w:ascii="Wingdings" w:hAnsi="Wingdings" w:cs="Wingdings" w:hint="default"/>
      </w:rPr>
    </w:lvl>
    <w:lvl w:ilvl="6">
      <w:start w:val="1"/>
      <w:numFmt w:val="bullet"/>
      <w:lvlText w:val=""/>
      <w:lvlJc w:val="start"/>
      <w:pPr>
        <w:tabs>
          <w:tab w:val="num" w:pos="0"/>
        </w:tabs>
        <w:ind w:start="5745" w:hanging="360"/>
      </w:pPr>
      <w:rPr>
        <w:rFonts w:ascii="Symbol" w:hAnsi="Symbol" w:cs="Symbol" w:hint="default"/>
      </w:rPr>
    </w:lvl>
    <w:lvl w:ilvl="7">
      <w:start w:val="1"/>
      <w:numFmt w:val="bullet"/>
      <w:lvlText w:val="o"/>
      <w:lvlJc w:val="start"/>
      <w:pPr>
        <w:tabs>
          <w:tab w:val="num" w:pos="0"/>
        </w:tabs>
        <w:ind w:start="6465" w:hanging="360"/>
      </w:pPr>
      <w:rPr>
        <w:rFonts w:ascii="Courier New" w:hAnsi="Courier New" w:cs="Courier New" w:hint="default"/>
      </w:rPr>
    </w:lvl>
    <w:lvl w:ilvl="8">
      <w:start w:val="1"/>
      <w:numFmt w:val="bullet"/>
      <w:lvlText w:val=""/>
      <w:lvlJc w:val="start"/>
      <w:pPr>
        <w:tabs>
          <w:tab w:val="num" w:pos="0"/>
        </w:tabs>
        <w:ind w:start="7185" w:hanging="360"/>
      </w:pPr>
      <w:rPr>
        <w:rFonts w:ascii="Wingdings" w:hAnsi="Wingdings" w:cs="Wingdings" w:hint="default"/>
      </w:rPr>
    </w:lvl>
  </w:abstractNum>
  <w:abstractNum w:abstractNumId="5">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6">
    <w:lvl w:ilvl="0">
      <w:start w:val="1"/>
      <w:numFmt w:val="decimal"/>
      <w:lvlText w:val="%1."/>
      <w:lvlJc w:val="start"/>
      <w:pPr>
        <w:tabs>
          <w:tab w:val="num" w:pos="0"/>
        </w:tabs>
        <w:ind w:start="1434" w:hanging="360"/>
      </w:pPr>
      <w:rPr/>
    </w:lvl>
    <w:lvl w:ilvl="1">
      <w:start w:val="1"/>
      <w:numFmt w:val="bullet"/>
      <w:lvlText w:val="o"/>
      <w:lvlJc w:val="start"/>
      <w:pPr>
        <w:tabs>
          <w:tab w:val="num" w:pos="0"/>
        </w:tabs>
        <w:ind w:start="2154" w:hanging="360"/>
      </w:pPr>
      <w:rPr>
        <w:rFonts w:ascii="Courier New" w:hAnsi="Courier New" w:cs="Courier New" w:hint="default"/>
      </w:rPr>
    </w:lvl>
    <w:lvl w:ilvl="2">
      <w:start w:val="1"/>
      <w:numFmt w:val="bullet"/>
      <w:lvlText w:val=""/>
      <w:lvlJc w:val="start"/>
      <w:pPr>
        <w:tabs>
          <w:tab w:val="num" w:pos="0"/>
        </w:tabs>
        <w:ind w:start="2874" w:hanging="360"/>
      </w:pPr>
      <w:rPr>
        <w:rFonts w:ascii="Wingdings" w:hAnsi="Wingdings" w:cs="Wingdings" w:hint="default"/>
      </w:rPr>
    </w:lvl>
    <w:lvl w:ilvl="3">
      <w:start w:val="1"/>
      <w:numFmt w:val="bullet"/>
      <w:lvlText w:val=""/>
      <w:lvlJc w:val="start"/>
      <w:pPr>
        <w:tabs>
          <w:tab w:val="num" w:pos="0"/>
        </w:tabs>
        <w:ind w:start="3594" w:hanging="360"/>
      </w:pPr>
      <w:rPr>
        <w:rFonts w:ascii="Symbol" w:hAnsi="Symbol" w:cs="Symbol" w:hint="default"/>
      </w:rPr>
    </w:lvl>
    <w:lvl w:ilvl="4">
      <w:start w:val="1"/>
      <w:numFmt w:val="bullet"/>
      <w:lvlText w:val="o"/>
      <w:lvlJc w:val="start"/>
      <w:pPr>
        <w:tabs>
          <w:tab w:val="num" w:pos="0"/>
        </w:tabs>
        <w:ind w:start="4314" w:hanging="360"/>
      </w:pPr>
      <w:rPr>
        <w:rFonts w:ascii="Courier New" w:hAnsi="Courier New" w:cs="Courier New" w:hint="default"/>
      </w:rPr>
    </w:lvl>
    <w:lvl w:ilvl="5">
      <w:start w:val="1"/>
      <w:numFmt w:val="bullet"/>
      <w:lvlText w:val=""/>
      <w:lvlJc w:val="start"/>
      <w:pPr>
        <w:tabs>
          <w:tab w:val="num" w:pos="0"/>
        </w:tabs>
        <w:ind w:start="5034" w:hanging="360"/>
      </w:pPr>
      <w:rPr>
        <w:rFonts w:ascii="Wingdings" w:hAnsi="Wingdings" w:cs="Wingdings" w:hint="default"/>
      </w:rPr>
    </w:lvl>
    <w:lvl w:ilvl="6">
      <w:start w:val="1"/>
      <w:numFmt w:val="bullet"/>
      <w:lvlText w:val=""/>
      <w:lvlJc w:val="start"/>
      <w:pPr>
        <w:tabs>
          <w:tab w:val="num" w:pos="0"/>
        </w:tabs>
        <w:ind w:start="5754" w:hanging="360"/>
      </w:pPr>
      <w:rPr>
        <w:rFonts w:ascii="Symbol" w:hAnsi="Symbol" w:cs="Symbol" w:hint="default"/>
      </w:rPr>
    </w:lvl>
    <w:lvl w:ilvl="7">
      <w:start w:val="1"/>
      <w:numFmt w:val="bullet"/>
      <w:lvlText w:val="o"/>
      <w:lvlJc w:val="start"/>
      <w:pPr>
        <w:tabs>
          <w:tab w:val="num" w:pos="0"/>
        </w:tabs>
        <w:ind w:start="6474" w:hanging="360"/>
      </w:pPr>
      <w:rPr>
        <w:rFonts w:ascii="Courier New" w:hAnsi="Courier New" w:cs="Courier New" w:hint="default"/>
      </w:rPr>
    </w:lvl>
    <w:lvl w:ilvl="8">
      <w:start w:val="1"/>
      <w:numFmt w:val="bullet"/>
      <w:lvlText w:val=""/>
      <w:lvlJc w:val="start"/>
      <w:pPr>
        <w:tabs>
          <w:tab w:val="num" w:pos="0"/>
        </w:tabs>
        <w:ind w:start="7194" w:hanging="360"/>
      </w:pPr>
      <w:rPr>
        <w:rFonts w:ascii="Wingdings" w:hAnsi="Wingdings" w:cs="Wingdings" w:hint="default"/>
      </w:rPr>
    </w:lvl>
  </w:abstractNum>
  <w:abstractNum w:abstractNumId="7">
    <w:lvl w:ilvl="0">
      <w:start w:val="1"/>
      <w:numFmt w:val="decimal"/>
      <w:lvlText w:val="%1."/>
      <w:lvlJc w:val="start"/>
      <w:pPr>
        <w:tabs>
          <w:tab w:val="num" w:pos="0"/>
        </w:tabs>
        <w:ind w:start="1440" w:hanging="360"/>
      </w:pPr>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8">
    <w:lvl w:ilvl="0">
      <w:start w:val="1"/>
      <w:numFmt w:val="upperLetter"/>
      <w:lvlText w:val="%1."/>
      <w:lvlJc w:val="start"/>
      <w:pPr>
        <w:tabs>
          <w:tab w:val="num" w:pos="0"/>
        </w:tabs>
        <w:ind w:start="1434" w:hanging="360"/>
      </w:pPr>
      <w:rPr/>
    </w:lvl>
    <w:lvl w:ilvl="1">
      <w:start w:val="1"/>
      <w:numFmt w:val="lowerLetter"/>
      <w:lvlText w:val="%2."/>
      <w:lvlJc w:val="start"/>
      <w:pPr>
        <w:tabs>
          <w:tab w:val="num" w:pos="0"/>
        </w:tabs>
        <w:ind w:start="2154" w:hanging="360"/>
      </w:pPr>
      <w:rPr/>
    </w:lvl>
    <w:lvl w:ilvl="2">
      <w:start w:val="1"/>
      <w:numFmt w:val="lowerRoman"/>
      <w:lvlText w:val="%3."/>
      <w:lvlJc w:val="end"/>
      <w:pPr>
        <w:tabs>
          <w:tab w:val="num" w:pos="0"/>
        </w:tabs>
        <w:ind w:start="2874" w:hanging="180"/>
      </w:pPr>
      <w:rPr/>
    </w:lvl>
    <w:lvl w:ilvl="3">
      <w:start w:val="1"/>
      <w:numFmt w:val="decimal"/>
      <w:lvlText w:val="%4."/>
      <w:lvlJc w:val="start"/>
      <w:pPr>
        <w:tabs>
          <w:tab w:val="num" w:pos="0"/>
        </w:tabs>
        <w:ind w:start="3594" w:hanging="360"/>
      </w:pPr>
      <w:rPr/>
    </w:lvl>
    <w:lvl w:ilvl="4">
      <w:start w:val="1"/>
      <w:numFmt w:val="lowerLetter"/>
      <w:lvlText w:val="%5."/>
      <w:lvlJc w:val="start"/>
      <w:pPr>
        <w:tabs>
          <w:tab w:val="num" w:pos="0"/>
        </w:tabs>
        <w:ind w:start="4314" w:hanging="360"/>
      </w:pPr>
      <w:rPr/>
    </w:lvl>
    <w:lvl w:ilvl="5">
      <w:start w:val="1"/>
      <w:numFmt w:val="lowerRoman"/>
      <w:lvlText w:val="%6."/>
      <w:lvlJc w:val="end"/>
      <w:pPr>
        <w:tabs>
          <w:tab w:val="num" w:pos="0"/>
        </w:tabs>
        <w:ind w:start="5034" w:hanging="180"/>
      </w:pPr>
      <w:rPr/>
    </w:lvl>
    <w:lvl w:ilvl="6">
      <w:start w:val="1"/>
      <w:numFmt w:val="decimal"/>
      <w:lvlText w:val="%7."/>
      <w:lvlJc w:val="start"/>
      <w:pPr>
        <w:tabs>
          <w:tab w:val="num" w:pos="0"/>
        </w:tabs>
        <w:ind w:start="5754" w:hanging="360"/>
      </w:pPr>
      <w:rPr/>
    </w:lvl>
    <w:lvl w:ilvl="7">
      <w:start w:val="1"/>
      <w:numFmt w:val="lowerLetter"/>
      <w:lvlText w:val="%8."/>
      <w:lvlJc w:val="start"/>
      <w:pPr>
        <w:tabs>
          <w:tab w:val="num" w:pos="0"/>
        </w:tabs>
        <w:ind w:start="6474" w:hanging="360"/>
      </w:pPr>
      <w:rPr/>
    </w:lvl>
    <w:lvl w:ilvl="8">
      <w:start w:val="1"/>
      <w:numFmt w:val="lowerRoman"/>
      <w:lvlText w:val="%9."/>
      <w:lvlJc w:val="end"/>
      <w:pPr>
        <w:tabs>
          <w:tab w:val="num" w:pos="0"/>
        </w:tabs>
        <w:ind w:start="7194" w:hanging="180"/>
      </w:pPr>
      <w:rPr/>
    </w:lvl>
  </w:abstractNum>
  <w:abstractNum w:abstractNumId="9">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10">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11">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12">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16">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17">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18">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isplayBackgroundShape/>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Noto Nastaliq Urdu"/>
        <w:sz w:val="22"/>
        <w:szCs w:val="22"/>
        <w:lang w:val="es-E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Calibri" w:hAnsi="Calibri" w:eastAsia="SimSun" w:cs="Noto Nastaliq Urdu"/>
      <w:color w:val="auto"/>
      <w:kern w:val="0"/>
      <w:sz w:val="22"/>
      <w:szCs w:val="22"/>
      <w:lang w:val="es-ES" w:eastAsia="en-US" w:bidi="ar-SA"/>
    </w:rPr>
  </w:style>
  <w:style w:type="character" w:styleId="DefaultParagraphFont">
    <w:name w:val="Default Paragraph Font"/>
    <w:qFormat/>
    <w:rPr/>
  </w:style>
  <w:style w:type="character" w:styleId="PlaceholderText">
    <w:name w:val="Placeholder Text"/>
    <w:basedOn w:val="DefaultParagraphFont"/>
    <w:qFormat/>
    <w:rPr>
      <w:color w:val="808080"/>
    </w:rPr>
  </w:style>
  <w:style w:type="character" w:styleId="math-inline">
    <w:name w:val="math-inline"/>
    <w:basedOn w:val="DefaultParagraphFont"/>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778</TotalTime>
  <Application>LibreOffice/26.2.1.2$Linux_X86_64 LibreOffice_project/620$Build-2</Application>
  <AppVersion>15.0000</AppVersion>
  <Pages>11</Pages>
  <Words>2907</Words>
  <Characters>15089</Characters>
  <CharactersWithSpaces>17786</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2026-03-10T08:25:00Z</dcterms:created>
  <dc:creator>Juan Cruz</dc:creator>
  <dc:description/>
  <dc:language>es-AR</dc:language>
  <cp:lastModifiedBy/>
  <dcterms:modified xsi:type="dcterms:W3CDTF">2026-03-21T03:26:25Z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