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Martian Mono" w:hAnsi="Martian Mono" w:eastAsia="Martian Mono" w:cs="Martian Mono"/>
          <w:sz w:val="32"/>
          <w:szCs w:val="32"/>
        </w:rPr>
      </w:pPr>
      <w:r>
        <w:rPr>
          <w:rFonts w:eastAsia="Martian Mono" w:cs="Martian Mono" w:ascii="Martian Mono" w:hAnsi="Martian Mono"/>
          <w:sz w:val="32"/>
          <w:szCs w:val="32"/>
        </w:rPr>
        <w:t>Teoría de Base De Datos</w:t>
      </w:r>
    </w:p>
    <w:p>
      <w:pPr>
        <w:pStyle w:val="normal1"/>
        <w:jc w:val="center"/>
        <w:rPr>
          <w:rFonts w:ascii="Martian Mono" w:hAnsi="Martian Mono" w:eastAsia="Martian Mono" w:cs="Martian Mono"/>
          <w:sz w:val="32"/>
          <w:szCs w:val="32"/>
        </w:rPr>
      </w:pPr>
      <w:r>
        <w:rPr>
          <w:rFonts w:eastAsia="Martian Mono" w:cs="Martian Mono" w:ascii="Martian Mono" w:hAnsi="Martian Mono"/>
          <w:sz w:val="32"/>
          <w:szCs w:val="32"/>
        </w:rPr>
        <w:t>Neo4j</w:t>
      </w:r>
    </w:p>
    <w:p>
      <w:pPr>
        <w:pStyle w:val="normal1"/>
        <w:jc w:val="center"/>
        <w:rPr>
          <w:rFonts w:ascii="Martian Mono" w:hAnsi="Martian Mono" w:eastAsia="Martian Mono" w:cs="Martian Mono"/>
          <w:sz w:val="32"/>
          <w:szCs w:val="32"/>
        </w:rPr>
      </w:pPr>
      <w:r>
        <w:rPr>
          <w:rFonts w:eastAsia="Martian Mono" w:cs="Martian Mono" w:ascii="Martian Mono" w:hAnsi="Martian Mono"/>
          <w:sz w:val="32"/>
          <w:szCs w:val="32"/>
        </w:rPr>
        <w:t>Peralta Mateo - Ambrosini Juan Cruz</w:t>
      </w:r>
    </w:p>
    <w:p>
      <w:pPr>
        <w:pStyle w:val="normal1"/>
        <w:jc w:val="center"/>
        <w:rPr>
          <w:rFonts w:ascii="Martian Mono" w:hAnsi="Martian Mono" w:eastAsia="Martian Mono" w:cs="Martian Mono"/>
          <w:sz w:val="32"/>
          <w:szCs w:val="32"/>
        </w:rPr>
      </w:pPr>
      <w:r>
        <w:rPr>
          <w:rFonts w:eastAsia="Martian Mono" w:cs="Martian Mono" w:ascii="Martian Mono" w:hAnsi="Martian Mono"/>
          <w:sz w:val="32"/>
          <w:szCs w:val="32"/>
        </w:rPr>
        <w:t>4/5/26</w:t>
      </w:r>
    </w:p>
    <w:p>
      <w:pPr>
        <w:pStyle w:val="normal1"/>
        <w:jc w:val="center"/>
        <w:rPr>
          <w:rFonts w:ascii="Martian Mono" w:hAnsi="Martian Mono" w:eastAsia="Martian Mono" w:cs="Martian Mono"/>
          <w:sz w:val="32"/>
          <w:szCs w:val="32"/>
        </w:rPr>
      </w:pPr>
      <w:r>
        <w:rPr>
          <w:rFonts w:eastAsia="Martian Mono" w:cs="Martian Mono" w:ascii="Martian Mono" w:hAnsi="Martian Mono"/>
          <w:sz w:val="32"/>
          <w:szCs w:val="32"/>
        </w:rPr>
      </w:r>
    </w:p>
    <w:p>
      <w:pPr>
        <w:pStyle w:val="normal1"/>
        <w:rPr>
          <w:rFonts w:ascii="Martian Mono" w:hAnsi="Martian Mono" w:eastAsia="Martian Mono" w:cs="Martian Mono"/>
          <w:sz w:val="32"/>
          <w:szCs w:val="32"/>
          <w:u w:val="single"/>
        </w:rPr>
      </w:pPr>
      <w:r>
        <w:rPr>
          <w:rFonts w:eastAsia="Martian Mono" w:cs="Martian Mono" w:ascii="Martian Mono" w:hAnsi="Martian Mono"/>
          <w:sz w:val="32"/>
          <w:szCs w:val="32"/>
          <w:u w:val="single"/>
        </w:rPr>
        <w:t>Introducción:</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6"/>
          <w:szCs w:val="26"/>
        </w:rPr>
      </w:pPr>
      <w:r>
        <w:rPr>
          <w:rFonts w:eastAsia="Martian Mono" w:cs="Martian Mono" w:ascii="Martian Mono" w:hAnsi="Martian Mono"/>
          <w:sz w:val="28"/>
          <w:szCs w:val="28"/>
        </w:rPr>
        <w:tab/>
      </w:r>
      <w:r>
        <w:rPr>
          <w:rFonts w:eastAsia="Martian Mono" w:cs="Martian Mono" w:ascii="Martian Mono" w:hAnsi="Martian Mono"/>
          <w:sz w:val="26"/>
          <w:szCs w:val="26"/>
        </w:rPr>
        <w:t>Neo4j es una base de datos basada en grafos porque usa esta estructura para guardar información (en el sentido matemático). Se la conoce por ser muy útil a la hora de diagramar ideas en pizarrones por su similitud a la hora de implementarla. Cada nodo se puede interpretar como</w:t>
      </w:r>
    </w:p>
    <w:p>
      <w:pPr>
        <w:pStyle w:val="normal1"/>
        <w:rPr>
          <w:rFonts w:ascii="Martian Mono" w:hAnsi="Martian Mono" w:eastAsia="Martian Mono" w:cs="Martian Mono"/>
          <w:sz w:val="26"/>
          <w:szCs w:val="26"/>
        </w:rPr>
      </w:pPr>
      <w:r>
        <w:rPr>
          <w:rFonts w:eastAsia="Martian Mono" w:cs="Martian Mono" w:ascii="Martian Mono" w:hAnsi="Martian Mono"/>
          <w:sz w:val="26"/>
          <w:szCs w:val="26"/>
        </w:rPr>
        <w:tab/>
        <w:t>Es una base de datos lo suficientemente pequeña para ser usada en sistemas embebidos, pero también puede correr en grandes clusters de servidores. Es muy versátil y escala con facilidad.</w:t>
      </w:r>
    </w:p>
    <w:p>
      <w:pPr>
        <w:pStyle w:val="normal1"/>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jc w:val="center"/>
        <w:rPr>
          <w:rFonts w:ascii="Martian Mono" w:hAnsi="Martian Mono" w:eastAsia="Martian Mono" w:cs="Martian Mono"/>
          <w:sz w:val="28"/>
          <w:szCs w:val="28"/>
        </w:rPr>
      </w:pPr>
      <w:r>
        <w:rPr/>
        <w:drawing>
          <wp:inline distT="0" distB="0" distL="0" distR="0">
            <wp:extent cx="3973195" cy="1548130"/>
            <wp:effectExtent l="0" t="0" r="0" b="0"/>
            <wp:docPr id="1"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1.png" descr=""/>
                    <pic:cNvPicPr>
                      <a:picLocks noChangeAspect="1" noChangeArrowheads="1"/>
                    </pic:cNvPicPr>
                  </pic:nvPicPr>
                  <pic:blipFill>
                    <a:blip r:embed="rId2"/>
                    <a:stretch>
                      <a:fillRect/>
                    </a:stretch>
                  </pic:blipFill>
                  <pic:spPr bwMode="auto">
                    <a:xfrm>
                      <a:off x="0" y="0"/>
                      <a:ext cx="3973195" cy="1548130"/>
                    </a:xfrm>
                    <a:prstGeom prst="rect">
                      <a:avLst/>
                    </a:prstGeom>
                  </pic:spPr>
                </pic:pic>
              </a:graphicData>
            </a:graphic>
          </wp:inline>
        </w:drawing>
      </w:r>
    </w:p>
    <w:p>
      <w:pPr>
        <w:pStyle w:val="normal1"/>
        <w:jc w:val="center"/>
        <w:rPr>
          <w:rFonts w:ascii="Martian Mono" w:hAnsi="Martian Mono" w:eastAsia="Martian Mono" w:cs="Martian Mono"/>
          <w:sz w:val="28"/>
          <w:szCs w:val="28"/>
        </w:rPr>
      </w:pPr>
      <w:r>
        <w:rPr/>
        <w:drawing>
          <wp:inline distT="0" distB="0" distL="0" distR="0">
            <wp:extent cx="2416175" cy="1875155"/>
            <wp:effectExtent l="0" t="0" r="0" b="0"/>
            <wp:docPr id="2"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descr=""/>
                    <pic:cNvPicPr>
                      <a:picLocks noChangeAspect="1" noChangeArrowheads="1"/>
                    </pic:cNvPicPr>
                  </pic:nvPicPr>
                  <pic:blipFill>
                    <a:blip r:embed="rId3"/>
                    <a:stretch>
                      <a:fillRect/>
                    </a:stretch>
                  </pic:blipFill>
                  <pic:spPr bwMode="auto">
                    <a:xfrm>
                      <a:off x="0" y="0"/>
                      <a:ext cx="2416175" cy="1875155"/>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Aquí podemos ver las diferencias entre un esquema relacional y una sugerencia de estructura en un pizarrón, la segunda es mucho más intuitiva y se acerca a cómo piensan los humanos.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Con los modelos relacionales se dice que: “en una línea de tiempo lo suficientemente larga, todos los datos son opcionales”. Neo4j maneja esto de forma implícita, proveyendo valores y estructuras solo cuando es necesario. Si quiero marcar un campo como no obligatorio en un modelo relacional, significa que este puede tomar el valor null; o agregar un atributo implica modificar la tabla entera, en Neo4j estos problemas se solucionan insertando o eliminando un nodo.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32"/>
          <w:szCs w:val="32"/>
          <w:u w:val="single"/>
        </w:rPr>
      </w:pPr>
      <w:r>
        <w:rPr>
          <w:rFonts w:eastAsia="Martian Mono" w:cs="Martian Mono" w:ascii="Martian Mono" w:hAnsi="Martian Mono"/>
          <w:sz w:val="32"/>
          <w:szCs w:val="32"/>
          <w:u w:val="single"/>
        </w:rPr>
        <w:t>Día 1:</w:t>
      </w:r>
    </w:p>
    <w:p>
      <w:pPr>
        <w:pStyle w:val="normal1"/>
        <w:rPr>
          <w:rFonts w:ascii="Martian Mono" w:hAnsi="Martian Mono" w:eastAsia="Martian Mono" w:cs="Martian Mono"/>
          <w:sz w:val="32"/>
          <w:szCs w:val="32"/>
          <w:u w:val="single"/>
        </w:rPr>
      </w:pPr>
      <w:r>
        <w:rPr>
          <w:rFonts w:eastAsia="Martian Mono" w:cs="Martian Mono" w:ascii="Martian Mono" w:hAnsi="Martian Mono"/>
          <w:sz w:val="32"/>
          <w:szCs w:val="32"/>
          <w:u w:val="single"/>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El primer paso va a ser configurar nuestro docker-compose.yml para que incorpore las imágenes de Neo4j y un administrador web para el mismo.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5100320" cy="2711450"/>
            <wp:effectExtent l="0" t="0" r="0" b="0"/>
            <wp:docPr id="3"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descr=""/>
                    <pic:cNvPicPr>
                      <a:picLocks noChangeAspect="1" noChangeArrowheads="1"/>
                    </pic:cNvPicPr>
                  </pic:nvPicPr>
                  <pic:blipFill>
                    <a:blip r:embed="rId4"/>
                    <a:stretch>
                      <a:fillRect/>
                    </a:stretch>
                  </pic:blipFill>
                  <pic:spPr bwMode="auto">
                    <a:xfrm>
                      <a:off x="0" y="0"/>
                      <a:ext cx="5100320" cy="2711450"/>
                    </a:xfrm>
                    <a:prstGeom prst="rect">
                      <a:avLst/>
                    </a:prstGeom>
                  </pic:spPr>
                </pic:pic>
              </a:graphicData>
            </a:graphic>
          </wp:inline>
        </w:drawing>
      </w:r>
    </w:p>
    <w:p>
      <w:pPr>
        <w:pStyle w:val="normal1"/>
        <w:rPr>
          <w:rFonts w:ascii="Martian Mono" w:hAnsi="Martian Mono" w:eastAsia="Martian Mono" w:cs="Martian Mono"/>
          <w:sz w:val="28"/>
          <w:szCs w:val="28"/>
        </w:rPr>
      </w:pPr>
      <w:r>
        <w:rPr/>
        <w:drawing>
          <wp:inline distT="0" distB="0" distL="0" distR="0">
            <wp:extent cx="6355715" cy="2080895"/>
            <wp:effectExtent l="0" t="0" r="0" b="0"/>
            <wp:docPr id="4"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descr=""/>
                    <pic:cNvPicPr>
                      <a:picLocks noChangeAspect="1" noChangeArrowheads="1"/>
                    </pic:cNvPicPr>
                  </pic:nvPicPr>
                  <pic:blipFill>
                    <a:blip r:embed="rId5"/>
                    <a:stretch>
                      <a:fillRect/>
                    </a:stretch>
                  </pic:blipFill>
                  <pic:spPr bwMode="auto">
                    <a:xfrm>
                      <a:off x="0" y="0"/>
                      <a:ext cx="6355715" cy="2080895"/>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t xml:space="preserve">Una vez que nos conectamos al administrador web, utilizamos el comando </w:t>
      </w:r>
      <w:r>
        <w:rPr>
          <w:rFonts w:eastAsia="Martian Mono" w:cs="Martian Mono" w:ascii="Martian Mono" w:hAnsi="Martian Mono"/>
          <w:color w:val="4A86E8"/>
          <w:sz w:val="28"/>
          <w:szCs w:val="28"/>
        </w:rPr>
        <w:t>:server connect</w:t>
      </w:r>
      <w:r>
        <w:rPr>
          <w:rFonts w:eastAsia="Martian Mono" w:cs="Martian Mono" w:ascii="Martian Mono" w:hAnsi="Martian Mono"/>
          <w:sz w:val="28"/>
          <w:szCs w:val="28"/>
        </w:rPr>
        <w:t xml:space="preserve"> para conectarse a la base de datos.</w:t>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t>En este punto me parece relevante aclarar que el lenguaje de consultas que Neo4j implementa se denomina Cypher. Lo estaremos usando próximamente. Es un lenguaje de consultas transversal, específico para Neo4j, completo y orientado a grafos. En lugar de vértices (como en matemáticas) tenemos “nodos” y en lugar de “aristas” tenemos “relaciones”. Generalmente se ven así:</w:t>
      </w:r>
      <w:r>
        <w:rPr/>
        <w:drawing>
          <wp:inline distT="0" distB="0" distL="0" distR="0">
            <wp:extent cx="5731510" cy="800100"/>
            <wp:effectExtent l="0" t="0" r="0" b="0"/>
            <wp:docPr id="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png" descr=""/>
                    <pic:cNvPicPr>
                      <a:picLocks noChangeAspect="1" noChangeArrowheads="1"/>
                    </pic:cNvPicPr>
                  </pic:nvPicPr>
                  <pic:blipFill>
                    <a:blip r:embed="rId6"/>
                    <a:stretch>
                      <a:fillRect/>
                    </a:stretch>
                  </pic:blipFill>
                  <pic:spPr bwMode="auto">
                    <a:xfrm>
                      <a:off x="0" y="0"/>
                      <a:ext cx="5731510" cy="800100"/>
                    </a:xfrm>
                    <a:prstGeom prst="rect">
                      <a:avLst/>
                    </a:prstGeom>
                  </pic:spPr>
                </pic:pic>
              </a:graphicData>
            </a:graphic>
          </wp:inline>
        </w:drawing>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t xml:space="preserve"> </w:t>
      </w:r>
      <w:r>
        <w:rPr>
          <w:rFonts w:eastAsia="Martian Mono" w:cs="Martian Mono" w:ascii="Martian Mono" w:hAnsi="Martian Mono"/>
          <w:sz w:val="28"/>
          <w:szCs w:val="28"/>
        </w:rPr>
        <w:t>De momento, nuestro grafo está vacío. Vamos a cambiar esto creando un nodo para un vino específico con las propiedades: un nombre (Prancing Wolf), un estilo (ice wine) y una cosecha (2015). Para hacerlo usaremos:</w:t>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$CREATE (w:Wine {name: “Prancing Wolf”, </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style: “ice wine”, vintage: 2015}) </w:t>
      </w:r>
    </w:p>
    <w:p>
      <w:pPr>
        <w:pStyle w:val="normal1"/>
        <w:ind w:hanging="0" w:left="0"/>
        <w:rPr>
          <w:rFonts w:ascii="Martian Mono" w:hAnsi="Martian Mono" w:eastAsia="Martian Mono" w:cs="Martian Mono"/>
          <w:color w:val="4A86E8"/>
          <w:sz w:val="28"/>
          <w:szCs w:val="28"/>
        </w:rPr>
      </w:pPr>
      <w:r>
        <w:rPr/>
        <w:drawing>
          <wp:inline distT="0" distB="0" distL="0" distR="0">
            <wp:extent cx="5731510" cy="723900"/>
            <wp:effectExtent l="0" t="0" r="0" b="0"/>
            <wp:docPr id="6"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6.png" descr=""/>
                    <pic:cNvPicPr>
                      <a:picLocks noChangeAspect="1" noChangeArrowheads="1"/>
                    </pic:cNvPicPr>
                  </pic:nvPicPr>
                  <pic:blipFill>
                    <a:blip r:embed="rId7"/>
                    <a:stretch>
                      <a:fillRect/>
                    </a:stretch>
                  </pic:blipFill>
                  <pic:spPr bwMode="auto">
                    <a:xfrm>
                      <a:off x="0" y="0"/>
                      <a:ext cx="5731510" cy="723900"/>
                    </a:xfrm>
                    <a:prstGeom prst="rect">
                      <a:avLst/>
                    </a:prstGeom>
                  </pic:spPr>
                </pic:pic>
              </a:graphicData>
            </a:graphic>
          </wp:inline>
        </w:drawing>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 xml:space="preserve">¡Ya tenemos nuestro primer nodo! Podemos acceder en cualquier momento a todos los nodos en el grafo (similar a </w:t>
      </w:r>
      <w:r>
        <w:rPr>
          <w:rFonts w:eastAsia="Martian Mono" w:cs="Martian Mono" w:ascii="Martian Mono" w:hAnsi="Martian Mono"/>
          <w:color w:val="FF0000"/>
          <w:sz w:val="28"/>
          <w:szCs w:val="28"/>
        </w:rPr>
        <w:t>SELECT * FROM;</w:t>
      </w:r>
      <w:r>
        <w:rPr>
          <w:rFonts w:eastAsia="Martian Mono" w:cs="Martian Mono" w:ascii="Martian Mono" w:hAnsi="Martian Mono"/>
          <w:sz w:val="28"/>
          <w:szCs w:val="28"/>
        </w:rPr>
        <w:t xml:space="preserve">) con el comando: </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(n) RETURN n</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Teniendo en cuenta que son relevantes las publicaciones de las críticas a los vinos para nuestro grafo, vamos a crear el siguiente nodo:</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CREATE (p:Publication {name: "Wine Expert Monthly"})</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ind w:hanging="0" w:left="0"/>
        <w:rPr>
          <w:rFonts w:ascii="Martian Mono" w:hAnsi="Martian Mono" w:eastAsia="Martian Mono" w:cs="Martian Mono"/>
          <w:color w:val="4A86E8"/>
          <w:sz w:val="28"/>
          <w:szCs w:val="28"/>
        </w:rPr>
      </w:pPr>
      <w:r>
        <w:rPr/>
        <w:drawing>
          <wp:inline distT="0" distB="0" distL="0" distR="0">
            <wp:extent cx="5731510" cy="596900"/>
            <wp:effectExtent l="0" t="0" r="0" b="0"/>
            <wp:docPr id="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
                    <pic:cNvPicPr>
                      <a:picLocks noChangeAspect="1" noChangeArrowheads="1"/>
                    </pic:cNvPicPr>
                  </pic:nvPicPr>
                  <pic:blipFill>
                    <a:blip r:embed="rId8"/>
                    <a:stretch>
                      <a:fillRect/>
                    </a:stretch>
                  </pic:blipFill>
                  <pic:spPr bwMode="auto">
                    <a:xfrm>
                      <a:off x="0" y="0"/>
                      <a:ext cx="5731510" cy="596900"/>
                    </a:xfrm>
                    <a:prstGeom prst="rect">
                      <a:avLst/>
                    </a:prstGeom>
                  </pic:spPr>
                </pic:pic>
              </a:graphicData>
            </a:graphic>
          </wp:inline>
        </w:drawing>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Las palabras “Wine” o “Publication” no son tipos, son etiquetas. Esto implica que se pueden crear 2 vinos con un conjunto de propiedades completamente diferentes. Aunque se pueden forzar tipos en el nivel de aplicación.</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 xml:space="preserve">Como la revista “Wine Expert Monthly” hace reportes sobre nuestro vino “Prancing Wolf” vamos a crear una relación que conecte los nodos: </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(p:Publication {name: "Wine Expert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Monthly"}),</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(w:Wine {name: "Prancing Wolf", vintage: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2015})</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(p)-[r:reported_on]-&gt;(w)</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ind w:hanging="0" w:left="0"/>
        <w:rPr>
          <w:rFonts w:ascii="Martian Mono" w:hAnsi="Martian Mono" w:eastAsia="Martian Mono" w:cs="Martian Mono"/>
          <w:color w:val="4A86E8"/>
          <w:sz w:val="28"/>
          <w:szCs w:val="28"/>
        </w:rPr>
      </w:pPr>
      <w:r>
        <w:rPr/>
        <w:drawing>
          <wp:inline distT="0" distB="0" distL="0" distR="0">
            <wp:extent cx="5932170" cy="861695"/>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9"/>
                    <a:stretch>
                      <a:fillRect/>
                    </a:stretch>
                  </pic:blipFill>
                  <pic:spPr bwMode="auto">
                    <a:xfrm>
                      <a:off x="0" y="0"/>
                      <a:ext cx="5932170" cy="861695"/>
                    </a:xfrm>
                    <a:prstGeom prst="rect">
                      <a:avLst/>
                    </a:prstGeom>
                  </pic:spPr>
                </pic:pic>
              </a:graphicData>
            </a:graphic>
          </wp:inline>
        </w:drawing>
      </w:r>
    </w:p>
    <w:p>
      <w:pPr>
        <w:pStyle w:val="normal1"/>
        <w:ind w:hanging="0" w:left="0"/>
        <w:rPr>
          <w:rFonts w:ascii="Martian Mono" w:hAnsi="Martian Mono" w:eastAsia="Martian Mono" w:cs="Martian Mono"/>
          <w:sz w:val="28"/>
          <w:szCs w:val="28"/>
        </w:rPr>
      </w:pPr>
      <w:r>
        <w:rPr/>
        <w:drawing>
          <wp:inline distT="0" distB="0" distL="0" distR="0">
            <wp:extent cx="4424680" cy="4211320"/>
            <wp:effectExtent l="0" t="0" r="0" b="0"/>
            <wp:docPr id="9"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8.png" descr=""/>
                    <pic:cNvPicPr>
                      <a:picLocks noChangeAspect="1" noChangeArrowheads="1"/>
                    </pic:cNvPicPr>
                  </pic:nvPicPr>
                  <pic:blipFill>
                    <a:blip r:embed="rId10"/>
                    <a:stretch>
                      <a:fillRect/>
                    </a:stretch>
                  </pic:blipFill>
                  <pic:spPr bwMode="auto">
                    <a:xfrm>
                      <a:off x="0" y="0"/>
                      <a:ext cx="4424680" cy="4211320"/>
                    </a:xfrm>
                    <a:prstGeom prst="rect">
                      <a:avLst/>
                    </a:prstGeom>
                  </pic:spPr>
                </pic:pic>
              </a:graphicData>
            </a:graphic>
          </wp:inline>
        </w:drawing>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 xml:space="preserve">Con esta declaración, hemos “matcheado” los nodos que queremos conectar vía sus etiquetas y sus nombres, creando una relación “reported_on” guardada en la variable r y, finalmente, retornamos esa relación. Se puede ver información de la relación por la interfaz gráfica o vía Cypher con el comando: </w:t>
        <w:b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()-[r]-()</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WHERE id(r) = 0</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r</w:t>
        <w:b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Las relaciones, al igual que los nodos, pueden tener propiedades que pueden ser interpretadas como objetos en sí mismas. Por ejemplo, si queremos saber que puntaje le dió Wine Expert Monthly a Prancing Wolf, podemos agregar la propiedad “rating” a la relación que acabamos de crear:</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()-[r]-()</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WHERE id(r) = 0</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SET r.rating = 97</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r</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También podemos definir este atributo al momento de crear la relación:</w:t>
        <w:b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(p:Publication {name: "Wine Expert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Monthly"}),</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(w:Wine {name: "Prancing Wolf"})</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CREATE (p)-[r:reported_on {rating: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97}]-&gt;(w)</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3467100" cy="4062095"/>
            <wp:effectExtent l="0" t="0" r="0" b="0"/>
            <wp:docPr id="10"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1.png" descr=""/>
                    <pic:cNvPicPr>
                      <a:picLocks noChangeAspect="1" noChangeArrowheads="1"/>
                    </pic:cNvPicPr>
                  </pic:nvPicPr>
                  <pic:blipFill>
                    <a:blip r:embed="rId11"/>
                    <a:stretch>
                      <a:fillRect/>
                    </a:stretch>
                  </pic:blipFill>
                  <pic:spPr bwMode="auto">
                    <a:xfrm>
                      <a:off x="0" y="0"/>
                      <a:ext cx="3467100" cy="4062095"/>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Como también nos interesa saber de que varietal es la uva que se usó para el vino (en este caso, el varietal se llama Riesling), también vamos a crear un nodo que represente esta información:</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CREATE (g:GrapeType {name: "Riesling"})</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Y añadimos una relación entre el vino y el varietal:</w:t>
        <w:b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(w:Wine {name: "Prancing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Wolf"}),(g:GrapeType {name: "Riesling"})</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(w)-[r:grape_type]-&gt;(g)</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4437380" cy="4451985"/>
            <wp:effectExtent l="0" t="0" r="0" b="0"/>
            <wp:docPr id="11"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descr=""/>
                    <pic:cNvPicPr>
                      <a:picLocks noChangeAspect="1" noChangeArrowheads="1"/>
                    </pic:cNvPicPr>
                  </pic:nvPicPr>
                  <pic:blipFill>
                    <a:blip r:embed="rId12"/>
                    <a:stretch>
                      <a:fillRect/>
                    </a:stretch>
                  </pic:blipFill>
                  <pic:spPr bwMode="auto">
                    <a:xfrm>
                      <a:off x="0" y="0"/>
                      <a:ext cx="4437380" cy="4451985"/>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También se pueden eliminar nodos y relaciones, pero hay que tener en cuenta que no se pueden eliminar nodos que estén relacionados con otros:</w:t>
        <w:b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(e: EphemeralNode {name: "short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lived"})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(w:Wine {name: "Prancing Wolf"}),</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(e:EphemeralNode {name: "short lived"})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(w)-[r:short_lived_relationship]-&gt;(e)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()-[r:short_lived_relationship]-()</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DELETE r</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(e:EphemeralNode)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DELETE 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3681095" cy="3693795"/>
            <wp:effectExtent l="0" t="0" r="0" b="0"/>
            <wp:docPr id="12"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
                    <pic:cNvPicPr>
                      <a:picLocks noChangeAspect="1" noChangeArrowheads="1"/>
                    </pic:cNvPicPr>
                  </pic:nvPicPr>
                  <pic:blipFill>
                    <a:blip r:embed="rId13"/>
                    <a:stretch>
                      <a:fillRect/>
                    </a:stretch>
                  </pic:blipFill>
                  <pic:spPr bwMode="auto">
                    <a:xfrm>
                      <a:off x="0" y="0"/>
                      <a:ext cx="3681095" cy="3693795"/>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Luego de eliminar los nodos, todo vuelve a estar como antes.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Para borrar el grafo entero:</w:t>
        <w:br/>
        <w:t xml:space="preserve">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(n)</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OPTIONAL MATCH (n)-[r]-()</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DELETE n, r</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Ahora, una parte esencial cuando hablamos de vinos, una bodega puede hacer variedad de vinos. Para modelar este comportamiento crearemos un nodo que represente esta entidad y lo relacionamos con nuestro vino:</w:t>
        <w:br/>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CREATE (wr:Winery {name: "Prancing Wolf</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Winery"})</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(w:Wine {name: "Prancing Wolf"}),</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(wr:Winery {name: "Prancing Wolf Winery"})</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(wr)-[r:produced]-&gt;(w)</w:t>
        <w:b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 xml:space="preserve">Ahora crearemos 2 vinos producidos por Prancing Wolf Winery y los vincularemos a su bodega: </w:t>
        <w:b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(w:Wine {name:"Prancing Wolf",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style: "Kabinett", vintage: 2002})</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(w:Wine {name: "Prancing Wolf",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style: "Spätlese", vintage: 2010})</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(wr:Winery {name: "Prancing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Wolf"}),(w:Wine {name: "Prancing Wolf"})</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(wr)-[r:produced]-&gt;(w)</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(w:Wine),(g:GrapeType {name: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"Riesling"})</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CREATE (w)-[r:grape_type]-&gt;(g)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5731510" cy="2514600"/>
            <wp:effectExtent l="0" t="0" r="0" b="0"/>
            <wp:docPr id="13"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descr=""/>
                    <pic:cNvPicPr>
                      <a:picLocks noChangeAspect="1" noChangeArrowheads="1"/>
                    </pic:cNvPicPr>
                  </pic:nvPicPr>
                  <pic:blipFill>
                    <a:blip r:embed="rId14"/>
                    <a:stretch>
                      <a:fillRect/>
                    </a:stretch>
                  </pic:blipFill>
                  <pic:spPr bwMode="auto">
                    <a:xfrm>
                      <a:off x="0" y="0"/>
                      <a:ext cx="5731510" cy="2514600"/>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Además de enfocarnos en bodegas y vinos, también nos queremos enfocar en el componente social que tiene el vino. Queremos saber acerca de las personas afiliadas a estos vinos, y cómo se relacionan entre sí. Para lograrlo, simplemente agregamos más nodos. Agregaremos 3 personas:</w:t>
        <w:br/>
      </w:r>
    </w:p>
    <w:p>
      <w:pPr>
        <w:pStyle w:val="normal1"/>
        <w:keepNext w:val="false"/>
        <w:keepLines w:val="false"/>
        <w:pageBreakBefore w:val="false"/>
        <w:widowControl/>
        <w:numPr>
          <w:ilvl w:val="0"/>
          <w:numId w:val="3"/>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Alice: Le gusta el vino dulce, por lo que es una gran fan del ice wine.</w:t>
        <w:br/>
        <w:br/>
      </w:r>
      <w:r>
        <w:rPr>
          <w:rFonts w:eastAsia="Martian Mono" w:cs="Martian Mono" w:ascii="Martian Mono" w:hAnsi="Martian Mono"/>
          <w:color w:val="4A86E8"/>
          <w:sz w:val="28"/>
          <w:szCs w:val="28"/>
        </w:rPr>
        <w:t>$ CREATE (p:Person {name: "Alice"})</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(p:Person {name: "Alice"}),</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(w:Wine {name: "Prancing Wolf", style: </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"ice wine"})</w:t>
      </w:r>
    </w:p>
    <w:p>
      <w:pPr>
        <w:pStyle w:val="normal1"/>
        <w:keepNext w:val="false"/>
        <w:keepLines w:val="false"/>
        <w:pageBreakBefore w:val="false"/>
        <w:widowControl/>
        <w:pBdr/>
        <w:spacing w:lineRule="auto" w:line="276" w:before="0" w:after="0"/>
        <w:ind w:hanging="0" w:left="72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(p)-[r:likes]-&gt;(w)</w:t>
        <w:br/>
      </w:r>
    </w:p>
    <w:p>
      <w:pPr>
        <w:pStyle w:val="normal1"/>
        <w:keepNext w:val="false"/>
        <w:keepLines w:val="false"/>
        <w:pageBreakBefore w:val="false"/>
        <w:widowControl/>
        <w:numPr>
          <w:ilvl w:val="0"/>
          <w:numId w:val="3"/>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Tom: Le encanta Kabinett y el ice wine. Confía en lo que sea que diga Wine Expert Monthly.</w:t>
        <w:br/>
        <w:br/>
      </w:r>
      <w:r>
        <w:rPr>
          <w:rFonts w:eastAsia="Martian Mono" w:cs="Martian Mono" w:ascii="Martian Mono" w:hAnsi="Martian Mono"/>
          <w:color w:val="4A86E8"/>
          <w:sz w:val="28"/>
          <w:szCs w:val="28"/>
        </w:rPr>
        <w:t>$ CREATE (p: Person {name: "Tom"})</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(p:Person {name: "Tom"}),</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(w:Wine {name: "Prancing Wolf", style: </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"ice wine"})</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(p)-[r:likes]-&gt;(w)</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(p:Person {name: "Tom"}),</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(pub:Publication {name: "Wine Expert </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Monthly"})</w:t>
      </w:r>
    </w:p>
    <w:p>
      <w:pPr>
        <w:pStyle w:val="normal1"/>
        <w:keepNext w:val="false"/>
        <w:keepLines w:val="false"/>
        <w:pageBreakBefore w:val="false"/>
        <w:widowControl/>
        <w:pBdr/>
        <w:spacing w:lineRule="auto" w:line="276" w:before="0" w:after="0"/>
        <w:ind w:hanging="0" w:left="72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(p)-[r:trusts]-&gt;(pub)</w:t>
        <w:br/>
      </w:r>
    </w:p>
    <w:p>
      <w:pPr>
        <w:pStyle w:val="normal1"/>
        <w:keepNext w:val="false"/>
        <w:keepLines w:val="false"/>
        <w:pageBreakBefore w:val="false"/>
        <w:widowControl/>
        <w:numPr>
          <w:ilvl w:val="0"/>
          <w:numId w:val="3"/>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Patty: Es amiga de Tom y Alice pero es nueva en esto del vino y aún no tiene favoritos</w:t>
      </w:r>
    </w:p>
    <w:p>
      <w:pPr>
        <w:pStyle w:val="normal1"/>
        <w:keepNext w:val="false"/>
        <w:keepLines w:val="false"/>
        <w:pageBreakBefore w:val="false"/>
        <w:widowControl/>
        <w:pBdr/>
        <w:spacing w:lineRule="auto" w:line="276" w:before="0" w:after="0"/>
        <w:ind w:hanging="0" w:left="72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CREATE (p:Person {name: "Patty"})</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(p1:Person {name: "Patty"}),</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(p2:Person {name: "Tom"})</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(p1)-[r:friends]-&gt;(p2)</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(p1:Person {name: "Patty"}),</w:t>
      </w:r>
    </w:p>
    <w:p>
      <w:pPr>
        <w:pStyle w:val="normal1"/>
        <w:ind w:hanging="0" w:left="72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(p2:Person {name: "Alice"})</w:t>
      </w:r>
    </w:p>
    <w:p>
      <w:pPr>
        <w:pStyle w:val="normal1"/>
        <w:keepNext w:val="false"/>
        <w:keepLines w:val="false"/>
        <w:pageBreakBefore w:val="false"/>
        <w:widowControl/>
        <w:pBdr/>
        <w:spacing w:lineRule="auto" w:line="276" w:before="0" w:after="0"/>
        <w:ind w:hanging="0" w:left="72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(p1)-[r:friends]-&gt;(p2)</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Cabe destacar que, sin modificar la estructura básica de nuestro grafo, logramos superponer información que iba más allá de lo que inicialmente habíamos anticipado. Los nodos nuevos están relacionados, como se muestra en la figura más abajo: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5539105" cy="3981450"/>
            <wp:effectExtent l="0" t="0" r="0" b="0"/>
            <wp:docPr id="14"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0.png" descr=""/>
                    <pic:cNvPicPr>
                      <a:picLocks noChangeAspect="1" noChangeArrowheads="1"/>
                    </pic:cNvPicPr>
                  </pic:nvPicPr>
                  <pic:blipFill>
                    <a:blip r:embed="rId15"/>
                    <a:stretch>
                      <a:fillRect/>
                    </a:stretch>
                  </pic:blipFill>
                  <pic:spPr bwMode="auto">
                    <a:xfrm>
                      <a:off x="0" y="0"/>
                      <a:ext cx="5539105" cy="3981450"/>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t>Un poco más allá:</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Hasta ahora hemos visto operaciones básicas (casi un CRUD) pero la sintaxis de Cypher puede hacer mucho más.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El operador —-&gt; nos permite consultar todas las relaciones que un nodo tiene con otro tipo específico de nodo, por ejemplo: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(p:Person {name: "Alice"})--&gt;(n)</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n;</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4295775" cy="4316730"/>
            <wp:effectExtent l="0" t="0" r="0" b="0"/>
            <wp:docPr id="15"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6.png" descr=""/>
                    <pic:cNvPicPr>
                      <a:picLocks noChangeAspect="1" noChangeArrowheads="1"/>
                    </pic:cNvPicPr>
                  </pic:nvPicPr>
                  <pic:blipFill>
                    <a:blip r:embed="rId16"/>
                    <a:stretch>
                      <a:fillRect/>
                    </a:stretch>
                  </pic:blipFill>
                  <pic:spPr bwMode="auto">
                    <a:xfrm>
                      <a:off x="0" y="0"/>
                      <a:ext cx="4295775" cy="4316730"/>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Ahora veamos todas las personas que son amigas de Patty, solo que vamos a retornar solo la propiedad “name” de esos nodos: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(p:Person {name: "Patty"})--&gt;(other: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Person)</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RETURN </w:t>
      </w:r>
      <w:hyperlink r:id="rId17">
        <w:r>
          <w:rPr>
            <w:rStyle w:val="ListLabel73"/>
            <w:rFonts w:eastAsia="Martian Mono" w:cs="Martian Mono" w:ascii="Martian Mono" w:hAnsi="Martian Mono"/>
            <w:color w:val="1155CC"/>
            <w:sz w:val="28"/>
            <w:szCs w:val="28"/>
            <w:u w:val="single"/>
          </w:rPr>
          <w:t>other.name</w:t>
        </w:r>
      </w:hyperlink>
      <w:r>
        <w:rPr>
          <w:rFonts w:eastAsia="Martian Mono" w:cs="Martian Mono" w:ascii="Martian Mono" w:hAnsi="Martian Mono"/>
          <w:color w:val="4A86E8"/>
          <w:sz w:val="28"/>
          <w:szCs w:val="28"/>
        </w:rPr>
        <w:t>;</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3357880" cy="1447800"/>
            <wp:effectExtent l="0" t="0" r="0" b="0"/>
            <wp:docPr id="1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descr=""/>
                    <pic:cNvPicPr>
                      <a:picLocks noChangeAspect="1" noChangeArrowheads="1"/>
                    </pic:cNvPicPr>
                  </pic:nvPicPr>
                  <pic:blipFill>
                    <a:blip r:embed="rId18"/>
                    <a:stretch>
                      <a:fillRect/>
                    </a:stretch>
                  </pic:blipFill>
                  <pic:spPr bwMode="auto">
                    <a:xfrm>
                      <a:off x="0" y="0"/>
                      <a:ext cx="3357880" cy="144780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Ahora, para ver todos los nodos con la etiqueta “person” sin incluir a Patty usamos el operador &lt;&gt; en Cipher (que es equivalente a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(p:Person)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WHERE p.name &lt;&gt; 'Patty'</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p;</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3028950" cy="2863850"/>
            <wp:effectExtent l="0" t="0" r="0" b="0"/>
            <wp:docPr id="17"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2.png" descr=""/>
                    <pic:cNvPicPr>
                      <a:picLocks noChangeAspect="1" noChangeArrowheads="1"/>
                    </pic:cNvPicPr>
                  </pic:nvPicPr>
                  <pic:blipFill>
                    <a:blip r:embed="rId19"/>
                    <a:stretch>
                      <a:fillRect/>
                    </a:stretch>
                  </pic:blipFill>
                  <pic:spPr bwMode="auto">
                    <a:xfrm>
                      <a:off x="0" y="0"/>
                      <a:ext cx="3028950" cy="2863850"/>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Cypher también nos deja operar con relaciones más complejas, usando transitividad por ejemplo (el amigo de un amigo):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(p1:Person {name: "Ahmed"}),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(p2:Person {name: "Kofi"});</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(p1:Person {name: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"Ahmed"}),(p2:Person {name: "Alice"})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(p1)-[r:friends]-&gt;(p2);</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(p1:Person {name: "Kofi"}),(p2:Person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{name: "Tom"});</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CREATE (p1)-[r:friends]-&gt;(p2);</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Cypher nos deja buscar los amigos de amigos de Alice de la siguiente manera:</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(fof:Person)-[:friends]-(f:Person)-[:friends]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-(p:Person {name: "Patty"})</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RETURN </w:t>
      </w:r>
      <w:hyperlink r:id="rId20">
        <w:r>
          <w:rPr>
            <w:rStyle w:val="ListLabel73"/>
            <w:rFonts w:eastAsia="Martian Mono" w:cs="Martian Mono" w:ascii="Martian Mono" w:hAnsi="Martian Mono"/>
            <w:color w:val="1155CC"/>
            <w:sz w:val="28"/>
            <w:szCs w:val="28"/>
            <w:u w:val="single"/>
          </w:rPr>
          <w:t>fof.name</w:t>
        </w:r>
      </w:hyperlink>
      <w:r>
        <w:rPr>
          <w:rFonts w:eastAsia="Martian Mono" w:cs="Martian Mono" w:ascii="Martian Mono" w:hAnsi="Martian Mono"/>
          <w:color w:val="4A86E8"/>
          <w:sz w:val="28"/>
          <w:szCs w:val="28"/>
        </w:rPr>
        <w:t>;</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drawing>
          <wp:inline distT="0" distB="0" distL="0" distR="0">
            <wp:extent cx="5731510" cy="1841500"/>
            <wp:effectExtent l="0" t="0" r="0" b="0"/>
            <wp:docPr id="18"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
                    <pic:cNvPicPr>
                      <a:picLocks noChangeAspect="1" noChangeArrowheads="1"/>
                    </pic:cNvPicPr>
                  </pic:nvPicPr>
                  <pic:blipFill>
                    <a:blip r:embed="rId21"/>
                    <a:stretch>
                      <a:fillRect/>
                    </a:stretch>
                  </pic:blipFill>
                  <pic:spPr bwMode="auto">
                    <a:xfrm>
                      <a:off x="0" y="0"/>
                      <a:ext cx="5731510" cy="1841500"/>
                    </a:xfrm>
                    <a:prstGeom prst="rect">
                      <a:avLst/>
                    </a:prstGeom>
                  </pic:spPr>
                </pic:pic>
              </a:graphicData>
            </a:graphic>
          </wp:inline>
        </w:drawing>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u w:val="single"/>
        </w:rPr>
      </w:pPr>
      <w:r>
        <w:rPr>
          <w:rFonts w:eastAsia="Martian Mono" w:cs="Martian Mono" w:ascii="Martian Mono" w:hAnsi="Martian Mono"/>
          <w:color w:val="4A86E8"/>
          <w:sz w:val="28"/>
          <w:szCs w:val="28"/>
          <w:u w:val="single"/>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t>Estructuras, restricciones y “schemas” en Cypher:</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Ni bien no tenemos el nivel de estructura tradicional de las bases de datos relacionales, hay formas de proveer una ligera estructura a los nodos de nuestro grafo creando índices y restricciones para etiquetas específicas.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Para crear y borrar índices: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CREATE INDEX ON :Wine(name);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DROP INDEX ON :Wine(name);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 xml:space="preserve">Es sumamente fácil usar índices en Neo4j debido a que no se tiene que hacer mucho para usarlos. Neo4j se encarga de prácticamente todo una vez que los nodos están creados. Por ejemplo, el siguiente query (usado para retornar todos los nodos con la etiqueta wine se verá igual antes y después de crear los índices):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(w:Wine {name: 'Some Name'})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w;</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 xml:space="preserve">Por otro lado, las restricciones ayudan a tener información más limpia y robusta que satisfaga ciertos criterios definidos por el usuario. Por ejemplo, para garantizar que el nombre de cada vino sea único podemos hacer: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CONSTRAINT ON (w:Wine) ASSERT w.name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IS UNIQUE;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Las restricciones también pueden eliminarse: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CREATE CONSTRAINT ON (w:Wine) ASSERT w.name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IS UNIQUE;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Vale aclarar que no se puede aplicar una restricción a una etiqueta que ya tiene un índice y si se crea una restricción en un par específico etiqueta/propiedad un índice va a ser creado automáticamente, por lo que generalmente se crea explícitamente una restricción o un índice.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Para saber el status del “esquema” podemos usar la shell:</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schema ls -l :Wine</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Indexes</w:t>
      </w:r>
    </w:p>
    <w:p>
      <w:pPr>
        <w:pStyle w:val="normal1"/>
        <w:ind w:firstLine="72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ON :Wine(name) ONLINE (for uniqueness constraint)</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Constraints</w:t>
      </w:r>
    </w:p>
    <w:p>
      <w:pPr>
        <w:pStyle w:val="normal1"/>
        <w:keepNext w:val="false"/>
        <w:keepLines w:val="false"/>
        <w:pageBreakBefore w:val="false"/>
        <w:widowControl/>
        <w:pBdr/>
        <w:spacing w:lineRule="auto" w:line="276" w:before="0" w:after="0"/>
        <w:ind w:firstLine="720" w:left="0" w:right="0"/>
        <w:jc w:val="left"/>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ON (wine:Wine) ASSERT wine.name IS UNIQUE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t>HOMEWORK:</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t>(FIND)</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1:</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Hay varias funciones extra que aparecen en la documentación de Neo4j:</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numPr>
          <w:ilvl w:val="0"/>
          <w:numId w:val="4"/>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UNWIND: Esta cláusula permite “desenrollar” un array de datos en filas individuales. Ayuda cuando se necesitan hacer inserciones masivas de cientos de nodos desde un array JSON en una sola consulta.</w:t>
        <w:br/>
      </w:r>
    </w:p>
    <w:p>
      <w:pPr>
        <w:pStyle w:val="normal1"/>
        <w:keepNext w:val="false"/>
        <w:keepLines w:val="false"/>
        <w:pageBreakBefore w:val="false"/>
        <w:widowControl/>
        <w:numPr>
          <w:ilvl w:val="0"/>
          <w:numId w:val="4"/>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CALL {} (Subconsulta): Esto permite aislar partes de tu consulta, realizar agregaciones complejas o usar UNION, y pasar los resultados de vuelta a la consulta principal sin arruinar variables actuales.</w:t>
        <w:br/>
      </w:r>
    </w:p>
    <w:p>
      <w:pPr>
        <w:pStyle w:val="normal1"/>
        <w:keepNext w:val="false"/>
        <w:keepLines w:val="false"/>
        <w:pageBreakBefore w:val="false"/>
        <w:widowControl/>
        <w:numPr>
          <w:ilvl w:val="0"/>
          <w:numId w:val="4"/>
        </w:numPr>
        <w:pBdr/>
        <w:spacing w:lineRule="auto" w:line="276" w:before="0" w:after="0"/>
        <w:ind w:hanging="360" w:left="720" w:right="0"/>
        <w:jc w:val="left"/>
        <w:rPr>
          <w:rFonts w:ascii="Martian Mono" w:hAnsi="Martian Mono" w:eastAsia="Martian Mono" w:cs="Martian Mono"/>
          <w:sz w:val="28"/>
          <w:szCs w:val="28"/>
          <w:u w:val="none"/>
        </w:rPr>
      </w:pPr>
      <w:r>
        <w:rPr>
          <w:rFonts w:eastAsia="Martian Mono" w:cs="Martian Mono" w:ascii="Martian Mono" w:hAnsi="Martian Mono"/>
          <w:sz w:val="28"/>
          <w:szCs w:val="28"/>
        </w:rPr>
        <w:t>Expresiones CASE: Al igual que en SQL, Cypher permite la lógica CASE … WHEN … THEN … ELSE para cambiar dinámicamente las propiedades o devolver diferentes valores según condiciones complejas.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 xml:space="preserve">Aunque mi función favorita es, sin lugar a dudas la Búsqueda de Rutas de Longitud Variable junto con su función hermana shortestPath(). Si nosotros quisiéramos generar consultas de varios grados de separación (amigos de amigos de amigos por ejemplo), sería extremadamente poco eficiente, con muchos JOIN y engorroso. </w:t>
      </w:r>
    </w:p>
    <w:p>
      <w:pPr>
        <w:pStyle w:val="normal1"/>
        <w:keepNext w:val="false"/>
        <w:keepLines w:val="false"/>
        <w:pageBreakBefore w:val="false"/>
        <w:widowControl/>
        <w:pBdr/>
        <w:spacing w:lineRule="auto" w:line="276" w:before="0" w:after="0"/>
        <w:ind w:firstLine="720" w:left="0" w:right="0"/>
        <w:jc w:val="left"/>
        <w:rPr>
          <w:rFonts w:ascii="Martian Mono" w:hAnsi="Martian Mono" w:eastAsia="Martian Mono" w:cs="Martian Mono"/>
          <w:sz w:val="28"/>
          <w:szCs w:val="28"/>
        </w:rPr>
      </w:pPr>
      <w:r>
        <w:rPr>
          <w:rFonts w:eastAsia="Martian Mono" w:cs="Martian Mono" w:ascii="Martian Mono" w:hAnsi="Martian Mono"/>
          <w:sz w:val="28"/>
          <w:szCs w:val="28"/>
        </w:rPr>
        <w:t xml:space="preserve">En Cypher, el recorrido a través del grafo nativamente en la sintaxis. Se pueden buscar caminos de una longitud desconocida o variable añadiendo un * y un rango (*min..max) dentro del corchete de la relación. Por ejemplo, para 3 saltos: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(p:Player {name: "Mago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Experto"})-[:KNOWS|VISITED*1..3]-&gt;(w:Winery)</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RETURN w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También si se quiere que Neo4j calcule la ruta más eficiente entre 2 nodos, simplemente envuelves el patrón shortestPath():</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$MATCH (p1:Player {name: "Mago Experto"}),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(p2:Player {name: "Jon Finkel"})</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$MATCH path = shortestPath((p1)-[*..6]-&gt;(p2))</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path</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2:</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Colocamos el comando :play movies y vemos el cuadro de texto descrito más abajo, sin embargo, el botón “next” no funciona por lo que he decidido continuar con la ayuda del agente “Gemini”. Éste ha decidido separar el tutorial en 5 pasos.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drawing>
          <wp:anchor behindDoc="0" distT="114300" distB="114300" distL="114300" distR="114300" simplePos="0" locked="0" layoutInCell="0" allowOverlap="1" relativeHeight="19">
            <wp:simplePos x="0" y="0"/>
            <wp:positionH relativeFrom="column">
              <wp:posOffset>19050</wp:posOffset>
            </wp:positionH>
            <wp:positionV relativeFrom="paragraph">
              <wp:posOffset>114300</wp:posOffset>
            </wp:positionV>
            <wp:extent cx="2648585" cy="6205855"/>
            <wp:effectExtent l="0" t="0" r="0" b="0"/>
            <wp:wrapSquare wrapText="bothSides"/>
            <wp:docPr id="19"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4.png" descr=""/>
                    <pic:cNvPicPr>
                      <a:picLocks noChangeAspect="1" noChangeArrowheads="1"/>
                    </pic:cNvPicPr>
                  </pic:nvPicPr>
                  <pic:blipFill>
                    <a:blip r:embed="rId22"/>
                    <a:stretch>
                      <a:fillRect/>
                    </a:stretch>
                  </pic:blipFill>
                  <pic:spPr bwMode="auto">
                    <a:xfrm>
                      <a:off x="0" y="0"/>
                      <a:ext cx="2648585" cy="6205855"/>
                    </a:xfrm>
                    <a:prstGeom prst="rect">
                      <a:avLst/>
                    </a:prstGeom>
                  </pic:spPr>
                </pic:pic>
              </a:graphicData>
            </a:graphic>
          </wp:anchor>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1: Crear la base de datos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Películas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(matrix:Movie {title: 'The Matrix', released: 1999}),</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(apollo:Movie {title: 'Apollo 13', released: 1995}),</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(fewgood:Movie {title: 'A Few Good Men', released: 1992}),</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Personas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(keanu:Person {name: 'Keanu Reeves'}),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(carrie:Person {name: 'Carrie-Anne Moss'}),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(tomH:Person {name: 'Tom Hanks'}),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(kevinB:Person {name: 'Kevin Bacon'}),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(tomC:Person {name: 'Tom Cruise'}),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(jackN:Person {name: 'Jack Nicholson'}),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(ronH:Person {name: 'Ron Howard'}),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Relaciones The Matrix</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(keanu)-[:ACTED_IN]-&gt;(matrix),</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(carrie)-[:ACTED_IN]-&gt;(matrix),</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Relaciones Apollo 13</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(tomH)-[:ACTED_IN]-&gt;(apollo),</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(kevinB)-[:ACTED_IN]-&gt;(apollo),</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(ronH)-[:DIRECTED]-&gt;(apollo),</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Relaciones A Few Good Men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(tomC)-[:ACTED_IN]-&gt;(fewgood),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(jackN)-[:ACTED_IN]-&gt;(fewgood),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(kevinB)-[:ACTED_IN]-&gt;(fewgood)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6359525" cy="2378710"/>
            <wp:effectExtent l="0" t="0" r="0" b="0"/>
            <wp:docPr id="20"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png" descr=""/>
                    <pic:cNvPicPr>
                      <a:picLocks noChangeAspect="1" noChangeArrowheads="1"/>
                    </pic:cNvPicPr>
                  </pic:nvPicPr>
                  <pic:blipFill>
                    <a:blip r:embed="rId23"/>
                    <a:stretch>
                      <a:fillRect/>
                    </a:stretch>
                  </pic:blipFill>
                  <pic:spPr bwMode="auto">
                    <a:xfrm>
                      <a:off x="0" y="0"/>
                      <a:ext cx="6359525" cy="237871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2: Búsquedas básicas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Ahora vamos a aprender a buscar nodos individuales usando filtros (la cláusula WHERE o filtros dentro de las llaves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Para encontrar a Tom Hanks: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(tom:Person {name: "Tom Hanks"}) </w:t>
      </w:r>
    </w:p>
    <w:p>
      <w:pPr>
        <w:pStyle w:val="normal1"/>
        <w:rPr>
          <w:rFonts w:ascii="Martian Mono" w:hAnsi="Martian Mono" w:eastAsia="Martian Mono" w:cs="Martian Mono"/>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tom</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3507105" cy="3862705"/>
            <wp:effectExtent l="0" t="0" r="0" b="0"/>
            <wp:docPr id="2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png" descr=""/>
                    <pic:cNvPicPr>
                      <a:picLocks noChangeAspect="1" noChangeArrowheads="1"/>
                    </pic:cNvPicPr>
                  </pic:nvPicPr>
                  <pic:blipFill>
                    <a:blip r:embed="rId24"/>
                    <a:stretch>
                      <a:fillRect/>
                    </a:stretch>
                  </pic:blipFill>
                  <pic:spPr bwMode="auto">
                    <a:xfrm>
                      <a:off x="0" y="0"/>
                      <a:ext cx="3507105" cy="3862705"/>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Para encontrar películas lanzadas en los 90’s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MATCH (nineties:Movie)</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WHERE nineties.released &gt;= 1990 AND  </w:t>
      </w:r>
    </w:p>
    <w:p>
      <w:pPr>
        <w:pStyle w:val="normal1"/>
        <w:ind w:hanging="0" w:left="0"/>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nineties.released &lt; 2000</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nineties.title, nineties.released</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5731510" cy="3581400"/>
            <wp:effectExtent l="0" t="0" r="0" b="0"/>
            <wp:docPr id="2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descr=""/>
                    <pic:cNvPicPr>
                      <a:picLocks noChangeAspect="1" noChangeArrowheads="1"/>
                    </pic:cNvPicPr>
                  </pic:nvPicPr>
                  <pic:blipFill>
                    <a:blip r:embed="rId25"/>
                    <a:stretch>
                      <a:fillRect/>
                    </a:stretch>
                  </pic:blipFill>
                  <pic:spPr bwMode="auto">
                    <a:xfrm>
                      <a:off x="0" y="0"/>
                      <a:ext cx="5731510" cy="3581400"/>
                    </a:xfrm>
                    <a:prstGeom prst="rect">
                      <a:avLst/>
                    </a:prstGeom>
                  </pic:spPr>
                </pic:pic>
              </a:graphicData>
            </a:graphic>
          </wp:inline>
        </w:drawing>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3: Descubrir Patrones (Querying Patterns)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El verdadero poder de Cypher no es buscar nodos aislados, sino buscar patrones de relaciones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¿Quién actuó en The Matrix?</w:t>
      </w:r>
    </w:p>
    <w:p>
      <w:pPr>
        <w:pStyle w:val="normal1"/>
        <w:rPr>
          <w:rFonts w:ascii="Martian Mono" w:hAnsi="Martian Mono" w:eastAsia="Martian Mono" w:cs="Martian Mono"/>
          <w:i/>
          <w:i/>
          <w:iCs/>
          <w:sz w:val="28"/>
          <w:szCs w:val="28"/>
        </w:rPr>
      </w:pPr>
      <w:r>
        <w:rPr>
          <w:rFonts w:eastAsia="Martian Mono" w:cs="Martian Mono" w:ascii="Martian Mono" w:hAnsi="Martian Mono"/>
          <w:i/>
          <w:iCs/>
          <w:sz w:val="28"/>
          <w:szCs w:val="28"/>
        </w:rPr>
        <w:t>Notar cómo dibujamos la relación apuntando hacia la película</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 xml:space="preserve">(actor:Person)-[:ACTED_IN]-&gt;(movie:Movie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{title: "The Matrix"})</w:t>
      </w:r>
    </w:p>
    <w:p>
      <w:pPr>
        <w:pStyle w:val="normal1"/>
        <w:rPr>
          <w:rFonts w:ascii="Martian Mono" w:hAnsi="Martian Mono" w:eastAsia="Martian Mono" w:cs="Martian Mono"/>
          <w:sz w:val="28"/>
          <w:szCs w:val="28"/>
        </w:rPr>
      </w:pPr>
      <w:r>
        <w:rPr>
          <w:rFonts w:eastAsia="Martian Mono" w:cs="Martian Mono" w:ascii="Martian Mono" w:hAnsi="Martian Mono"/>
          <w:color w:val="4A86E8"/>
          <w:sz w:val="28"/>
          <w:szCs w:val="28"/>
        </w:rPr>
        <w:t xml:space="preserve">  </w:t>
      </w:r>
      <w:r>
        <w:rPr>
          <w:rFonts w:eastAsia="Martian Mono" w:cs="Martian Mono" w:ascii="Martian Mono" w:hAnsi="Martian Mono"/>
          <w:color w:val="4A86E8"/>
          <w:sz w:val="28"/>
          <w:szCs w:val="28"/>
        </w:rPr>
        <w:t>RETURN actor.name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4653280" cy="2484755"/>
            <wp:effectExtent l="0" t="0" r="0" b="0"/>
            <wp:docPr id="23"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9.png" descr=""/>
                    <pic:cNvPicPr>
                      <a:picLocks noChangeAspect="1" noChangeArrowheads="1"/>
                    </pic:cNvPicPr>
                  </pic:nvPicPr>
                  <pic:blipFill>
                    <a:blip r:embed="rId26"/>
                    <a:stretch>
                      <a:fillRect/>
                    </a:stretch>
                  </pic:blipFill>
                  <pic:spPr bwMode="auto">
                    <a:xfrm>
                      <a:off x="0" y="0"/>
                      <a:ext cx="4653280" cy="2484755"/>
                    </a:xfrm>
                    <a:prstGeom prst="rect">
                      <a:avLst/>
                    </a:prstGeom>
                  </pic:spPr>
                </pic:pic>
              </a:graphicData>
            </a:graphic>
          </wp:inline>
        </w:drawing>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¿Con quién ha trabajado el director Ron Howard?</w:t>
      </w:r>
    </w:p>
    <w:p>
      <w:pPr>
        <w:pStyle w:val="normal1"/>
        <w:rPr>
          <w:rFonts w:ascii="Martian Mono" w:hAnsi="Martian Mono" w:eastAsia="Martian Mono" w:cs="Martian Mono"/>
          <w:i/>
          <w:i/>
          <w:iCs/>
          <w:sz w:val="28"/>
          <w:szCs w:val="28"/>
        </w:rPr>
      </w:pPr>
      <w:r>
        <w:rPr>
          <w:rFonts w:eastAsia="Martian Mono" w:cs="Martian Mono" w:ascii="Martian Mono" w:hAnsi="Martian Mono"/>
          <w:i/>
          <w:iCs/>
          <w:sz w:val="28"/>
          <w:szCs w:val="28"/>
        </w:rPr>
        <w:t>Aquí buscamos a Ron, la película que dirigió, y a cualquier actor que haya actuado en esa misma película</w:t>
      </w:r>
    </w:p>
    <w:p>
      <w:pPr>
        <w:pStyle w:val="normal1"/>
        <w:rPr>
          <w:rFonts w:ascii="Martian Mono" w:hAnsi="Martian Mono" w:eastAsia="Martian Mono" w:cs="Martian Mono"/>
          <w:i/>
          <w:i/>
          <w:iCs/>
          <w:sz w:val="28"/>
          <w:szCs w:val="28"/>
        </w:rPr>
      </w:pPr>
      <w:r>
        <w:rPr>
          <w:rFonts w:eastAsia="Martian Mono" w:cs="Martian Mono" w:ascii="Martian Mono" w:hAnsi="Martian Mono"/>
          <w:i/>
          <w:iCs/>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(ron:Person {name: "Ron </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Howard"})-[:DIRECTED]-&gt;(movie:Movie)&lt;-[:ACTED  _IN]-(actor:Person)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RETURN actor.name, movie.title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4702175" cy="2538095"/>
            <wp:effectExtent l="0" t="0" r="0" b="0"/>
            <wp:docPr id="24"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
                    <pic:cNvPicPr>
                      <a:picLocks noChangeAspect="1" noChangeArrowheads="1"/>
                    </pic:cNvPicPr>
                  </pic:nvPicPr>
                  <pic:blipFill>
                    <a:blip r:embed="rId27"/>
                    <a:stretch>
                      <a:fillRect/>
                    </a:stretch>
                  </pic:blipFill>
                  <pic:spPr bwMode="auto">
                    <a:xfrm>
                      <a:off x="0" y="0"/>
                      <a:ext cx="4702175" cy="2538095"/>
                    </a:xfrm>
                    <a:prstGeom prst="rect">
                      <a:avLst/>
                    </a:prstGeom>
                  </pic:spPr>
                </pic:pic>
              </a:graphicData>
            </a:graphic>
          </wp:inline>
        </w:drawing>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4: Recomendaciones Básicas (Co-actores)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¿Qué pasa si queremos encontrar a los compañeros de elenco de Tom Hanks?</w:t>
      </w:r>
    </w:p>
    <w:p>
      <w:pPr>
        <w:pStyle w:val="normal1"/>
        <w:rPr>
          <w:rFonts w:ascii="Martian Mono" w:hAnsi="Martian Mono" w:eastAsia="Martian Mono" w:cs="Martian Mono"/>
          <w:i/>
          <w:i/>
          <w:iCs/>
          <w:sz w:val="28"/>
          <w:szCs w:val="28"/>
        </w:rPr>
      </w:pPr>
      <w:r>
        <w:rPr>
          <w:rFonts w:eastAsia="Martian Mono" w:cs="Martian Mono" w:ascii="Martian Mono" w:hAnsi="Martian Mono"/>
          <w:i/>
          <w:iCs/>
          <w:sz w:val="28"/>
          <w:szCs w:val="28"/>
        </w:rPr>
        <w:t>Dejamos el nodo :Movie sin variable porque no nos interesa el nombre de la película, solo queremos que sirva de puente</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 xml:space="preserve">$ MATCH (tom:Person {name: "Tom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Hanks"})-[:ACTED_IN]-&gt;(:Movie)&lt;-[:ACTED_IN]- coActor:Person)</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color w:val="4A86E8"/>
          <w:sz w:val="28"/>
          <w:szCs w:val="28"/>
        </w:rPr>
        <w:t>RETURN coActor.name</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5731510" cy="2705100"/>
            <wp:effectExtent l="0" t="0" r="0" b="0"/>
            <wp:docPr id="25"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
                    <pic:cNvPicPr>
                      <a:picLocks noChangeAspect="1" noChangeArrowheads="1"/>
                    </pic:cNvPicPr>
                  </pic:nvPicPr>
                  <pic:blipFill>
                    <a:blip r:embed="rId28"/>
                    <a:stretch>
                      <a:fillRect/>
                    </a:stretch>
                  </pic:blipFill>
                  <pic:spPr bwMode="auto">
                    <a:xfrm>
                      <a:off x="0" y="0"/>
                      <a:ext cx="5731510" cy="270510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5: El número de Kevin Bacon (Shortest Path)</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Existe una teoría que dice que cualquier actor de Hollywood está conectado a Kevin Bacon por un máximo de 6 películas, vamos a demostrar esto.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 xml:space="preserve">Vamos a pedirle a Neo4j que encuentre la </w:t>
      </w:r>
      <w:r>
        <w:rPr>
          <w:rFonts w:eastAsia="Martian Mono" w:cs="Martian Mono" w:ascii="Martian Mono" w:hAnsi="Martian Mono"/>
          <w:color w:val="FF0000"/>
          <w:sz w:val="28"/>
          <w:szCs w:val="28"/>
        </w:rPr>
        <w:t xml:space="preserve">ruta más corta </w:t>
      </w:r>
      <w:r>
        <w:rPr>
          <w:rFonts w:eastAsia="Martian Mono" w:cs="Martian Mono" w:ascii="Martian Mono" w:hAnsi="Martian Mono"/>
          <w:sz w:val="28"/>
          <w:szCs w:val="28"/>
        </w:rPr>
        <w:t>entre Tom Hanks y Kevin Bacon, sin importar a través de cuántas películas o actores haya que saltar:</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MATCH (keanu:Person {name: "Tom Hanks"})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MATCH (bacon:Person {name: "Kevin Bacon"})</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MATCH path = shortestPath((keanu)-[*..6]-(bacon))</w:t>
      </w:r>
    </w:p>
    <w:p>
      <w:pPr>
        <w:pStyle w:val="normal1"/>
        <w:keepNext w:val="false"/>
        <w:keepLines w:val="false"/>
        <w:pageBreakBefore w:val="false"/>
        <w:widowControl/>
        <w:pBdr/>
        <w:spacing w:lineRule="auto" w:line="276" w:before="0" w:after="0"/>
        <w:ind w:hanging="0" w:left="0" w:right="0"/>
        <w:jc w:val="left"/>
        <w:rPr>
          <w:rFonts w:ascii="Courier New" w:hAnsi="Courier New" w:eastAsia="Courier New" w:cs="Courier New"/>
          <w:color w:val="CCCAC2"/>
          <w:sz w:val="28"/>
          <w:szCs w:val="28"/>
        </w:rPr>
      </w:pPr>
      <w:r>
        <w:rPr>
          <w:rFonts w:eastAsia="Martian Mono" w:cs="Martian Mono" w:ascii="Martian Mono" w:hAnsi="Martian Mono"/>
          <w:color w:val="4A86E8"/>
          <w:sz w:val="28"/>
          <w:szCs w:val="28"/>
        </w:rPr>
        <w:t>RETURN path</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4218305" cy="5129530"/>
            <wp:effectExtent l="0" t="0" r="0" b="0"/>
            <wp:docPr id="26"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descr=""/>
                    <pic:cNvPicPr>
                      <a:picLocks noChangeAspect="1" noChangeArrowheads="1"/>
                    </pic:cNvPicPr>
                  </pic:nvPicPr>
                  <pic:blipFill>
                    <a:blip r:embed="rId29"/>
                    <a:stretch>
                      <a:fillRect/>
                    </a:stretch>
                  </pic:blipFill>
                  <pic:spPr bwMode="auto">
                    <a:xfrm>
                      <a:off x="0" y="0"/>
                      <a:ext cx="4218305" cy="512953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t>(DO)</w:t>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(claude:Person {name: "Juan Cruz", role: "Student"})</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(ada:Person    {name: "Ada",    hobby: "mathematics"})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(alan:Person   {name: "Alan",   hobby: "chess"})</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(grace:Person  {name: "Grace",  hobby: "sailing"})</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(claude)-[:ADMIRES    {reason: "pioneered computing"}]-&gt;(ada)</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(claude)-[:ADMIRES    {reason: "invented the Turing machine"}]-&gt;(alan)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(claude)-[:COLLABORATES_WITH]-&gt;(grace)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(ada)   -[:KNOWS      {since: "university"}]-&gt;(alan)</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t>CREATE (alan)  -[:MENTORED]-&gt;(grace)</w:t>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color w:val="4A86E8"/>
          <w:sz w:val="28"/>
          <w:szCs w:val="28"/>
        </w:rPr>
      </w:pPr>
      <w:r>
        <w:rPr/>
        <w:drawing>
          <wp:inline distT="0" distB="0" distL="0" distR="0">
            <wp:extent cx="5731510" cy="2286000"/>
            <wp:effectExtent l="0" t="0" r="0" b="0"/>
            <wp:docPr id="27"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5.png" descr=""/>
                    <pic:cNvPicPr>
                      <a:picLocks noChangeAspect="1" noChangeArrowheads="1"/>
                    </pic:cNvPicPr>
                  </pic:nvPicPr>
                  <pic:blipFill>
                    <a:blip r:embed="rId30"/>
                    <a:stretch>
                      <a:fillRect/>
                    </a:stretch>
                  </pic:blipFill>
                  <pic:spPr bwMode="auto">
                    <a:xfrm>
                      <a:off x="0" y="0"/>
                      <a:ext cx="5731510" cy="2286000"/>
                    </a:xfrm>
                    <a:prstGeom prst="rect">
                      <a:avLst/>
                    </a:prstGeom>
                  </pic:spPr>
                </pic:pic>
              </a:graphicData>
            </a:graphic>
          </wp:inline>
        </w:drawing>
      </w:r>
    </w:p>
    <w:p>
      <w:pPr>
        <w:pStyle w:val="normal1"/>
        <w:rPr>
          <w:rFonts w:ascii="Martian Mono" w:hAnsi="Martian Mono" w:eastAsia="Martian Mono" w:cs="Martian Mono"/>
          <w:color w:val="4A86E8"/>
          <w:sz w:val="28"/>
          <w:szCs w:val="28"/>
        </w:rPr>
      </w:pPr>
      <w:r>
        <w:rPr>
          <w:rFonts w:eastAsia="Martian Mono" w:cs="Martian Mono" w:ascii="Martian Mono" w:hAnsi="Martian Mono"/>
          <w:color w:val="4A86E8"/>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32"/>
          <w:szCs w:val="32"/>
          <w:u w:val="single"/>
        </w:rPr>
      </w:pPr>
      <w:r>
        <w:rPr>
          <w:rFonts w:eastAsia="Martian Mono" w:cs="Martian Mono" w:ascii="Martian Mono" w:hAnsi="Martian Mono"/>
          <w:sz w:val="32"/>
          <w:szCs w:val="32"/>
          <w:u w:val="single"/>
        </w:rPr>
        <w:t>Día 2:</w:t>
      </w:r>
    </w:p>
    <w:p>
      <w:pPr>
        <w:pStyle w:val="normal1"/>
        <w:rPr>
          <w:rFonts w:ascii="Martian Mono" w:hAnsi="Martian Mono" w:eastAsia="Martian Mono" w:cs="Martian Mono"/>
          <w:sz w:val="32"/>
          <w:szCs w:val="32"/>
        </w:rPr>
      </w:pPr>
      <w:r>
        <w:rPr>
          <w:rFonts w:eastAsia="Martian Mono" w:cs="Martian Mono" w:ascii="Martian Mono" w:hAnsi="Martian Mono"/>
          <w:sz w:val="32"/>
          <w:szCs w:val="32"/>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En el día 2 se hace el foco en las interfaces REST de Neo4j. Primero, la usaremos para crear e indexar nodos y relaciones, y para ejecutar búsquedas a nivel texto. También veremos un plug-in que nos dejará ejecutar Cypher queries en el servidor vía REST liberando nuestro código de la consola web.</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 xml:space="preserve">Tener una interfaz REST nos permite interacciones agnósticas del lenguaje que se esté empleando. Se puede conectar a Neo4j (que usa Java) desde otro dispositivo que ni siquiera tenga Java.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Lo primero que haremos será comprobar que el servidor REST está corriendo usando el comando curl al URL base. Corre en el mismo puerto que la herramienta web, para ello, intentaremos usar:</w:t>
      </w:r>
    </w:p>
    <w:p>
      <w:pPr>
        <w:pStyle w:val="normal1"/>
        <w:rPr>
          <w:rFonts w:ascii="Martian Mono" w:hAnsi="Martian Mono" w:eastAsia="Martian Mono" w:cs="Martian Mono"/>
          <w:sz w:val="32"/>
          <w:szCs w:val="32"/>
        </w:rPr>
      </w:pPr>
      <w:r>
        <w:rPr>
          <w:rFonts w:eastAsia="Martian Mono" w:cs="Martian Mono" w:ascii="Martian Mono" w:hAnsi="Martian Mono"/>
          <w:sz w:val="32"/>
          <w:szCs w:val="32"/>
        </w:rPr>
      </w:r>
    </w:p>
    <w:p>
      <w:pPr>
        <w:pStyle w:val="normal1"/>
        <w:rPr>
          <w:rFonts w:ascii="Martian Mono" w:hAnsi="Martian Mono" w:eastAsia="Martian Mono" w:cs="Martian Mono"/>
          <w:color w:val="FF0000"/>
          <w:sz w:val="28"/>
          <w:szCs w:val="28"/>
        </w:rPr>
      </w:pPr>
      <w:r>
        <w:rPr>
          <w:rFonts w:eastAsia="Martian Mono" w:cs="Martian Mono" w:ascii="Martian Mono" w:hAnsi="Martian Mono"/>
          <w:color w:val="FF0000"/>
          <w:sz w:val="28"/>
          <w:szCs w:val="28"/>
        </w:rPr>
        <w:t xml:space="preserve">$ curl </w:t>
      </w:r>
      <w:hyperlink r:id="rId31">
        <w:r>
          <w:rPr>
            <w:rStyle w:val="ListLabel73"/>
            <w:rFonts w:eastAsia="Martian Mono" w:cs="Martian Mono" w:ascii="Martian Mono" w:hAnsi="Martian Mono"/>
            <w:color w:val="1155CC"/>
            <w:sz w:val="28"/>
            <w:szCs w:val="28"/>
            <w:u w:val="single"/>
          </w:rPr>
          <w:t>http://localhost:7474/db/data/</w:t>
        </w:r>
      </w:hyperlink>
    </w:p>
    <w:p>
      <w:pPr>
        <w:pStyle w:val="normal1"/>
        <w:rPr>
          <w:rFonts w:ascii="Martian Mono" w:hAnsi="Martian Mono" w:eastAsia="Martian Mono" w:cs="Martian Mono"/>
          <w:color w:val="FF0000"/>
          <w:sz w:val="28"/>
          <w:szCs w:val="28"/>
        </w:rPr>
      </w:pPr>
      <w:r>
        <w:rPr>
          <w:rFonts w:eastAsia="Martian Mono" w:cs="Martian Mono" w:ascii="Martian Mono" w:hAnsi="Martian Mono"/>
          <w:color w:val="FF0000"/>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 xml:space="preserve">Sin embargo, esto ya no funciona, por lo que buscamos alternativas: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-X POST http://localhost:7474/db/neo4j/tx/commit \ -H "Accept: application/json" \ -H "Content-Type: application/json" \ -u "neo4j:TU_CONTRASEÑA" \ -d '{"statements":[{"statement":"MATCH (w:Wine) RETURN w.name LIMIT 3"}]}'</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Lo cual confirma (en la imágen de abajo) que el servidor REST está funcionando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5731510" cy="1193800"/>
            <wp:effectExtent l="0" t="0" r="0" b="0"/>
            <wp:docPr id="28"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png" descr=""/>
                    <pic:cNvPicPr>
                      <a:picLocks noChangeAspect="1" noChangeArrowheads="1"/>
                    </pic:cNvPicPr>
                  </pic:nvPicPr>
                  <pic:blipFill>
                    <a:blip r:embed="rId32"/>
                    <a:stretch>
                      <a:fillRect/>
                    </a:stretch>
                  </pic:blipFill>
                  <pic:spPr bwMode="auto">
                    <a:xfrm>
                      <a:off x="0" y="0"/>
                      <a:ext cx="5731510" cy="119380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sz w:val="28"/>
          <w:szCs w:val="28"/>
        </w:rPr>
        <w:tab/>
        <w:t>Para crear nodos y relaciones vía REST requiere un POST a la ruta /db/data/node con la información en un JSON. Se usa una estructura de tipo: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'{"statements":[{"statement":"CREATE (a:Author {name: \"P.G. Wodehouse\", genre: \"British Humour\"}) RETURN a"}]}'</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 xml:space="preserve">Para pedir un nodo sin la metadata asociada: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'{"statements":[{"statement":"MATCH (a:Author {name: \"P.G. Wodehouse\"}) RETURN a.genre"}]}'</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r>
      <w:r>
        <w:rPr/>
        <w:drawing>
          <wp:inline distT="0" distB="0" distL="0" distR="0">
            <wp:extent cx="5731510" cy="1219200"/>
            <wp:effectExtent l="0" t="0" r="0" b="0"/>
            <wp:docPr id="29"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png" descr=""/>
                    <pic:cNvPicPr>
                      <a:picLocks noChangeAspect="1" noChangeArrowheads="1"/>
                    </pic:cNvPicPr>
                  </pic:nvPicPr>
                  <pic:blipFill>
                    <a:blip r:embed="rId33"/>
                    <a:stretch>
                      <a:fillRect/>
                    </a:stretch>
                  </pic:blipFill>
                  <pic:spPr bwMode="auto">
                    <a:xfrm>
                      <a:off x="0" y="0"/>
                      <a:ext cx="5731510" cy="121920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 xml:space="preserve">Creamos un segundo nodo: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'{"statements":[{"statement":"CREATE (s:Story {name: \"Jeeves Takes Charge\", style: \"short story\"}) RETURN s"}]}'</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color w:val="38761D"/>
          <w:sz w:val="28"/>
          <w:szCs w:val="28"/>
        </w:rPr>
        <w:tab/>
      </w:r>
      <w:r>
        <w:rPr>
          <w:rFonts w:eastAsia="Martian Mono" w:cs="Martian Mono" w:ascii="Martian Mono" w:hAnsi="Martian Mono"/>
          <w:sz w:val="28"/>
          <w:szCs w:val="28"/>
        </w:rPr>
        <w:t>Para relacionar estos nodos mediante la relación wrote y agregarle la fecha de publicación empaquetamos la orden de unir ambos nodos y hacemos:</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'{"statements":[{"statement":"MATCH (a:Author {name: \"P.G. Wodehouse\"}), (s:Story {name: \"Jeeves Takes Charge\"}) MERGE (a)-[r:WROTE {published: \"November 28, 1916\"}]-&gt;(s) RETURN type(r), r.published"}]}'</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drawing>
          <wp:inline distT="0" distB="0" distL="0" distR="0">
            <wp:extent cx="4939030" cy="2272030"/>
            <wp:effectExtent l="0" t="0" r="0" b="0"/>
            <wp:docPr id="30"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
                    <pic:cNvPicPr>
                      <a:picLocks noChangeAspect="1" noChangeArrowheads="1"/>
                    </pic:cNvPicPr>
                  </pic:nvPicPr>
                  <pic:blipFill>
                    <a:blip r:embed="rId34"/>
                    <a:stretch>
                      <a:fillRect/>
                    </a:stretch>
                  </pic:blipFill>
                  <pic:spPr bwMode="auto">
                    <a:xfrm>
                      <a:off x="0" y="0"/>
                      <a:ext cx="4939030" cy="2272030"/>
                    </a:xfrm>
                    <a:prstGeom prst="rect">
                      <a:avLst/>
                    </a:prstGeom>
                  </pic:spPr>
                </pic:pic>
              </a:graphicData>
            </a:graphic>
          </wp:inline>
        </w:drawing>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t>Encontrando caminos:</w:t>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 xml:space="preserve">Se puede encontrar el camino entre 2 nodos usando la interfaz REST vía una petición POST al nodo inicial. La petición debe incluir: el nodo destino, el tipo de relaciones que se quiere seguir y el algoritmo de pathfinding que se quiere usar (shortestPath, allPaths, allSimplePaths y dijkstra). Ejemplo: </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'{"statements":[{"statement":"MATCH (a:Author {name: \"P.G. Wodehouse\"}), (s:Story {name: \"Jeeves Takes Charge\"}) MATCH p = shortestPath((a)-[:WROTE*..10]-(s)) RETURN p"}]}'</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color w:val="38761D"/>
          <w:sz w:val="28"/>
          <w:szCs w:val="28"/>
        </w:rPr>
      </w:pPr>
      <w:r>
        <w:rPr/>
        <w:drawing>
          <wp:inline distT="0" distB="0" distL="0" distR="0">
            <wp:extent cx="5731510" cy="2971800"/>
            <wp:effectExtent l="0" t="0" r="0" b="0"/>
            <wp:docPr id="31"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png" descr=""/>
                    <pic:cNvPicPr>
                      <a:picLocks noChangeAspect="1" noChangeArrowheads="1"/>
                    </pic:cNvPicPr>
                  </pic:nvPicPr>
                  <pic:blipFill>
                    <a:blip r:embed="rId35"/>
                    <a:stretch>
                      <a:fillRect/>
                    </a:stretch>
                  </pic:blipFill>
                  <pic:spPr bwMode="auto">
                    <a:xfrm>
                      <a:off x="0" y="0"/>
                      <a:ext cx="5731510" cy="2971800"/>
                    </a:xfrm>
                    <a:prstGeom prst="rect">
                      <a:avLst/>
                    </a:prstGeom>
                  </pic:spPr>
                </pic:pic>
              </a:graphicData>
            </a:graphic>
          </wp:inline>
        </w:drawing>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t>Índices:</w:t>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Estamos ante unos de los cambios más grandes que se han hecho en Neo4j desde que se escribió el libro hasta hoy. Antes, el sistema de índices de Neo4j era un servicio separado y manual, hoy en día, los índices son automáticos y basados en el esquema. Vamos a enfocarnos en el enfoque moderno:</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1: El índice Básico (búsqueda rápida)</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ab/>
        <w:t>Usamos Cypher para decirle a Neo4j: "A partir de ahora, créame un índice para la propiedad 'name' de todos los nodos que tengan la etiqueta 'Author'".</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'{"statements":[{"statement":"CREATE INDEX author_name_idx FOR (a:Author) ON (</w:t>
      </w:r>
      <w:hyperlink r:id="rId36">
        <w:r>
          <w:rPr>
            <w:rStyle w:val="ListLabel73"/>
            <w:rFonts w:eastAsia="Martian Mono" w:cs="Martian Mono" w:ascii="Martian Mono" w:hAnsi="Martian Mono"/>
            <w:color w:val="1155CC"/>
            <w:sz w:val="28"/>
            <w:szCs w:val="28"/>
            <w:u w:val="single"/>
          </w:rPr>
          <w:t>a.name</w:t>
        </w:r>
      </w:hyperlink>
      <w:r>
        <w:rPr>
          <w:rFonts w:eastAsia="Martian Mono" w:cs="Martian Mono" w:ascii="Martian Mono" w:hAnsi="Martian Mono"/>
          <w:color w:val="38761D"/>
          <w:sz w:val="28"/>
          <w:szCs w:val="28"/>
        </w:rPr>
        <w:t>)"}]}'</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color w:val="38761D"/>
          <w:sz w:val="28"/>
          <w:szCs w:val="28"/>
        </w:rPr>
      </w:pPr>
      <w:r>
        <w:rPr/>
        <w:drawing>
          <wp:inline distT="0" distB="0" distL="0" distR="0">
            <wp:extent cx="5731510" cy="1765300"/>
            <wp:effectExtent l="0" t="0" r="0" b="0"/>
            <wp:docPr id="3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descr=""/>
                    <pic:cNvPicPr>
                      <a:picLocks noChangeAspect="1" noChangeArrowheads="1"/>
                    </pic:cNvPicPr>
                  </pic:nvPicPr>
                  <pic:blipFill>
                    <a:blip r:embed="rId37"/>
                    <a:stretch>
                      <a:fillRect/>
                    </a:stretch>
                  </pic:blipFill>
                  <pic:spPr bwMode="auto">
                    <a:xfrm>
                      <a:off x="0" y="0"/>
                      <a:ext cx="5731510" cy="1765300"/>
                    </a:xfrm>
                    <a:prstGeom prst="rect">
                      <a:avLst/>
                    </a:prstGeom>
                  </pic:spPr>
                </pic:pic>
              </a:graphicData>
            </a:graphic>
          </wp:inline>
        </w:drawing>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2: El Índice de Texto Completo (Lucene)</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t>Nuevamente, creamos una regla automática. Le decimos a Neo4j que analice semánticamente el texto de los nombres de los autores.</w:t>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'{"statements":[{"statement":"CREATE FULLTEXT INDEX author_fulltext FOR (n:Author) ON EACH [</w:t>
      </w:r>
      <w:hyperlink r:id="rId38">
        <w:r>
          <w:rPr>
            <w:rStyle w:val="ListLabel73"/>
            <w:rFonts w:eastAsia="Martian Mono" w:cs="Martian Mono" w:ascii="Martian Mono" w:hAnsi="Martian Mono"/>
            <w:color w:val="1155CC"/>
            <w:sz w:val="28"/>
            <w:szCs w:val="28"/>
            <w:u w:val="single"/>
          </w:rPr>
          <w:t>n.name</w:t>
        </w:r>
      </w:hyperlink>
      <w:r>
        <w:rPr>
          <w:rFonts w:eastAsia="Martian Mono" w:cs="Martian Mono" w:ascii="Martian Mono" w:hAnsi="Martian Mono"/>
          <w:color w:val="38761D"/>
          <w:sz w:val="28"/>
          <w:szCs w:val="28"/>
        </w:rPr>
        <w:t>]"}]}'</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color w:val="38761D"/>
          <w:sz w:val="28"/>
          <w:szCs w:val="28"/>
        </w:rPr>
      </w:pPr>
      <w:r>
        <w:rPr/>
        <w:drawing>
          <wp:inline distT="0" distB="0" distL="0" distR="0">
            <wp:extent cx="5731510" cy="1765300"/>
            <wp:effectExtent l="0" t="0" r="0" b="0"/>
            <wp:docPr id="3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png" descr=""/>
                    <pic:cNvPicPr>
                      <a:picLocks noChangeAspect="1" noChangeArrowheads="1"/>
                    </pic:cNvPicPr>
                  </pic:nvPicPr>
                  <pic:blipFill>
                    <a:blip r:embed="rId39"/>
                    <a:stretch>
                      <a:fillRect/>
                    </a:stretch>
                  </pic:blipFill>
                  <pic:spPr bwMode="auto">
                    <a:xfrm>
                      <a:off x="0" y="0"/>
                      <a:ext cx="5731510" cy="1765300"/>
                    </a:xfrm>
                    <a:prstGeom prst="rect">
                      <a:avLst/>
                    </a:prstGeom>
                  </pic:spPr>
                </pic:pic>
              </a:graphicData>
            </a:graphic>
          </wp:inline>
        </w:drawing>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Paso 3: Buscar usando el Índice de Texto (La magia de Lucene)</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 xml:space="preserve">Usamos un procedimiento almacenado nativo de Cypher llamado </w:t>
      </w:r>
      <w:r>
        <w:rPr>
          <w:rFonts w:eastAsia="Roboto Mono" w:cs="Roboto Mono" w:ascii="Roboto Mono" w:hAnsi="Roboto Mono"/>
          <w:color w:val="188038"/>
          <w:sz w:val="28"/>
          <w:szCs w:val="28"/>
        </w:rPr>
        <w:t>db.index.fulltext.queryNodes()</w:t>
      </w:r>
      <w:r>
        <w:rPr>
          <w:rFonts w:eastAsia="Martian Mono" w:cs="Martian Mono" w:ascii="Martian Mono" w:hAnsi="Martian Mono"/>
          <w:sz w:val="28"/>
          <w:szCs w:val="28"/>
        </w:rPr>
        <w:t>. Le pasamos el nombre del índice y la consulta estilo Lucene (</w:t>
      </w:r>
      <w:r>
        <w:rPr>
          <w:rFonts w:eastAsia="Roboto Mono" w:cs="Roboto Mono" w:ascii="Roboto Mono" w:hAnsi="Roboto Mono"/>
          <w:color w:val="188038"/>
          <w:sz w:val="28"/>
          <w:szCs w:val="28"/>
        </w:rPr>
        <w:t>"P*"</w:t>
      </w:r>
      <w:r>
        <w:rPr>
          <w:rFonts w:eastAsia="Martian Mono" w:cs="Martian Mono" w:ascii="Martian Mono" w:hAnsi="Martian Mono"/>
          <w:sz w:val="28"/>
          <w:szCs w:val="28"/>
        </w:rPr>
        <w:t xml:space="preserve"> para todo lo que empiece con P).</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'{"statements":[{"statement":"CALL db.index.fulltext.queryNodes(\"author_fulltext\", \"P*\") YIELD node, score RETURN node.name, score"}]}'</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color w:val="38761D"/>
          <w:sz w:val="28"/>
          <w:szCs w:val="28"/>
        </w:rPr>
      </w:pPr>
      <w:r>
        <w:rPr/>
        <w:drawing>
          <wp:inline distT="0" distB="0" distL="0" distR="0">
            <wp:extent cx="5731510" cy="1917700"/>
            <wp:effectExtent l="0" t="0" r="0" b="0"/>
            <wp:docPr id="34"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descr=""/>
                    <pic:cNvPicPr>
                      <a:picLocks noChangeAspect="1" noChangeArrowheads="1"/>
                    </pic:cNvPicPr>
                  </pic:nvPicPr>
                  <pic:blipFill>
                    <a:blip r:embed="rId40"/>
                    <a:stretch>
                      <a:fillRect/>
                    </a:stretch>
                  </pic:blipFill>
                  <pic:spPr bwMode="auto">
                    <a:xfrm>
                      <a:off x="0" y="0"/>
                      <a:ext cx="5731510" cy="1917700"/>
                    </a:xfrm>
                    <a:prstGeom prst="rect">
                      <a:avLst/>
                    </a:prstGeom>
                  </pic:spPr>
                </pic:pic>
              </a:graphicData>
            </a:graphic>
          </wp:inline>
        </w:drawing>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t>REST y Cypher:</w:t>
      </w:r>
    </w:p>
    <w:p>
      <w:pPr>
        <w:pStyle w:val="normal1"/>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t>Paso 1: Consultar relaciones vía HTTP</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t xml:space="preserve">Se puede enviar cualquier comando Cypher (como uno que devuelva todas las relaciones del grafo) dentro de un objeto JSON a través de una petición </w:t>
      </w:r>
      <w:r>
        <w:rPr>
          <w:rFonts w:eastAsia="Roboto Mono" w:cs="Roboto Mono" w:ascii="Roboto Mono" w:hAnsi="Roboto Mono"/>
          <w:color w:val="188038"/>
          <w:sz w:val="28"/>
          <w:szCs w:val="28"/>
        </w:rPr>
        <w:t>POST</w:t>
      </w:r>
      <w:r>
        <w:rPr>
          <w:rFonts w:eastAsia="Martian Mono" w:cs="Martian Mono" w:ascii="Martian Mono" w:hAnsi="Martian Mono"/>
          <w:sz w:val="28"/>
          <w:szCs w:val="28"/>
        </w:rPr>
        <w:t xml:space="preserve">. Para lograr esto enviando JSON puro hoy en día, empaquetamos la consulta dentro de la estructura de "statements" que requiere la API transaccional: </w:t>
      </w:r>
    </w:p>
    <w:p>
      <w:pPr>
        <w:pStyle w:val="normal1"/>
        <w:ind w:firstLine="72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curl -i -X POST http://localhost:7474/db/neo4j/tx/commit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"Accept: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-H "Content-Type: application/json" \</w:t>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-u "neo4j:adminadmin"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-d '{"statements":[{"statement":"MATCH ()-[r]-&gt;() RETURN type(r)"}]}'</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color w:val="38761D"/>
          <w:sz w:val="28"/>
          <w:szCs w:val="28"/>
        </w:rPr>
      </w:pPr>
      <w:r>
        <w:rPr/>
        <w:drawing>
          <wp:inline distT="0" distB="0" distL="0" distR="0">
            <wp:extent cx="5731510" cy="2235200"/>
            <wp:effectExtent l="0" t="0" r="0" b="0"/>
            <wp:docPr id="3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png" descr=""/>
                    <pic:cNvPicPr>
                      <a:picLocks noChangeAspect="1" noChangeArrowheads="1"/>
                    </pic:cNvPicPr>
                  </pic:nvPicPr>
                  <pic:blipFill>
                    <a:blip r:embed="rId41"/>
                    <a:stretch>
                      <a:fillRect/>
                    </a:stretch>
                  </pic:blipFill>
                  <pic:spPr bwMode="auto">
                    <a:xfrm>
                      <a:off x="0" y="0"/>
                      <a:ext cx="5731510" cy="2235200"/>
                    </a:xfrm>
                    <a:prstGeom prst="rect">
                      <a:avLst/>
                    </a:prstGeom>
                  </pic:spPr>
                </pic:pic>
              </a:graphicData>
            </a:graphic>
          </wp:inline>
        </w:drawing>
      </w:r>
    </w:p>
    <w:p>
      <w:pPr>
        <w:pStyle w:val="normal1"/>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t>HOMEWORK</w:t>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t>(FIND)</w:t>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1:</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Neo4j REST (HTTP) API Documentation</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numPr>
          <w:ilvl w:val="0"/>
          <w:numId w:val="2"/>
        </w:numPr>
        <w:ind w:hanging="360" w:left="720"/>
        <w:rPr>
          <w:rFonts w:ascii="Martian Mono" w:hAnsi="Martian Mono" w:eastAsia="Martian Mono" w:cs="Martian Mono"/>
          <w:sz w:val="28"/>
          <w:szCs w:val="28"/>
        </w:rPr>
      </w:pPr>
      <w:r>
        <w:rPr>
          <w:rFonts w:eastAsia="Martian Mono" w:cs="Martian Mono" w:ascii="Martian Mono" w:hAnsi="Martian Mono"/>
          <w:sz w:val="28"/>
          <w:szCs w:val="28"/>
        </w:rPr>
        <w:t xml:space="preserve">Primary Documentation: </w:t>
      </w:r>
      <w:hyperlink r:id="rId42">
        <w:r>
          <w:rPr>
            <w:rStyle w:val="ListLabel73"/>
            <w:rFonts w:eastAsia="Martian Mono" w:cs="Martian Mono" w:ascii="Martian Mono" w:hAnsi="Martian Mono"/>
            <w:color w:val="1155CC"/>
            <w:sz w:val="28"/>
            <w:szCs w:val="28"/>
            <w:u w:val="single"/>
          </w:rPr>
          <w:t>https://neo4j.com/docs/upgrade-migration-guide/current/version-4/migration/surface-changes/http-api/</w:t>
        </w:r>
      </w:hyperlink>
      <w:r>
        <w:rPr>
          <w:rFonts w:eastAsia="Martian Mono" w:cs="Martian Mono" w:ascii="Martian Mono" w:hAnsi="Martian Mono"/>
          <w:sz w:val="28"/>
          <w:szCs w:val="28"/>
        </w:rPr>
        <w:br/>
      </w:r>
    </w:p>
    <w:p>
      <w:pPr>
        <w:pStyle w:val="normal1"/>
        <w:numPr>
          <w:ilvl w:val="0"/>
          <w:numId w:val="2"/>
        </w:numPr>
        <w:ind w:hanging="360" w:left="720"/>
        <w:rPr>
          <w:rFonts w:ascii="Martian Mono" w:hAnsi="Martian Mono" w:eastAsia="Martian Mono" w:cs="Martian Mono"/>
          <w:sz w:val="28"/>
          <w:szCs w:val="28"/>
        </w:rPr>
      </w:pPr>
      <w:r>
        <w:rPr>
          <w:rFonts w:eastAsia="Martian Mono" w:cs="Martian Mono" w:ascii="Martian Mono" w:hAnsi="Martian Mono"/>
          <w:sz w:val="28"/>
          <w:szCs w:val="28"/>
        </w:rPr>
        <w:t xml:space="preserve">Query API (2026): </w:t>
      </w:r>
      <w:hyperlink r:id="rId43">
        <w:r>
          <w:rPr>
            <w:rStyle w:val="ListLabel73"/>
            <w:rFonts w:eastAsia="Martian Mono" w:cs="Martian Mono" w:ascii="Martian Mono" w:hAnsi="Martian Mono"/>
            <w:color w:val="1155CC"/>
            <w:sz w:val="28"/>
            <w:szCs w:val="28"/>
            <w:u w:val="single"/>
          </w:rPr>
          <w:t>https://neo4j.com/docs/query-api/current/</w:t>
        </w:r>
      </w:hyperlink>
      <w:r>
        <w:rPr>
          <w:rFonts w:eastAsia="Martian Mono" w:cs="Martian Mono" w:ascii="Martian Mono" w:hAnsi="Martian Mono"/>
          <w:sz w:val="28"/>
          <w:szCs w:val="28"/>
        </w:rPr>
        <w:b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 xml:space="preserve">2: </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JUNG (Java Universal/Graph Framework) Project API &amp; Algorithms</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numPr>
          <w:ilvl w:val="0"/>
          <w:numId w:val="6"/>
        </w:numPr>
        <w:ind w:hanging="360" w:left="720"/>
        <w:rPr>
          <w:rFonts w:ascii="Martian Mono" w:hAnsi="Martian Mono" w:eastAsia="Martian Mono" w:cs="Martian Mono"/>
          <w:sz w:val="28"/>
          <w:szCs w:val="28"/>
        </w:rPr>
      </w:pPr>
      <w:r>
        <w:rPr>
          <w:rFonts w:eastAsia="Martian Mono" w:cs="Martian Mono" w:ascii="Martian Mono" w:hAnsi="Martian Mono"/>
          <w:sz w:val="28"/>
          <w:szCs w:val="28"/>
        </w:rPr>
        <w:t xml:space="preserve">API Documentation (Javadoc): </w:t>
      </w:r>
      <w:hyperlink r:id="rId44">
        <w:r>
          <w:rPr>
            <w:rStyle w:val="ListLabel74"/>
            <w:rFonts w:eastAsia="Martian Mono" w:cs="Martian Mono" w:ascii="Martian Mono" w:hAnsi="Martian Mono"/>
            <w:color w:val="1155CC"/>
            <w:sz w:val="26"/>
            <w:szCs w:val="26"/>
            <w:u w:val="single"/>
          </w:rPr>
          <w:t>https://jung.sourceforge.net/doc/index.html</w:t>
        </w:r>
      </w:hyperlink>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t>3:</w:t>
      </w:r>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6"/>
          <w:szCs w:val="26"/>
        </w:rPr>
        <w:tab/>
      </w:r>
      <w:r>
        <w:rPr>
          <w:rFonts w:eastAsia="Martian Mono" w:cs="Martian Mono" w:ascii="Martian Mono" w:hAnsi="Martian Mono"/>
          <w:sz w:val="28"/>
          <w:szCs w:val="28"/>
        </w:rPr>
        <w:t>Neo4j Bindings for Python (Neo4j-python-driver).</w:t>
      </w:r>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 xml:space="preserve">Link: </w:t>
      </w:r>
      <w:hyperlink r:id="rId45">
        <w:r>
          <w:rPr>
            <w:rStyle w:val="ListLabel73"/>
            <w:rFonts w:eastAsia="Martian Mono" w:cs="Martian Mono" w:ascii="Martian Mono" w:hAnsi="Martian Mono"/>
            <w:color w:val="1155CC"/>
            <w:sz w:val="28"/>
            <w:szCs w:val="28"/>
            <w:u w:val="single"/>
          </w:rPr>
          <w:t>https://neo4j.com/docs/api/python-driver/current/</w:t>
        </w:r>
      </w:hyperlink>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6"/>
          <w:szCs w:val="26"/>
        </w:rPr>
        <w:tab/>
      </w:r>
      <w:r>
        <w:rPr>
          <w:rFonts w:eastAsia="Martian Mono" w:cs="Martian Mono" w:ascii="Martian Mono" w:hAnsi="Martian Mono"/>
          <w:sz w:val="28"/>
          <w:szCs w:val="28"/>
        </w:rPr>
        <w:t>Para la instalación rápida podemos usar:</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pip install neo4j</w:t>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t>(DO)</w:t>
      </w:r>
    </w:p>
    <w:p>
      <w:pPr>
        <w:pStyle w:val="normal1"/>
        <w:ind w:hanging="0" w:left="0"/>
        <w:rPr>
          <w:rFonts w:ascii="Martian Mono" w:hAnsi="Martian Mono" w:eastAsia="Martian Mono" w:cs="Martian Mono"/>
          <w:sz w:val="28"/>
          <w:szCs w:val="28"/>
          <w:u w:val="single"/>
        </w:rPr>
      </w:pPr>
      <w:r>
        <w:rPr>
          <w:rFonts w:eastAsia="Martian Mono" w:cs="Martian Mono" w:ascii="Martian Mono" w:hAnsi="Martian Mono"/>
          <w:sz w:val="28"/>
          <w:szCs w:val="28"/>
          <w:u w:val="single"/>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1:</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spacing w:lineRule="auto" w:line="240" w:before="240" w:after="240"/>
        <w:rPr>
          <w:rFonts w:ascii="Martian Mono" w:hAnsi="Martian Mono" w:eastAsia="Martian Mono" w:cs="Martian Mono"/>
          <w:sz w:val="28"/>
          <w:szCs w:val="28"/>
        </w:rPr>
      </w:pPr>
      <w:r>
        <w:rPr>
          <w:rFonts w:eastAsia="Martian Mono" w:cs="Martian Mono" w:ascii="Martian Mono" w:hAnsi="Martian Mono"/>
          <w:sz w:val="28"/>
          <w:szCs w:val="28"/>
        </w:rPr>
        <w:t>Para aislar la lógica de búsqueda de caminos del contexto específico de "Kevin Bacon", tratamos el problema como una Búsqueda en Anchura (BFS - Breadth-First Search) en un grafo no pesado. En este modelo, los actores son nodos y una película compartida representa una arista (vínculo). BFS es la opción ideal aquí porque garantiza encontrar el camino más corto en términos de "grados de separación".</w:t>
      </w:r>
    </w:p>
    <w:p>
      <w:pPr>
        <w:pStyle w:val="Heading3"/>
        <w:keepNext w:val="false"/>
        <w:keepLines w:val="false"/>
        <w:spacing w:lineRule="auto" w:line="240" w:before="280" w:after="80"/>
        <w:rPr>
          <w:rFonts w:ascii="Martian Mono" w:hAnsi="Martian Mono" w:eastAsia="Martian Mono" w:cs="Martian Mono"/>
          <w:color w:val="000000"/>
        </w:rPr>
      </w:pPr>
      <w:bookmarkStart w:id="0" w:name="_twlqhyhisplj"/>
      <w:bookmarkEnd w:id="0"/>
      <w:r>
        <w:rPr>
          <w:rFonts w:eastAsia="Martian Mono" w:cs="Martian Mono" w:ascii="Martian Mono" w:hAnsi="Martian Mono"/>
          <w:color w:val="000000"/>
        </w:rPr>
        <w:t>1. La lógica de búsqueda (El Paso)</w:t>
      </w:r>
    </w:p>
    <w:p>
      <w:pPr>
        <w:pStyle w:val="normal1"/>
        <w:spacing w:lineRule="auto" w:line="240" w:before="240" w:after="240"/>
        <w:rPr>
          <w:rFonts w:ascii="Martian Mono" w:hAnsi="Martian Mono" w:eastAsia="Martian Mono" w:cs="Martian Mono"/>
          <w:sz w:val="28"/>
          <w:szCs w:val="28"/>
        </w:rPr>
      </w:pPr>
      <w:r>
        <w:rPr>
          <w:rFonts w:eastAsia="Martian Mono" w:cs="Martian Mono" w:ascii="Martian Mono" w:hAnsi="Martian Mono"/>
          <w:sz w:val="28"/>
          <w:szCs w:val="28"/>
        </w:rPr>
        <w:t>El núcleo de la lógica consiste en mantener una cola de caminos. Para cada actor que visitamos, rastreamos cómo llegamos allí para evitar ciclos y poder reconstruir la cadena final una vez que encontremos al objetivo.</w:t>
      </w:r>
    </w:p>
    <w:p>
      <w:pPr>
        <w:pStyle w:val="normal1"/>
        <w:numPr>
          <w:ilvl w:val="0"/>
          <w:numId w:val="8"/>
        </w:numPr>
        <w:spacing w:lineRule="auto" w:line="240" w:before="24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 xml:space="preserve">Inicializar una cola con el camino inicial: </w:t>
      </w:r>
      <w:r>
        <w:rPr>
          <w:rFonts w:eastAsia="Roboto Mono" w:cs="Roboto Mono" w:ascii="Roboto Mono" w:hAnsi="Roboto Mono"/>
          <w:color w:val="188038"/>
          <w:sz w:val="28"/>
          <w:szCs w:val="28"/>
        </w:rPr>
        <w:t>[[nodo_inicio]]</w:t>
      </w:r>
      <w:r>
        <w:rPr>
          <w:rFonts w:eastAsia="Martian Mono" w:cs="Martian Mono" w:ascii="Martian Mono" w:hAnsi="Martian Mono"/>
          <w:sz w:val="28"/>
          <w:szCs w:val="28"/>
        </w:rPr>
        <w:t>.</w:t>
      </w:r>
    </w:p>
    <w:p>
      <w:pPr>
        <w:pStyle w:val="normal1"/>
        <w:numPr>
          <w:ilvl w:val="0"/>
          <w:numId w:val="8"/>
        </w:numPr>
        <w:spacing w:lineRule="auto" w:line="240" w:before="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Rastrear los nodos visitados para evitar bucles infinitos.</w:t>
      </w:r>
    </w:p>
    <w:p>
      <w:pPr>
        <w:pStyle w:val="normal1"/>
        <w:numPr>
          <w:ilvl w:val="0"/>
          <w:numId w:val="8"/>
        </w:numPr>
        <w:spacing w:lineRule="auto" w:line="240" w:before="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Iterar: Mientras la cola no esté vacía, extraer el primer camino.</w:t>
      </w:r>
    </w:p>
    <w:p>
      <w:pPr>
        <w:pStyle w:val="normal1"/>
        <w:numPr>
          <w:ilvl w:val="0"/>
          <w:numId w:val="8"/>
        </w:numPr>
        <w:spacing w:lineRule="auto" w:line="240" w:before="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Explorar: Observar el último nodo de ese camino. Para cada vecino que no haya sido visitado:</w:t>
      </w:r>
    </w:p>
    <w:p>
      <w:pPr>
        <w:pStyle w:val="normal1"/>
        <w:numPr>
          <w:ilvl w:val="1"/>
          <w:numId w:val="8"/>
        </w:numPr>
        <w:spacing w:lineRule="auto" w:line="240" w:before="0" w:after="0"/>
        <w:ind w:hanging="360" w:left="1440"/>
        <w:rPr>
          <w:rFonts w:ascii="Martian Mono" w:hAnsi="Martian Mono" w:eastAsia="Martian Mono" w:cs="Martian Mono"/>
          <w:sz w:val="28"/>
          <w:szCs w:val="28"/>
        </w:rPr>
      </w:pPr>
      <w:r>
        <w:rPr>
          <w:rFonts w:eastAsia="Martian Mono" w:cs="Martian Mono" w:ascii="Martian Mono" w:hAnsi="Martian Mono"/>
          <w:sz w:val="28"/>
          <w:szCs w:val="28"/>
        </w:rPr>
        <w:t>Si el vecino es el objetivo, devolver el camino actual + el vecino.</w:t>
      </w:r>
    </w:p>
    <w:p>
      <w:pPr>
        <w:pStyle w:val="normal1"/>
        <w:numPr>
          <w:ilvl w:val="1"/>
          <w:numId w:val="8"/>
        </w:numPr>
        <w:spacing w:lineRule="auto" w:line="240" w:before="0" w:after="240"/>
        <w:ind w:hanging="360" w:left="1440"/>
        <w:rPr>
          <w:rFonts w:ascii="Martian Mono" w:hAnsi="Martian Mono" w:eastAsia="Martian Mono" w:cs="Martian Mono"/>
          <w:sz w:val="28"/>
          <w:szCs w:val="28"/>
        </w:rPr>
      </w:pPr>
      <w:r>
        <w:rPr>
          <w:rFonts w:eastAsia="Martian Mono" w:cs="Martian Mono" w:ascii="Martian Mono" w:hAnsi="Martian Mono"/>
          <w:sz w:val="28"/>
          <w:szCs w:val="28"/>
        </w:rPr>
        <w:t>De lo contrario, añadir el nuevo camino a la cola y marcar al vecino como visitado.</w:t>
      </w:r>
    </w:p>
    <w:p>
      <w:pPr>
        <w:pStyle w:val="normal1"/>
        <w:rPr>
          <w:rFonts w:ascii="Martian Mono" w:hAnsi="Martian Mono" w:eastAsia="Martian Mono" w:cs="Martian Mono"/>
          <w:sz w:val="28"/>
          <w:szCs w:val="28"/>
        </w:rPr>
      </w:pPr>
      <w:r>
        <w:rPr/>
        <mc:AlternateContent>
          <mc:Choice Requires="wps">
            <w:drawing>
              <wp:inline distT="0" distB="0" distL="0" distR="0">
                <wp:extent cx="5731510" cy="19050"/>
                <wp:effectExtent l="0" t="0" r="0" b="0"/>
                <wp:docPr id="36" name="Shape1"/>
                <a:graphic xmlns:a="http://schemas.openxmlformats.org/drawingml/2006/main">
                  <a:graphicData uri="http://schemas.microsoft.com/office/word/2010/wordprocessingShape">
                    <wps:wsp>
                      <wps:cNvSpPr/>
                      <wps:nvSpPr>
                        <wps:cNvPr id="37" name="Shape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Shape1"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rFonts w:ascii="Martian Mono" w:hAnsi="Martian Mono" w:eastAsia="Martian Mono" w:cs="Martian Mono"/>
          <w:color w:val="000000"/>
        </w:rPr>
      </w:pPr>
      <w:bookmarkStart w:id="1" w:name="_18r34l38yfcn"/>
      <w:bookmarkEnd w:id="1"/>
      <w:r>
        <w:rPr>
          <w:rFonts w:eastAsia="Martian Mono" w:cs="Martian Mono" w:ascii="Martian Mono" w:hAnsi="Martian Mono"/>
          <w:color w:val="000000"/>
        </w:rPr>
        <w:t>2. Implementación en Groovy</w:t>
      </w:r>
    </w:p>
    <w:p>
      <w:pPr>
        <w:pStyle w:val="normal1"/>
        <w:spacing w:lineRule="auto" w:line="240" w:before="240" w:after="240"/>
        <w:ind w:firstLine="720"/>
        <w:rPr>
          <w:rFonts w:ascii="Martian Mono" w:hAnsi="Martian Mono" w:eastAsia="Martian Mono" w:cs="Martian Mono"/>
          <w:sz w:val="28"/>
          <w:szCs w:val="28"/>
        </w:rPr>
      </w:pPr>
      <w:r>
        <w:rPr>
          <w:rFonts w:eastAsia="Martian Mono" w:cs="Martian Mono" w:ascii="Martian Mono" w:hAnsi="Martian Mono"/>
          <w:sz w:val="28"/>
          <w:szCs w:val="28"/>
        </w:rPr>
        <w:t>Esta función está diseñada para ser de propósito general. Asume que el objeto del grafo g proporciona un método para obtener vecinos (por ejemplo, g.getNeighbors(node)), algo estándar en frameworks como JUNG.</w:t>
      </w:r>
    </w:p>
    <w:p>
      <w:pPr>
        <w:pStyle w:val="normal1"/>
        <w:spacing w:lineRule="auto" w:line="240" w:before="240" w:after="240"/>
        <w:ind w:firstLine="72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Encuentra el camino más corto entre dos actores usando BFS.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@param g      El objeto del grafo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@param name1  Nombre del actor inicial</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@param name2  Nombre del actor objetivo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@return       Una lista que representa el camino, o null si no hay conexión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def actor_path(g, name1, name2)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1. Caso base: es la misma persona</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if (name1 == name2) return [name1]</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2. Configuración de la cola BFS y conjunto de visitados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Almacenamos el camino completo en la cola para facilitar la reconstrucción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xml:space="preserve">def queue = [[name1]]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visited = [name1] as Set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while (queue)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currentPath = queue.remove(0)</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currentNode = currentPath.last()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3. Obtener vecinos (actores que compartieron película)</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neighbors = g.getNeighbors(currentNode)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for (neighbor in neighbors)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if (neighbor == name2)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¡Camino encontrado!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finalPath = currentPath + neighbor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println "¡Conexión encontrada! Distancia: ${finalPath.size() - 1}"</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return finalPath</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if (!visited.contains(neighbor))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visited.add(neighbor)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Añadir el camino actualizado a la cola</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newPath = currentPath + neighbor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queue.add(newPath)</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println "No existe conexión entre ${name1} y ${name2}."</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return null</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Ejemplo de uso y comparación: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def path = actor_path(miGrafo, "Kevin Bacon", "Tom Cruise")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if (path) println "La distancia es: " + (path.size() - 1)</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bookmarkStart w:id="2" w:name="_byuo9xfpgr6t"/>
      <w:bookmarkEnd w:id="2"/>
      <w:r>
        <w:rPr>
          <w:rFonts w:eastAsia="Martian Mono" w:cs="Martian Mono" w:ascii="Martian Mono" w:hAnsi="Martian Mono"/>
          <w:color w:val="000000"/>
        </w:rPr>
        <w:t>Análisis de la Distancia</w:t>
      </w:r>
    </w:p>
    <w:p>
      <w:pPr>
        <w:pStyle w:val="normal1"/>
        <w:spacing w:lineRule="auto" w:line="240" w:before="240" w:after="240"/>
        <w:ind w:firstLine="720"/>
        <w:rPr>
          <w:rFonts w:ascii="Martian Mono" w:hAnsi="Martian Mono" w:eastAsia="Martian Mono" w:cs="Martian Mono"/>
          <w:sz w:val="28"/>
          <w:szCs w:val="28"/>
        </w:rPr>
      </w:pPr>
      <w:r>
        <w:rPr>
          <w:rFonts w:eastAsia="Martian Mono" w:cs="Martian Mono" w:ascii="Martian Mono" w:hAnsi="Martian Mono"/>
          <w:sz w:val="28"/>
          <w:szCs w:val="28"/>
        </w:rPr>
        <w:t>En teoría de grafos, la distancia d(u,v) entre dos nodos se define como el número de aristas en el camino más corto que los une.</w:t>
      </w:r>
    </w:p>
    <w:p>
      <w:pPr>
        <w:pStyle w:val="normal1"/>
        <w:numPr>
          <w:ilvl w:val="0"/>
          <w:numId w:val="9"/>
        </w:numPr>
        <w:spacing w:lineRule="auto" w:line="240" w:before="24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Lógica: La función devuelve una lista de nodos (el camino).</w:t>
      </w:r>
    </w:p>
    <w:p>
      <w:pPr>
        <w:pStyle w:val="normal1"/>
        <w:numPr>
          <w:ilvl w:val="0"/>
          <w:numId w:val="9"/>
        </w:numPr>
        <w:spacing w:lineRule="auto" w:line="240" w:before="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 xml:space="preserve">Comparación: Si la lista resultante es </w:t>
      </w:r>
      <w:r>
        <w:rPr>
          <w:rFonts w:eastAsia="Roboto Mono" w:cs="Roboto Mono" w:ascii="Roboto Mono" w:hAnsi="Roboto Mono"/>
          <w:color w:val="188038"/>
          <w:sz w:val="28"/>
          <w:szCs w:val="28"/>
        </w:rPr>
        <w:t>[Actor A, Actor B, Actor C]</w:t>
      </w:r>
      <w:r>
        <w:rPr>
          <w:rFonts w:eastAsia="Martian Mono" w:cs="Martian Mono" w:ascii="Martian Mono" w:hAnsi="Martian Mono"/>
          <w:sz w:val="28"/>
          <w:szCs w:val="28"/>
        </w:rPr>
        <w:t>, la distancia (o "grados de separación") es el número de elementos menos uno (3−1=2).</w:t>
      </w:r>
    </w:p>
    <w:p>
      <w:pPr>
        <w:pStyle w:val="normal1"/>
        <w:numPr>
          <w:ilvl w:val="0"/>
          <w:numId w:val="9"/>
        </w:numPr>
        <w:spacing w:lineRule="auto" w:line="240" w:before="0" w:after="240"/>
        <w:ind w:hanging="360" w:left="720"/>
        <w:rPr>
          <w:rFonts w:ascii="Martian Mono" w:hAnsi="Martian Mono" w:eastAsia="Martian Mono" w:cs="Martian Mono"/>
          <w:sz w:val="28"/>
          <w:szCs w:val="28"/>
        </w:rPr>
      </w:pPr>
      <w:r>
        <w:rPr>
          <w:rFonts w:eastAsia="Martian Mono" w:cs="Martian Mono" w:ascii="Martian Mono" w:hAnsi="Martian Mono"/>
          <w:sz w:val="28"/>
          <w:szCs w:val="28"/>
        </w:rPr>
        <w:t>Complejidad: La complejidad temporal es O(V+E), donde V es el número de actores y E el de conexiones, lo que la hace eficiente incluso para conjuntos de datos grandes.</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2:</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spacing w:lineRule="auto" w:line="240" w:before="0" w:after="240"/>
        <w:ind w:firstLine="720"/>
        <w:rPr>
          <w:rFonts w:ascii="Martian Mono" w:hAnsi="Martian Mono" w:eastAsia="Martian Mono" w:cs="Martian Mono"/>
          <w:sz w:val="28"/>
          <w:szCs w:val="28"/>
        </w:rPr>
      </w:pPr>
      <w:r>
        <w:rPr>
          <w:rFonts w:eastAsia="Martian Mono" w:cs="Martian Mono" w:ascii="Martian Mono" w:hAnsi="Martian Mono"/>
          <w:sz w:val="28"/>
          <w:szCs w:val="28"/>
        </w:rPr>
        <w:t xml:space="preserve">Para este ejercicio, utilizaremos el algoritmo PageRank, uno de los más emblemáticos de JUNG (ubicado en el paquete </w:t>
      </w:r>
      <w:r>
        <w:rPr>
          <w:rFonts w:eastAsia="Roboto Mono" w:cs="Roboto Mono" w:ascii="Roboto Mono" w:hAnsi="Roboto Mono"/>
          <w:color w:val="188038"/>
          <w:sz w:val="28"/>
          <w:szCs w:val="28"/>
        </w:rPr>
        <w:t>edu.uci.ics.jung.algorithms.scoring</w:t>
      </w:r>
      <w:r>
        <w:rPr>
          <w:rFonts w:eastAsia="Martian Mono" w:cs="Martian Mono" w:ascii="Martian Mono" w:hAnsi="Martian Mono"/>
          <w:sz w:val="28"/>
          <w:szCs w:val="28"/>
        </w:rPr>
        <w:t>). Este algoritmo mide la "importancia" de un nodo basándose en la estructura de los enlaces del grafo.</w:t>
      </w:r>
    </w:p>
    <w:p>
      <w:pPr>
        <w:pStyle w:val="normal1"/>
        <w:spacing w:lineRule="auto" w:line="240" w:before="240" w:after="240"/>
        <w:ind w:firstLine="720"/>
        <w:rPr>
          <w:rFonts w:ascii="Martian Mono" w:hAnsi="Martian Mono" w:eastAsia="Martian Mono" w:cs="Martian Mono"/>
          <w:sz w:val="28"/>
          <w:szCs w:val="28"/>
        </w:rPr>
      </w:pPr>
      <w:r>
        <w:rPr>
          <w:rFonts w:eastAsia="Martian Mono" w:cs="Martian Mono" w:ascii="Martian Mono" w:hAnsi="Martian Mono"/>
          <w:sz w:val="28"/>
          <w:szCs w:val="28"/>
        </w:rPr>
        <w:t>A diferencia del algoritmo de búsqueda de caminos (BFS), que se ejecuta entre dos nodos, PageRank se evalúa sobre todo el conjunto de datos para asignar una puntuación a cada nodo.</w:t>
      </w:r>
    </w:p>
    <w:p>
      <w:pPr>
        <w:pStyle w:val="Heading3"/>
        <w:keepNext w:val="false"/>
        <w:keepLines w:val="false"/>
        <w:spacing w:lineRule="auto" w:line="240" w:before="280" w:after="80"/>
        <w:rPr>
          <w:rFonts w:ascii="Martian Mono" w:hAnsi="Martian Mono" w:eastAsia="Martian Mono" w:cs="Martian Mono"/>
          <w:color w:val="000000"/>
        </w:rPr>
      </w:pPr>
      <w:bookmarkStart w:id="3" w:name="_bewj38mxyrzt"/>
      <w:bookmarkEnd w:id="3"/>
      <w:r>
        <w:rPr>
          <w:rFonts w:eastAsia="Martian Mono" w:cs="Martian Mono" w:ascii="Martian Mono" w:hAnsi="Martian Mono"/>
          <w:color w:val="000000"/>
        </w:rPr>
        <w:t>Implementación en Groovy</w:t>
      </w:r>
    </w:p>
    <w:p>
      <w:pPr>
        <w:pStyle w:val="normal1"/>
        <w:spacing w:lineRule="auto" w:line="240" w:before="240" w:after="240"/>
        <w:ind w:firstLine="720"/>
        <w:rPr>
          <w:rFonts w:ascii="Martian Mono" w:hAnsi="Martian Mono" w:eastAsia="Martian Mono" w:cs="Martian Mono"/>
          <w:sz w:val="28"/>
          <w:szCs w:val="28"/>
        </w:rPr>
      </w:pPr>
      <w:r>
        <w:rPr>
          <w:rFonts w:eastAsia="Martian Mono" w:cs="Martian Mono" w:ascii="Martian Mono" w:hAnsi="Martian Mono"/>
          <w:sz w:val="28"/>
          <w:szCs w:val="28"/>
        </w:rPr>
        <w:t>Aquí tienes un ejemplo de cómo instanciar un grafo, cargar datos mínimos y ejecutar el ranking.</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import edu.uci.ics.jung.graph.DirectedSparseGraph</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import edu.uci.ics.jung.algorithms.scoring.PageRank</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1. Crear el grafo (Directed para que los links tengan sentido)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def g = new DirectedSparseGraph&lt;String, Integer&gt;()</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2. Construir una red pequeña de prueba</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g.addEdge(1, "A", "B")</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g.addEdge(2, "B", "C")</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g.addEdge(3, "C", "A")</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g.addEdge(4, "D", "C") // D apunta a C, haciendo a C más "importante"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3. Configurar y ejecutar PageRank</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El valor 0.15 es el "alpha" (probabilidad de salto aleatorio)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def pr = new PageRank&lt;String, Integer&gt;(g, 0.15d)</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El API de JUNG requiere llamar a evaluate() para procesar el dataset completo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pr.evaluate()</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4. Obtener resultados para nodos específicos</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println "--- Resultados de PageRank ---"</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g.getVertices().each { v -&gt;</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println "Nodo ${v}: Score = ${pr.getVertexScore(v)}"</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Ejemplo de acceso a un solo nodo</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def target = "C"</w:t>
      </w:r>
    </w:p>
    <w:p>
      <w:pPr>
        <w:pStyle w:val="normal1"/>
        <w:keepNext w:val="false"/>
        <w:keepLines w:val="false"/>
        <w:pageBreakBefore w:val="false"/>
        <w:widowControl/>
        <w:pBdr/>
        <w:spacing w:lineRule="auto" w:line="276" w:before="0" w:after="0"/>
        <w:ind w:hanging="0" w:left="0" w:right="0"/>
        <w:jc w:val="left"/>
        <w:rPr>
          <w:rFonts w:ascii="Martian Mono" w:hAnsi="Martian Mono" w:eastAsia="Martian Mono" w:cs="Martian Mono"/>
          <w:sz w:val="28"/>
          <w:szCs w:val="28"/>
        </w:rPr>
      </w:pPr>
      <w:r>
        <w:rPr>
          <w:rFonts w:eastAsia="Martian Mono" w:cs="Martian Mono" w:ascii="Martian Mono" w:hAnsi="Martian Mono"/>
          <w:color w:val="351C75"/>
          <w:sz w:val="28"/>
          <w:szCs w:val="28"/>
        </w:rPr>
        <w:t>println "\nLa importancia específica de ${target} es: ${pr.getVertexScore(target)}"</w:t>
      </w:r>
    </w:p>
    <w:p>
      <w:pPr>
        <w:pStyle w:val="normal1"/>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sz w:val="26"/>
          <w:szCs w:val="26"/>
        </w:rPr>
      </w:pPr>
      <w:bookmarkStart w:id="4" w:name="_kli8qtp6ad7"/>
      <w:bookmarkEnd w:id="4"/>
      <w:r>
        <w:rPr>
          <w:rFonts w:eastAsia="Martian Mono" w:cs="Martian Mono" w:ascii="Martian Mono" w:hAnsi="Martian Mono"/>
          <w:color w:val="000000"/>
          <w:sz w:val="26"/>
          <w:szCs w:val="26"/>
        </w:rPr>
        <w:t>Notas técnicas sobre el API</w:t>
      </w:r>
    </w:p>
    <w:p>
      <w:pPr>
        <w:pStyle w:val="normal1"/>
        <w:numPr>
          <w:ilvl w:val="0"/>
          <w:numId w:val="5"/>
        </w:numPr>
        <w:spacing w:lineRule="auto" w:line="240" w:before="240" w:after="0"/>
        <w:ind w:hanging="360" w:left="720"/>
        <w:rPr>
          <w:rFonts w:ascii="Martian Mono" w:hAnsi="Martian Mono" w:eastAsia="Martian Mono" w:cs="Martian Mono"/>
          <w:sz w:val="28"/>
          <w:szCs w:val="28"/>
        </w:rPr>
      </w:pPr>
      <w:r>
        <w:rPr>
          <w:rFonts w:eastAsia="Roboto Mono" w:cs="Roboto Mono" w:ascii="Roboto Mono" w:hAnsi="Roboto Mono"/>
          <w:color w:val="188038"/>
          <w:sz w:val="28"/>
          <w:szCs w:val="28"/>
        </w:rPr>
        <w:t>evaluate()</w:t>
      </w:r>
      <w:r>
        <w:rPr>
          <w:rFonts w:eastAsia="Martian Mono" w:cs="Martian Mono" w:ascii="Martian Mono" w:hAnsi="Martian Mono"/>
          <w:sz w:val="28"/>
          <w:szCs w:val="28"/>
        </w:rPr>
        <w:t xml:space="preserve">: Es el paso crítico. Los algoritmos de </w:t>
      </w:r>
      <w:r>
        <w:rPr>
          <w:rFonts w:eastAsia="Martian Mono" w:cs="Martian Mono" w:ascii="Martian Mono" w:hAnsi="Martian Mono"/>
          <w:i/>
          <w:iCs/>
          <w:sz w:val="28"/>
          <w:szCs w:val="28"/>
        </w:rPr>
        <w:t>Scoring</w:t>
      </w:r>
      <w:r>
        <w:rPr>
          <w:rFonts w:eastAsia="Martian Mono" w:cs="Martian Mono" w:ascii="Martian Mono" w:hAnsi="Martian Mono"/>
          <w:sz w:val="28"/>
          <w:szCs w:val="28"/>
        </w:rPr>
        <w:t xml:space="preserve"> en JUNG calculan los valores de forma iterativa hasta que convergen o alcanzan un límite de iteraciones.</w:t>
      </w:r>
    </w:p>
    <w:p>
      <w:pPr>
        <w:pStyle w:val="normal1"/>
        <w:numPr>
          <w:ilvl w:val="0"/>
          <w:numId w:val="5"/>
        </w:numPr>
        <w:spacing w:lineRule="auto" w:line="240" w:before="0" w:after="0"/>
        <w:ind w:hanging="360" w:left="720"/>
        <w:rPr>
          <w:rFonts w:ascii="Martian Mono" w:hAnsi="Martian Mono" w:eastAsia="Martian Mono" w:cs="Martian Mono"/>
          <w:sz w:val="28"/>
          <w:szCs w:val="28"/>
        </w:rPr>
      </w:pPr>
      <w:r>
        <w:rPr>
          <w:rFonts w:eastAsia="Martian Mono" w:cs="Martian Mono" w:ascii="Martian Mono" w:hAnsi="Martian Mono"/>
          <w:sz w:val="28"/>
          <w:szCs w:val="28"/>
        </w:rPr>
        <w:t>Damping Factor (α): Por defecto se usa 0.15 (o un factor de amortiguación de 0.85). Esto representa la probabilidad de que un "navegador aleatorio" salte a un nodo cualquiera en lugar de seguir un enlace.</w:t>
      </w:r>
    </w:p>
    <w:p>
      <w:pPr>
        <w:pStyle w:val="normal1"/>
        <w:numPr>
          <w:ilvl w:val="0"/>
          <w:numId w:val="5"/>
        </w:numPr>
        <w:spacing w:lineRule="auto" w:line="240" w:before="0" w:after="240"/>
        <w:ind w:hanging="360" w:left="720"/>
        <w:rPr>
          <w:rFonts w:ascii="Martian Mono" w:hAnsi="Martian Mono" w:eastAsia="Martian Mono" w:cs="Martian Mono"/>
          <w:sz w:val="28"/>
          <w:szCs w:val="28"/>
        </w:rPr>
      </w:pPr>
      <w:r>
        <w:rPr>
          <w:rFonts w:eastAsia="Martian Mono" w:cs="Martian Mono" w:ascii="Martian Mono" w:hAnsi="Martian Mono"/>
          <w:sz w:val="28"/>
          <w:szCs w:val="28"/>
        </w:rPr>
        <w:t>Memoria: Para datasets grandes (como los que podrías manejar en Neo4j), JUNG almacena estos scores en memoria, por lo que es ideal para grafos que quepan en la RAM de la JVM.</w:t>
      </w:r>
    </w:p>
    <w:p>
      <w:pPr>
        <w:pStyle w:val="normal1"/>
        <w:spacing w:lineRule="auto" w:line="240" w:before="240" w:after="240"/>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3:</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drawing>
          <wp:inline distT="0" distB="0" distL="0" distR="0">
            <wp:extent cx="5433695" cy="2229485"/>
            <wp:effectExtent l="0" t="0" r="0" b="0"/>
            <wp:docPr id="3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png" descr=""/>
                    <pic:cNvPicPr>
                      <a:picLocks noChangeAspect="1" noChangeArrowheads="1"/>
                    </pic:cNvPicPr>
                  </pic:nvPicPr>
                  <pic:blipFill>
                    <a:blip r:embed="rId46"/>
                    <a:stretch>
                      <a:fillRect/>
                    </a:stretch>
                  </pic:blipFill>
                  <pic:spPr bwMode="auto">
                    <a:xfrm>
                      <a:off x="0" y="0"/>
                      <a:ext cx="5433695" cy="2229485"/>
                    </a:xfrm>
                    <a:prstGeom prst="rect">
                      <a:avLst/>
                    </a:prstGeom>
                  </pic:spPr>
                </pic:pic>
              </a:graphicData>
            </a:graphic>
          </wp:inline>
        </w:drawing>
      </w:r>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spacing w:lineRule="auto" w:line="240" w:before="0" w:after="240"/>
        <w:ind w:firstLine="720"/>
        <w:rPr>
          <w:rFonts w:ascii="Martian Mono" w:hAnsi="Martian Mono" w:eastAsia="Martian Mono" w:cs="Martian Mono"/>
          <w:sz w:val="28"/>
          <w:szCs w:val="28"/>
        </w:rPr>
      </w:pPr>
      <w:r>
        <w:rPr>
          <w:rFonts w:eastAsia="Martian Mono" w:cs="Martian Mono" w:ascii="Martian Mono" w:hAnsi="Martian Mono"/>
          <w:sz w:val="28"/>
          <w:szCs w:val="28"/>
        </w:rPr>
        <w:t>Este script se conecta a una instancia de Neo4j, limpia los datos previos y crea una red de personas, sus roles y sus interacciones. He modelado esto con roles de gestión, redes y desarrollo.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from neo4j import GraphDatabase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class CompanyGraph:</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__init__(self, uri, user, password):</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self.driver = GraphDatabase.driver(uri, auth=(user, password))</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close(self):</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self.driver.close()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setup_graph(self):</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with self.driver.session() as session: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Limpiar grafo previo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session.run("MATCH (n) DETACH DELETE 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Crear Nodos (Personas y Roles)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Usamos un equipo de 5 integrantes con roles específicos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query =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(yo:Person {name: 'Yo', role: 'Network Admin'})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(juan:Person {name: 'Juan Cruz', role: 'DevOps'})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(luciano:Person {name: 'Luciano', role: 'Fullstack'})</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(agustin:Person {name: 'Agustín', role: 'Database Admin'})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(mateo:Person {name: 'Mateo', role: 'Project Manager'})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Definir interacciones (Reporta a / Trabaja con)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Mateo es el PM, todos le reportan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(yo)-[:REPORTS_TO]-&gt;(mateo)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(juan)-[:REPORTS_TO]-&gt;(mateo)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(luciano)-[:REPORTS_TO]-&gt;(mateo)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(agustin)-[:REPORTS_TO]-&gt;(mateo)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 Colaboraciones transversales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(yo)-[:WORKS_WITH]-&gt;(juan)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(juan)-[:WORKS_WITH]-&gt;(luciano)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(luciano)-[:WORKS_WITH]-&gt;(agustin)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CREATE (agustin)-[:WORKS_WITH]-&gt;(yo)</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session.run(query)</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def find_most_connected(self):</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Encuentra a la persona con la menor distancia promedio a todos los demás.</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Esto se conoce como Closeness Centrality.</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query = """</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MATCH (p:Person)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MATCH (other:Person) WHERE p &lt;&gt; other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MATCH path = shortestPath((p)-[*..5]-(other))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WITH p, avg(length(path)) AS avg_distance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RETURN p.name AS name, avg_distance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ORDER BY avg_distance ASC</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LIMIT 1</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with self.driver.session() as session: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result = session.run(query)</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return result.single()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Ejecución</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Asegúrate de tener Neo4j corriendo (ej. en localhost:7687)</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db = CompanyGraph("bolt://localhost:7687", "neo4j", "tu_password")</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db.setup_graph()</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leader = db.find_most_connected()</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if leader:</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print(f"La persona mejor conectada es: {leader['name']}")</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t xml:space="preserve">    </w:t>
      </w:r>
      <w:r>
        <w:rPr>
          <w:rFonts w:eastAsia="Martian Mono" w:cs="Martian Mono" w:ascii="Martian Mono" w:hAnsi="Martian Mono"/>
          <w:color w:val="351C75"/>
          <w:sz w:val="28"/>
          <w:szCs w:val="28"/>
        </w:rPr>
        <w:t>print(f"Distancia promedio al resto del equipo: {leader['avg_distance']:.2f}")</w:t>
      </w:r>
    </w:p>
    <w:p>
      <w:pPr>
        <w:pStyle w:val="normal1"/>
        <w:ind w:hanging="0" w:left="0"/>
        <w:rPr>
          <w:rFonts w:ascii="Martian Mono" w:hAnsi="Martian Mono" w:eastAsia="Martian Mono" w:cs="Martian Mono"/>
          <w:color w:val="351C75"/>
          <w:sz w:val="28"/>
          <w:szCs w:val="28"/>
        </w:rPr>
      </w:pPr>
      <w:r>
        <w:rPr>
          <w:rFonts w:eastAsia="Martian Mono" w:cs="Martian Mono" w:ascii="Martian Mono" w:hAnsi="Martian Mono"/>
          <w:color w:val="351C75"/>
          <w:sz w:val="28"/>
          <w:szCs w:val="28"/>
        </w:rPr>
      </w:r>
    </w:p>
    <w:p>
      <w:pPr>
        <w:pStyle w:val="normal1"/>
        <w:ind w:hanging="0" w:left="0"/>
        <w:rPr>
          <w:rFonts w:ascii="Martian Mono" w:hAnsi="Martian Mono" w:eastAsia="Martian Mono" w:cs="Martian Mono"/>
          <w:sz w:val="26"/>
          <w:szCs w:val="26"/>
        </w:rPr>
      </w:pPr>
      <w:r>
        <w:rPr>
          <w:rFonts w:eastAsia="Martian Mono" w:cs="Martian Mono" w:ascii="Martian Mono" w:hAnsi="Martian Mono"/>
          <w:color w:val="351C75"/>
          <w:sz w:val="28"/>
          <w:szCs w:val="28"/>
        </w:rPr>
        <w:t>db.close()</w:t>
      </w:r>
    </w:p>
    <w:p>
      <w:pPr>
        <w:pStyle w:val="normal1"/>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spacing w:lineRule="auto" w:line="240" w:before="0" w:after="240"/>
        <w:ind w:firstLine="720"/>
        <w:rPr>
          <w:rFonts w:ascii="Martian Mono" w:hAnsi="Martian Mono" w:eastAsia="Martian Mono" w:cs="Martian Mono"/>
          <w:sz w:val="26"/>
          <w:szCs w:val="26"/>
        </w:rPr>
      </w:pPr>
      <w:r>
        <w:rPr>
          <w:rFonts w:eastAsia="Martian Mono" w:cs="Martian Mono" w:ascii="Martian Mono" w:hAnsi="Martian Mono"/>
          <w:sz w:val="26"/>
          <w:szCs w:val="26"/>
        </w:rPr>
        <w:t>Para encontrar a la persona "más cercana" a todos, utilizamos el concepto de Centralidad de Cercanía (Closeness Centrality).</w:t>
      </w:r>
    </w:p>
    <w:p>
      <w:pPr>
        <w:pStyle w:val="normal1"/>
        <w:numPr>
          <w:ilvl w:val="0"/>
          <w:numId w:val="7"/>
        </w:numPr>
        <w:spacing w:lineRule="auto" w:line="240" w:before="240" w:after="0"/>
        <w:ind w:hanging="360" w:left="720"/>
        <w:rPr>
          <w:rFonts w:ascii="Martian Mono" w:hAnsi="Martian Mono" w:eastAsia="Martian Mono" w:cs="Martian Mono"/>
          <w:sz w:val="26"/>
          <w:szCs w:val="26"/>
        </w:rPr>
      </w:pPr>
      <w:r>
        <w:rPr>
          <w:rFonts w:eastAsia="Martian Mono" w:cs="Martian Mono" w:ascii="Martian Mono" w:hAnsi="Martian Mono"/>
          <w:sz w:val="26"/>
          <w:szCs w:val="26"/>
        </w:rPr>
        <w:t>Caminos Mínimos: El algoritmo calcula el shortestPath entre un nodo A y todos los demás nodos del grafo.</w:t>
      </w:r>
    </w:p>
    <w:p>
      <w:pPr>
        <w:pStyle w:val="normal1"/>
        <w:numPr>
          <w:ilvl w:val="0"/>
          <w:numId w:val="7"/>
        </w:numPr>
        <w:spacing w:lineRule="auto" w:line="240" w:before="0" w:after="0"/>
        <w:ind w:hanging="360" w:left="720"/>
        <w:rPr>
          <w:rFonts w:ascii="Martian Mono" w:hAnsi="Martian Mono" w:eastAsia="Martian Mono" w:cs="Martian Mono"/>
          <w:sz w:val="26"/>
          <w:szCs w:val="26"/>
        </w:rPr>
      </w:pPr>
      <w:r>
        <w:rPr>
          <w:rFonts w:eastAsia="Martian Mono" w:cs="Martian Mono" w:ascii="Martian Mono" w:hAnsi="Martian Mono"/>
          <w:sz w:val="26"/>
          <w:szCs w:val="26"/>
        </w:rPr>
        <w:t>Suma de Distancias: Se suman las longitudes de estos caminos.</w:t>
      </w:r>
    </w:p>
    <w:p>
      <w:pPr>
        <w:pStyle w:val="normal1"/>
        <w:numPr>
          <w:ilvl w:val="0"/>
          <w:numId w:val="7"/>
        </w:numPr>
        <w:spacing w:lineRule="auto" w:line="240" w:before="0" w:after="240"/>
        <w:ind w:hanging="360" w:left="720"/>
        <w:rPr>
          <w:rFonts w:ascii="Martian Mono" w:hAnsi="Martian Mono" w:eastAsia="Martian Mono" w:cs="Martian Mono"/>
          <w:sz w:val="26"/>
          <w:szCs w:val="26"/>
        </w:rPr>
      </w:pPr>
      <w:r>
        <w:rPr>
          <w:rFonts w:eastAsia="Martian Mono" w:cs="Martian Mono" w:ascii="Martian Mono" w:hAnsi="Martian Mono"/>
          <w:sz w:val="26"/>
          <w:szCs w:val="26"/>
        </w:rPr>
        <w:t>Inversa de la Distancia: La persona con la menor distancia promedio es la que está en el "centro" estratégico de la comunicación.</w:t>
      </w:r>
    </w:p>
    <w:p>
      <w:pPr>
        <w:pStyle w:val="normal1"/>
        <w:spacing w:lineRule="auto" w:line="240" w:before="240" w:after="240"/>
        <w:ind w:firstLine="720"/>
        <w:rPr>
          <w:rFonts w:ascii="Martian Mono" w:hAnsi="Martian Mono" w:eastAsia="Martian Mono" w:cs="Martian Mono"/>
          <w:sz w:val="26"/>
          <w:szCs w:val="26"/>
        </w:rPr>
      </w:pPr>
      <w:r>
        <w:rPr>
          <w:rFonts w:eastAsia="Martian Mono" w:cs="Martian Mono" w:ascii="Martian Mono" w:hAnsi="Martian Mono"/>
          <w:sz w:val="26"/>
          <w:szCs w:val="26"/>
        </w:rPr>
        <w:t>En el ejemplo del código, si Mateo (como Project Manager) tiene vínculos directos con todos, su distancia promedio será de 1.0, lo que lo convierte matemáticamente en el punto de falla único o el hub de información más eficiente del equipo.</w:t>
      </w:r>
    </w:p>
    <w:p>
      <w:pPr>
        <w:pStyle w:val="normal1"/>
        <w:ind w:hanging="0" w:left="0"/>
        <w:rPr>
          <w:rFonts w:ascii="Martian Mono" w:hAnsi="Martian Mono" w:eastAsia="Martian Mono" w:cs="Martian Mono"/>
          <w:sz w:val="26"/>
          <w:szCs w:val="26"/>
        </w:rPr>
      </w:pPr>
      <w:r>
        <w:rPr>
          <w:rFonts w:eastAsia="Martian Mono" w:cs="Martian Mono" w:ascii="Martian Mono" w:hAnsi="Martian Mono"/>
          <w:sz w:val="26"/>
          <w:szCs w:val="26"/>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rPr>
          <w:rFonts w:ascii="Martian Mono" w:hAnsi="Martian Mono" w:eastAsia="Martian Mono" w:cs="Martian Mono"/>
          <w:sz w:val="32"/>
          <w:szCs w:val="32"/>
          <w:u w:val="single"/>
        </w:rPr>
      </w:pPr>
      <w:r>
        <w:rPr>
          <w:rFonts w:eastAsia="Martian Mono" w:cs="Martian Mono" w:ascii="Martian Mono" w:hAnsi="Martian Mono"/>
          <w:sz w:val="32"/>
          <w:szCs w:val="32"/>
          <w:u w:val="single"/>
        </w:rPr>
        <w:t>Día 3:</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En el día 3 el foco pasa a la confiabilidad y estabilidad en producción. Veremos cómo Neo4j garantiza consistencia mediante transacciones ACID, cómo configurar un clúster de Alta Disponibilidad (HA) para manejar tráfico de lectura elevado, y finalmente cómo hacer backups para proteger los datos.</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Transacciones:</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Neo4j es una base de datos ACID (Atómica, Consistente, Aislada, Durable), similar a PostgreSQL. Esto la convierte en una opción válida para datos críticos que normalmente iríamos a buscar en un sistema relacional. Las transacciones son operaciones todo-o-nada: si algo falla, nada se aplica.</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Desde la Cypher shell se manejan explícitamente con :begin y :commit, análogos al BEGIN y COMMIT de SQL. Desde un cliente externo (no la shell), todas las queries son automáticamente tratadas como transacciones, por lo que la lógica explícita solo es necesaria en la shell.</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Alta Disponibilidad (HA):</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El modo HA de Neo4j permite escalar horizontalmente, principalmente para lecturas. Al igual que Mongo, el clúster elige un nodo master que coordina la distribución de datos. A diferencia de Mongo, los slaves también aceptan escrituras: una escritura en un slave se sincroniza primero con el master, que luego propaga los cambios al resto.</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Un detalle importante: la replicación no es instantánea, por lo que el sistema es eventualmente consistente en el sentido del CAP. Esto significa que Neo4j HA sacrifica la consistencia estricta de las transacciones ACID a cambio de disponibilidad y capacidad de lectura distribuida.</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En versiones anteriores se dependía de ZooKeeper como coordinador externo. Hoy, los clústeres son auto-gestionados y auto-coordinados: eligen su propio master/slave y se reconfiguran solos cuando un nodo se cae o vuelve.</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Configurar el clúster:</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Para armar un clúster local de tres nodos descargamos Neo4j Enterprise y creamos tres copias del directorio:</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tar fx neo4j-enterprise-3.1.4-unix.tar.gz</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mv neo4j-enterprise-3.1.4 neo4j-1.local</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cp -R neo4j-1.local neo4j-2.local</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cp -R neo4j-1.local neo4j-3.local</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En el archivo conf/neo4j.conf de cada nodo se configura el modo HA. Los valores clave que cambian entre nodos son: ha.server_id (1, 2 y 3), los puertos de coordinación (ha.host.coordination), datos (ha.host.data) y los conectores HTTP y Bolt. La lista ha.initial_hosts es igual en todos los nodos e incluye las tres direcciones del clúster.</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Una vez configurados, se levanta cada nodo por separado (el orden no importa):</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neo4j-1.local/bin/neo4j start</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neo4j-2.local/bin/neo4j start</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neo4j-3.local/bin/neo4j start</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Verificar replicación:</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Para comprobar que el clúster está replicando correctamente, escribimos un nodo desde la shell del nodo 1 y lo consultamos desde el nodo 2:</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neo4j-1.local/bin/cypher-shell</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neo4j&gt; CREATE (p:Person {name: "Weird Al Yankovic"});</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neo4j&gt; :exit</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neo4j-2.local/bin/cypher-shell</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neo4j&gt; MATCH (n) RETURN n;</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(:Person {name: "Weird Al Yankovic"})</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El dato aparece en el nodo 2 sin haberlo escrito allí: la replicación funciona. Si el master cae, los slaves eligen un nuevo líder automáticamente. Cuando el viejo master vuelve, se reintegra como slave.</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Backups:</w:t>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Aunque la replicación actúa como backup implícito, siempre conviene tener copias periódicas off-site para recuperación ante desastres. Neo4j Enterprise provee la herramienta neo4j-admin para hacer esto. El backup completo se hace así:</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neo4j-1.local/bin/neo4j-admin backup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--from 127.0.0.1:6366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--name neo4j-`date +%Y.%m.%d`.db \</w:t>
      </w:r>
    </w:p>
    <w:p>
      <w:pPr>
        <w:pStyle w:val="normal1"/>
        <w:ind w:hanging="0" w:left="0"/>
        <w:rPr>
          <w:rFonts w:ascii="Martian Mono" w:hAnsi="Martian Mono" w:eastAsia="Martian Mono" w:cs="Martian Mono"/>
          <w:color w:val="38761D"/>
          <w:sz w:val="28"/>
          <w:szCs w:val="28"/>
        </w:rPr>
      </w:pPr>
      <w:r>
        <w:rPr>
          <w:rFonts w:eastAsia="Martian Mono" w:cs="Martian Mono" w:ascii="Martian Mono" w:hAnsi="Martian Mono"/>
          <w:color w:val="38761D"/>
          <w:sz w:val="28"/>
          <w:szCs w:val="28"/>
        </w:rPr>
        <w:t xml:space="preserve">  </w:t>
      </w:r>
      <w:r>
        <w:rPr>
          <w:rFonts w:eastAsia="Martian Mono" w:cs="Martian Mono" w:ascii="Martian Mono" w:hAnsi="Martian Mono"/>
          <w:color w:val="38761D"/>
          <w:sz w:val="28"/>
          <w:szCs w:val="28"/>
        </w:rPr>
        <w:t>--backup-dir /mnt/backups</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ab/>
        <w:t>Una vez hecho el backup completo, se pueden hacer backups incrementales apuntando al directorio ya respaldado. Los incrementales solo funcionan sobre un directorio previamente respaldado de forma completa.</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Heading3"/>
        <w:keepNext w:val="false"/>
        <w:keepLines w:val="false"/>
        <w:spacing w:lineRule="auto" w:line="240" w:before="280" w:after="80"/>
        <w:rPr>
          <w:rFonts w:ascii="Martian Mono" w:hAnsi="Martian Mono" w:eastAsia="Martian Mono" w:cs="Martian Mono"/>
          <w:color w:val="000000"/>
        </w:rPr>
      </w:pPr>
      <w:r>
        <w:rPr>
          <w:rFonts w:eastAsia="Martian Mono" w:cs="Martian Mono" w:ascii="Martian Mono" w:hAnsi="Martian Mono"/>
          <w:color w:val="000000"/>
        </w:rPr>
        <w:t>HOMEWORK:</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(FIND)</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1:</w:t>
      </w:r>
    </w:p>
    <w:p>
      <w:pPr>
        <w:pStyle w:val="normal1"/>
        <w:ind w:hanging="0" w:left="0"/>
        <w:rPr>
          <w:rFonts w:ascii="Martian Mono" w:hAnsi="Martian Mono" w:eastAsia="Martian Mono" w:cs="Martian Mono"/>
          <w:sz w:val="28"/>
          <w:szCs w:val="28"/>
        </w:rPr>
      </w:pPr>
      <w:r>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ab/>
        <w:t>Vale aclarar que todas las herramientas del día 3 (HA, neo4j-admin) requieren la edición Enterprise, que usa una licencia dual GPL/AGPL. Si se quiere mantener el servidor de código cerrado, conviene evaluar la Community Edition o contratar una licencia OEM con Neo Technology.</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2:</w:t>
      </w:r>
    </w:p>
    <w:p>
      <w:pPr>
        <w:pStyle w:val="normal1"/>
        <w:ind w:hanging="0" w:left="0"/>
        <w:rPr>
          <w:rFonts w:ascii="Martian Mono" w:hAnsi="Martian Mono" w:eastAsia="Martian Mono" w:cs="Martian Mono"/>
          <w:sz w:val="28"/>
          <w:szCs w:val="28"/>
        </w:rPr>
      </w:pPr>
      <w:r>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Spoiler: actualmente Neo4j soporta hasta 34.4 mil millones de nodos y 34.4 mil millones de relaciones en un mismo grafo.)</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(DO)</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1:</w:t>
      </w:r>
    </w:p>
    <w:p>
      <w:pPr>
        <w:pStyle w:val="normal1"/>
        <w:ind w:firstLine="720" w:left="0"/>
        <w:rPr>
          <w:rFonts w:ascii="Martian Mono" w:hAnsi="Martian Mono" w:eastAsia="Martian Mono" w:cs="Martian Mono"/>
          <w:sz w:val="28"/>
          <w:szCs w:val="28"/>
        </w:rPr>
      </w:pPr>
      <w:r>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Replicar Neo4j en tres servidores físicos (o VMs) distintos siguiendo la misma configuración del ejercicio local.</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2:</w:t>
      </w:r>
    </w:p>
    <w:p>
      <w:pPr>
        <w:pStyle w:val="normal1"/>
        <w:ind w:hanging="0" w:left="0"/>
        <w:rPr>
          <w:rFonts w:ascii="Martian Mono" w:hAnsi="Martian Mono" w:eastAsia="Martian Mono" w:cs="Martian Mono"/>
          <w:sz w:val="28"/>
          <w:szCs w:val="28"/>
        </w:rPr>
      </w:pPr>
      <w:r>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Configurar un load balancer (Apache o Nginx) y conectarse al clúster usando la interfaz REST para ejecutar un script Cypher.</w:t>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r>
    </w:p>
    <w:p>
      <w:pPr>
        <w:pStyle w:val="normal1"/>
        <w:ind w:hanging="0" w:left="0"/>
        <w:rPr>
          <w:rFonts w:ascii="Martian Mono" w:hAnsi="Martian Mono" w:eastAsia="Martian Mono" w:cs="Martian Mono"/>
          <w:sz w:val="28"/>
          <w:szCs w:val="28"/>
        </w:rPr>
      </w:pPr>
      <w:r>
        <w:rPr>
          <w:rFonts w:eastAsia="Martian Mono" w:cs="Martian Mono" w:ascii="Martian Mono" w:hAnsi="Martian Mono"/>
          <w:sz w:val="28"/>
          <w:szCs w:val="28"/>
        </w:rPr>
        <w:t>3:</w:t>
      </w:r>
    </w:p>
    <w:p>
      <w:pPr>
        <w:pStyle w:val="normal1"/>
        <w:ind w:hanging="0" w:left="0"/>
        <w:rPr>
          <w:rFonts w:ascii="Martian Mono" w:hAnsi="Martian Mono" w:eastAsia="Martian Mono" w:cs="Martian Mono"/>
          <w:sz w:val="28"/>
          <w:szCs w:val="28"/>
        </w:rPr>
      </w:pPr>
      <w:r>
        <w:rPr/>
      </w:r>
    </w:p>
    <w:p>
      <w:pPr>
        <w:pStyle w:val="normal1"/>
        <w:ind w:firstLine="720" w:left="0"/>
        <w:rPr>
          <w:rFonts w:ascii="Martian Mono" w:hAnsi="Martian Mono" w:eastAsia="Martian Mono" w:cs="Martian Mono"/>
          <w:sz w:val="28"/>
          <w:szCs w:val="28"/>
        </w:rPr>
      </w:pPr>
      <w:r>
        <w:rPr>
          <w:rFonts w:eastAsia="Martian Mono" w:cs="Martian Mono" w:ascii="Martian Mono" w:hAnsi="Martian Mono"/>
          <w:sz w:val="28"/>
          <w:szCs w:val="28"/>
        </w:rPr>
        <w:t>Explorar la herramienta neo4j-admin más allá del subcomando backup. Adquirir un entendimiento sólido de al menos tres subcomandos adicionales (por ejemplo: check-consistency, import, report).</w:t>
      </w:r>
    </w:p>
    <w:sectPr>
      <w:headerReference w:type="default" r:id="rId47"/>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Martian Mono">
    <w:charset w:val="01"/>
    <w:family w:val="roman"/>
    <w:pitch w:val="variable"/>
  </w:font>
  <w:font w:name="Courier New">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kinsoku w:val="true"/>
      <w:overflowPunct w:val="true"/>
      <w:autoSpaceDE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other.name/" TargetMode="External"/><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fof.name/" TargetMode="External"/><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hyperlink" Target="http://localhost:7474/db/data/" TargetMode="External"/><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hyperlink" Target="http://a.name/" TargetMode="External"/><Relationship Id="rId37" Type="http://schemas.openxmlformats.org/officeDocument/2006/relationships/image" Target="media/image32.png"/><Relationship Id="rId38" Type="http://schemas.openxmlformats.org/officeDocument/2006/relationships/hyperlink" Target="http://n.name/" TargetMode="External"/><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hyperlink" Target="https://neo4j.com/docs/upgrade-migration-guide/current/version-4/migration/surface-changes/http-api/" TargetMode="External"/><Relationship Id="rId43" Type="http://schemas.openxmlformats.org/officeDocument/2006/relationships/hyperlink" Target="https://neo4j.com/docs/query-api/current/" TargetMode="External"/><Relationship Id="rId44" Type="http://schemas.openxmlformats.org/officeDocument/2006/relationships/hyperlink" Target="https://jung.sourceforge.net/doc/index.html" TargetMode="External"/><Relationship Id="rId45" Type="http://schemas.openxmlformats.org/officeDocument/2006/relationships/hyperlink" Target="https://neo4j.com/docs/api/python-driver/current/" TargetMode="External"/><Relationship Id="rId46" Type="http://schemas.openxmlformats.org/officeDocument/2006/relationships/image" Target="media/image36.png"/><Relationship Id="rId47" Type="http://schemas.openxmlformats.org/officeDocument/2006/relationships/header" Target="head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49</Pages>
  <Words>4880</Words>
  <Characters>28820</Characters>
  <CharactersWithSpaces>34356</CharactersWithSpaces>
  <Paragraphs>569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2026-05-04T04:36:17Z</dcterms:modified>
  <cp:revision>1</cp:revision>
  <dc:subject/>
  <dc:title/>
</cp:coreProperties>
</file>