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Joy Division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Miembros</w:t>
      </w:r>
    </w:p>
    <w:p w:rsidR="00000000" w:rsidDel="00000000" w:rsidP="00000000" w:rsidRDefault="00000000" w:rsidRPr="00000000" w14:paraId="00000005">
      <w:pPr>
        <w:shd w:fill="ffffff" w:val="clear"/>
        <w:spacing w:after="100" w:before="80" w:lineRule="auto"/>
        <w:ind w:left="0" w:right="40" w:firstLine="0"/>
        <w:rPr>
          <w:color w:val="222222"/>
          <w:sz w:val="21"/>
          <w:szCs w:val="21"/>
        </w:rPr>
      </w:pPr>
      <w:hyperlink r:id="rId6">
        <w:r w:rsidDel="00000000" w:rsidR="00000000" w:rsidRPr="00000000">
          <w:rPr>
            <w:b w:val="1"/>
            <w:color w:val="0b0080"/>
            <w:sz w:val="20"/>
            <w:szCs w:val="20"/>
            <w:rtl w:val="0"/>
          </w:rPr>
          <w:t xml:space="preserve">Ian Curtis (Voz)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222222"/>
          <w:sz w:val="21"/>
          <w:szCs w:val="21"/>
          <w:rtl w:val="0"/>
        </w:rPr>
        <w:br w:type="textWrapping"/>
      </w:r>
      <w:hyperlink r:id="rId7">
        <w:r w:rsidDel="00000000" w:rsidR="00000000" w:rsidRPr="00000000">
          <w:rPr>
            <w:b w:val="1"/>
            <w:color w:val="0b0080"/>
            <w:sz w:val="20"/>
            <w:szCs w:val="20"/>
            <w:rtl w:val="0"/>
          </w:rPr>
          <w:t xml:space="preserve">Bernard Sumner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0b0080"/>
            <w:sz w:val="20"/>
            <w:szCs w:val="20"/>
            <w:rtl w:val="0"/>
          </w:rPr>
          <w:t xml:space="preserve">Guitarra</w:t>
        </w:r>
      </w:hyperlink>
      <w:r w:rsidDel="00000000" w:rsidR="00000000" w:rsidRPr="00000000">
        <w:rPr>
          <w:color w:val="0b0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80" w:lineRule="auto"/>
        <w:ind w:left="0" w:right="40" w:firstLine="0"/>
        <w:rPr>
          <w:color w:val="222222"/>
          <w:sz w:val="21"/>
          <w:szCs w:val="21"/>
        </w:rPr>
      </w:pPr>
      <w:hyperlink r:id="rId9">
        <w:r w:rsidDel="00000000" w:rsidR="00000000" w:rsidRPr="00000000">
          <w:rPr>
            <w:b w:val="1"/>
            <w:color w:val="0b0080"/>
            <w:sz w:val="20"/>
            <w:szCs w:val="20"/>
            <w:rtl w:val="0"/>
          </w:rPr>
          <w:t xml:space="preserve">Peter Hook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 (</w:t>
      </w:r>
      <w:hyperlink r:id="rId10">
        <w:r w:rsidDel="00000000" w:rsidR="00000000" w:rsidRPr="00000000">
          <w:rPr>
            <w:color w:val="0b0080"/>
            <w:sz w:val="20"/>
            <w:szCs w:val="20"/>
            <w:rtl w:val="0"/>
          </w:rPr>
          <w:t xml:space="preserve">Bajo</w:t>
        </w:r>
      </w:hyperlink>
      <w:r w:rsidDel="00000000" w:rsidR="00000000" w:rsidRPr="00000000">
        <w:rPr>
          <w:color w:val="0b008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hyperlink r:id="rId11">
        <w:r w:rsidDel="00000000" w:rsidR="00000000" w:rsidRPr="00000000">
          <w:rPr>
            <w:b w:val="1"/>
            <w:color w:val="0b0080"/>
            <w:sz w:val="20"/>
            <w:szCs w:val="20"/>
            <w:rtl w:val="0"/>
          </w:rPr>
          <w:t xml:space="preserve">Stephen Morris</w:t>
        </w:r>
      </w:hyperlink>
      <w:r w:rsidDel="00000000" w:rsidR="00000000" w:rsidRPr="00000000">
        <w:rPr>
          <w:color w:val="0b0080"/>
          <w:sz w:val="20"/>
          <w:szCs w:val="20"/>
          <w:rtl w:val="0"/>
        </w:rPr>
        <w:t xml:space="preserve">(Bateria)</w:t>
      </w:r>
    </w:p>
    <w:p w:rsidR="00000000" w:rsidDel="00000000" w:rsidP="00000000" w:rsidRDefault="00000000" w:rsidRPr="00000000" w14:paraId="0000000A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Disco 1 </w:t>
      </w:r>
    </w:p>
    <w:p w:rsidR="00000000" w:rsidDel="00000000" w:rsidP="00000000" w:rsidRDefault="00000000" w:rsidRPr="00000000" w14:paraId="0000000C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Unknown Pleasures</w:t>
      </w:r>
    </w:p>
    <w:p w:rsidR="00000000" w:rsidDel="00000000" w:rsidP="00000000" w:rsidRDefault="00000000" w:rsidRPr="00000000" w14:paraId="0000000D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Canciones:</w:t>
      </w:r>
    </w:p>
    <w:p w:rsidR="00000000" w:rsidDel="00000000" w:rsidP="00000000" w:rsidRDefault="00000000" w:rsidRPr="00000000" w14:paraId="0000000E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1.Disorder</w:t>
      </w:r>
    </w:p>
    <w:p w:rsidR="00000000" w:rsidDel="00000000" w:rsidP="00000000" w:rsidRDefault="00000000" w:rsidRPr="00000000" w14:paraId="0000000F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2.Day of the Lords</w:t>
      </w:r>
    </w:p>
    <w:p w:rsidR="00000000" w:rsidDel="00000000" w:rsidP="00000000" w:rsidRDefault="00000000" w:rsidRPr="00000000" w14:paraId="00000010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3.Candidate</w:t>
      </w:r>
    </w:p>
    <w:p w:rsidR="00000000" w:rsidDel="00000000" w:rsidP="00000000" w:rsidRDefault="00000000" w:rsidRPr="00000000" w14:paraId="00000011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4.Insight</w:t>
      </w:r>
    </w:p>
    <w:p w:rsidR="00000000" w:rsidDel="00000000" w:rsidP="00000000" w:rsidRDefault="00000000" w:rsidRPr="00000000" w14:paraId="00000012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5.New Dawn Fades</w:t>
        <w:tab/>
      </w:r>
    </w:p>
    <w:p w:rsidR="00000000" w:rsidDel="00000000" w:rsidP="00000000" w:rsidRDefault="00000000" w:rsidRPr="00000000" w14:paraId="00000013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6.She's Lost Control</w:t>
      </w:r>
    </w:p>
    <w:p w:rsidR="00000000" w:rsidDel="00000000" w:rsidP="00000000" w:rsidRDefault="00000000" w:rsidRPr="00000000" w14:paraId="00000014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7.Shadowplay</w:t>
      </w:r>
    </w:p>
    <w:p w:rsidR="00000000" w:rsidDel="00000000" w:rsidP="00000000" w:rsidRDefault="00000000" w:rsidRPr="00000000" w14:paraId="00000015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8.Wilderness</w:t>
      </w:r>
    </w:p>
    <w:p w:rsidR="00000000" w:rsidDel="00000000" w:rsidP="00000000" w:rsidRDefault="00000000" w:rsidRPr="00000000" w14:paraId="00000016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9.Interzone</w:t>
      </w:r>
    </w:p>
    <w:p w:rsidR="00000000" w:rsidDel="00000000" w:rsidP="00000000" w:rsidRDefault="00000000" w:rsidRPr="00000000" w14:paraId="00000017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10.I Remember Nothing</w:t>
      </w:r>
    </w:p>
    <w:p w:rsidR="00000000" w:rsidDel="00000000" w:rsidP="00000000" w:rsidRDefault="00000000" w:rsidRPr="00000000" w14:paraId="00000018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Disco 2</w:t>
      </w:r>
    </w:p>
    <w:p w:rsidR="00000000" w:rsidDel="00000000" w:rsidP="00000000" w:rsidRDefault="00000000" w:rsidRPr="00000000" w14:paraId="0000001A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Closer</w:t>
      </w:r>
    </w:p>
    <w:p w:rsidR="00000000" w:rsidDel="00000000" w:rsidP="00000000" w:rsidRDefault="00000000" w:rsidRPr="00000000" w14:paraId="0000001B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1.Atrocity Exhibition</w:t>
      </w:r>
    </w:p>
    <w:p w:rsidR="00000000" w:rsidDel="00000000" w:rsidP="00000000" w:rsidRDefault="00000000" w:rsidRPr="00000000" w14:paraId="0000001C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2.Isolation</w:t>
      </w:r>
    </w:p>
    <w:p w:rsidR="00000000" w:rsidDel="00000000" w:rsidP="00000000" w:rsidRDefault="00000000" w:rsidRPr="00000000" w14:paraId="0000001D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3.Passover</w:t>
      </w:r>
    </w:p>
    <w:p w:rsidR="00000000" w:rsidDel="00000000" w:rsidP="00000000" w:rsidRDefault="00000000" w:rsidRPr="00000000" w14:paraId="0000001E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4.Colony</w:t>
      </w:r>
    </w:p>
    <w:p w:rsidR="00000000" w:rsidDel="00000000" w:rsidP="00000000" w:rsidRDefault="00000000" w:rsidRPr="00000000" w14:paraId="0000001F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5.A Means To An End</w:t>
        <w:tab/>
      </w:r>
    </w:p>
    <w:p w:rsidR="00000000" w:rsidDel="00000000" w:rsidP="00000000" w:rsidRDefault="00000000" w:rsidRPr="00000000" w14:paraId="00000020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6.Heart And Soul</w:t>
      </w:r>
    </w:p>
    <w:p w:rsidR="00000000" w:rsidDel="00000000" w:rsidP="00000000" w:rsidRDefault="00000000" w:rsidRPr="00000000" w14:paraId="00000021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7.Twenty Four Hours</w:t>
      </w:r>
    </w:p>
    <w:p w:rsidR="00000000" w:rsidDel="00000000" w:rsidP="00000000" w:rsidRDefault="00000000" w:rsidRPr="00000000" w14:paraId="00000022">
      <w:pPr>
        <w:shd w:fill="ffffff" w:val="clear"/>
        <w:spacing w:after="100" w:before="80" w:lineRule="auto"/>
        <w:ind w:left="0" w:right="40" w:firstLine="0"/>
        <w:rPr>
          <w:color w:val="0b0080"/>
          <w:sz w:val="20"/>
          <w:szCs w:val="20"/>
        </w:rPr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8.The Eternal</w:t>
      </w:r>
    </w:p>
    <w:p w:rsidR="00000000" w:rsidDel="00000000" w:rsidP="00000000" w:rsidRDefault="00000000" w:rsidRPr="00000000" w14:paraId="00000023">
      <w:pPr>
        <w:shd w:fill="ffffff" w:val="clear"/>
        <w:spacing w:after="100" w:before="80" w:lineRule="auto"/>
        <w:ind w:left="0" w:right="40" w:firstLine="0"/>
        <w:rPr/>
      </w:pPr>
      <w:r w:rsidDel="00000000" w:rsidR="00000000" w:rsidRPr="00000000">
        <w:rPr>
          <w:color w:val="0b0080"/>
          <w:sz w:val="20"/>
          <w:szCs w:val="20"/>
          <w:rtl w:val="0"/>
        </w:rPr>
        <w:t xml:space="preserve">9.Decades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Stephen_Morris" TargetMode="External"/><Relationship Id="rId10" Type="http://schemas.openxmlformats.org/officeDocument/2006/relationships/hyperlink" Target="https://es.wikipedia.org/wiki/Bajo_el%C3%A9ctrico" TargetMode="External"/><Relationship Id="rId9" Type="http://schemas.openxmlformats.org/officeDocument/2006/relationships/hyperlink" Target="https://es.wikipedia.org/wiki/Peter_H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Ian_Curtis" TargetMode="External"/><Relationship Id="rId7" Type="http://schemas.openxmlformats.org/officeDocument/2006/relationships/hyperlink" Target="https://es.wikipedia.org/wiki/Bernard_Sumner" TargetMode="External"/><Relationship Id="rId8" Type="http://schemas.openxmlformats.org/officeDocument/2006/relationships/hyperlink" Target="https://es.wikipedia.org/wiki/Guita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