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Especificacion de Requisitos de Software actualizada</w:t>
      </w:r>
    </w:p>
    <w:p/>
    <w:p>
      <w:r>
        <w:t xml:space="preserve">Proyecto: Amazon E-Commerce Dashboard</w:t>
      </w:r>
    </w:p>
    <w:p/>
    <w:p>
      <w:r>
        <w:t xml:space="preserve">Integrantes:</w:t>
      </w:r>
    </w:p>
    <w:p/>
    <w:p>
      <w:pPr>
        <w:ind w:left="360"/>
      </w:pPr>
      <w:r>
        <w:t xml:space="preserve">- Matias Nicolas Benitez</w:t>
      </w:r>
    </w:p>
    <w:p>
      <w:pPr>
        <w:ind w:left="360"/>
      </w:pPr>
      <w:r>
        <w:t xml:space="preserve">- Juan de la Cruz Damiani</w:t>
      </w:r>
    </w:p>
    <w:p>
      <w:pPr>
        <w:ind w:left="360"/>
      </w:pPr>
      <w:r>
        <w:t xml:space="preserve">- Mariana Grau</w:t>
      </w:r>
    </w:p>
    <w:p>
      <w:pPr>
        <w:ind w:left="360"/>
      </w:pPr>
      <w:r>
        <w:t xml:space="preserve">- Santiago Tomas Nogueira Laspiur</w:t>
      </w:r>
    </w:p>
    <w:p/>
    <w:p>
      <w:pPr>
        <w:pStyle w:val="Heading2"/>
      </w:pPr>
      <w:r>
        <w:t xml:space="preserve">1. Introduccion</w:t>
      </w:r>
    </w:p>
    <w:p/>
    <w:p>
      <w:pPr>
        <w:pStyle w:val="Heading3"/>
      </w:pPr>
      <w:r>
        <w:t xml:space="preserve">1.1. Proposito y alcance</w:t>
      </w:r>
    </w:p>
    <w:p/>
    <w:p>
      <w:r>
        <w:t xml:space="preserve">Este documento actualiza la Especificacion de Requisitos de Software del proyecto Amazon E-Commerce Dashboard segun el producto finalmente implementado.</w:t>
      </w:r>
    </w:p>
    <w:p/>
    <w:p>
      <w:r>
        <w:t xml:space="preserve">El sistema permite analizar datos de e-commerce a partir de archivos CSV. La solucion incluye una interfaz web en Streamlit para iniciar sesion, cargar archivos, ejecutar el pipeline, consultar el estado de procesamiento, visualizar KPIs, aplicar filtros y descargar informacion en formato CSV.</w:t>
      </w:r>
    </w:p>
    <w:p/>
    <w:p>
      <w:r>
        <w:t xml:space="preserve">El alcance incluye:</w:t>
      </w:r>
    </w:p>
    <w:p/>
    <w:p>
      <w:pPr>
        <w:ind w:left="360"/>
      </w:pPr>
      <w:r>
        <w:t xml:space="preserve">- Carga de archivos CSV desde navegador.</w:t>
      </w:r>
    </w:p>
    <w:p>
      <w:pPr>
        <w:ind w:left="360"/>
      </w:pPr>
      <w:r>
        <w:t xml:space="preserve">- Validacion automatica de estructura y contenido.</w:t>
      </w:r>
    </w:p>
    <w:p>
      <w:pPr>
        <w:ind w:left="360"/>
      </w:pPr>
      <w:r>
        <w:t xml:space="preserve">- Procesamiento ETL orquestado con Airflow.</w:t>
      </w:r>
    </w:p>
    <w:p>
      <w:pPr>
        <w:ind w:left="360"/>
      </w:pPr>
      <w:r>
        <w:t xml:space="preserve">- Almacenamiento en PostgreSQL.</w:t>
      </w:r>
    </w:p>
    <w:p>
      <w:pPr>
        <w:ind w:left="360"/>
      </w:pPr>
      <w:r>
        <w:t xml:space="preserve">- Dashboard interactivo en Streamlit.</w:t>
      </w:r>
    </w:p>
    <w:p>
      <w:pPr>
        <w:ind w:left="360"/>
      </w:pPr>
      <w:r>
        <w:t xml:space="preserve">- Exportacion de datos filtrados.</w:t>
      </w:r>
    </w:p>
    <w:p>
      <w:pPr>
        <w:ind w:left="360"/>
      </w:pPr>
      <w:r>
        <w:t xml:space="preserve">- Auditoria de ejecuciones, validaciones y archivos procesados.</w:t>
      </w:r>
    </w:p>
    <w:p/>
    <w:p>
      <w:r>
        <w:t xml:space="preserve">No forman parte del alcance actual:</w:t>
      </w:r>
    </w:p>
    <w:p/>
    <w:p>
      <w:pPr>
        <w:ind w:left="360"/>
      </w:pPr>
      <w:r>
        <w:t xml:space="preserve">- Integracion con APIs externas de Amazon.</w:t>
      </w:r>
    </w:p>
    <w:p>
      <w:pPr>
        <w:ind w:left="360"/>
      </w:pPr>
      <w:r>
        <w:t xml:space="preserve">- Despliegue en nube.</w:t>
      </w:r>
    </w:p>
    <w:p>
      <w:pPr>
        <w:ind w:left="360"/>
      </w:pPr>
      <w:r>
        <w:t xml:space="preserve">- Notificaciones reales por correo electronico.</w:t>
      </w:r>
    </w:p>
    <w:p>
      <w:pPr>
        <w:ind w:left="360"/>
      </w:pPr>
      <w:r>
        <w:t xml:space="preserve">- Roles avanzados de usuario.</w:t>
      </w:r>
    </w:p>
    <w:p>
      <w:pPr>
        <w:ind w:left="360"/>
      </w:pPr>
      <w:r>
        <w:t xml:space="preserve">- Modelos predictivos o machine learning.</w:t>
      </w:r>
    </w:p>
    <w:p/>
    <w:p>
      <w:pPr>
        <w:pStyle w:val="Heading3"/>
      </w:pPr>
      <w:r>
        <w:t xml:space="preserve">1.2. Definiciones, acronimos y abreviaturas</w:t>
      </w:r>
    </w:p>
    <w:p/>
    <w:p>
      <w:pPr>
        <w:ind w:left="360"/>
      </w:pPr>
      <w:r>
        <w:t xml:space="preserve">- KPI: indicador clave de rendimiento.</w:t>
      </w:r>
    </w:p>
    <w:p>
      <w:pPr>
        <w:ind w:left="360"/>
      </w:pPr>
      <w:r>
        <w:t xml:space="preserve">- Dashboard: interfaz visual para consultar indicadores y graficos.</w:t>
      </w:r>
    </w:p>
    <w:p>
      <w:pPr>
        <w:ind w:left="360"/>
      </w:pPr>
      <w:r>
        <w:t xml:space="preserve">- ETL: proceso de extraccion, transformacion y carga.</w:t>
      </w:r>
    </w:p>
    <w:p>
      <w:pPr>
        <w:ind w:left="360"/>
      </w:pPr>
      <w:r>
        <w:t xml:space="preserve">- CSV: archivo de texto con datos tabulares separados por coma o punto y coma.</w:t>
      </w:r>
    </w:p>
    <w:p>
      <w:pPr>
        <w:ind w:left="360"/>
      </w:pPr>
      <w:r>
        <w:t xml:space="preserve">- Pipeline: secuencia automatizada de tareas de procesamiento.</w:t>
      </w:r>
    </w:p>
    <w:p>
      <w:pPr>
        <w:ind w:left="360"/>
      </w:pPr>
      <w:r>
        <w:t xml:space="preserve">- Docker: plataforma de contenedores usada para ejecutar los servicios.</w:t>
      </w:r>
    </w:p>
    <w:p>
      <w:pPr>
        <w:ind w:left="360"/>
      </w:pPr>
      <w:r>
        <w:t xml:space="preserve">- PostgreSQL: base de datos relacional utilizada como data warehouse.</w:t>
      </w:r>
    </w:p>
    <w:p>
      <w:pPr>
        <w:ind w:left="360"/>
      </w:pPr>
      <w:r>
        <w:t xml:space="preserve">- Airflow: herramienta usada para orquestar el pipeline.</w:t>
      </w:r>
    </w:p>
    <w:p>
      <w:pPr>
        <w:ind w:left="360"/>
      </w:pPr>
      <w:r>
        <w:t xml:space="preserve">- Streamlit: framework usado para construir la interfaz web del dashboard.</w:t>
      </w:r>
    </w:p>
    <w:p>
      <w:pPr>
        <w:ind w:left="360"/>
      </w:pPr>
      <w:r>
        <w:t xml:space="preserve">- Batch: identificador de una ejecucion de carga de datos.</w:t>
      </w:r>
    </w:p>
    <w:p/>
    <w:p>
      <w:pPr>
        <w:pStyle w:val="Heading2"/>
      </w:pPr>
      <w:r>
        <w:t xml:space="preserve">2. Descripcion general</w:t>
      </w:r>
    </w:p>
    <w:p/>
    <w:p>
      <w:pPr>
        <w:pStyle w:val="Heading3"/>
      </w:pPr>
      <w:r>
        <w:t xml:space="preserve">2.1. Resumen del producto</w:t>
      </w:r>
    </w:p>
    <w:p/>
    <w:p>
      <w:r>
        <w:t xml:space="preserve">El producto final es una aplicacion web local contenida en Docker. El usuario ingresa al dashboard mediante usuario y password, carga un archivo CSV, ejecuta el pipeline y consulta el resultado desde la misma interfaz.</w:t>
      </w:r>
    </w:p>
    <w:p/>
    <w:p>
      <w:r>
        <w:t xml:space="preserve">El sistema valida el archivo, carga los datos en una tabla staging, transforma la informacion hacia tablas analiticas y genera KPIs para las distintas secciones del dashboard:</w:t>
      </w:r>
    </w:p>
    <w:p/>
    <w:p>
      <w:pPr>
        <w:ind w:left="360"/>
      </w:pPr>
      <w:r>
        <w:t xml:space="preserve">- Carga</w:t>
      </w:r>
    </w:p>
    <w:p>
      <w:pPr>
        <w:ind w:left="360"/>
      </w:pPr>
      <w:r>
        <w:t xml:space="preserve">- Overview</w:t>
      </w:r>
    </w:p>
    <w:p>
      <w:pPr>
        <w:ind w:left="360"/>
      </w:pPr>
      <w:r>
        <w:t xml:space="preserve">- Ventas</w:t>
      </w:r>
    </w:p>
    <w:p>
      <w:pPr>
        <w:ind w:left="360"/>
      </w:pPr>
      <w:r>
        <w:t xml:space="preserve">- Logistica</w:t>
      </w:r>
    </w:p>
    <w:p>
      <w:pPr>
        <w:ind w:left="360"/>
      </w:pPr>
      <w:r>
        <w:t xml:space="preserve">- Clientes</w:t>
      </w:r>
    </w:p>
    <w:p>
      <w:pPr>
        <w:ind w:left="360"/>
      </w:pPr>
      <w:r>
        <w:t xml:space="preserve">- Vendedores</w:t>
      </w:r>
    </w:p>
    <w:p>
      <w:pPr>
        <w:ind w:left="360"/>
      </w:pPr>
      <w:r>
        <w:t xml:space="preserve">- Glosario</w:t>
      </w:r>
    </w:p>
    <w:p/>
    <w:p>
      <w:pPr>
        <w:pStyle w:val="Heading3"/>
      </w:pPr>
      <w:r>
        <w:t xml:space="preserve">2.2. Perspectiva del producto</w:t>
      </w:r>
    </w:p>
    <w:p/>
    <w:p>
      <w:r>
        <w:t xml:space="preserve">El sistema funciona como una aplicacion independiente. No se conecta a APIs externas durante la ejecucion. Todos los servicios principales se ejecutan mediante Docker Compose:</w:t>
      </w:r>
    </w:p>
    <w:p/>
    <w:p>
      <w:pPr>
        <w:ind w:left="360"/>
      </w:pPr>
      <w:r>
        <w:t xml:space="preserve">- Streamlit para la interfaz de usuario.</w:t>
      </w:r>
    </w:p>
    <w:p>
      <w:pPr>
        <w:ind w:left="360"/>
      </w:pPr>
      <w:r>
        <w:t xml:space="preserve">- Airflow scheduler y webserver para la orquestacion.</w:t>
      </w:r>
    </w:p>
    <w:p>
      <w:pPr>
        <w:ind w:left="360"/>
      </w:pPr>
      <w:r>
        <w:t xml:space="preserve">- PostgreSQL para metadata de Airflow.</w:t>
      </w:r>
    </w:p>
    <w:p>
      <w:pPr>
        <w:ind w:left="360"/>
      </w:pPr>
      <w:r>
        <w:t xml:space="preserve">- PostgreSQL DWH para datos analiticos.</w:t>
      </w:r>
    </w:p>
    <w:p/>
    <w:p>
      <w:pPr>
        <w:pStyle w:val="Heading3"/>
      </w:pPr>
      <w:r>
        <w:t xml:space="preserve">2.3. Usuarios</w:t>
      </w:r>
    </w:p>
    <w:p/>
    <w:p>
      <w:r>
        <w:t xml:space="preserve">El sistema contempla un usuario de negocio con acceso al dashboard. Este usuario no necesita conocimientos de programacion ni de bases de datos.</w:t>
      </w:r>
    </w:p>
    <w:p/>
    <w:p>
      <w:r>
        <w:t xml:space="preserve">Sus actividades principales son:</w:t>
      </w:r>
    </w:p>
    <w:p/>
    <w:p>
      <w:pPr>
        <w:ind w:left="360"/>
      </w:pPr>
      <w:r>
        <w:t xml:space="preserve">- Iniciar sesion.</w:t>
      </w:r>
    </w:p>
    <w:p>
      <w:pPr>
        <w:ind w:left="360"/>
      </w:pPr>
      <w:r>
        <w:t xml:space="preserve">- Subir archivos CSV.</w:t>
      </w:r>
    </w:p>
    <w:p>
      <w:pPr>
        <w:ind w:left="360"/>
      </w:pPr>
      <w:r>
        <w:t xml:space="preserve">- Ejecutar el pipeline.</w:t>
      </w:r>
    </w:p>
    <w:p>
      <w:pPr>
        <w:ind w:left="360"/>
      </w:pPr>
      <w:r>
        <w:t xml:space="preserve">- Consultar estado de ejecuciones.</w:t>
      </w:r>
    </w:p>
    <w:p>
      <w:pPr>
        <w:ind w:left="360"/>
      </w:pPr>
      <w:r>
        <w:t xml:space="preserve">- Revisar validaciones y archivos procesados.</w:t>
      </w:r>
    </w:p>
    <w:p>
      <w:pPr>
        <w:ind w:left="360"/>
      </w:pPr>
      <w:r>
        <w:t xml:space="preserve">- Navegar entre paginas del dashboard.</w:t>
      </w:r>
    </w:p>
    <w:p>
      <w:pPr>
        <w:ind w:left="360"/>
      </w:pPr>
      <w:r>
        <w:t xml:space="preserve">- Aplicar filtros.</w:t>
      </w:r>
    </w:p>
    <w:p>
      <w:pPr>
        <w:ind w:left="360"/>
      </w:pPr>
      <w:r>
        <w:t xml:space="preserve">- Analizar KPIs.</w:t>
      </w:r>
    </w:p>
    <w:p>
      <w:pPr>
        <w:ind w:left="360"/>
      </w:pPr>
      <w:r>
        <w:t xml:space="preserve">- Descargar datos en formato CSV.</w:t>
      </w:r>
    </w:p>
    <w:p/>
    <w:p>
      <w:pPr>
        <w:pStyle w:val="Heading2"/>
      </w:pPr>
      <w:r>
        <w:t xml:space="preserve">3. Requisitos de interfaz</w:t>
      </w:r>
    </w:p>
    <w:p/>
    <w:p>
      <w:pPr>
        <w:pStyle w:val="Heading3"/>
      </w:pPr>
      <w:r>
        <w:t xml:space="preserve">3.1. Interfaz de usuario</w:t>
      </w:r>
    </w:p>
    <w:p/>
    <w:p>
      <w:r>
        <w:t xml:space="preserve">El sistema debe proveer una aplicacion web accesible desde navegador mediante Streamlit.</w:t>
      </w:r>
    </w:p>
    <w:p/>
    <w:p>
      <w:r>
        <w:t xml:space="preserve">La interfaz debe incluir:</w:t>
      </w:r>
    </w:p>
    <w:p/>
    <w:p>
      <w:pPr>
        <w:ind w:left="360"/>
      </w:pPr>
      <w:r>
        <w:t xml:space="preserve">- Pantalla de autenticacion.</w:t>
      </w:r>
    </w:p>
    <w:p>
      <w:pPr>
        <w:ind w:left="360"/>
      </w:pPr>
      <w:r>
        <w:t xml:space="preserve">- Navegacion entre paginas.</w:t>
      </w:r>
    </w:p>
    <w:p>
      <w:pPr>
        <w:ind w:left="360"/>
      </w:pPr>
      <w:r>
        <w:t xml:space="preserve">- Pagina Carga para subir CSVs, ejecutar el pipeline y consultar estados.</w:t>
      </w:r>
    </w:p>
    <w:p>
      <w:pPr>
        <w:ind w:left="360"/>
      </w:pPr>
      <w:r>
        <w:t xml:space="preserve">- Paginas de analisis con KPIs, graficos y tablas.</w:t>
      </w:r>
    </w:p>
    <w:p>
      <w:pPr>
        <w:ind w:left="360"/>
      </w:pPr>
      <w:r>
        <w:t xml:space="preserve">- Filtros globales por periodo, categoria, ciudad, dispositivo y metodo de pago.</w:t>
      </w:r>
    </w:p>
    <w:p>
      <w:pPr>
        <w:ind w:left="360"/>
      </w:pPr>
      <w:r>
        <w:t xml:space="preserve">- Filtros especificos por seccion cuando corresponda.</w:t>
      </w:r>
    </w:p>
    <w:p>
      <w:pPr>
        <w:ind w:left="360"/>
      </w:pPr>
      <w:r>
        <w:t xml:space="preserve">- Botones de descarga CSV.</w:t>
      </w:r>
    </w:p>
    <w:p>
      <w:pPr>
        <w:ind w:left="360"/>
      </w:pPr>
      <w:r>
        <w:t xml:space="preserve">- Pagina de glosario con definiciones de KPIs.</w:t>
      </w:r>
    </w:p>
    <w:p/>
    <w:p>
      <w:pPr>
        <w:pStyle w:val="Heading3"/>
      </w:pPr>
      <w:r>
        <w:t xml:space="preserve">3.2. Interfaces de software</w:t>
      </w:r>
    </w:p>
    <w:p/>
    <w:p>
      <w:r>
        <w:t xml:space="preserve">El sistema debe integrar:</w:t>
      </w:r>
    </w:p>
    <w:p/>
    <w:p>
      <w:pPr>
        <w:ind w:left="360"/>
      </w:pPr>
      <w:r>
        <w:t xml:space="preserve">- Streamlit con PostgreSQL DWH para consultar datos.</w:t>
      </w:r>
    </w:p>
    <w:p>
      <w:pPr>
        <w:ind w:left="360"/>
      </w:pPr>
      <w:r>
        <w:t xml:space="preserve">- Streamlit con la API REST de Airflow para disparar el DAG.</w:t>
      </w:r>
    </w:p>
    <w:p>
      <w:pPr>
        <w:ind w:left="360"/>
      </w:pPr>
      <w:r>
        <w:t xml:space="preserve">- Airflow con PostgreSQL DWH para cargar y transformar datos.</w:t>
      </w:r>
    </w:p>
    <w:p>
      <w:pPr>
        <w:ind w:left="360"/>
      </w:pPr>
      <w:r>
        <w:t xml:space="preserve">- Docker Compose para levantar todos los servicios.</w:t>
      </w:r>
    </w:p>
    <w:p/>
    <w:p>
      <w:pPr>
        <w:pStyle w:val="Heading3"/>
      </w:pPr>
      <w:r>
        <w:t xml:space="preserve">3.3. Interfaces de hardware</w:t>
      </w:r>
    </w:p>
    <w:p/>
    <w:p>
      <w:r>
        <w:t xml:space="preserve">No se requiere hardware especializado. El sistema se ejecuta en un equipo con Docker instalado.</w:t>
      </w:r>
    </w:p>
    <w:p/>
    <w:p>
      <w:pPr>
        <w:pStyle w:val="Heading2"/>
      </w:pPr>
      <w:r>
        <w:t xml:space="preserve">4. Requisitos funcionales</w:t>
      </w:r>
    </w:p>
    <w:p/>
    <w:p>
      <w:pPr>
        <w:pStyle w:val="Heading3"/>
      </w:pPr>
      <w:r>
        <w:t xml:space="preserve">RF1. Resumen ejecutivo</w:t>
      </w:r>
    </w:p>
    <w:p/>
    <w:p>
      <w:r>
        <w:t xml:space="preserve">El sistema debe mostrar una vista general del negocio con ingresos, ordenes, ticket promedio, tasa de devolucion, rating promedio, variacion contra periodo anterior, ingresos por categoria, estado de entregas, metodos de pago y dispositivos.</w:t>
      </w:r>
    </w:p>
    <w:p/>
    <w:p>
      <w:pPr>
        <w:pStyle w:val="Heading3"/>
      </w:pPr>
      <w:r>
        <w:t xml:space="preserve">RF2. Filtros globales</w:t>
      </w:r>
    </w:p>
    <w:p/>
    <w:p>
      <w:r>
        <w:t xml:space="preserve">El sistema debe permitir filtrar la informacion por periodo, categoria, ciudad, dispositivo y metodo de pago. Los filtros deben mantenerse al navegar entre paginas de analisis.</w:t>
      </w:r>
    </w:p>
    <w:p/>
    <w:p>
      <w:pPr>
        <w:pStyle w:val="Heading3"/>
      </w:pPr>
      <w:r>
        <w:t xml:space="preserve">RF3. Analisis de ventas</w:t>
      </w:r>
    </w:p>
    <w:p/>
    <w:p>
      <w:r>
        <w:t xml:space="preserve">El sistema debe permitir analizar ventas por categoria, subcategoria y marca, evolucion mensual, descuentos, precio promedio, unidades vendidas, dispositivos y relacion entre descuento y volumen de ordenes.</w:t>
      </w:r>
    </w:p>
    <w:p/>
    <w:p>
      <w:pPr>
        <w:pStyle w:val="Heading3"/>
      </w:pPr>
      <w:r>
        <w:t xml:space="preserve">RF4. Analisis logistico</w:t>
      </w:r>
    </w:p>
    <w:p/>
    <w:p>
      <w:r>
        <w:t xml:space="preserve">El sistema debe mostrar indicadores de entregas a tiempo, tiempo promedio de envio, pedidos demorados, devoluciones, estado de entrega, ciudad, metodo de pago y relacion entre demoras y devoluciones.</w:t>
      </w:r>
    </w:p>
    <w:p/>
    <w:p>
      <w:pPr>
        <w:pStyle w:val="Heading3"/>
      </w:pPr>
      <w:r>
        <w:t xml:space="preserve">RF5. Analisis de experiencia del cliente</w:t>
      </w:r>
    </w:p>
    <w:p/>
    <w:p>
      <w:r>
        <w:t xml:space="preserve">El sistema debe mostrar rating promedio, distribucion de ratings, rating por categoria y ciudad, relacion entre rating y devoluciones, impacto del tiempo de envio y comportamiento por dispositivo.</w:t>
      </w:r>
    </w:p>
    <w:p/>
    <w:p>
      <w:pPr>
        <w:pStyle w:val="Heading3"/>
      </w:pPr>
      <w:r>
        <w:t xml:space="preserve">RF6. Analisis de vendedores</w:t>
      </w:r>
    </w:p>
    <w:p/>
    <w:p>
      <w:r>
        <w:t xml:space="preserve">El sistema debe mostrar vendedores activos, ranking por ingresos y ordenes, rating promedio, tasa de devolucion y categorias comercializadas por vendedor.</w:t>
      </w:r>
    </w:p>
    <w:p/>
    <w:p>
      <w:pPr>
        <w:pStyle w:val="Heading3"/>
      </w:pPr>
      <w:r>
        <w:t xml:space="preserve">RF7. Exportacion de datos</w:t>
      </w:r>
    </w:p>
    <w:p/>
    <w:p>
      <w:r>
        <w:t xml:space="preserve">El sistema debe permitir descargar informacion en formato CSV desde las tablas o vistas disponibles, respetando los filtros aplicados cuando corresponda.</w:t>
      </w:r>
    </w:p>
    <w:p/>
    <w:p>
      <w:pPr>
        <w:pStyle w:val="Heading3"/>
      </w:pPr>
      <w:r>
        <w:t xml:space="preserve">RF8. Navegacion entre paginas</w:t>
      </w:r>
    </w:p>
    <w:p/>
    <w:p>
      <w:r>
        <w:t xml:space="preserve">El sistema debe contar con navegacion disponible en todas las paginas principales del dashboard.</w:t>
      </w:r>
    </w:p>
    <w:p/>
    <w:p>
      <w:pPr>
        <w:pStyle w:val="Heading3"/>
      </w:pPr>
      <w:r>
        <w:t xml:space="preserve">RF9. Glosario</w:t>
      </w:r>
    </w:p>
    <w:p/>
    <w:p>
      <w:r>
        <w:t xml:space="preserve">El sistema debe incluir una pagina de glosario con definiciones, formulas e interpretacion de los KPIs.</w:t>
      </w:r>
    </w:p>
    <w:p/>
    <w:p>
      <w:pPr>
        <w:pStyle w:val="Heading3"/>
      </w:pPr>
      <w:r>
        <w:t xml:space="preserve">RF10. Ingesta de archivos</w:t>
      </w:r>
    </w:p>
    <w:p/>
    <w:p>
      <w:r>
        <w:t xml:space="preserve">El sistema debe permitir subir archivos CSV desde el navegador. Los archivos deben guardarse en el servidor dentro de la carpeta de entrada configurada.</w:t>
      </w:r>
    </w:p>
    <w:p/>
    <w:p>
      <w:pPr>
        <w:pStyle w:val="Heading3"/>
      </w:pPr>
      <w:r>
        <w:t xml:space="preserve">RF11. Validacion de estructura y contenido</w:t>
      </w:r>
    </w:p>
    <w:p/>
    <w:p>
      <w:r>
        <w:t xml:space="preserve">El sistema debe validar columnas requeridas, tipos de datos, fechas, valores permitidos, rangos, nulos criticos y advertencias de calidad. La validacion debe registrar un resumen por archivo.</w:t>
      </w:r>
    </w:p>
    <w:p/>
    <w:p>
      <w:pPr>
        <w:pStyle w:val="Heading3"/>
      </w:pPr>
      <w:r>
        <w:t xml:space="preserve">RF12. Procesamiento automatizado</w:t>
      </w:r>
    </w:p>
    <w:p/>
    <w:p>
      <w:r>
        <w:t xml:space="preserve">El sistema debe ejecutar un pipeline Airflow que valide, cargue, limpie, transforme y genere KPIs. El pipeline debe poder ejecutarse desde Streamlit o desde Airflow.</w:t>
      </w:r>
    </w:p>
    <w:p/>
    <w:p>
      <w:pPr>
        <w:pStyle w:val="Heading3"/>
      </w:pPr>
      <w:r>
        <w:t xml:space="preserve">RF13. Notificacion y consulta de estado</w:t>
      </w:r>
    </w:p>
    <w:p/>
    <w:p>
      <w:r>
        <w:t xml:space="preserve">El sistema debe informar el estado del procesamiento mediante la pagina Carga, logs de Airflow y tablas de auditoria. En esta version no se implementa envio real de correo electronico.</w:t>
      </w:r>
    </w:p>
    <w:p/>
    <w:p>
      <w:pPr>
        <w:pStyle w:val="Heading3"/>
      </w:pPr>
      <w:r>
        <w:t xml:space="preserve">RF14. Persistencia historica</w:t>
      </w:r>
    </w:p>
    <w:p/>
    <w:p>
      <w:r>
        <w:t xml:space="preserve">El sistema debe acumular datos procesados sin duplicar informacion anterior. Debe registrar archivos procesados, usar identificadores de batch y mover archivos exitosos o rechazados a carpetas diferenciadas.</w:t>
      </w:r>
    </w:p>
    <w:p/>
    <w:p>
      <w:pPr>
        <w:pStyle w:val="Heading2"/>
      </w:pPr>
      <w:r>
        <w:t xml:space="preserve">5. Requisitos no funcionales</w:t>
      </w:r>
    </w:p>
    <w:p/>
    <w:p>
      <w:pPr>
        <w:pStyle w:val="Heading3"/>
      </w:pPr>
      <w:r>
        <w:t xml:space="preserve">RNF1. Rendimiento de dashboard</w:t>
      </w:r>
    </w:p>
    <w:p/>
    <w:p>
      <w:r>
        <w:t xml:space="preserve">Las vistas principales del dashboard deben cargar en tiempos aceptables para una demo local. Los KPIs deben consultarse desde tablas analiticas para evitar recalculos pesados en cada visualizacion.</w:t>
      </w:r>
    </w:p>
    <w:p/>
    <w:p>
      <w:pPr>
        <w:pStyle w:val="Heading3"/>
      </w:pPr>
      <w:r>
        <w:t xml:space="preserve">RNF2. Rendimiento del pipeline</w:t>
      </w:r>
    </w:p>
    <w:p/>
    <w:p>
      <w:r>
        <w:t xml:space="preserve">El pipeline debe poder procesar archivos grandes mediante lectura por chunks, carga eficiente a PostgreSQL y transformaciones SQL.</w:t>
      </w:r>
    </w:p>
    <w:p/>
    <w:p>
      <w:pPr>
        <w:pStyle w:val="Heading3"/>
      </w:pPr>
      <w:r>
        <w:t xml:space="preserve">RNF3. Usabilidad</w:t>
      </w:r>
    </w:p>
    <w:p/>
    <w:p>
      <w:r>
        <w:t xml:space="preserve">Un usuario no tecnico debe poder iniciar sesion, cargar un archivo, ejecutar el pipeline y navegar el dashboard desde una unica interfaz web.</w:t>
      </w:r>
    </w:p>
    <w:p/>
    <w:p>
      <w:pPr>
        <w:pStyle w:val="Heading3"/>
      </w:pPr>
      <w:r>
        <w:t xml:space="preserve">RNF4. Interpretabilidad</w:t>
      </w:r>
    </w:p>
    <w:p/>
    <w:p>
      <w:r>
        <w:t xml:space="preserve">Los graficos, tablas y KPIs deben tener nombres claros. El glosario debe explicar las metricas principales.</w:t>
      </w:r>
    </w:p>
    <w:p/>
    <w:p>
      <w:pPr>
        <w:pStyle w:val="Heading3"/>
      </w:pPr>
      <w:r>
        <w:t xml:space="preserve">RNF5. Portabilidad</w:t>
      </w:r>
    </w:p>
    <w:p/>
    <w:p>
      <w:r>
        <w:t xml:space="preserve">El sistema debe ejecutarse mediante Docker Compose, reduciendo configuraciones manuales.</w:t>
      </w:r>
    </w:p>
    <w:p/>
    <w:p>
      <w:pPr>
        <w:pStyle w:val="Heading3"/>
      </w:pPr>
      <w:r>
        <w:t xml:space="preserve">RNF6. Compatibilidad</w:t>
      </w:r>
    </w:p>
    <w:p/>
    <w:p>
      <w:r>
        <w:t xml:space="preserve">El dashboard debe poder utilizarse desde navegadores modernos como Chrome, Edge y Firefox.</w:t>
      </w:r>
    </w:p>
    <w:p/>
    <w:p>
      <w:pPr>
        <w:pStyle w:val="Heading3"/>
      </w:pPr>
      <w:r>
        <w:t xml:space="preserve">RNF7. Seguridad</w:t>
      </w:r>
    </w:p>
    <w:p/>
    <w:p>
      <w:r>
        <w:t xml:space="preserve">El dashboard debe requerir usuario y password. Las credenciales deben poder configurarse mediante variables de entorno.</w:t>
      </w:r>
    </w:p>
    <w:p/>
    <w:p>
      <w:pPr>
        <w:pStyle w:val="Heading3"/>
      </w:pPr>
      <w:r>
        <w:t xml:space="preserve">RNF8. Concurrencia</w:t>
      </w:r>
    </w:p>
    <w:p/>
    <w:p>
      <w:r>
        <w:t xml:space="preserve">El sistema debe soportar el uso simultaneo de varios usuarios en un entorno local de demo, sin ejecuciones paralelas del pipeline que comprometan la consistencia.</w:t>
      </w:r>
    </w:p>
    <w:p/>
    <w:p>
      <w:pPr>
        <w:pStyle w:val="Heading3"/>
      </w:pPr>
      <w:r>
        <w:t xml:space="preserve">RNF9. Mantenibilidad</w:t>
      </w:r>
    </w:p>
    <w:p/>
    <w:p>
      <w:r>
        <w:t xml:space="preserve">El codigo debe estar modularizado, separando dashboard, validacion, carga, transformacion, calculo de KPIs y utilidades.</w:t>
      </w:r>
    </w:p>
    <w:p/>
    <w:p>
      <w:pPr>
        <w:pStyle w:val="Heading3"/>
      </w:pPr>
      <w:r>
        <w:t xml:space="preserve">RNF10. Trazabilidad</w:t>
      </w:r>
    </w:p>
    <w:p/>
    <w:p>
      <w:r>
        <w:t xml:space="preserve">El sistema debe registrar informacion de auditoria sobre ejecuciones, archivos, validaciones, errores y batches.</w:t>
      </w:r>
    </w:p>
    <w:p/>
    <w:p>
      <w:pPr>
        <w:pStyle w:val="Heading2"/>
      </w:pPr>
      <w:r>
        <w:t xml:space="preserve">6. Cambios respecto del SRS inicial</w:t>
      </w:r>
    </w:p>
    <w:p/>
    <w:p>
      <w:pPr>
        <w:ind w:left="360"/>
      </w:pPr>
      <w:r>
        <w:t xml:space="preserve">- Se reemplazo Metabase por Streamlit.</w:t>
      </w:r>
    </w:p>
    <w:p>
      <w:pPr>
        <w:ind w:left="360"/>
      </w:pPr>
      <w:r>
        <w:t xml:space="preserve">- Se cambio la carga por carpeta compartida a carga desde navegador.</w:t>
      </w:r>
    </w:p>
    <w:p>
      <w:pPr>
        <w:ind w:left="360"/>
      </w:pPr>
      <w:r>
        <w:t xml:space="preserve">- Se agrego ejecucion del pipeline desde Streamlit mediante API de Airflow.</w:t>
      </w:r>
    </w:p>
    <w:p>
      <w:pPr>
        <w:ind w:left="360"/>
      </w:pPr>
      <w:r>
        <w:t xml:space="preserve">- Se reemplazo la notificacion por correo por consulta de estado en dashboard, logs y auditoria.</w:t>
      </w:r>
    </w:p>
    <w:p>
      <w:pPr>
        <w:ind w:left="360"/>
      </w:pPr>
      <w:r>
        <w:t xml:space="preserve">- Se fortalecio la validacion para archivos grandes.</w:t>
      </w:r>
    </w:p>
    <w:p>
      <w:pPr>
        <w:ind w:left="360"/>
      </w:pPr>
      <w:r>
        <w:t xml:space="preserve">- Se agrego control de archivos procesados, rechazados y pendientes.</w:t>
      </w:r>
    </w:p>
    <w:p>
      <w:pPr>
        <w:ind w:left="360"/>
      </w:pPr>
      <w:r>
        <w:t xml:space="preserve">- Se agrego autenticacion basica en Streamlit.</w:t>
      </w:r>
    </w:p>
    <w:p>
      <w:pPr>
        <w:ind w:left="360"/>
      </w:pPr>
      <w:r>
        <w:t xml:space="preserve">- Se documento el enfoque de procesamiento por chunks y transformaciones SQL.</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pPr>
      <w:spacing w:after="140" w:line="276" w:lineRule="auto"/>
    </w:pPr>
  </w:style>
  <w:style w:type="paragraph" w:styleId="Heading1">
    <w:name w:val="heading 1"/>
    <w:basedOn w:val="Normal"/>
    <w:next w:val="Normal"/>
    <w:qFormat/>
    <w:pPr>
      <w:spacing w:before="360" w:after="160"/>
      <w:outlineLvl w:val="0"/>
    </w:pPr>
    <w:rPr>
      <w:b/>
      <w:color w:val="1C3F5E"/>
      <w:sz w:val="32"/>
    </w:rPr>
  </w:style>
  <w:style w:type="paragraph" w:styleId="Heading2">
    <w:name w:val="heading 2"/>
    <w:basedOn w:val="Normal"/>
    <w:next w:val="Normal"/>
    <w:qFormat/>
    <w:pPr>
      <w:spacing w:before="280" w:after="120"/>
      <w:outlineLvl w:val="1"/>
    </w:pPr>
    <w:rPr>
      <w:b/>
      <w:color w:val="2F5F7E"/>
      <w:sz w:val="26"/>
    </w:rPr>
  </w:style>
  <w:style w:type="paragraph" w:styleId="Heading3">
    <w:name w:val="heading 3"/>
    <w:basedOn w:val="Normal"/>
    <w:next w:val="Normal"/>
    <w:qFormat/>
    <w:pPr>
      <w:spacing w:before="220" w:after="100"/>
      <w:outlineLvl w:val="2"/>
    </w:pPr>
    <w:rPr>
      <w:b/>
      <w:color w:val="3B6B8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