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A48" w:rsidRDefault="007F3E84">
      <w:r>
        <w:rPr>
          <w:noProof/>
          <w:lang w:val="en-US"/>
        </w:rPr>
        <w:drawing>
          <wp:anchor distT="0" distB="0" distL="114300" distR="114300" simplePos="0" relativeHeight="251659264" behindDoc="0" locked="0" layoutInCell="1" allowOverlap="1" wp14:anchorId="04E31DE3" wp14:editId="17FE5001">
            <wp:simplePos x="0" y="0"/>
            <wp:positionH relativeFrom="column">
              <wp:posOffset>-904875</wp:posOffset>
            </wp:positionH>
            <wp:positionV relativeFrom="paragraph">
              <wp:posOffset>-920750</wp:posOffset>
            </wp:positionV>
            <wp:extent cx="7752869" cy="5317673"/>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2869" cy="53176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A46F7B" w:rsidRDefault="00A46F7B" w:rsidP="007F3E84">
      <w:pPr>
        <w:jc w:val="center"/>
        <w:rPr>
          <w:sz w:val="44"/>
          <w:szCs w:val="44"/>
          <w:u w:val="single"/>
        </w:rPr>
      </w:pPr>
    </w:p>
    <w:p w:rsidR="00963116" w:rsidRPr="007F3E84" w:rsidRDefault="00E17A48" w:rsidP="007F3E84">
      <w:pPr>
        <w:jc w:val="center"/>
        <w:rPr>
          <w:sz w:val="44"/>
          <w:szCs w:val="44"/>
          <w:u w:val="single"/>
        </w:rPr>
      </w:pPr>
      <w:r w:rsidRPr="00E17A48">
        <w:rPr>
          <w:sz w:val="44"/>
          <w:szCs w:val="44"/>
          <w:u w:val="single"/>
        </w:rPr>
        <w:t>Code Sprint Submission Document</w:t>
      </w:r>
    </w:p>
    <w:p w:rsidR="00963116" w:rsidRPr="003E4CCE" w:rsidRDefault="005F4621">
      <w:pPr>
        <w:rPr>
          <w:color w:val="4F81BD" w:themeColor="accent1"/>
          <w:sz w:val="44"/>
          <w:szCs w:val="44"/>
        </w:rPr>
      </w:pPr>
      <w:r w:rsidRPr="00963116">
        <w:rPr>
          <w:color w:val="4F81BD" w:themeColor="accent1"/>
          <w:sz w:val="44"/>
          <w:szCs w:val="44"/>
        </w:rPr>
        <w:t>Country Represented:</w:t>
      </w:r>
      <w:r w:rsidR="00BD09B6">
        <w:rPr>
          <w:color w:val="4F81BD" w:themeColor="accent1"/>
          <w:sz w:val="44"/>
          <w:szCs w:val="44"/>
        </w:rPr>
        <w:t xml:space="preserve"> </w:t>
      </w:r>
      <w:r w:rsidR="00CC5A0D">
        <w:rPr>
          <w:color w:val="4F81BD" w:themeColor="accent1"/>
          <w:sz w:val="44"/>
          <w:szCs w:val="44"/>
        </w:rPr>
        <w:t>Cuba</w:t>
      </w:r>
    </w:p>
    <w:p w:rsidR="00E17A48" w:rsidRDefault="00E17A48">
      <w:pPr>
        <w:rPr>
          <w:sz w:val="44"/>
          <w:szCs w:val="44"/>
        </w:rPr>
      </w:pPr>
      <w:r>
        <w:rPr>
          <w:sz w:val="44"/>
          <w:szCs w:val="44"/>
        </w:rPr>
        <w:t>Project Title:</w:t>
      </w:r>
      <w:r w:rsidR="00BD09B6" w:rsidRPr="00BD09B6">
        <w:rPr>
          <w:rFonts w:asciiTheme="majorHAnsi" w:eastAsiaTheme="majorEastAsia" w:hAnsi="Calibri" w:cstheme="majorBidi"/>
          <w:color w:val="000000" w:themeColor="text1"/>
          <w:kern w:val="24"/>
          <w:sz w:val="88"/>
          <w:szCs w:val="88"/>
        </w:rPr>
        <w:t xml:space="preserve"> </w:t>
      </w:r>
      <w:r w:rsidR="00CC5A0D">
        <w:rPr>
          <w:sz w:val="44"/>
          <w:szCs w:val="44"/>
        </w:rPr>
        <w:t>InstructorVial</w:t>
      </w:r>
    </w:p>
    <w:p w:rsidR="0049523A" w:rsidRPr="007F3E84" w:rsidRDefault="00E17A48" w:rsidP="007F3E84">
      <w:pPr>
        <w:rPr>
          <w:sz w:val="44"/>
          <w:szCs w:val="44"/>
        </w:rPr>
      </w:pPr>
      <w:r w:rsidRPr="00E17A48">
        <w:rPr>
          <w:sz w:val="44"/>
          <w:szCs w:val="44"/>
        </w:rPr>
        <w:t>Team Name:</w:t>
      </w:r>
      <w:r w:rsidR="00BD09B6">
        <w:rPr>
          <w:sz w:val="44"/>
          <w:szCs w:val="44"/>
        </w:rPr>
        <w:t xml:space="preserve"> </w:t>
      </w:r>
      <w:r w:rsidR="00CC5A0D">
        <w:rPr>
          <w:sz w:val="44"/>
          <w:szCs w:val="44"/>
        </w:rPr>
        <w:t>Adonai</w:t>
      </w:r>
    </w:p>
    <w:p w:rsidR="0049523A" w:rsidRDefault="0049523A" w:rsidP="00E17A48">
      <w:pPr>
        <w:jc w:val="right"/>
        <w:rPr>
          <w:sz w:val="28"/>
          <w:szCs w:val="28"/>
        </w:rPr>
      </w:pPr>
      <w:r>
        <w:rPr>
          <w:sz w:val="28"/>
          <w:szCs w:val="28"/>
        </w:rPr>
        <w:t>Author(s):</w:t>
      </w:r>
    </w:p>
    <w:p w:rsidR="00E17A48" w:rsidRPr="00CC5A0D" w:rsidRDefault="00CC5A0D" w:rsidP="00E17A48">
      <w:pPr>
        <w:jc w:val="right"/>
        <w:rPr>
          <w:sz w:val="28"/>
          <w:szCs w:val="28"/>
          <w:lang w:val="es-ES"/>
        </w:rPr>
      </w:pPr>
      <w:r>
        <w:rPr>
          <w:sz w:val="28"/>
          <w:szCs w:val="28"/>
        </w:rPr>
        <w:t>Juan Daniel S</w:t>
      </w:r>
      <w:r w:rsidR="005924E7">
        <w:rPr>
          <w:sz w:val="28"/>
          <w:szCs w:val="28"/>
          <w:lang w:val="es-ES"/>
        </w:rPr>
        <w:t>a</w:t>
      </w:r>
      <w:r>
        <w:rPr>
          <w:sz w:val="28"/>
          <w:szCs w:val="28"/>
          <w:lang w:val="es-ES"/>
        </w:rPr>
        <w:t>ntana Rodés, Yaniel Blanco Fernández, Adrián Sosa Benitez.</w:t>
      </w:r>
    </w:p>
    <w:p w:rsidR="00B12E1E" w:rsidRDefault="00B12E1E" w:rsidP="00E17A48"/>
    <w:p w:rsidR="003442B2" w:rsidRDefault="00E17A48" w:rsidP="003442B2">
      <w:pPr>
        <w:rPr>
          <w:sz w:val="44"/>
          <w:szCs w:val="44"/>
        </w:rPr>
      </w:pPr>
      <w:r w:rsidRPr="00E17A48">
        <w:rPr>
          <w:sz w:val="44"/>
          <w:szCs w:val="44"/>
        </w:rPr>
        <w:lastRenderedPageBreak/>
        <w:t>Problem Being Solved</w:t>
      </w:r>
    </w:p>
    <w:p w:rsidR="00851B9A" w:rsidRPr="003442B2" w:rsidRDefault="00E12537" w:rsidP="005924E7">
      <w:pPr>
        <w:jc w:val="both"/>
        <w:rPr>
          <w:rFonts w:eastAsia="Times New Roman" w:cstheme="minorHAnsi"/>
          <w:bCs/>
          <w:color w:val="C00000"/>
          <w:lang w:eastAsia="en-TT"/>
        </w:rPr>
      </w:pPr>
      <w:r w:rsidRPr="003442B2">
        <w:rPr>
          <w:color w:val="C00000"/>
        </w:rPr>
        <w:t>The road safety problem and its consequences worldwide has been growing in importance in recent years.The numbers indicated that the global rate of road accidents increased in Latin America and the Caribbean may increase up to 65 percent over a period of 10 years, in addition to being the only cause of death is not a disease and that the 85 percent of the cases the human factor is responsible for these. How we can help decrease the percentage of traffic accidents. How can we increase road safety education.</w:t>
      </w:r>
    </w:p>
    <w:p w:rsidR="00F60FA4" w:rsidRDefault="00F60FA4" w:rsidP="00E17A48">
      <w:pPr>
        <w:spacing w:after="0" w:line="240" w:lineRule="auto"/>
        <w:jc w:val="both"/>
        <w:outlineLvl w:val="2"/>
        <w:rPr>
          <w:sz w:val="44"/>
          <w:szCs w:val="44"/>
        </w:rPr>
      </w:pPr>
    </w:p>
    <w:p w:rsidR="003442B2" w:rsidRDefault="00B12E1E" w:rsidP="00E17A48">
      <w:pPr>
        <w:spacing w:after="0" w:line="240" w:lineRule="auto"/>
        <w:jc w:val="both"/>
        <w:outlineLvl w:val="2"/>
        <w:rPr>
          <w:sz w:val="44"/>
          <w:szCs w:val="44"/>
        </w:rPr>
      </w:pPr>
      <w:r>
        <w:rPr>
          <w:sz w:val="44"/>
          <w:szCs w:val="44"/>
        </w:rPr>
        <w:t xml:space="preserve">Solution </w:t>
      </w:r>
    </w:p>
    <w:p w:rsidR="00B12E1E" w:rsidRPr="003442B2" w:rsidRDefault="003442B2" w:rsidP="00B12E1E">
      <w:pPr>
        <w:spacing w:after="0" w:line="240" w:lineRule="auto"/>
        <w:jc w:val="both"/>
        <w:outlineLvl w:val="2"/>
        <w:rPr>
          <w:color w:val="C00000"/>
          <w:lang w:val="en"/>
        </w:rPr>
      </w:pPr>
      <w:r w:rsidRPr="003442B2">
        <w:rPr>
          <w:rStyle w:val="hps"/>
          <w:color w:val="C00000"/>
          <w:lang w:val="en"/>
        </w:rPr>
        <w:t>Develop an application</w:t>
      </w:r>
      <w:r w:rsidRPr="003442B2">
        <w:rPr>
          <w:color w:val="C00000"/>
          <w:lang w:val="en"/>
        </w:rPr>
        <w:t xml:space="preserve"> </w:t>
      </w:r>
      <w:r w:rsidRPr="003442B2">
        <w:rPr>
          <w:rStyle w:val="hps"/>
          <w:color w:val="C00000"/>
          <w:lang w:val="en"/>
        </w:rPr>
        <w:t>that allows</w:t>
      </w:r>
      <w:r w:rsidRPr="003442B2">
        <w:rPr>
          <w:color w:val="C00000"/>
          <w:lang w:val="en"/>
        </w:rPr>
        <w:t xml:space="preserve"> </w:t>
      </w:r>
      <w:r w:rsidRPr="003442B2">
        <w:rPr>
          <w:rStyle w:val="hps"/>
          <w:color w:val="C00000"/>
          <w:lang w:val="en"/>
        </w:rPr>
        <w:t>users to</w:t>
      </w:r>
      <w:r w:rsidRPr="003442B2">
        <w:rPr>
          <w:color w:val="C00000"/>
          <w:lang w:val="en"/>
        </w:rPr>
        <w:t xml:space="preserve"> </w:t>
      </w:r>
      <w:r w:rsidRPr="003442B2">
        <w:rPr>
          <w:rStyle w:val="hps"/>
          <w:color w:val="C00000"/>
          <w:lang w:val="en"/>
        </w:rPr>
        <w:t>geotag</w:t>
      </w:r>
      <w:r w:rsidRPr="003442B2">
        <w:rPr>
          <w:color w:val="C00000"/>
          <w:lang w:val="en"/>
        </w:rPr>
        <w:t xml:space="preserve">, allowing </w:t>
      </w:r>
      <w:r w:rsidRPr="003442B2">
        <w:rPr>
          <w:rStyle w:val="hps"/>
          <w:color w:val="C00000"/>
          <w:lang w:val="en"/>
        </w:rPr>
        <w:t>mainly</w:t>
      </w:r>
      <w:r w:rsidRPr="003442B2">
        <w:rPr>
          <w:color w:val="C00000"/>
          <w:lang w:val="en"/>
        </w:rPr>
        <w:t>:</w:t>
      </w:r>
    </w:p>
    <w:p w:rsidR="003442B2" w:rsidRPr="003442B2" w:rsidRDefault="003442B2" w:rsidP="003442B2">
      <w:pPr>
        <w:pStyle w:val="Prrafodelista"/>
        <w:numPr>
          <w:ilvl w:val="0"/>
          <w:numId w:val="7"/>
        </w:numPr>
        <w:spacing w:after="0" w:line="240" w:lineRule="auto"/>
        <w:jc w:val="both"/>
        <w:outlineLvl w:val="2"/>
        <w:rPr>
          <w:color w:val="C00000"/>
          <w:lang w:val="en"/>
        </w:rPr>
      </w:pPr>
      <w:r w:rsidRPr="003442B2">
        <w:rPr>
          <w:color w:val="C00000"/>
          <w:lang w:val="en"/>
        </w:rPr>
        <w:t xml:space="preserve">Report </w:t>
      </w:r>
      <w:r w:rsidRPr="003442B2">
        <w:rPr>
          <w:rStyle w:val="hps"/>
          <w:color w:val="C00000"/>
          <w:lang w:val="en"/>
        </w:rPr>
        <w:t>infringements (</w:t>
      </w:r>
      <w:r w:rsidRPr="003442B2">
        <w:rPr>
          <w:color w:val="C00000"/>
          <w:lang w:val="en"/>
        </w:rPr>
        <w:t xml:space="preserve">place, </w:t>
      </w:r>
      <w:r w:rsidRPr="003442B2">
        <w:rPr>
          <w:rStyle w:val="hps"/>
          <w:color w:val="C00000"/>
          <w:lang w:val="en"/>
        </w:rPr>
        <w:t>offense</w:t>
      </w:r>
      <w:r w:rsidRPr="003442B2">
        <w:rPr>
          <w:color w:val="C00000"/>
          <w:lang w:val="en"/>
        </w:rPr>
        <w:t xml:space="preserve">, </w:t>
      </w:r>
      <w:r w:rsidRPr="003442B2">
        <w:rPr>
          <w:rStyle w:val="hps"/>
          <w:color w:val="C00000"/>
          <w:lang w:val="en"/>
        </w:rPr>
        <w:t>what</w:t>
      </w:r>
      <w:r w:rsidRPr="003442B2">
        <w:rPr>
          <w:color w:val="C00000"/>
          <w:lang w:val="en"/>
        </w:rPr>
        <w:t xml:space="preserve"> </w:t>
      </w:r>
      <w:r w:rsidRPr="003442B2">
        <w:rPr>
          <w:rStyle w:val="hps"/>
          <w:color w:val="C00000"/>
          <w:lang w:val="en"/>
        </w:rPr>
        <w:t>he could</w:t>
      </w:r>
      <w:r w:rsidRPr="003442B2">
        <w:rPr>
          <w:color w:val="C00000"/>
          <w:lang w:val="en"/>
        </w:rPr>
        <w:t xml:space="preserve"> </w:t>
      </w:r>
      <w:r w:rsidRPr="003442B2">
        <w:rPr>
          <w:rStyle w:val="hps"/>
          <w:color w:val="C00000"/>
          <w:lang w:val="en"/>
        </w:rPr>
        <w:t>have done)</w:t>
      </w:r>
      <w:r w:rsidRPr="003442B2">
        <w:rPr>
          <w:color w:val="C00000"/>
          <w:lang w:val="en"/>
        </w:rPr>
        <w:t>.</w:t>
      </w:r>
    </w:p>
    <w:p w:rsidR="003442B2" w:rsidRPr="003442B2" w:rsidRDefault="003442B2" w:rsidP="003442B2">
      <w:pPr>
        <w:pStyle w:val="Prrafodelista"/>
        <w:numPr>
          <w:ilvl w:val="0"/>
          <w:numId w:val="7"/>
        </w:numPr>
        <w:spacing w:after="0" w:line="240" w:lineRule="auto"/>
        <w:jc w:val="both"/>
        <w:outlineLvl w:val="2"/>
        <w:rPr>
          <w:rStyle w:val="hps"/>
          <w:color w:val="C00000"/>
          <w:lang w:val="en"/>
        </w:rPr>
      </w:pPr>
      <w:r w:rsidRPr="003442B2">
        <w:rPr>
          <w:rStyle w:val="alt-edited"/>
          <w:color w:val="C00000"/>
          <w:lang w:val="en"/>
        </w:rPr>
        <w:t>During the route</w:t>
      </w:r>
      <w:r w:rsidRPr="003442B2">
        <w:rPr>
          <w:color w:val="C00000"/>
          <w:lang w:val="en"/>
        </w:rPr>
        <w:t xml:space="preserve"> </w:t>
      </w:r>
      <w:r w:rsidRPr="003442B2">
        <w:rPr>
          <w:rStyle w:val="hps"/>
          <w:color w:val="C00000"/>
          <w:lang w:val="en"/>
        </w:rPr>
        <w:t>provides the user</w:t>
      </w:r>
      <w:r w:rsidRPr="003442B2">
        <w:rPr>
          <w:color w:val="C00000"/>
          <w:lang w:val="en"/>
        </w:rPr>
        <w:t xml:space="preserve"> </w:t>
      </w:r>
      <w:r w:rsidRPr="003442B2">
        <w:rPr>
          <w:rStyle w:val="hps"/>
          <w:color w:val="C00000"/>
          <w:lang w:val="en"/>
        </w:rPr>
        <w:t>information</w:t>
      </w:r>
      <w:r w:rsidRPr="003442B2">
        <w:rPr>
          <w:color w:val="C00000"/>
          <w:lang w:val="en"/>
        </w:rPr>
        <w:t xml:space="preserve"> </w:t>
      </w:r>
      <w:r w:rsidRPr="003442B2">
        <w:rPr>
          <w:rStyle w:val="hps"/>
          <w:color w:val="C00000"/>
          <w:lang w:val="en"/>
        </w:rPr>
        <w:t>on the types of</w:t>
      </w:r>
      <w:r w:rsidRPr="003442B2">
        <w:rPr>
          <w:color w:val="C00000"/>
          <w:lang w:val="en"/>
        </w:rPr>
        <w:t xml:space="preserve"> </w:t>
      </w:r>
      <w:r w:rsidRPr="003442B2">
        <w:rPr>
          <w:rStyle w:val="hps"/>
          <w:color w:val="C00000"/>
          <w:lang w:val="en"/>
        </w:rPr>
        <w:t>signs.</w:t>
      </w:r>
    </w:p>
    <w:p w:rsidR="00CE004F" w:rsidRPr="00CE004F" w:rsidRDefault="00CE004F" w:rsidP="003442B2">
      <w:pPr>
        <w:pStyle w:val="Prrafodelista"/>
        <w:numPr>
          <w:ilvl w:val="0"/>
          <w:numId w:val="7"/>
        </w:numPr>
        <w:spacing w:after="0" w:line="240" w:lineRule="auto"/>
        <w:jc w:val="both"/>
        <w:outlineLvl w:val="2"/>
        <w:rPr>
          <w:color w:val="C00000"/>
          <w:lang w:val="en"/>
        </w:rPr>
      </w:pPr>
      <w:r w:rsidRPr="00CE004F">
        <w:rPr>
          <w:rStyle w:val="hps"/>
          <w:color w:val="C00000"/>
          <w:lang w:val="en"/>
        </w:rPr>
        <w:t>Provides</w:t>
      </w:r>
      <w:r w:rsidRPr="00CE004F">
        <w:rPr>
          <w:color w:val="C00000"/>
          <w:lang w:val="en"/>
        </w:rPr>
        <w:t xml:space="preserve"> </w:t>
      </w:r>
      <w:r w:rsidRPr="00CE004F">
        <w:rPr>
          <w:rStyle w:val="hps"/>
          <w:color w:val="C00000"/>
          <w:lang w:val="en"/>
        </w:rPr>
        <w:t>the</w:t>
      </w:r>
      <w:r w:rsidRPr="00CE004F">
        <w:rPr>
          <w:color w:val="C00000"/>
          <w:lang w:val="en"/>
        </w:rPr>
        <w:t xml:space="preserve"> </w:t>
      </w:r>
      <w:r w:rsidRPr="00CE004F">
        <w:rPr>
          <w:rStyle w:val="hps"/>
          <w:color w:val="C00000"/>
          <w:lang w:val="en"/>
        </w:rPr>
        <w:t>safest</w:t>
      </w:r>
      <w:r w:rsidRPr="00CE004F">
        <w:rPr>
          <w:color w:val="C00000"/>
          <w:lang w:val="en"/>
        </w:rPr>
        <w:t xml:space="preserve"> </w:t>
      </w:r>
      <w:r w:rsidRPr="00CE004F">
        <w:rPr>
          <w:rStyle w:val="hps"/>
          <w:color w:val="C00000"/>
          <w:lang w:val="en"/>
        </w:rPr>
        <w:t>way</w:t>
      </w:r>
      <w:r w:rsidRPr="00CE004F">
        <w:rPr>
          <w:color w:val="C00000"/>
          <w:lang w:val="en"/>
        </w:rPr>
        <w:t xml:space="preserve"> </w:t>
      </w:r>
      <w:r w:rsidRPr="00CE004F">
        <w:rPr>
          <w:rStyle w:val="hps"/>
          <w:color w:val="C00000"/>
          <w:lang w:val="en"/>
        </w:rPr>
        <w:t>to travel</w:t>
      </w:r>
      <w:r w:rsidRPr="00CE004F">
        <w:rPr>
          <w:color w:val="C00000"/>
          <w:lang w:val="en"/>
        </w:rPr>
        <w:t xml:space="preserve"> </w:t>
      </w:r>
      <w:r w:rsidRPr="00CE004F">
        <w:rPr>
          <w:rStyle w:val="hps"/>
          <w:color w:val="C00000"/>
          <w:lang w:val="en"/>
        </w:rPr>
        <w:t>from a source to</w:t>
      </w:r>
      <w:r w:rsidRPr="00CE004F">
        <w:rPr>
          <w:color w:val="C00000"/>
          <w:lang w:val="en"/>
        </w:rPr>
        <w:t xml:space="preserve"> </w:t>
      </w:r>
      <w:r w:rsidRPr="00CE004F">
        <w:rPr>
          <w:rStyle w:val="hps"/>
          <w:color w:val="C00000"/>
          <w:lang w:val="en"/>
        </w:rPr>
        <w:t>a destination</w:t>
      </w:r>
      <w:r w:rsidRPr="00CE004F">
        <w:rPr>
          <w:color w:val="C00000"/>
          <w:lang w:val="en"/>
        </w:rPr>
        <w:t>.</w:t>
      </w:r>
    </w:p>
    <w:p w:rsidR="003442B2" w:rsidRPr="003442B2" w:rsidRDefault="003442B2" w:rsidP="003442B2">
      <w:pPr>
        <w:pStyle w:val="Prrafodelista"/>
        <w:numPr>
          <w:ilvl w:val="0"/>
          <w:numId w:val="7"/>
        </w:numPr>
        <w:spacing w:after="0" w:line="240" w:lineRule="auto"/>
        <w:jc w:val="both"/>
        <w:outlineLvl w:val="2"/>
        <w:rPr>
          <w:color w:val="C00000"/>
          <w:lang w:val="en"/>
        </w:rPr>
      </w:pPr>
      <w:r w:rsidRPr="003442B2">
        <w:rPr>
          <w:color w:val="C00000"/>
          <w:lang w:val="en"/>
        </w:rPr>
        <w:t xml:space="preserve">Allows </w:t>
      </w:r>
      <w:r w:rsidRPr="003442B2">
        <w:rPr>
          <w:rStyle w:val="hps"/>
          <w:color w:val="C00000"/>
          <w:lang w:val="en"/>
        </w:rPr>
        <w:t>recognition</w:t>
      </w:r>
      <w:r w:rsidRPr="003442B2">
        <w:rPr>
          <w:color w:val="C00000"/>
          <w:lang w:val="en"/>
        </w:rPr>
        <w:t xml:space="preserve"> </w:t>
      </w:r>
      <w:r w:rsidRPr="003442B2">
        <w:rPr>
          <w:rStyle w:val="hps"/>
          <w:color w:val="C00000"/>
          <w:lang w:val="en"/>
        </w:rPr>
        <w:t>signals</w:t>
      </w:r>
      <w:r w:rsidRPr="003442B2">
        <w:rPr>
          <w:color w:val="C00000"/>
          <w:lang w:val="en"/>
        </w:rPr>
        <w:t xml:space="preserve"> </w:t>
      </w:r>
      <w:r w:rsidRPr="003442B2">
        <w:rPr>
          <w:rStyle w:val="hps"/>
          <w:color w:val="C00000"/>
          <w:lang w:val="en"/>
        </w:rPr>
        <w:t>through images</w:t>
      </w:r>
      <w:r w:rsidRPr="003442B2">
        <w:rPr>
          <w:color w:val="C00000"/>
          <w:lang w:val="en"/>
        </w:rPr>
        <w:t>.</w:t>
      </w:r>
    </w:p>
    <w:p w:rsidR="003442B2" w:rsidRPr="003442B2" w:rsidRDefault="003442B2" w:rsidP="003442B2">
      <w:pPr>
        <w:pStyle w:val="Prrafodelista"/>
        <w:spacing w:after="0" w:line="240" w:lineRule="auto"/>
        <w:jc w:val="both"/>
        <w:outlineLvl w:val="2"/>
        <w:rPr>
          <w:sz w:val="44"/>
          <w:szCs w:val="44"/>
        </w:rPr>
      </w:pPr>
    </w:p>
    <w:p w:rsidR="00DE2131" w:rsidRDefault="00B12E1E" w:rsidP="00B12E1E">
      <w:pPr>
        <w:spacing w:after="0" w:line="240" w:lineRule="auto"/>
        <w:jc w:val="both"/>
        <w:outlineLvl w:val="2"/>
        <w:rPr>
          <w:sz w:val="44"/>
          <w:szCs w:val="44"/>
        </w:rPr>
      </w:pPr>
      <w:r w:rsidRPr="00B12E1E">
        <w:rPr>
          <w:sz w:val="44"/>
          <w:szCs w:val="44"/>
        </w:rPr>
        <w:t>Technologies Used</w:t>
      </w:r>
    </w:p>
    <w:p w:rsidR="00E2630E" w:rsidRPr="00DB2807" w:rsidRDefault="00E2630E" w:rsidP="00BE404C">
      <w:pPr>
        <w:spacing w:after="0" w:line="240" w:lineRule="auto"/>
        <w:jc w:val="both"/>
        <w:outlineLvl w:val="2"/>
        <w:rPr>
          <w:rFonts w:eastAsia="Times New Roman" w:cstheme="minorHAnsi"/>
          <w:bCs/>
          <w:color w:val="C0504D" w:themeColor="accent2"/>
          <w:lang w:eastAsia="en-TT"/>
        </w:rPr>
      </w:pPr>
      <w:r w:rsidRPr="00DB2807">
        <w:rPr>
          <w:rFonts w:eastAsia="Times New Roman" w:cstheme="minorHAnsi"/>
          <w:b/>
          <w:bCs/>
          <w:color w:val="C0504D" w:themeColor="accent2"/>
          <w:lang w:eastAsia="en-TT"/>
        </w:rPr>
        <w:t>Runtime Software:</w:t>
      </w:r>
    </w:p>
    <w:p w:rsidR="0071205E" w:rsidRDefault="00CC5A0D" w:rsidP="00BE404C">
      <w:pPr>
        <w:spacing w:after="0" w:line="240" w:lineRule="auto"/>
        <w:jc w:val="both"/>
        <w:outlineLvl w:val="2"/>
        <w:rPr>
          <w:rFonts w:eastAsia="Times New Roman" w:cstheme="minorHAnsi"/>
          <w:bCs/>
          <w:color w:val="C0504D" w:themeColor="accent2"/>
          <w:lang w:eastAsia="en-TT"/>
        </w:rPr>
      </w:pPr>
      <w:r>
        <w:rPr>
          <w:rFonts w:eastAsia="Times New Roman" w:cstheme="minorHAnsi"/>
          <w:bCs/>
          <w:color w:val="C0504D" w:themeColor="accent2"/>
          <w:lang w:eastAsia="en-TT"/>
        </w:rPr>
        <w:t>OpenLayers</w:t>
      </w:r>
    </w:p>
    <w:p w:rsidR="00CC5A0D" w:rsidRPr="00DB2807" w:rsidRDefault="00CC5A0D" w:rsidP="00BE404C">
      <w:pPr>
        <w:spacing w:after="0" w:line="240" w:lineRule="auto"/>
        <w:jc w:val="both"/>
        <w:outlineLvl w:val="2"/>
        <w:rPr>
          <w:rFonts w:eastAsia="Times New Roman" w:cstheme="minorHAnsi"/>
          <w:bCs/>
          <w:color w:val="C0504D" w:themeColor="accent2"/>
          <w:lang w:eastAsia="en-TT"/>
        </w:rPr>
      </w:pPr>
      <w:r>
        <w:rPr>
          <w:rFonts w:eastAsia="Times New Roman" w:cstheme="minorHAnsi"/>
          <w:bCs/>
          <w:color w:val="C0504D" w:themeColor="accent2"/>
          <w:lang w:eastAsia="en-TT"/>
        </w:rPr>
        <w:t>Postgresql with PostGIPS.</w:t>
      </w:r>
    </w:p>
    <w:p w:rsidR="00E2630E" w:rsidRPr="00DB2807" w:rsidRDefault="00E2630E" w:rsidP="00BE404C">
      <w:pPr>
        <w:spacing w:after="0" w:line="240" w:lineRule="auto"/>
        <w:jc w:val="both"/>
        <w:outlineLvl w:val="2"/>
        <w:rPr>
          <w:rFonts w:eastAsia="Times New Roman" w:cstheme="minorHAnsi"/>
          <w:bCs/>
          <w:color w:val="C0504D" w:themeColor="accent2"/>
          <w:lang w:eastAsia="en-TT"/>
        </w:rPr>
      </w:pPr>
    </w:p>
    <w:p w:rsidR="006A21DB" w:rsidRDefault="00E2630E" w:rsidP="00B12E1E">
      <w:pPr>
        <w:spacing w:after="0" w:line="240" w:lineRule="auto"/>
        <w:jc w:val="both"/>
        <w:outlineLvl w:val="2"/>
        <w:rPr>
          <w:rFonts w:eastAsia="Times New Roman" w:cstheme="minorHAnsi"/>
          <w:b/>
          <w:bCs/>
          <w:color w:val="C0504D" w:themeColor="accent2"/>
          <w:lang w:eastAsia="en-TT"/>
        </w:rPr>
      </w:pPr>
      <w:r w:rsidRPr="00DB2807">
        <w:rPr>
          <w:rFonts w:eastAsia="Times New Roman" w:cstheme="minorHAnsi"/>
          <w:b/>
          <w:bCs/>
          <w:color w:val="C0504D" w:themeColor="accent2"/>
          <w:lang w:eastAsia="en-TT"/>
        </w:rPr>
        <w:t>Development Software:</w:t>
      </w:r>
    </w:p>
    <w:p w:rsidR="00CC5A0D" w:rsidRPr="005924E7" w:rsidRDefault="00CC5A0D" w:rsidP="00B12E1E">
      <w:pPr>
        <w:spacing w:after="0" w:line="240" w:lineRule="auto"/>
        <w:jc w:val="both"/>
        <w:outlineLvl w:val="2"/>
        <w:rPr>
          <w:rFonts w:eastAsia="Times New Roman" w:cstheme="minorHAnsi"/>
          <w:bCs/>
          <w:color w:val="C0504D" w:themeColor="accent2"/>
          <w:lang w:eastAsia="en-TT"/>
        </w:rPr>
      </w:pPr>
      <w:r w:rsidRPr="005924E7">
        <w:rPr>
          <w:rFonts w:eastAsia="Times New Roman" w:cstheme="minorHAnsi"/>
          <w:bCs/>
          <w:color w:val="C0504D" w:themeColor="accent2"/>
          <w:lang w:eastAsia="en-TT"/>
        </w:rPr>
        <w:t>PHP framework Symfony.</w:t>
      </w:r>
    </w:p>
    <w:p w:rsidR="00CC5A0D" w:rsidRDefault="00CC5A0D" w:rsidP="00B12E1E">
      <w:pPr>
        <w:spacing w:after="0" w:line="240" w:lineRule="auto"/>
        <w:jc w:val="both"/>
        <w:outlineLvl w:val="2"/>
        <w:rPr>
          <w:rFonts w:eastAsia="Times New Roman" w:cstheme="minorHAnsi"/>
          <w:b/>
          <w:bCs/>
          <w:color w:val="C0504D" w:themeColor="accent2"/>
          <w:lang w:eastAsia="en-TT"/>
        </w:rPr>
      </w:pPr>
    </w:p>
    <w:p w:rsidR="00CC5A0D" w:rsidRPr="00CC5A0D" w:rsidRDefault="00CC5A0D" w:rsidP="00B12E1E">
      <w:pPr>
        <w:spacing w:after="0" w:line="240" w:lineRule="auto"/>
        <w:jc w:val="both"/>
        <w:outlineLvl w:val="2"/>
        <w:rPr>
          <w:rFonts w:eastAsia="Times New Roman" w:cstheme="minorHAnsi"/>
          <w:b/>
          <w:bCs/>
          <w:color w:val="C0504D" w:themeColor="accent2"/>
          <w:lang w:eastAsia="en-TT"/>
        </w:rPr>
      </w:pPr>
    </w:p>
    <w:p w:rsidR="003A74A8" w:rsidRDefault="003A74A8" w:rsidP="00B12E1E">
      <w:pPr>
        <w:spacing w:after="0" w:line="240" w:lineRule="auto"/>
        <w:jc w:val="both"/>
        <w:outlineLvl w:val="2"/>
        <w:rPr>
          <w:sz w:val="44"/>
          <w:szCs w:val="44"/>
        </w:rPr>
      </w:pPr>
      <w:r>
        <w:rPr>
          <w:sz w:val="44"/>
          <w:szCs w:val="44"/>
        </w:rPr>
        <w:t>Screen Cast video link</w:t>
      </w:r>
    </w:p>
    <w:tbl>
      <w:tblPr>
        <w:tblW w:w="5000" w:type="pct"/>
        <w:tblCellSpacing w:w="0" w:type="dxa"/>
        <w:tblCellMar>
          <w:left w:w="0" w:type="dxa"/>
          <w:right w:w="0" w:type="dxa"/>
        </w:tblCellMar>
        <w:tblLook w:val="04A0" w:firstRow="1" w:lastRow="0" w:firstColumn="1" w:lastColumn="0" w:noHBand="0" w:noVBand="1"/>
      </w:tblPr>
      <w:tblGrid>
        <w:gridCol w:w="60"/>
        <w:gridCol w:w="9300"/>
      </w:tblGrid>
      <w:tr w:rsidR="00960B02" w:rsidRPr="00960B02" w:rsidTr="00960B02">
        <w:trPr>
          <w:tblCellSpacing w:w="0" w:type="dxa"/>
        </w:trPr>
        <w:tc>
          <w:tcPr>
            <w:tcW w:w="0" w:type="auto"/>
            <w:vAlign w:val="center"/>
            <w:hideMark/>
          </w:tcPr>
          <w:p w:rsidR="00960B02" w:rsidRPr="00960B02" w:rsidRDefault="00960B02" w:rsidP="00960B02">
            <w:pPr>
              <w:spacing w:after="0" w:line="240" w:lineRule="auto"/>
              <w:rPr>
                <w:rFonts w:ascii="Times New Roman" w:eastAsia="Times New Roman" w:hAnsi="Times New Roman" w:cs="Times New Roman"/>
                <w:sz w:val="24"/>
                <w:szCs w:val="24"/>
                <w:lang w:val="en-US"/>
              </w:rPr>
            </w:pPr>
            <w:r w:rsidRPr="00960B02">
              <w:rPr>
                <w:rFonts w:ascii="Times New Roman" w:eastAsia="Times New Roman" w:hAnsi="Times New Roman" w:cs="Times New Roman"/>
                <w:sz w:val="24"/>
                <w:szCs w:val="24"/>
                <w:lang w:val="en-US"/>
              </w:rPr>
              <w:t> </w:t>
            </w:r>
          </w:p>
        </w:tc>
        <w:tc>
          <w:tcPr>
            <w:tcW w:w="5000" w:type="pct"/>
            <w:hideMark/>
          </w:tcPr>
          <w:p w:rsidR="00960B02" w:rsidRPr="00960B02" w:rsidRDefault="00960B02" w:rsidP="00960B02">
            <w:pPr>
              <w:spacing w:after="0" w:line="240" w:lineRule="auto"/>
              <w:rPr>
                <w:rFonts w:ascii="Times New Roman" w:eastAsia="Times New Roman" w:hAnsi="Times New Roman" w:cs="Times New Roman"/>
                <w:sz w:val="24"/>
                <w:szCs w:val="24"/>
                <w:lang w:val="en-US"/>
              </w:rPr>
            </w:pPr>
            <w:hyperlink r:id="rId9" w:tgtFrame="_blank" w:history="1">
              <w:r w:rsidRPr="00960B02">
                <w:rPr>
                  <w:rFonts w:ascii="Times New Roman" w:eastAsia="Times New Roman" w:hAnsi="Times New Roman" w:cs="Times New Roman"/>
                  <w:color w:val="0000FF"/>
                  <w:sz w:val="24"/>
                  <w:szCs w:val="24"/>
                  <w:u w:val="single"/>
                  <w:lang w:val="en-US"/>
                </w:rPr>
                <w:t>http://www.youtube.com/watch?v=g3n9bS06vp8</w:t>
              </w:r>
            </w:hyperlink>
          </w:p>
        </w:tc>
      </w:tr>
    </w:tbl>
    <w:p w:rsidR="003A74A8" w:rsidRPr="00DB2807" w:rsidRDefault="003A74A8" w:rsidP="00960B02">
      <w:pPr>
        <w:spacing w:after="0" w:line="240" w:lineRule="auto"/>
        <w:jc w:val="both"/>
        <w:outlineLvl w:val="2"/>
        <w:rPr>
          <w:rFonts w:eastAsia="Times New Roman" w:cstheme="minorHAnsi"/>
          <w:bCs/>
          <w:color w:val="C0504D" w:themeColor="accent2"/>
          <w:lang w:eastAsia="en-TT"/>
        </w:rPr>
      </w:pPr>
      <w:bookmarkStart w:id="0" w:name="_GoBack"/>
      <w:bookmarkEnd w:id="0"/>
    </w:p>
    <w:sectPr w:rsidR="003A74A8" w:rsidRPr="00DB2807" w:rsidSect="00E17A4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D46" w:rsidRDefault="00FF6D46" w:rsidP="00E17A48">
      <w:pPr>
        <w:spacing w:after="0" w:line="240" w:lineRule="auto"/>
      </w:pPr>
      <w:r>
        <w:separator/>
      </w:r>
    </w:p>
  </w:endnote>
  <w:endnote w:type="continuationSeparator" w:id="0">
    <w:p w:rsidR="00FF6D46" w:rsidRDefault="00FF6D46" w:rsidP="00E1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5AE" w:rsidRDefault="00A205A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B9A" w:rsidRPr="009C4379" w:rsidRDefault="009C4379" w:rsidP="009C4379">
    <w:pPr>
      <w:pStyle w:val="Piedepgina"/>
      <w:pBdr>
        <w:top w:val="single" w:sz="4" w:space="1" w:color="D9D9D9" w:themeColor="background1" w:themeShade="D9"/>
      </w:pBdr>
      <w:rPr>
        <w:b/>
        <w:bCs/>
      </w:rPr>
    </w:pPr>
    <w:r>
      <w:rPr>
        <w:noProof/>
        <w:color w:val="808080" w:themeColor="background1" w:themeShade="80"/>
        <w:spacing w:val="60"/>
        <w:lang w:val="en-US"/>
      </w:rPr>
      <w:drawing>
        <wp:anchor distT="0" distB="0" distL="114300" distR="114300" simplePos="0" relativeHeight="251658752" behindDoc="1" locked="0" layoutInCell="1" allowOverlap="1" wp14:anchorId="264481F4" wp14:editId="2D3A35A6">
          <wp:simplePos x="0" y="0"/>
          <wp:positionH relativeFrom="column">
            <wp:posOffset>0</wp:posOffset>
          </wp:positionH>
          <wp:positionV relativeFrom="paragraph">
            <wp:posOffset>-8255</wp:posOffset>
          </wp:positionV>
          <wp:extent cx="5934075" cy="38100"/>
          <wp:effectExtent l="0" t="0" r="9525" b="0"/>
          <wp:wrapThrough wrapText="bothSides">
            <wp:wrapPolygon edited="0">
              <wp:start x="0" y="0"/>
              <wp:lineTo x="0" y="10800"/>
              <wp:lineTo x="21565" y="10800"/>
              <wp:lineTo x="21565" y="0"/>
              <wp:lineTo x="0"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381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400794299"/>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960B02" w:rsidRPr="00960B02">
          <w:rPr>
            <w:b/>
            <w:bCs/>
            <w:noProof/>
          </w:rPr>
          <w:t>2</w:t>
        </w:r>
        <w:r>
          <w:rPr>
            <w:b/>
            <w:bCs/>
            <w:noProof/>
          </w:rPr>
          <w:fldChar w:fldCharType="end"/>
        </w:r>
        <w:r>
          <w:rPr>
            <w:b/>
            <w:bCs/>
          </w:rPr>
          <w:t xml:space="preserve"> | </w:t>
        </w:r>
        <w:r>
          <w:rPr>
            <w:color w:val="808080" w:themeColor="background1" w:themeShade="80"/>
            <w:spacing w:val="60"/>
          </w:rPr>
          <w:t>Page</w:t>
        </w:r>
      </w:sdtContent>
    </w:sdt>
    <w:r>
      <w:rPr>
        <w:b/>
        <w:bCs/>
      </w:rPr>
      <w:tab/>
    </w:r>
    <w:r>
      <w:rPr>
        <w:b/>
        <w:bCs/>
      </w:rPr>
      <w:tab/>
    </w:r>
    <w:r>
      <w:rPr>
        <w:rFonts w:ascii="Helvetica" w:hAnsi="Helvetica" w:cs="Helvetica"/>
        <w:color w:val="000000" w:themeColor="text1"/>
        <w:sz w:val="21"/>
        <w:szCs w:val="21"/>
      </w:rPr>
      <w:t>EIGHT</w:t>
    </w:r>
    <w:r w:rsidRPr="00BA2049">
      <w:rPr>
        <w:rFonts w:ascii="Helvetica" w:hAnsi="Helvetica" w:cs="Helvetica"/>
        <w:color w:val="000000" w:themeColor="text1"/>
        <w:sz w:val="21"/>
        <w:szCs w:val="21"/>
      </w:rPr>
      <w:t xml:space="preserve"> Countries. ONE Amazing </w:t>
    </w:r>
    <w:r w:rsidR="00A205AE">
      <w:rPr>
        <w:rFonts w:ascii="Helvetica" w:hAnsi="Helvetica" w:cs="Helvetica"/>
        <w:color w:val="000000" w:themeColor="text1"/>
        <w:sz w:val="21"/>
        <w:szCs w:val="21"/>
      </w:rPr>
      <w:t>Event</w:t>
    </w:r>
    <w:r w:rsidRPr="00BA2049">
      <w:rPr>
        <w:rFonts w:ascii="Helvetica" w:hAnsi="Helvetica" w:cs="Helvetica"/>
        <w:color w:val="000000" w:themeColor="text1"/>
        <w:sz w:val="21"/>
        <w:szCs w:val="21"/>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5AE" w:rsidRDefault="00A205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D46" w:rsidRDefault="00FF6D46" w:rsidP="00E17A48">
      <w:pPr>
        <w:spacing w:after="0" w:line="240" w:lineRule="auto"/>
      </w:pPr>
      <w:r>
        <w:separator/>
      </w:r>
    </w:p>
  </w:footnote>
  <w:footnote w:type="continuationSeparator" w:id="0">
    <w:p w:rsidR="00FF6D46" w:rsidRDefault="00FF6D46" w:rsidP="00E17A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5AE" w:rsidRDefault="00A205A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A48" w:rsidRDefault="006A1442" w:rsidP="006A34B1">
    <w:pPr>
      <w:pStyle w:val="Encabezado"/>
      <w:ind w:firstLine="4320"/>
    </w:pPr>
    <w:r>
      <w:rPr>
        <w:noProof/>
        <w:lang w:val="en-US"/>
      </w:rPr>
      <w:drawing>
        <wp:anchor distT="0" distB="0" distL="114300" distR="114300" simplePos="0" relativeHeight="251667456" behindDoc="0" locked="0" layoutInCell="1" allowOverlap="1" wp14:anchorId="429A691E" wp14:editId="38BF8455">
          <wp:simplePos x="0" y="0"/>
          <wp:positionH relativeFrom="page">
            <wp:posOffset>504825</wp:posOffset>
          </wp:positionH>
          <wp:positionV relativeFrom="paragraph">
            <wp:posOffset>-449580</wp:posOffset>
          </wp:positionV>
          <wp:extent cx="1314450" cy="1039678"/>
          <wp:effectExtent l="0" t="0" r="0" b="8255"/>
          <wp:wrapNone/>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4450" cy="10396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34B1">
      <w:rPr>
        <w:color w:val="E36C0A" w:themeColor="accent6" w:themeShade="BF"/>
      </w:rPr>
      <w:t xml:space="preserve">        </w:t>
    </w:r>
    <w:r>
      <w:tab/>
    </w:r>
    <w:r w:rsidRPr="00F20CFA">
      <w:t>|developingcaribbean.org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5AE" w:rsidRDefault="00A205A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A5BA6"/>
    <w:multiLevelType w:val="hybridMultilevel"/>
    <w:tmpl w:val="7212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67D85"/>
    <w:multiLevelType w:val="hybridMultilevel"/>
    <w:tmpl w:val="671AD298"/>
    <w:lvl w:ilvl="0" w:tplc="919EF84A">
      <w:start w:val="1"/>
      <w:numFmt w:val="bullet"/>
      <w:lvlText w:val="•"/>
      <w:lvlJc w:val="left"/>
      <w:pPr>
        <w:tabs>
          <w:tab w:val="num" w:pos="720"/>
        </w:tabs>
        <w:ind w:left="720" w:hanging="360"/>
      </w:pPr>
      <w:rPr>
        <w:rFonts w:ascii="Arial" w:hAnsi="Arial" w:hint="default"/>
      </w:rPr>
    </w:lvl>
    <w:lvl w:ilvl="1" w:tplc="F99EC58A" w:tentative="1">
      <w:start w:val="1"/>
      <w:numFmt w:val="bullet"/>
      <w:lvlText w:val="•"/>
      <w:lvlJc w:val="left"/>
      <w:pPr>
        <w:tabs>
          <w:tab w:val="num" w:pos="1440"/>
        </w:tabs>
        <w:ind w:left="1440" w:hanging="360"/>
      </w:pPr>
      <w:rPr>
        <w:rFonts w:ascii="Arial" w:hAnsi="Arial" w:hint="default"/>
      </w:rPr>
    </w:lvl>
    <w:lvl w:ilvl="2" w:tplc="F9887978" w:tentative="1">
      <w:start w:val="1"/>
      <w:numFmt w:val="bullet"/>
      <w:lvlText w:val="•"/>
      <w:lvlJc w:val="left"/>
      <w:pPr>
        <w:tabs>
          <w:tab w:val="num" w:pos="2160"/>
        </w:tabs>
        <w:ind w:left="2160" w:hanging="360"/>
      </w:pPr>
      <w:rPr>
        <w:rFonts w:ascii="Arial" w:hAnsi="Arial" w:hint="default"/>
      </w:rPr>
    </w:lvl>
    <w:lvl w:ilvl="3" w:tplc="7F74F776" w:tentative="1">
      <w:start w:val="1"/>
      <w:numFmt w:val="bullet"/>
      <w:lvlText w:val="•"/>
      <w:lvlJc w:val="left"/>
      <w:pPr>
        <w:tabs>
          <w:tab w:val="num" w:pos="2880"/>
        </w:tabs>
        <w:ind w:left="2880" w:hanging="360"/>
      </w:pPr>
      <w:rPr>
        <w:rFonts w:ascii="Arial" w:hAnsi="Arial" w:hint="default"/>
      </w:rPr>
    </w:lvl>
    <w:lvl w:ilvl="4" w:tplc="24541D1A" w:tentative="1">
      <w:start w:val="1"/>
      <w:numFmt w:val="bullet"/>
      <w:lvlText w:val="•"/>
      <w:lvlJc w:val="left"/>
      <w:pPr>
        <w:tabs>
          <w:tab w:val="num" w:pos="3600"/>
        </w:tabs>
        <w:ind w:left="3600" w:hanging="360"/>
      </w:pPr>
      <w:rPr>
        <w:rFonts w:ascii="Arial" w:hAnsi="Arial" w:hint="default"/>
      </w:rPr>
    </w:lvl>
    <w:lvl w:ilvl="5" w:tplc="D9762E54" w:tentative="1">
      <w:start w:val="1"/>
      <w:numFmt w:val="bullet"/>
      <w:lvlText w:val="•"/>
      <w:lvlJc w:val="left"/>
      <w:pPr>
        <w:tabs>
          <w:tab w:val="num" w:pos="4320"/>
        </w:tabs>
        <w:ind w:left="4320" w:hanging="360"/>
      </w:pPr>
      <w:rPr>
        <w:rFonts w:ascii="Arial" w:hAnsi="Arial" w:hint="default"/>
      </w:rPr>
    </w:lvl>
    <w:lvl w:ilvl="6" w:tplc="9244AD2A" w:tentative="1">
      <w:start w:val="1"/>
      <w:numFmt w:val="bullet"/>
      <w:lvlText w:val="•"/>
      <w:lvlJc w:val="left"/>
      <w:pPr>
        <w:tabs>
          <w:tab w:val="num" w:pos="5040"/>
        </w:tabs>
        <w:ind w:left="5040" w:hanging="360"/>
      </w:pPr>
      <w:rPr>
        <w:rFonts w:ascii="Arial" w:hAnsi="Arial" w:hint="default"/>
      </w:rPr>
    </w:lvl>
    <w:lvl w:ilvl="7" w:tplc="ADB22148" w:tentative="1">
      <w:start w:val="1"/>
      <w:numFmt w:val="bullet"/>
      <w:lvlText w:val="•"/>
      <w:lvlJc w:val="left"/>
      <w:pPr>
        <w:tabs>
          <w:tab w:val="num" w:pos="5760"/>
        </w:tabs>
        <w:ind w:left="5760" w:hanging="360"/>
      </w:pPr>
      <w:rPr>
        <w:rFonts w:ascii="Arial" w:hAnsi="Arial" w:hint="default"/>
      </w:rPr>
    </w:lvl>
    <w:lvl w:ilvl="8" w:tplc="41501332" w:tentative="1">
      <w:start w:val="1"/>
      <w:numFmt w:val="bullet"/>
      <w:lvlText w:val="•"/>
      <w:lvlJc w:val="left"/>
      <w:pPr>
        <w:tabs>
          <w:tab w:val="num" w:pos="6480"/>
        </w:tabs>
        <w:ind w:left="6480" w:hanging="360"/>
      </w:pPr>
      <w:rPr>
        <w:rFonts w:ascii="Arial" w:hAnsi="Arial" w:hint="default"/>
      </w:rPr>
    </w:lvl>
  </w:abstractNum>
  <w:abstractNum w:abstractNumId="2">
    <w:nsid w:val="2DC467AE"/>
    <w:multiLevelType w:val="hybridMultilevel"/>
    <w:tmpl w:val="AB4C2018"/>
    <w:lvl w:ilvl="0" w:tplc="B1FCB094">
      <w:start w:val="1"/>
      <w:numFmt w:val="bullet"/>
      <w:lvlText w:val="•"/>
      <w:lvlJc w:val="left"/>
      <w:pPr>
        <w:tabs>
          <w:tab w:val="num" w:pos="720"/>
        </w:tabs>
        <w:ind w:left="720" w:hanging="360"/>
      </w:pPr>
      <w:rPr>
        <w:rFonts w:ascii="Arial" w:hAnsi="Arial" w:hint="default"/>
      </w:rPr>
    </w:lvl>
    <w:lvl w:ilvl="1" w:tplc="BB486D24" w:tentative="1">
      <w:start w:val="1"/>
      <w:numFmt w:val="bullet"/>
      <w:lvlText w:val="•"/>
      <w:lvlJc w:val="left"/>
      <w:pPr>
        <w:tabs>
          <w:tab w:val="num" w:pos="1440"/>
        </w:tabs>
        <w:ind w:left="1440" w:hanging="360"/>
      </w:pPr>
      <w:rPr>
        <w:rFonts w:ascii="Arial" w:hAnsi="Arial" w:hint="default"/>
      </w:rPr>
    </w:lvl>
    <w:lvl w:ilvl="2" w:tplc="834683C2" w:tentative="1">
      <w:start w:val="1"/>
      <w:numFmt w:val="bullet"/>
      <w:lvlText w:val="•"/>
      <w:lvlJc w:val="left"/>
      <w:pPr>
        <w:tabs>
          <w:tab w:val="num" w:pos="2160"/>
        </w:tabs>
        <w:ind w:left="2160" w:hanging="360"/>
      </w:pPr>
      <w:rPr>
        <w:rFonts w:ascii="Arial" w:hAnsi="Arial" w:hint="default"/>
      </w:rPr>
    </w:lvl>
    <w:lvl w:ilvl="3" w:tplc="470E6678" w:tentative="1">
      <w:start w:val="1"/>
      <w:numFmt w:val="bullet"/>
      <w:lvlText w:val="•"/>
      <w:lvlJc w:val="left"/>
      <w:pPr>
        <w:tabs>
          <w:tab w:val="num" w:pos="2880"/>
        </w:tabs>
        <w:ind w:left="2880" w:hanging="360"/>
      </w:pPr>
      <w:rPr>
        <w:rFonts w:ascii="Arial" w:hAnsi="Arial" w:hint="default"/>
      </w:rPr>
    </w:lvl>
    <w:lvl w:ilvl="4" w:tplc="800CC92E" w:tentative="1">
      <w:start w:val="1"/>
      <w:numFmt w:val="bullet"/>
      <w:lvlText w:val="•"/>
      <w:lvlJc w:val="left"/>
      <w:pPr>
        <w:tabs>
          <w:tab w:val="num" w:pos="3600"/>
        </w:tabs>
        <w:ind w:left="3600" w:hanging="360"/>
      </w:pPr>
      <w:rPr>
        <w:rFonts w:ascii="Arial" w:hAnsi="Arial" w:hint="default"/>
      </w:rPr>
    </w:lvl>
    <w:lvl w:ilvl="5" w:tplc="92C40DF4" w:tentative="1">
      <w:start w:val="1"/>
      <w:numFmt w:val="bullet"/>
      <w:lvlText w:val="•"/>
      <w:lvlJc w:val="left"/>
      <w:pPr>
        <w:tabs>
          <w:tab w:val="num" w:pos="4320"/>
        </w:tabs>
        <w:ind w:left="4320" w:hanging="360"/>
      </w:pPr>
      <w:rPr>
        <w:rFonts w:ascii="Arial" w:hAnsi="Arial" w:hint="default"/>
      </w:rPr>
    </w:lvl>
    <w:lvl w:ilvl="6" w:tplc="85C685EA" w:tentative="1">
      <w:start w:val="1"/>
      <w:numFmt w:val="bullet"/>
      <w:lvlText w:val="•"/>
      <w:lvlJc w:val="left"/>
      <w:pPr>
        <w:tabs>
          <w:tab w:val="num" w:pos="5040"/>
        </w:tabs>
        <w:ind w:left="5040" w:hanging="360"/>
      </w:pPr>
      <w:rPr>
        <w:rFonts w:ascii="Arial" w:hAnsi="Arial" w:hint="default"/>
      </w:rPr>
    </w:lvl>
    <w:lvl w:ilvl="7" w:tplc="FA4AB42E" w:tentative="1">
      <w:start w:val="1"/>
      <w:numFmt w:val="bullet"/>
      <w:lvlText w:val="•"/>
      <w:lvlJc w:val="left"/>
      <w:pPr>
        <w:tabs>
          <w:tab w:val="num" w:pos="5760"/>
        </w:tabs>
        <w:ind w:left="5760" w:hanging="360"/>
      </w:pPr>
      <w:rPr>
        <w:rFonts w:ascii="Arial" w:hAnsi="Arial" w:hint="default"/>
      </w:rPr>
    </w:lvl>
    <w:lvl w:ilvl="8" w:tplc="EC029ACC" w:tentative="1">
      <w:start w:val="1"/>
      <w:numFmt w:val="bullet"/>
      <w:lvlText w:val="•"/>
      <w:lvlJc w:val="left"/>
      <w:pPr>
        <w:tabs>
          <w:tab w:val="num" w:pos="6480"/>
        </w:tabs>
        <w:ind w:left="6480" w:hanging="360"/>
      </w:pPr>
      <w:rPr>
        <w:rFonts w:ascii="Arial" w:hAnsi="Arial" w:hint="default"/>
      </w:rPr>
    </w:lvl>
  </w:abstractNum>
  <w:abstractNum w:abstractNumId="3">
    <w:nsid w:val="33021969"/>
    <w:multiLevelType w:val="hybridMultilevel"/>
    <w:tmpl w:val="30D4C04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nsid w:val="5B923267"/>
    <w:multiLevelType w:val="hybridMultilevel"/>
    <w:tmpl w:val="8F2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143205"/>
    <w:multiLevelType w:val="hybridMultilevel"/>
    <w:tmpl w:val="6CA430C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nsid w:val="736252F3"/>
    <w:multiLevelType w:val="hybridMultilevel"/>
    <w:tmpl w:val="D5107B9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48"/>
    <w:rsid w:val="000103A9"/>
    <w:rsid w:val="00057E21"/>
    <w:rsid w:val="0008356E"/>
    <w:rsid w:val="00096C18"/>
    <w:rsid w:val="00132CBD"/>
    <w:rsid w:val="00177C2E"/>
    <w:rsid w:val="001868FD"/>
    <w:rsid w:val="001B6CA7"/>
    <w:rsid w:val="001C1F7E"/>
    <w:rsid w:val="00207FB6"/>
    <w:rsid w:val="00260D4B"/>
    <w:rsid w:val="0026741E"/>
    <w:rsid w:val="00275C79"/>
    <w:rsid w:val="0028396D"/>
    <w:rsid w:val="002B697C"/>
    <w:rsid w:val="002E2C72"/>
    <w:rsid w:val="0033065D"/>
    <w:rsid w:val="003442B2"/>
    <w:rsid w:val="0035694C"/>
    <w:rsid w:val="003A1009"/>
    <w:rsid w:val="003A74A8"/>
    <w:rsid w:val="003E4CCE"/>
    <w:rsid w:val="00491D64"/>
    <w:rsid w:val="0049523A"/>
    <w:rsid w:val="00562CE3"/>
    <w:rsid w:val="0058556E"/>
    <w:rsid w:val="005924E7"/>
    <w:rsid w:val="005F0FED"/>
    <w:rsid w:val="005F4621"/>
    <w:rsid w:val="0065495E"/>
    <w:rsid w:val="00667BF2"/>
    <w:rsid w:val="0068210D"/>
    <w:rsid w:val="00696FD8"/>
    <w:rsid w:val="006A1442"/>
    <w:rsid w:val="006A21DB"/>
    <w:rsid w:val="006A34B1"/>
    <w:rsid w:val="00704ED7"/>
    <w:rsid w:val="0071205E"/>
    <w:rsid w:val="007D3014"/>
    <w:rsid w:val="007E5A09"/>
    <w:rsid w:val="007F3E84"/>
    <w:rsid w:val="00851B9A"/>
    <w:rsid w:val="008A787A"/>
    <w:rsid w:val="008B1A82"/>
    <w:rsid w:val="008E6E8D"/>
    <w:rsid w:val="008F7194"/>
    <w:rsid w:val="009509B1"/>
    <w:rsid w:val="00960B02"/>
    <w:rsid w:val="00963116"/>
    <w:rsid w:val="009B15E0"/>
    <w:rsid w:val="009C4379"/>
    <w:rsid w:val="009C4556"/>
    <w:rsid w:val="00A205AE"/>
    <w:rsid w:val="00A46F7B"/>
    <w:rsid w:val="00A940F5"/>
    <w:rsid w:val="00A94A60"/>
    <w:rsid w:val="00B12E1E"/>
    <w:rsid w:val="00B24E13"/>
    <w:rsid w:val="00BD09B6"/>
    <w:rsid w:val="00BE404C"/>
    <w:rsid w:val="00C244C3"/>
    <w:rsid w:val="00C467B4"/>
    <w:rsid w:val="00C60B06"/>
    <w:rsid w:val="00C73287"/>
    <w:rsid w:val="00C74B81"/>
    <w:rsid w:val="00CA78E3"/>
    <w:rsid w:val="00CB3CEC"/>
    <w:rsid w:val="00CC5A0D"/>
    <w:rsid w:val="00CD0CBE"/>
    <w:rsid w:val="00CE004F"/>
    <w:rsid w:val="00CE25AE"/>
    <w:rsid w:val="00CF52B2"/>
    <w:rsid w:val="00CF6BBB"/>
    <w:rsid w:val="00D1251B"/>
    <w:rsid w:val="00D35A15"/>
    <w:rsid w:val="00D52B7F"/>
    <w:rsid w:val="00D82C9E"/>
    <w:rsid w:val="00DB204A"/>
    <w:rsid w:val="00DB2807"/>
    <w:rsid w:val="00DE2131"/>
    <w:rsid w:val="00DF5B8C"/>
    <w:rsid w:val="00E12537"/>
    <w:rsid w:val="00E17A48"/>
    <w:rsid w:val="00E2630E"/>
    <w:rsid w:val="00E37803"/>
    <w:rsid w:val="00E5251A"/>
    <w:rsid w:val="00E81F4C"/>
    <w:rsid w:val="00F424BB"/>
    <w:rsid w:val="00F577F5"/>
    <w:rsid w:val="00F60FA4"/>
    <w:rsid w:val="00FB1C97"/>
    <w:rsid w:val="00FD7FA6"/>
    <w:rsid w:val="00FF6D46"/>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17A48"/>
    <w:pPr>
      <w:spacing w:before="100" w:beforeAutospacing="1" w:after="100" w:afterAutospacing="1" w:line="240" w:lineRule="auto"/>
      <w:outlineLvl w:val="2"/>
    </w:pPr>
    <w:rPr>
      <w:rFonts w:ascii="Times New Roman" w:eastAsia="Times New Roman" w:hAnsi="Times New Roman" w:cs="Times New Roman"/>
      <w:b/>
      <w:bCs/>
      <w:sz w:val="27"/>
      <w:szCs w:val="27"/>
      <w:lang w:eastAsia="en-T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A4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17A48"/>
  </w:style>
  <w:style w:type="paragraph" w:styleId="Piedepgina">
    <w:name w:val="footer"/>
    <w:basedOn w:val="Normal"/>
    <w:link w:val="PiedepginaCar"/>
    <w:uiPriority w:val="99"/>
    <w:unhideWhenUsed/>
    <w:rsid w:val="00E17A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17A48"/>
  </w:style>
  <w:style w:type="character" w:customStyle="1" w:styleId="Ttulo3Car">
    <w:name w:val="Título 3 Car"/>
    <w:basedOn w:val="Fuentedeprrafopredeter"/>
    <w:link w:val="Ttulo3"/>
    <w:uiPriority w:val="9"/>
    <w:rsid w:val="00E17A48"/>
    <w:rPr>
      <w:rFonts w:ascii="Times New Roman" w:eastAsia="Times New Roman" w:hAnsi="Times New Roman" w:cs="Times New Roman"/>
      <w:b/>
      <w:bCs/>
      <w:sz w:val="27"/>
      <w:szCs w:val="27"/>
      <w:lang w:eastAsia="en-TT"/>
    </w:rPr>
  </w:style>
  <w:style w:type="paragraph" w:styleId="Prrafodelista">
    <w:name w:val="List Paragraph"/>
    <w:basedOn w:val="Normal"/>
    <w:uiPriority w:val="34"/>
    <w:qFormat/>
    <w:rsid w:val="00CE25AE"/>
    <w:pPr>
      <w:ind w:left="720"/>
      <w:contextualSpacing/>
    </w:pPr>
  </w:style>
  <w:style w:type="character" w:customStyle="1" w:styleId="hps">
    <w:name w:val="hps"/>
    <w:basedOn w:val="Fuentedeprrafopredeter"/>
    <w:rsid w:val="003442B2"/>
  </w:style>
  <w:style w:type="character" w:customStyle="1" w:styleId="alt-edited">
    <w:name w:val="alt-edited"/>
    <w:basedOn w:val="Fuentedeprrafopredeter"/>
    <w:rsid w:val="003442B2"/>
  </w:style>
  <w:style w:type="character" w:customStyle="1" w:styleId="object">
    <w:name w:val="object"/>
    <w:basedOn w:val="Fuentedeprrafopredeter"/>
    <w:rsid w:val="00960B02"/>
  </w:style>
  <w:style w:type="character" w:styleId="Hipervnculo">
    <w:name w:val="Hyperlink"/>
    <w:basedOn w:val="Fuentedeprrafopredeter"/>
    <w:uiPriority w:val="99"/>
    <w:semiHidden/>
    <w:unhideWhenUsed/>
    <w:rsid w:val="00960B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17A48"/>
    <w:pPr>
      <w:spacing w:before="100" w:beforeAutospacing="1" w:after="100" w:afterAutospacing="1" w:line="240" w:lineRule="auto"/>
      <w:outlineLvl w:val="2"/>
    </w:pPr>
    <w:rPr>
      <w:rFonts w:ascii="Times New Roman" w:eastAsia="Times New Roman" w:hAnsi="Times New Roman" w:cs="Times New Roman"/>
      <w:b/>
      <w:bCs/>
      <w:sz w:val="27"/>
      <w:szCs w:val="27"/>
      <w:lang w:eastAsia="en-T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A4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17A48"/>
  </w:style>
  <w:style w:type="paragraph" w:styleId="Piedepgina">
    <w:name w:val="footer"/>
    <w:basedOn w:val="Normal"/>
    <w:link w:val="PiedepginaCar"/>
    <w:uiPriority w:val="99"/>
    <w:unhideWhenUsed/>
    <w:rsid w:val="00E17A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17A48"/>
  </w:style>
  <w:style w:type="character" w:customStyle="1" w:styleId="Ttulo3Car">
    <w:name w:val="Título 3 Car"/>
    <w:basedOn w:val="Fuentedeprrafopredeter"/>
    <w:link w:val="Ttulo3"/>
    <w:uiPriority w:val="9"/>
    <w:rsid w:val="00E17A48"/>
    <w:rPr>
      <w:rFonts w:ascii="Times New Roman" w:eastAsia="Times New Roman" w:hAnsi="Times New Roman" w:cs="Times New Roman"/>
      <w:b/>
      <w:bCs/>
      <w:sz w:val="27"/>
      <w:szCs w:val="27"/>
      <w:lang w:eastAsia="en-TT"/>
    </w:rPr>
  </w:style>
  <w:style w:type="paragraph" w:styleId="Prrafodelista">
    <w:name w:val="List Paragraph"/>
    <w:basedOn w:val="Normal"/>
    <w:uiPriority w:val="34"/>
    <w:qFormat/>
    <w:rsid w:val="00CE25AE"/>
    <w:pPr>
      <w:ind w:left="720"/>
      <w:contextualSpacing/>
    </w:pPr>
  </w:style>
  <w:style w:type="character" w:customStyle="1" w:styleId="hps">
    <w:name w:val="hps"/>
    <w:basedOn w:val="Fuentedeprrafopredeter"/>
    <w:rsid w:val="003442B2"/>
  </w:style>
  <w:style w:type="character" w:customStyle="1" w:styleId="alt-edited">
    <w:name w:val="alt-edited"/>
    <w:basedOn w:val="Fuentedeprrafopredeter"/>
    <w:rsid w:val="003442B2"/>
  </w:style>
  <w:style w:type="character" w:customStyle="1" w:styleId="object">
    <w:name w:val="object"/>
    <w:basedOn w:val="Fuentedeprrafopredeter"/>
    <w:rsid w:val="00960B02"/>
  </w:style>
  <w:style w:type="character" w:styleId="Hipervnculo">
    <w:name w:val="Hyperlink"/>
    <w:basedOn w:val="Fuentedeprrafopredeter"/>
    <w:uiPriority w:val="99"/>
    <w:semiHidden/>
    <w:unhideWhenUsed/>
    <w:rsid w:val="00960B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447697">
      <w:bodyDiv w:val="1"/>
      <w:marLeft w:val="0"/>
      <w:marRight w:val="0"/>
      <w:marTop w:val="0"/>
      <w:marBottom w:val="0"/>
      <w:divBdr>
        <w:top w:val="none" w:sz="0" w:space="0" w:color="auto"/>
        <w:left w:val="none" w:sz="0" w:space="0" w:color="auto"/>
        <w:bottom w:val="none" w:sz="0" w:space="0" w:color="auto"/>
        <w:right w:val="none" w:sz="0" w:space="0" w:color="auto"/>
      </w:divBdr>
      <w:divsChild>
        <w:div w:id="1341081618">
          <w:marLeft w:val="547"/>
          <w:marRight w:val="0"/>
          <w:marTop w:val="154"/>
          <w:marBottom w:val="0"/>
          <w:divBdr>
            <w:top w:val="none" w:sz="0" w:space="0" w:color="auto"/>
            <w:left w:val="none" w:sz="0" w:space="0" w:color="auto"/>
            <w:bottom w:val="none" w:sz="0" w:space="0" w:color="auto"/>
            <w:right w:val="none" w:sz="0" w:space="0" w:color="auto"/>
          </w:divBdr>
        </w:div>
        <w:div w:id="1317606979">
          <w:marLeft w:val="547"/>
          <w:marRight w:val="0"/>
          <w:marTop w:val="154"/>
          <w:marBottom w:val="0"/>
          <w:divBdr>
            <w:top w:val="none" w:sz="0" w:space="0" w:color="auto"/>
            <w:left w:val="none" w:sz="0" w:space="0" w:color="auto"/>
            <w:bottom w:val="none" w:sz="0" w:space="0" w:color="auto"/>
            <w:right w:val="none" w:sz="0" w:space="0" w:color="auto"/>
          </w:divBdr>
        </w:div>
      </w:divsChild>
    </w:div>
    <w:div w:id="665786183">
      <w:bodyDiv w:val="1"/>
      <w:marLeft w:val="0"/>
      <w:marRight w:val="0"/>
      <w:marTop w:val="0"/>
      <w:marBottom w:val="0"/>
      <w:divBdr>
        <w:top w:val="none" w:sz="0" w:space="0" w:color="auto"/>
        <w:left w:val="none" w:sz="0" w:space="0" w:color="auto"/>
        <w:bottom w:val="none" w:sz="0" w:space="0" w:color="auto"/>
        <w:right w:val="none" w:sz="0" w:space="0" w:color="auto"/>
      </w:divBdr>
    </w:div>
    <w:div w:id="938178454">
      <w:bodyDiv w:val="1"/>
      <w:marLeft w:val="0"/>
      <w:marRight w:val="0"/>
      <w:marTop w:val="0"/>
      <w:marBottom w:val="0"/>
      <w:divBdr>
        <w:top w:val="none" w:sz="0" w:space="0" w:color="auto"/>
        <w:left w:val="none" w:sz="0" w:space="0" w:color="auto"/>
        <w:bottom w:val="none" w:sz="0" w:space="0" w:color="auto"/>
        <w:right w:val="none" w:sz="0" w:space="0" w:color="auto"/>
      </w:divBdr>
      <w:divsChild>
        <w:div w:id="1589079728">
          <w:marLeft w:val="547"/>
          <w:marRight w:val="0"/>
          <w:marTop w:val="154"/>
          <w:marBottom w:val="0"/>
          <w:divBdr>
            <w:top w:val="none" w:sz="0" w:space="0" w:color="auto"/>
            <w:left w:val="none" w:sz="0" w:space="0" w:color="auto"/>
            <w:bottom w:val="none" w:sz="0" w:space="0" w:color="auto"/>
            <w:right w:val="none" w:sz="0" w:space="0" w:color="auto"/>
          </w:divBdr>
        </w:div>
        <w:div w:id="2109156914">
          <w:marLeft w:val="547"/>
          <w:marRight w:val="0"/>
          <w:marTop w:val="154"/>
          <w:marBottom w:val="0"/>
          <w:divBdr>
            <w:top w:val="none" w:sz="0" w:space="0" w:color="auto"/>
            <w:left w:val="none" w:sz="0" w:space="0" w:color="auto"/>
            <w:bottom w:val="none" w:sz="0" w:space="0" w:color="auto"/>
            <w:right w:val="none" w:sz="0" w:space="0" w:color="auto"/>
          </w:divBdr>
        </w:div>
      </w:divsChild>
    </w:div>
    <w:div w:id="1211575625">
      <w:bodyDiv w:val="1"/>
      <w:marLeft w:val="0"/>
      <w:marRight w:val="0"/>
      <w:marTop w:val="0"/>
      <w:marBottom w:val="0"/>
      <w:divBdr>
        <w:top w:val="none" w:sz="0" w:space="0" w:color="auto"/>
        <w:left w:val="none" w:sz="0" w:space="0" w:color="auto"/>
        <w:bottom w:val="none" w:sz="0" w:space="0" w:color="auto"/>
        <w:right w:val="none" w:sz="0" w:space="0" w:color="auto"/>
      </w:divBdr>
      <w:divsChild>
        <w:div w:id="1677726076">
          <w:marLeft w:val="547"/>
          <w:marRight w:val="0"/>
          <w:marTop w:val="144"/>
          <w:marBottom w:val="0"/>
          <w:divBdr>
            <w:top w:val="none" w:sz="0" w:space="0" w:color="auto"/>
            <w:left w:val="none" w:sz="0" w:space="0" w:color="auto"/>
            <w:bottom w:val="none" w:sz="0" w:space="0" w:color="auto"/>
            <w:right w:val="none" w:sz="0" w:space="0" w:color="auto"/>
          </w:divBdr>
        </w:div>
      </w:divsChild>
    </w:div>
    <w:div w:id="163152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youtube.com/watch?v=g3n9bS06vp8"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197</Words>
  <Characters>1124</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Docencia</dc:creator>
  <cp:lastModifiedBy>Docencia</cp:lastModifiedBy>
  <cp:revision>61</cp:revision>
  <dcterms:created xsi:type="dcterms:W3CDTF">2012-01-12T21:58:00Z</dcterms:created>
  <dcterms:modified xsi:type="dcterms:W3CDTF">2013-04-12T18:41:00Z</dcterms:modified>
</cp:coreProperties>
</file>