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CD0AA" w14:textId="180CBEB1" w:rsidR="004B64CD" w:rsidRPr="00432045" w:rsidRDefault="00C84E1F" w:rsidP="00432045">
      <w:pPr>
        <w:pStyle w:val="Ttulo1"/>
        <w:spacing w:line="360" w:lineRule="auto"/>
        <w:rPr>
          <w:rFonts w:ascii="Arial" w:hAnsi="Arial" w:cs="Arial"/>
          <w:sz w:val="20"/>
          <w:szCs w:val="20"/>
        </w:rPr>
      </w:pPr>
      <w:r w:rsidRPr="004B64CD">
        <w:rPr>
          <w:rFonts w:ascii="Arial" w:hAnsi="Arial" w:cs="Arial"/>
          <w:sz w:val="20"/>
          <w:szCs w:val="20"/>
        </w:rPr>
        <w:t xml:space="preserve"> Identificación del problema y análisis de requerimiento</w:t>
      </w:r>
    </w:p>
    <w:p w14:paraId="5152B802" w14:textId="77777777" w:rsidR="00432045" w:rsidRPr="004B64CD" w:rsidRDefault="00432045" w:rsidP="004B64CD"/>
    <w:p w14:paraId="00000002" w14:textId="3FAC2896" w:rsidR="00543870" w:rsidRPr="004B64CD" w:rsidRDefault="00C84E1F">
      <w:pPr>
        <w:pStyle w:val="Ttulo2"/>
        <w:spacing w:line="360" w:lineRule="auto"/>
        <w:rPr>
          <w:rFonts w:ascii="Arial" w:hAnsi="Arial" w:cs="Arial"/>
          <w:sz w:val="20"/>
          <w:szCs w:val="20"/>
        </w:rPr>
      </w:pPr>
      <w:r w:rsidRPr="004B64CD">
        <w:rPr>
          <w:rFonts w:ascii="Arial" w:hAnsi="Arial" w:cs="Arial"/>
          <w:sz w:val="20"/>
          <w:szCs w:val="20"/>
        </w:rPr>
        <w:t xml:space="preserve">Caso de </w:t>
      </w:r>
      <w:r w:rsidR="00875607" w:rsidRPr="004B64CD">
        <w:rPr>
          <w:rFonts w:ascii="Arial" w:hAnsi="Arial" w:cs="Arial"/>
          <w:sz w:val="20"/>
          <w:szCs w:val="20"/>
        </w:rPr>
        <w:t>Estudio:</w:t>
      </w:r>
      <w:r w:rsidR="004B64CD">
        <w:rPr>
          <w:rFonts w:ascii="Arial" w:hAnsi="Arial" w:cs="Arial"/>
          <w:sz w:val="20"/>
          <w:szCs w:val="20"/>
        </w:rPr>
        <w:t xml:space="preserve"> </w:t>
      </w:r>
      <w:r w:rsidR="008E1E51">
        <w:rPr>
          <w:rFonts w:ascii="Arial" w:hAnsi="Arial" w:cs="Arial"/>
          <w:sz w:val="20"/>
          <w:szCs w:val="20"/>
        </w:rPr>
        <w:t>Cop16</w:t>
      </w:r>
    </w:p>
    <w:p w14:paraId="6CF41DA9" w14:textId="1240BC21" w:rsidR="00EA1A0D" w:rsidRPr="004B64CD" w:rsidRDefault="008C3B65" w:rsidP="00EA1A0D">
      <w:pPr>
        <w:rPr>
          <w:rFonts w:ascii="Arial" w:hAnsi="Arial" w:cs="Arial"/>
          <w:sz w:val="20"/>
          <w:szCs w:val="20"/>
        </w:rPr>
      </w:pPr>
      <w:r>
        <w:rPr>
          <w:rFonts w:ascii="Arial" w:hAnsi="Arial" w:cs="Arial"/>
          <w:sz w:val="20"/>
          <w:szCs w:val="20"/>
        </w:rPr>
        <w:tab/>
        <w:t xml:space="preserve"> </w:t>
      </w:r>
      <w:r w:rsidR="00432045">
        <w:rPr>
          <w:rFonts w:ascii="Arial" w:hAnsi="Arial" w:cs="Arial"/>
          <w:sz w:val="20"/>
          <w:szCs w:val="20"/>
        </w:rPr>
        <w:t xml:space="preserve">Juan Diego Balanta Molina A00407538 y </w:t>
      </w:r>
      <w:r w:rsidR="00ED2F8D" w:rsidRPr="00ED2F8D">
        <w:rPr>
          <w:rFonts w:ascii="Arial" w:hAnsi="Arial" w:cs="Arial"/>
          <w:sz w:val="20"/>
          <w:szCs w:val="20"/>
        </w:rPr>
        <w:t>José</w:t>
      </w:r>
      <w:r w:rsidR="00ED2F8D" w:rsidRPr="00ED2F8D">
        <w:rPr>
          <w:rFonts w:ascii="Arial" w:hAnsi="Arial" w:cs="Arial"/>
          <w:sz w:val="20"/>
          <w:szCs w:val="20"/>
        </w:rPr>
        <w:t xml:space="preserve"> David Libreros </w:t>
      </w:r>
      <w:r w:rsidR="00ED2F8D" w:rsidRPr="00ED2F8D">
        <w:rPr>
          <w:rFonts w:ascii="Arial" w:hAnsi="Arial" w:cs="Arial"/>
          <w:sz w:val="20"/>
          <w:szCs w:val="20"/>
        </w:rPr>
        <w:t>Álvarez</w:t>
      </w:r>
      <w:r w:rsidR="00ED2F8D">
        <w:rPr>
          <w:rFonts w:ascii="Arial" w:hAnsi="Arial" w:cs="Arial"/>
          <w:sz w:val="20"/>
          <w:szCs w:val="20"/>
        </w:rPr>
        <w:t xml:space="preserve"> </w:t>
      </w:r>
      <w:r w:rsidR="00ED2F8D" w:rsidRPr="00ED2F8D">
        <w:rPr>
          <w:rFonts w:ascii="Arial" w:hAnsi="Arial" w:cs="Arial"/>
          <w:sz w:val="20"/>
          <w:szCs w:val="20"/>
        </w:rPr>
        <w:t>A00407598</w:t>
      </w: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B64CD" w14:paraId="6C3591B4" w14:textId="77777777" w:rsidTr="0E1EF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4B64CD" w:rsidRDefault="00C84E1F">
            <w:pPr>
              <w:jc w:val="center"/>
              <w:rPr>
                <w:rFonts w:ascii="Arial" w:hAnsi="Arial" w:cs="Arial"/>
                <w:sz w:val="20"/>
                <w:szCs w:val="20"/>
              </w:rPr>
            </w:pPr>
            <w:r w:rsidRPr="004B64CD">
              <w:rPr>
                <w:rFonts w:ascii="Arial" w:hAnsi="Arial" w:cs="Arial"/>
                <w:sz w:val="20"/>
                <w:szCs w:val="20"/>
              </w:rPr>
              <w:t>Cliente</w:t>
            </w:r>
          </w:p>
        </w:tc>
        <w:tc>
          <w:tcPr>
            <w:tcW w:w="7245" w:type="dxa"/>
            <w:tcBorders>
              <w:bottom w:val="none" w:sz="0" w:space="0" w:color="auto"/>
            </w:tcBorders>
            <w:shd w:val="clear" w:color="auto" w:fill="auto"/>
            <w:vAlign w:val="center"/>
          </w:tcPr>
          <w:p w14:paraId="73A55F39" w14:textId="0E9CF282" w:rsidR="00543870" w:rsidRDefault="008E1E5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Alcaldía de Cali</w:t>
            </w:r>
          </w:p>
          <w:p w14:paraId="00000004" w14:textId="4B937968" w:rsidR="00473256" w:rsidRPr="004B64CD" w:rsidRDefault="004732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4B64CD" w14:paraId="5E239B0D" w14:textId="77777777" w:rsidTr="0E1EFF78">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B64CD" w:rsidRDefault="00C84E1F">
            <w:pPr>
              <w:jc w:val="center"/>
              <w:rPr>
                <w:rFonts w:ascii="Arial" w:hAnsi="Arial" w:cs="Arial"/>
                <w:sz w:val="20"/>
                <w:szCs w:val="20"/>
              </w:rPr>
            </w:pPr>
            <w:r w:rsidRPr="004B64CD">
              <w:rPr>
                <w:rFonts w:ascii="Arial" w:hAnsi="Arial" w:cs="Arial"/>
                <w:sz w:val="20"/>
                <w:szCs w:val="20"/>
              </w:rPr>
              <w:t>Usuario</w:t>
            </w:r>
          </w:p>
        </w:tc>
        <w:tc>
          <w:tcPr>
            <w:tcW w:w="7245" w:type="dxa"/>
            <w:shd w:val="clear" w:color="auto" w:fill="auto"/>
            <w:vAlign w:val="center"/>
          </w:tcPr>
          <w:p w14:paraId="00000007" w14:textId="139D5414" w:rsidR="00543870" w:rsidRPr="004B64CD" w:rsidRDefault="008E1E51"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Voluntario de la Cop16</w:t>
            </w:r>
          </w:p>
        </w:tc>
      </w:tr>
      <w:tr w:rsidR="00543870" w:rsidRPr="004B64CD" w14:paraId="17003AE2" w14:textId="77777777" w:rsidTr="0E1EFF78">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funcionales</w:t>
            </w:r>
          </w:p>
        </w:tc>
        <w:tc>
          <w:tcPr>
            <w:tcW w:w="7245" w:type="dxa"/>
            <w:shd w:val="clear" w:color="auto" w:fill="auto"/>
            <w:vAlign w:val="center"/>
          </w:tcPr>
          <w:p w14:paraId="0000000C" w14:textId="5A96C769" w:rsidR="002E7557" w:rsidRPr="00FF6F29" w:rsidRDefault="008E1E51" w:rsidP="00FF6F29">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hAnsi="Arial" w:cs="Arial"/>
                <w:b/>
                <w:bCs/>
                <w:iCs/>
                <w:sz w:val="20"/>
                <w:szCs w:val="20"/>
              </w:rPr>
            </w:pPr>
            <w:r>
              <w:rPr>
                <w:rFonts w:ascii="Arial" w:hAnsi="Arial" w:cs="Arial"/>
                <w:i/>
                <w:sz w:val="20"/>
                <w:szCs w:val="20"/>
              </w:rPr>
              <w:t>R</w:t>
            </w:r>
            <w:r w:rsidR="00165EE7">
              <w:rPr>
                <w:rFonts w:ascii="Arial" w:hAnsi="Arial" w:cs="Arial"/>
                <w:i/>
                <w:sz w:val="20"/>
                <w:szCs w:val="20"/>
              </w:rPr>
              <w:t>f</w:t>
            </w:r>
            <w:r>
              <w:rPr>
                <w:rFonts w:ascii="Arial" w:hAnsi="Arial" w:cs="Arial"/>
                <w:i/>
                <w:sz w:val="20"/>
                <w:szCs w:val="20"/>
              </w:rPr>
              <w:t xml:space="preserve">.1 </w:t>
            </w:r>
            <w:r w:rsidR="008C3B65" w:rsidRPr="008C3B65">
              <w:rPr>
                <w:rFonts w:ascii="Arial" w:hAnsi="Arial" w:cs="Arial"/>
                <w:i/>
                <w:sz w:val="20"/>
                <w:szCs w:val="20"/>
              </w:rPr>
              <w:t>Registro del Organizador Voluntario</w:t>
            </w:r>
            <w:r w:rsidR="008C3B65">
              <w:rPr>
                <w:rFonts w:ascii="Arial" w:hAnsi="Arial" w:cs="Arial"/>
                <w:i/>
                <w:sz w:val="20"/>
                <w:szCs w:val="20"/>
              </w:rPr>
              <w:t xml:space="preserve"> </w:t>
            </w:r>
            <w:r w:rsidR="002E7557">
              <w:rPr>
                <w:rFonts w:ascii="Arial" w:hAnsi="Arial" w:cs="Arial"/>
                <w:i/>
                <w:sz w:val="20"/>
                <w:szCs w:val="20"/>
              </w:rPr>
              <w:t>R</w:t>
            </w:r>
            <w:r w:rsidR="0042181F">
              <w:rPr>
                <w:rFonts w:ascii="Arial" w:hAnsi="Arial" w:cs="Arial"/>
                <w:i/>
                <w:sz w:val="20"/>
                <w:szCs w:val="20"/>
              </w:rPr>
              <w:t>F</w:t>
            </w:r>
            <w:r w:rsidR="002E7557">
              <w:rPr>
                <w:rFonts w:ascii="Arial" w:hAnsi="Arial" w:cs="Arial"/>
                <w:i/>
                <w:sz w:val="20"/>
                <w:szCs w:val="20"/>
              </w:rPr>
              <w:t>2</w:t>
            </w:r>
            <w:r w:rsidR="0042181F">
              <w:rPr>
                <w:rFonts w:ascii="Arial" w:hAnsi="Arial" w:cs="Arial"/>
                <w:i/>
                <w:sz w:val="20"/>
                <w:szCs w:val="20"/>
              </w:rPr>
              <w:t>.</w:t>
            </w:r>
            <w:r w:rsidR="002E7557">
              <w:rPr>
                <w:rFonts w:ascii="Arial" w:hAnsi="Arial" w:cs="Arial"/>
                <w:i/>
                <w:sz w:val="20"/>
                <w:szCs w:val="20"/>
              </w:rPr>
              <w:t xml:space="preserve"> Registrar Caminata </w:t>
            </w:r>
            <w:r w:rsidR="00FF6F29">
              <w:rPr>
                <w:rFonts w:ascii="Arial" w:hAnsi="Arial" w:cs="Arial"/>
                <w:i/>
                <w:sz w:val="20"/>
                <w:szCs w:val="20"/>
              </w:rPr>
              <w:t>RF3.</w:t>
            </w:r>
            <w:r w:rsidR="00FF6F29" w:rsidRPr="00FF6F29">
              <w:rPr>
                <w:rFonts w:ascii="Arial" w:hAnsi="Arial" w:cs="Arial"/>
                <w:i/>
                <w:sz w:val="20"/>
                <w:szCs w:val="20"/>
              </w:rPr>
              <w:t>: Registrar un lugar con diversidad biológica</w:t>
            </w:r>
            <w:r w:rsidR="00FF6F29">
              <w:rPr>
                <w:rFonts w:ascii="Arial" w:hAnsi="Arial" w:cs="Arial"/>
                <w:i/>
                <w:sz w:val="20"/>
                <w:szCs w:val="20"/>
              </w:rPr>
              <w:t xml:space="preserve">. </w:t>
            </w:r>
            <w:r w:rsidR="00FF6F29" w:rsidRPr="00FF6F29">
              <w:rPr>
                <w:rFonts w:ascii="Arial" w:hAnsi="Arial" w:cs="Arial"/>
                <w:i/>
                <w:sz w:val="20"/>
                <w:szCs w:val="20"/>
              </w:rPr>
              <w:t>R</w:t>
            </w:r>
            <w:r w:rsidR="00FF6F29">
              <w:rPr>
                <w:rFonts w:ascii="Arial" w:hAnsi="Arial" w:cs="Arial"/>
                <w:i/>
                <w:sz w:val="20"/>
                <w:szCs w:val="20"/>
              </w:rPr>
              <w:t>F4.</w:t>
            </w:r>
            <w:r w:rsidR="00FF6F29" w:rsidRPr="00FF6F29">
              <w:rPr>
                <w:rFonts w:ascii="Arial" w:hAnsi="Arial" w:cs="Arial"/>
                <w:i/>
                <w:sz w:val="20"/>
                <w:szCs w:val="20"/>
              </w:rPr>
              <w:t xml:space="preserve"> Consultar los lugares ordenados de menor a mayor con respecto al área</w:t>
            </w:r>
            <w:r w:rsidR="00FF6F29" w:rsidRPr="00FF6F29">
              <w:rPr>
                <w:rFonts w:ascii="Arial" w:hAnsi="Arial" w:cs="Arial"/>
                <w:i/>
                <w:sz w:val="20"/>
                <w:szCs w:val="20"/>
              </w:rPr>
              <w:t xml:space="preserve"> </w:t>
            </w:r>
            <w:r w:rsidR="00FF6F29">
              <w:rPr>
                <w:rFonts w:ascii="Arial" w:hAnsi="Arial" w:cs="Arial"/>
                <w:i/>
                <w:sz w:val="20"/>
                <w:szCs w:val="20"/>
              </w:rPr>
              <w:t>RF5.</w:t>
            </w:r>
            <w:r w:rsidR="00FF6F29" w:rsidRPr="00FF6F29">
              <w:rPr>
                <w:color w:val="auto"/>
              </w:rPr>
              <w:t xml:space="preserve"> </w:t>
            </w:r>
            <w:r w:rsidR="00FF6F29" w:rsidRPr="00FF6F29">
              <w:rPr>
                <w:rFonts w:ascii="Arial" w:hAnsi="Arial" w:cs="Arial"/>
                <w:i/>
                <w:sz w:val="20"/>
                <w:szCs w:val="20"/>
              </w:rPr>
              <w:t>Consultar el departamento con más lugares con diversidad biológica registrados</w:t>
            </w:r>
          </w:p>
        </w:tc>
      </w:tr>
      <w:tr w:rsidR="00543870" w:rsidRPr="004B64CD" w14:paraId="7EDFBEEC" w14:textId="77777777" w:rsidTr="0E1EF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B64CD" w:rsidRDefault="00C84E1F">
            <w:pPr>
              <w:jc w:val="center"/>
              <w:rPr>
                <w:rFonts w:ascii="Arial" w:hAnsi="Arial" w:cs="Arial"/>
                <w:sz w:val="20"/>
                <w:szCs w:val="20"/>
              </w:rPr>
            </w:pPr>
            <w:r w:rsidRPr="004B64CD">
              <w:rPr>
                <w:rFonts w:ascii="Arial" w:hAnsi="Arial" w:cs="Arial"/>
                <w:sz w:val="20"/>
                <w:szCs w:val="20"/>
              </w:rPr>
              <w:t>Contexto del problema</w:t>
            </w:r>
          </w:p>
        </w:tc>
        <w:tc>
          <w:tcPr>
            <w:tcW w:w="7245" w:type="dxa"/>
            <w:shd w:val="clear" w:color="auto" w:fill="auto"/>
            <w:vAlign w:val="center"/>
          </w:tcPr>
          <w:p w14:paraId="3DD1BE1D" w14:textId="764E2313"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sz w:val="20"/>
                <w:szCs w:val="20"/>
              </w:rPr>
              <w:t>El problema para resolver es desarrollar una aplicación para la COP16 de biodiversidad en Cali, que permitirá gestionar las actividades del evento, así como registrar y mostrar información sobre lugares biodiversos y las comunidades que los cuidan. La aplicación se dividirá en tres fases:</w:t>
            </w:r>
          </w:p>
          <w:p w14:paraId="327736CD" w14:textId="77777777"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7E2F44" w14:textId="77777777"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b/>
                <w:bCs/>
                <w:sz w:val="20"/>
                <w:szCs w:val="20"/>
              </w:rPr>
              <w:t>Primera fase:</w:t>
            </w:r>
            <w:r w:rsidRPr="008C3B65">
              <w:rPr>
                <w:rFonts w:ascii="Arial" w:hAnsi="Arial" w:cs="Arial"/>
                <w:sz w:val="20"/>
                <w:szCs w:val="20"/>
              </w:rPr>
              <w:t xml:space="preserve"> Gestión de la agenda del evento, estadísticas y cálculos sobre las actividades.</w:t>
            </w:r>
          </w:p>
          <w:p w14:paraId="5DE8008B" w14:textId="77777777"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b/>
                <w:bCs/>
                <w:sz w:val="20"/>
                <w:szCs w:val="20"/>
              </w:rPr>
              <w:t>Segunda fase:</w:t>
            </w:r>
            <w:r w:rsidRPr="008C3B65">
              <w:rPr>
                <w:rFonts w:ascii="Arial" w:hAnsi="Arial" w:cs="Arial"/>
                <w:sz w:val="20"/>
                <w:szCs w:val="20"/>
              </w:rPr>
              <w:t xml:space="preserve"> Gestión de lugares biodiversos, registro de datos iniciales, y realización de cálculos y búsquedas.</w:t>
            </w:r>
          </w:p>
          <w:p w14:paraId="2869C138" w14:textId="77777777"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b/>
                <w:bCs/>
                <w:sz w:val="20"/>
                <w:szCs w:val="20"/>
              </w:rPr>
              <w:t>Tercera fase</w:t>
            </w:r>
            <w:r w:rsidRPr="008C3B65">
              <w:rPr>
                <w:rFonts w:ascii="Arial" w:hAnsi="Arial" w:cs="Arial"/>
                <w:sz w:val="20"/>
                <w:szCs w:val="20"/>
              </w:rPr>
              <w:t>: Reorganización y unificación de las dos fases anteriores bajo un paradigma orientado a objetos, con la extensión para incluir la gestión de las comunidades responsables de los lugares biodiversos.</w:t>
            </w:r>
          </w:p>
          <w:p w14:paraId="0000000E" w14:textId="7C264A52" w:rsidR="004F4C20" w:rsidRPr="004B64CD"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sz w:val="20"/>
                <w:szCs w:val="20"/>
              </w:rPr>
              <w:t>Además, dentro de la primera fase, se desarrollará un programa para que un organizador voluntario de la COP16 pueda registrar grupos de personas que participarán en rutas ecológicas específicas. Este programa debe incluir funcionalidades para el registro de datos del organizador, la selección de rutas, el cálculo de recursos necesarios (como la cantidad de buses) y la evaluación de condiciones meteorológicas para dar recomendaciones a los participantes.</w:t>
            </w:r>
          </w:p>
        </w:tc>
      </w:tr>
      <w:tr w:rsidR="00543870" w:rsidRPr="004B64CD" w14:paraId="68AC673B" w14:textId="77777777" w:rsidTr="0E1EFF78">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no funcionales</w:t>
            </w:r>
          </w:p>
        </w:tc>
        <w:tc>
          <w:tcPr>
            <w:tcW w:w="7245" w:type="dxa"/>
            <w:shd w:val="clear" w:color="auto" w:fill="auto"/>
            <w:vAlign w:val="center"/>
          </w:tcPr>
          <w:p w14:paraId="2FF84713" w14:textId="77777777" w:rsidR="00543870" w:rsidRDefault="008E1E51"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Conectividad</w:t>
            </w:r>
          </w:p>
          <w:p w14:paraId="12DF5D9B" w14:textId="2330AABF" w:rsidR="008E1E51" w:rsidRDefault="008C3B65"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Usabilidad</w:t>
            </w:r>
          </w:p>
          <w:p w14:paraId="00844EEB" w14:textId="1F6C5B72" w:rsidR="008C3B65" w:rsidRDefault="008C3B65"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w:t>
            </w:r>
          </w:p>
          <w:p w14:paraId="72EFE09B" w14:textId="54F0EDE8" w:rsidR="008C3B65" w:rsidRDefault="008C3B65"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Escalabilidad</w:t>
            </w:r>
          </w:p>
          <w:p w14:paraId="00000011" w14:textId="02570AB7" w:rsidR="008E1E51" w:rsidRPr="004B64CD" w:rsidRDefault="008C3B65" w:rsidP="008C3B65">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Portabilidad</w:t>
            </w:r>
          </w:p>
        </w:tc>
      </w:tr>
      <w:tr w:rsidR="0099562A" w:rsidRPr="0099562A" w14:paraId="1AE3F0E2" w14:textId="77777777" w:rsidTr="0E1EF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4820B1C" w14:textId="359CCD44" w:rsidR="0099562A" w:rsidRPr="004B64CD" w:rsidRDefault="0099562A">
            <w:pPr>
              <w:jc w:val="center"/>
              <w:rPr>
                <w:rFonts w:ascii="Arial" w:hAnsi="Arial" w:cs="Arial"/>
                <w:sz w:val="20"/>
                <w:szCs w:val="20"/>
              </w:rPr>
            </w:pPr>
            <w:r w:rsidRPr="0099562A">
              <w:rPr>
                <w:rFonts w:ascii="Arial" w:hAnsi="Arial" w:cs="Arial"/>
                <w:sz w:val="20"/>
                <w:szCs w:val="20"/>
              </w:rPr>
              <w:t>Requerimientos de proceso</w:t>
            </w:r>
          </w:p>
        </w:tc>
        <w:tc>
          <w:tcPr>
            <w:tcW w:w="7245" w:type="dxa"/>
            <w:shd w:val="clear" w:color="auto" w:fill="auto"/>
            <w:vAlign w:val="center"/>
          </w:tcPr>
          <w:p w14:paraId="6BF115F3" w14:textId="77777777" w:rsidR="0099562A" w:rsidRPr="004B64CD" w:rsidRDefault="0099562A" w:rsidP="0099562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00000038" w14:textId="21E683F9" w:rsidR="00543870" w:rsidRPr="004B64CD" w:rsidRDefault="00543870" w:rsidP="00FA547C">
      <w:pPr>
        <w:rPr>
          <w:rFonts w:ascii="Arial" w:hAnsi="Arial" w:cs="Arial"/>
          <w:sz w:val="20"/>
          <w:szCs w:val="20"/>
        </w:rPr>
      </w:pPr>
    </w:p>
    <w:p w14:paraId="23619EFB" w14:textId="77777777" w:rsidR="004B64CD" w:rsidRDefault="004B64CD" w:rsidP="00FA547C">
      <w:pPr>
        <w:rPr>
          <w:rFonts w:ascii="Arial" w:hAnsi="Arial" w:cs="Arial"/>
          <w:sz w:val="20"/>
          <w:szCs w:val="20"/>
        </w:rPr>
      </w:pPr>
    </w:p>
    <w:p w14:paraId="2C68C05D" w14:textId="77777777" w:rsidR="007A7AE4" w:rsidRDefault="007A7AE4" w:rsidP="00FA547C">
      <w:pPr>
        <w:rPr>
          <w:rFonts w:ascii="Arial" w:hAnsi="Arial" w:cs="Arial"/>
          <w:sz w:val="20"/>
          <w:szCs w:val="20"/>
        </w:rPr>
      </w:pPr>
    </w:p>
    <w:p w14:paraId="5CEEE7C2" w14:textId="77777777" w:rsidR="007A7AE4" w:rsidRDefault="007A7AE4" w:rsidP="00FA547C">
      <w:pPr>
        <w:rPr>
          <w:rFonts w:ascii="Arial" w:hAnsi="Arial" w:cs="Arial"/>
          <w:sz w:val="20"/>
          <w:szCs w:val="20"/>
        </w:rPr>
      </w:pPr>
    </w:p>
    <w:p w14:paraId="672BC58C" w14:textId="77777777" w:rsidR="007A7AE4" w:rsidRDefault="007A7AE4" w:rsidP="00FA547C">
      <w:pPr>
        <w:rPr>
          <w:rFonts w:ascii="Arial" w:hAnsi="Arial" w:cs="Arial"/>
          <w:sz w:val="20"/>
          <w:szCs w:val="20"/>
        </w:rPr>
      </w:pPr>
    </w:p>
    <w:p w14:paraId="4C6FCAE4" w14:textId="77777777" w:rsidR="007A7AE4" w:rsidRDefault="007A7AE4" w:rsidP="00FA547C">
      <w:pPr>
        <w:rPr>
          <w:rFonts w:ascii="Arial" w:hAnsi="Arial" w:cs="Arial"/>
          <w:sz w:val="20"/>
          <w:szCs w:val="20"/>
        </w:rPr>
      </w:pPr>
    </w:p>
    <w:p w14:paraId="3A35C336" w14:textId="77777777" w:rsidR="007A7AE4" w:rsidRPr="004B64CD" w:rsidRDefault="007A7AE4" w:rsidP="00FA547C">
      <w:pPr>
        <w:rPr>
          <w:rFonts w:ascii="Arial" w:hAnsi="Arial" w:cs="Arial"/>
          <w:sz w:val="20"/>
          <w:szCs w:val="20"/>
        </w:rPr>
      </w:pPr>
    </w:p>
    <w:tbl>
      <w:tblPr>
        <w:tblW w:w="9299"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46"/>
        <w:gridCol w:w="1848"/>
        <w:gridCol w:w="89"/>
        <w:gridCol w:w="2253"/>
        <w:gridCol w:w="2263"/>
      </w:tblGrid>
      <w:tr w:rsidR="00FA547C" w:rsidRPr="0044734A" w14:paraId="03CAA9EC" w14:textId="77777777" w:rsidTr="00165EE7">
        <w:trPr>
          <w:trHeight w:val="389"/>
        </w:trPr>
        <w:tc>
          <w:tcPr>
            <w:tcW w:w="2846" w:type="dxa"/>
            <w:vAlign w:val="center"/>
          </w:tcPr>
          <w:p w14:paraId="46B46F2F" w14:textId="71503E75" w:rsidR="00FA547C" w:rsidRPr="0044734A" w:rsidRDefault="008820AB" w:rsidP="006D5068">
            <w:pPr>
              <w:jc w:val="center"/>
              <w:rPr>
                <w:rFonts w:ascii="Arial" w:hAnsi="Arial" w:cs="Arial"/>
                <w:sz w:val="20"/>
                <w:szCs w:val="20"/>
              </w:rPr>
            </w:pPr>
            <w:r>
              <w:rPr>
                <w:rFonts w:ascii="Arial" w:hAnsi="Arial" w:cs="Arial"/>
                <w:sz w:val="20"/>
                <w:szCs w:val="20"/>
              </w:rPr>
              <w:lastRenderedPageBreak/>
              <w:t>I</w:t>
            </w:r>
            <w:r w:rsidR="00FA547C" w:rsidRPr="0044734A">
              <w:rPr>
                <w:rFonts w:ascii="Arial" w:hAnsi="Arial" w:cs="Arial"/>
                <w:sz w:val="20"/>
                <w:szCs w:val="20"/>
              </w:rPr>
              <w:t>dentificador</w:t>
            </w:r>
            <w:r>
              <w:rPr>
                <w:rFonts w:ascii="Arial" w:hAnsi="Arial" w:cs="Arial"/>
                <w:sz w:val="20"/>
                <w:szCs w:val="20"/>
              </w:rPr>
              <w:t xml:space="preserve"> y nombre</w:t>
            </w:r>
          </w:p>
        </w:tc>
        <w:tc>
          <w:tcPr>
            <w:tcW w:w="6453" w:type="dxa"/>
            <w:gridSpan w:val="4"/>
            <w:vAlign w:val="center"/>
          </w:tcPr>
          <w:p w14:paraId="71E54666" w14:textId="7570A970" w:rsidR="00FA547C" w:rsidRPr="0044734A" w:rsidRDefault="00165EE7" w:rsidP="006D5068">
            <w:pPr>
              <w:jc w:val="center"/>
              <w:rPr>
                <w:rFonts w:ascii="Arial" w:hAnsi="Arial" w:cs="Arial"/>
                <w:sz w:val="20"/>
                <w:szCs w:val="20"/>
              </w:rPr>
            </w:pPr>
            <w:r>
              <w:rPr>
                <w:rFonts w:ascii="Arial" w:hAnsi="Arial" w:cs="Arial"/>
                <w:i/>
                <w:sz w:val="20"/>
                <w:szCs w:val="20"/>
              </w:rPr>
              <w:t xml:space="preserve">RF1. </w:t>
            </w:r>
            <w:r w:rsidRPr="008C3B65">
              <w:rPr>
                <w:rFonts w:ascii="Arial" w:hAnsi="Arial" w:cs="Arial"/>
                <w:i/>
                <w:sz w:val="20"/>
                <w:szCs w:val="20"/>
              </w:rPr>
              <w:t>Registro del Organizador Voluntario</w:t>
            </w:r>
          </w:p>
        </w:tc>
      </w:tr>
      <w:tr w:rsidR="0044734A" w:rsidRPr="0044734A" w14:paraId="0EEB05B1" w14:textId="77777777" w:rsidTr="00165EE7">
        <w:trPr>
          <w:trHeight w:val="1225"/>
        </w:trPr>
        <w:tc>
          <w:tcPr>
            <w:tcW w:w="2846" w:type="dxa"/>
            <w:vAlign w:val="center"/>
          </w:tcPr>
          <w:p w14:paraId="10E587BF" w14:textId="77777777" w:rsidR="0044734A" w:rsidRPr="0044734A" w:rsidRDefault="0044734A" w:rsidP="0044734A">
            <w:pPr>
              <w:jc w:val="center"/>
              <w:rPr>
                <w:rFonts w:ascii="Arial" w:hAnsi="Arial" w:cs="Arial"/>
                <w:sz w:val="20"/>
                <w:szCs w:val="20"/>
              </w:rPr>
            </w:pPr>
            <w:r w:rsidRPr="0044734A">
              <w:rPr>
                <w:rFonts w:ascii="Arial" w:hAnsi="Arial" w:cs="Arial"/>
                <w:sz w:val="20"/>
                <w:szCs w:val="20"/>
              </w:rPr>
              <w:t>Resumen</w:t>
            </w:r>
          </w:p>
        </w:tc>
        <w:tc>
          <w:tcPr>
            <w:tcW w:w="6453" w:type="dxa"/>
            <w:gridSpan w:val="4"/>
          </w:tcPr>
          <w:p w14:paraId="50956907" w14:textId="67C4003B" w:rsidR="0044734A" w:rsidRPr="0044734A" w:rsidRDefault="00165EE7" w:rsidP="0044734A">
            <w:pPr>
              <w:jc w:val="center"/>
              <w:rPr>
                <w:rFonts w:ascii="Arial" w:hAnsi="Arial" w:cs="Arial"/>
                <w:i/>
                <w:sz w:val="20"/>
                <w:szCs w:val="20"/>
              </w:rPr>
            </w:pPr>
            <w:r w:rsidRPr="00165EE7">
              <w:rPr>
                <w:rFonts w:ascii="Arial" w:eastAsia="Calibri" w:hAnsi="Arial" w:cs="Arial"/>
                <w:i/>
                <w:sz w:val="18"/>
                <w:szCs w:val="20"/>
              </w:rPr>
              <w:t>Este requerimiento funcional describe el proceso mediante el cual un voluntario que organiza actividades en la COP16 debe registrarse en el sistema. El registro incluye la solicitud de datos personales esenciales, como el nombre y la cédula, que permiten identificar al voluntario y asociarlo con las actividades de las rutas ecológicas.</w:t>
            </w:r>
          </w:p>
        </w:tc>
      </w:tr>
      <w:tr w:rsidR="0044734A" w:rsidRPr="0044734A" w14:paraId="699199D7" w14:textId="77777777" w:rsidTr="00165EE7">
        <w:trPr>
          <w:trHeight w:val="75"/>
        </w:trPr>
        <w:tc>
          <w:tcPr>
            <w:tcW w:w="2846" w:type="dxa"/>
            <w:vMerge w:val="restart"/>
            <w:vAlign w:val="center"/>
          </w:tcPr>
          <w:p w14:paraId="69460A1A" w14:textId="77777777" w:rsidR="0044734A" w:rsidRPr="0044734A" w:rsidRDefault="0044734A" w:rsidP="0044734A">
            <w:pPr>
              <w:jc w:val="center"/>
              <w:rPr>
                <w:rFonts w:ascii="Arial" w:hAnsi="Arial" w:cs="Arial"/>
                <w:sz w:val="20"/>
                <w:szCs w:val="20"/>
              </w:rPr>
            </w:pPr>
            <w:r w:rsidRPr="0044734A">
              <w:rPr>
                <w:rFonts w:ascii="Arial" w:hAnsi="Arial" w:cs="Arial"/>
                <w:sz w:val="20"/>
                <w:szCs w:val="20"/>
              </w:rPr>
              <w:t>Entradas</w:t>
            </w:r>
          </w:p>
        </w:tc>
        <w:tc>
          <w:tcPr>
            <w:tcW w:w="1848" w:type="dxa"/>
            <w:vAlign w:val="center"/>
          </w:tcPr>
          <w:p w14:paraId="3EFE6721" w14:textId="77777777" w:rsidR="0044734A" w:rsidRPr="0044734A" w:rsidRDefault="0044734A" w:rsidP="0044734A">
            <w:pPr>
              <w:jc w:val="center"/>
              <w:rPr>
                <w:rFonts w:ascii="Arial" w:hAnsi="Arial" w:cs="Arial"/>
                <w:sz w:val="20"/>
                <w:szCs w:val="20"/>
              </w:rPr>
            </w:pPr>
            <w:r w:rsidRPr="0044734A">
              <w:rPr>
                <w:rFonts w:ascii="Arial" w:hAnsi="Arial" w:cs="Arial"/>
                <w:b/>
                <w:sz w:val="20"/>
                <w:szCs w:val="20"/>
              </w:rPr>
              <w:t>Nombre entrada</w:t>
            </w:r>
          </w:p>
        </w:tc>
        <w:tc>
          <w:tcPr>
            <w:tcW w:w="2342" w:type="dxa"/>
            <w:gridSpan w:val="2"/>
            <w:vAlign w:val="center"/>
          </w:tcPr>
          <w:p w14:paraId="40C7351B" w14:textId="77777777" w:rsidR="0044734A" w:rsidRPr="0044734A" w:rsidRDefault="0044734A" w:rsidP="0044734A">
            <w:pPr>
              <w:jc w:val="center"/>
              <w:rPr>
                <w:rFonts w:ascii="Arial" w:hAnsi="Arial" w:cs="Arial"/>
                <w:sz w:val="20"/>
                <w:szCs w:val="20"/>
              </w:rPr>
            </w:pPr>
            <w:r w:rsidRPr="0044734A">
              <w:rPr>
                <w:rFonts w:ascii="Arial" w:hAnsi="Arial" w:cs="Arial"/>
                <w:b/>
                <w:sz w:val="20"/>
                <w:szCs w:val="20"/>
              </w:rPr>
              <w:t>Tipo de dato</w:t>
            </w:r>
          </w:p>
        </w:tc>
        <w:tc>
          <w:tcPr>
            <w:tcW w:w="2263" w:type="dxa"/>
            <w:vAlign w:val="center"/>
          </w:tcPr>
          <w:p w14:paraId="354D17AA" w14:textId="53119881" w:rsidR="0044734A" w:rsidRPr="0044734A" w:rsidRDefault="0044734A" w:rsidP="0044734A">
            <w:pPr>
              <w:jc w:val="center"/>
              <w:rPr>
                <w:rFonts w:ascii="Arial" w:hAnsi="Arial" w:cs="Arial"/>
                <w:sz w:val="20"/>
                <w:szCs w:val="20"/>
              </w:rPr>
            </w:pPr>
            <w:r w:rsidRPr="0044734A">
              <w:rPr>
                <w:rFonts w:ascii="Arial" w:hAnsi="Arial" w:cs="Arial"/>
                <w:b/>
                <w:sz w:val="20"/>
                <w:szCs w:val="20"/>
              </w:rPr>
              <w:t>Condición valores válidos</w:t>
            </w:r>
          </w:p>
        </w:tc>
      </w:tr>
      <w:tr w:rsidR="0044734A" w:rsidRPr="0044734A" w14:paraId="43CA8F91" w14:textId="77777777" w:rsidTr="00165EE7">
        <w:trPr>
          <w:trHeight w:val="73"/>
        </w:trPr>
        <w:tc>
          <w:tcPr>
            <w:tcW w:w="2846" w:type="dxa"/>
            <w:vMerge/>
            <w:vAlign w:val="center"/>
          </w:tcPr>
          <w:p w14:paraId="11C7B915" w14:textId="77777777" w:rsidR="0044734A" w:rsidRPr="0044734A" w:rsidRDefault="0044734A" w:rsidP="0044734A">
            <w:pPr>
              <w:widowControl w:val="0"/>
              <w:spacing w:line="276" w:lineRule="auto"/>
              <w:rPr>
                <w:rFonts w:ascii="Arial" w:hAnsi="Arial" w:cs="Arial"/>
                <w:sz w:val="20"/>
                <w:szCs w:val="20"/>
              </w:rPr>
            </w:pPr>
          </w:p>
        </w:tc>
        <w:tc>
          <w:tcPr>
            <w:tcW w:w="1848" w:type="dxa"/>
            <w:vAlign w:val="center"/>
          </w:tcPr>
          <w:tbl>
            <w:tblPr>
              <w:tblW w:w="1633" w:type="dxa"/>
              <w:tblCellSpacing w:w="15" w:type="dxa"/>
              <w:tblCellMar>
                <w:top w:w="15" w:type="dxa"/>
                <w:left w:w="15" w:type="dxa"/>
                <w:bottom w:w="15" w:type="dxa"/>
                <w:right w:w="15" w:type="dxa"/>
              </w:tblCellMar>
              <w:tblLook w:val="04A0" w:firstRow="1" w:lastRow="0" w:firstColumn="1" w:lastColumn="0" w:noHBand="0" w:noVBand="1"/>
            </w:tblPr>
            <w:tblGrid>
              <w:gridCol w:w="1633"/>
            </w:tblGrid>
            <w:tr w:rsidR="00165EE7" w:rsidRPr="00165EE7" w14:paraId="73D03DE5" w14:textId="77777777" w:rsidTr="00165EE7">
              <w:trPr>
                <w:trHeight w:val="634"/>
                <w:tblCellSpacing w:w="15" w:type="dxa"/>
              </w:trPr>
              <w:tc>
                <w:tcPr>
                  <w:tcW w:w="0" w:type="auto"/>
                  <w:vAlign w:val="center"/>
                  <w:hideMark/>
                </w:tcPr>
                <w:p w14:paraId="67B05C42" w14:textId="77777777" w:rsidR="00165EE7" w:rsidRPr="00165EE7" w:rsidRDefault="00165EE7" w:rsidP="00165EE7">
                  <w:pPr>
                    <w:jc w:val="center"/>
                    <w:rPr>
                      <w:rFonts w:ascii="Arial" w:hAnsi="Arial" w:cs="Arial"/>
                      <w:sz w:val="20"/>
                      <w:szCs w:val="20"/>
                      <w:lang w:val="es-CO"/>
                    </w:rPr>
                  </w:pPr>
                  <w:r w:rsidRPr="00165EE7">
                    <w:rPr>
                      <w:rFonts w:ascii="Arial" w:hAnsi="Arial" w:cs="Arial"/>
                      <w:sz w:val="20"/>
                      <w:szCs w:val="20"/>
                      <w:lang w:val="es-CO"/>
                    </w:rPr>
                    <w:t>Nombre del Voluntario</w:t>
                  </w:r>
                </w:p>
              </w:tc>
            </w:tr>
          </w:tbl>
          <w:p w14:paraId="16E365F1" w14:textId="77777777" w:rsidR="00165EE7" w:rsidRPr="00165EE7" w:rsidRDefault="00165EE7" w:rsidP="00165EE7">
            <w:pPr>
              <w:jc w:val="center"/>
              <w:rPr>
                <w:rFonts w:ascii="Arial" w:hAnsi="Arial" w:cs="Arial"/>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65EE7" w:rsidRPr="00165EE7" w14:paraId="71160AC3" w14:textId="77777777" w:rsidTr="00165EE7">
              <w:trPr>
                <w:tblCellSpacing w:w="15" w:type="dxa"/>
              </w:trPr>
              <w:tc>
                <w:tcPr>
                  <w:tcW w:w="0" w:type="auto"/>
                  <w:vAlign w:val="center"/>
                  <w:hideMark/>
                </w:tcPr>
                <w:p w14:paraId="2CCA89D2" w14:textId="77777777" w:rsidR="00165EE7" w:rsidRPr="00165EE7" w:rsidRDefault="00165EE7" w:rsidP="00165EE7">
                  <w:pPr>
                    <w:jc w:val="center"/>
                    <w:rPr>
                      <w:rFonts w:ascii="Arial" w:hAnsi="Arial" w:cs="Arial"/>
                      <w:sz w:val="20"/>
                      <w:szCs w:val="20"/>
                      <w:lang w:val="es-CO"/>
                    </w:rPr>
                  </w:pPr>
                </w:p>
              </w:tc>
            </w:tr>
          </w:tbl>
          <w:p w14:paraId="3614044A" w14:textId="32219E84" w:rsidR="0044734A" w:rsidRPr="0044734A" w:rsidRDefault="0044734A" w:rsidP="0044734A">
            <w:pPr>
              <w:jc w:val="center"/>
              <w:rPr>
                <w:rFonts w:ascii="Arial" w:hAnsi="Arial" w:cs="Arial"/>
                <w:sz w:val="20"/>
                <w:szCs w:val="20"/>
              </w:rPr>
            </w:pPr>
          </w:p>
        </w:tc>
        <w:tc>
          <w:tcPr>
            <w:tcW w:w="2342" w:type="dxa"/>
            <w:gridSpan w:val="2"/>
            <w:vAlign w:val="center"/>
          </w:tcPr>
          <w:p w14:paraId="38F5646C" w14:textId="131FB8D3" w:rsidR="0044734A" w:rsidRPr="0044734A" w:rsidRDefault="00165EE7" w:rsidP="0044734A">
            <w:pPr>
              <w:jc w:val="center"/>
              <w:rPr>
                <w:rFonts w:ascii="Arial" w:hAnsi="Arial" w:cs="Arial"/>
                <w:sz w:val="20"/>
                <w:szCs w:val="20"/>
              </w:rPr>
            </w:pPr>
            <w:proofErr w:type="spellStart"/>
            <w:r>
              <w:rPr>
                <w:rFonts w:ascii="Arial" w:hAnsi="Arial" w:cs="Arial"/>
                <w:sz w:val="20"/>
                <w:szCs w:val="20"/>
              </w:rPr>
              <w:t>String</w:t>
            </w:r>
            <w:proofErr w:type="spellEnd"/>
          </w:p>
        </w:tc>
        <w:tc>
          <w:tcPr>
            <w:tcW w:w="2263" w:type="dxa"/>
            <w:vAlign w:val="center"/>
          </w:tcPr>
          <w:tbl>
            <w:tblPr>
              <w:tblW w:w="2047" w:type="dxa"/>
              <w:tblCellSpacing w:w="15" w:type="dxa"/>
              <w:tblCellMar>
                <w:top w:w="15" w:type="dxa"/>
                <w:left w:w="15" w:type="dxa"/>
                <w:bottom w:w="15" w:type="dxa"/>
                <w:right w:w="15" w:type="dxa"/>
              </w:tblCellMar>
              <w:tblLook w:val="04A0" w:firstRow="1" w:lastRow="0" w:firstColumn="1" w:lastColumn="0" w:noHBand="0" w:noVBand="1"/>
            </w:tblPr>
            <w:tblGrid>
              <w:gridCol w:w="2047"/>
            </w:tblGrid>
            <w:tr w:rsidR="00165EE7" w:rsidRPr="00165EE7" w14:paraId="2CAE0A66" w14:textId="77777777" w:rsidTr="00165EE7">
              <w:trPr>
                <w:trHeight w:val="1816"/>
                <w:tblCellSpacing w:w="15" w:type="dxa"/>
              </w:trPr>
              <w:tc>
                <w:tcPr>
                  <w:tcW w:w="0" w:type="auto"/>
                  <w:vAlign w:val="center"/>
                  <w:hideMark/>
                </w:tcPr>
                <w:p w14:paraId="464A550F" w14:textId="77777777" w:rsidR="00165EE7" w:rsidRPr="00165EE7" w:rsidRDefault="00165EE7" w:rsidP="00165EE7">
                  <w:pPr>
                    <w:rPr>
                      <w:rFonts w:ascii="Arial" w:hAnsi="Arial" w:cs="Arial"/>
                      <w:i/>
                      <w:sz w:val="20"/>
                      <w:szCs w:val="20"/>
                      <w:lang w:val="es-CO"/>
                    </w:rPr>
                  </w:pPr>
                  <w:r w:rsidRPr="00165EE7">
                    <w:rPr>
                      <w:rFonts w:ascii="Arial" w:hAnsi="Arial" w:cs="Arial"/>
                      <w:i/>
                      <w:sz w:val="20"/>
                      <w:szCs w:val="20"/>
                      <w:lang w:val="es-CO"/>
                    </w:rPr>
                    <w:t>Longitud mínima de 1 carácter y máxima de 100 caracteres. No debe contener números ni caracteres especiales.</w:t>
                  </w:r>
                </w:p>
              </w:tc>
            </w:tr>
          </w:tbl>
          <w:p w14:paraId="2BD1BEC0" w14:textId="77777777" w:rsidR="00165EE7" w:rsidRPr="00165EE7" w:rsidRDefault="00165EE7" w:rsidP="00165EE7">
            <w:pPr>
              <w:jc w:val="center"/>
              <w:rPr>
                <w:rFonts w:ascii="Arial" w:hAnsi="Arial" w:cs="Arial"/>
                <w:i/>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65EE7" w:rsidRPr="00165EE7" w14:paraId="29324AA4" w14:textId="77777777" w:rsidTr="00165EE7">
              <w:trPr>
                <w:tblCellSpacing w:w="15" w:type="dxa"/>
              </w:trPr>
              <w:tc>
                <w:tcPr>
                  <w:tcW w:w="0" w:type="auto"/>
                  <w:vAlign w:val="center"/>
                  <w:hideMark/>
                </w:tcPr>
                <w:p w14:paraId="288FA178" w14:textId="77777777" w:rsidR="00165EE7" w:rsidRPr="00165EE7" w:rsidRDefault="00165EE7" w:rsidP="00165EE7">
                  <w:pPr>
                    <w:jc w:val="center"/>
                    <w:rPr>
                      <w:rFonts w:ascii="Arial" w:hAnsi="Arial" w:cs="Arial"/>
                      <w:i/>
                      <w:sz w:val="20"/>
                      <w:szCs w:val="20"/>
                      <w:lang w:val="es-CO"/>
                    </w:rPr>
                  </w:pPr>
                </w:p>
              </w:tc>
            </w:tr>
          </w:tbl>
          <w:p w14:paraId="391A5F66" w14:textId="6A83330C" w:rsidR="0044734A" w:rsidRPr="0011477C" w:rsidRDefault="0044734A" w:rsidP="0044734A">
            <w:pPr>
              <w:jc w:val="center"/>
              <w:rPr>
                <w:rFonts w:ascii="Arial" w:hAnsi="Arial" w:cs="Arial"/>
                <w:i/>
                <w:sz w:val="20"/>
                <w:szCs w:val="20"/>
              </w:rPr>
            </w:pPr>
          </w:p>
        </w:tc>
      </w:tr>
      <w:tr w:rsidR="0044734A" w:rsidRPr="0044734A" w14:paraId="72E32CD9" w14:textId="77777777" w:rsidTr="00165EE7">
        <w:trPr>
          <w:trHeight w:val="73"/>
        </w:trPr>
        <w:tc>
          <w:tcPr>
            <w:tcW w:w="2846" w:type="dxa"/>
            <w:vMerge/>
            <w:vAlign w:val="center"/>
          </w:tcPr>
          <w:p w14:paraId="3B50963A" w14:textId="77777777" w:rsidR="0044734A" w:rsidRPr="0044734A" w:rsidRDefault="0044734A" w:rsidP="0044734A">
            <w:pPr>
              <w:widowControl w:val="0"/>
              <w:spacing w:line="276" w:lineRule="auto"/>
              <w:rPr>
                <w:rFonts w:ascii="Arial" w:hAnsi="Arial" w:cs="Arial"/>
                <w:sz w:val="20"/>
                <w:szCs w:val="20"/>
              </w:rPr>
            </w:pPr>
          </w:p>
        </w:tc>
        <w:tc>
          <w:tcPr>
            <w:tcW w:w="1848" w:type="dxa"/>
            <w:vAlign w:val="center"/>
          </w:tcPr>
          <w:p w14:paraId="1D9FF5F4" w14:textId="39DD20E1" w:rsidR="0044734A" w:rsidRPr="0044734A" w:rsidRDefault="00165EE7" w:rsidP="0044734A">
            <w:pPr>
              <w:jc w:val="center"/>
              <w:rPr>
                <w:rFonts w:ascii="Arial" w:hAnsi="Arial" w:cs="Arial"/>
                <w:sz w:val="20"/>
                <w:szCs w:val="20"/>
              </w:rPr>
            </w:pPr>
            <w:r w:rsidRPr="00165EE7">
              <w:rPr>
                <w:rFonts w:ascii="Arial" w:hAnsi="Arial" w:cs="Arial"/>
                <w:sz w:val="20"/>
                <w:szCs w:val="20"/>
              </w:rPr>
              <w:t>Cédula del Voluntario</w:t>
            </w:r>
          </w:p>
        </w:tc>
        <w:tc>
          <w:tcPr>
            <w:tcW w:w="2342" w:type="dxa"/>
            <w:gridSpan w:val="2"/>
            <w:vAlign w:val="center"/>
          </w:tcPr>
          <w:p w14:paraId="1CAB650A" w14:textId="0A49D301" w:rsidR="0044734A" w:rsidRPr="0044734A" w:rsidRDefault="00165EE7" w:rsidP="0044734A">
            <w:pPr>
              <w:jc w:val="center"/>
              <w:rPr>
                <w:rFonts w:ascii="Arial" w:hAnsi="Arial" w:cs="Arial"/>
                <w:sz w:val="20"/>
                <w:szCs w:val="20"/>
              </w:rPr>
            </w:pPr>
            <w:proofErr w:type="spellStart"/>
            <w:r>
              <w:rPr>
                <w:rFonts w:ascii="Arial" w:hAnsi="Arial" w:cs="Arial"/>
                <w:sz w:val="20"/>
                <w:szCs w:val="20"/>
              </w:rPr>
              <w:t>String</w:t>
            </w:r>
            <w:proofErr w:type="spellEnd"/>
          </w:p>
        </w:tc>
        <w:tc>
          <w:tcPr>
            <w:tcW w:w="2263" w:type="dxa"/>
            <w:vAlign w:val="center"/>
          </w:tcPr>
          <w:p w14:paraId="764FEA79" w14:textId="22D4F001" w:rsidR="0044734A" w:rsidRPr="00165EE7" w:rsidRDefault="00165EE7" w:rsidP="00165EE7">
            <w:pPr>
              <w:rPr>
                <w:rFonts w:ascii="Arial" w:hAnsi="Arial" w:cs="Arial"/>
                <w:i/>
                <w:sz w:val="20"/>
                <w:szCs w:val="20"/>
              </w:rPr>
            </w:pPr>
            <w:r w:rsidRPr="00165EE7">
              <w:rPr>
                <w:rFonts w:ascii="Arial" w:hAnsi="Arial" w:cs="Arial"/>
                <w:i/>
                <w:sz w:val="20"/>
                <w:szCs w:val="20"/>
              </w:rPr>
              <w:t>Solo números. Longitud mínima de 5 dígitos y máxima de 15 dígitos. Debe ser única y válida dentro del sistema.</w:t>
            </w:r>
          </w:p>
        </w:tc>
      </w:tr>
      <w:tr w:rsidR="0044734A" w:rsidRPr="0044734A" w14:paraId="17EFD1B2" w14:textId="77777777" w:rsidTr="00165EE7">
        <w:trPr>
          <w:trHeight w:val="864"/>
        </w:trPr>
        <w:tc>
          <w:tcPr>
            <w:tcW w:w="2846" w:type="dxa"/>
            <w:vAlign w:val="center"/>
          </w:tcPr>
          <w:p w14:paraId="57389D94" w14:textId="39B406E5" w:rsidR="0044734A" w:rsidRPr="0044734A" w:rsidRDefault="0044734A" w:rsidP="0044734A">
            <w:pPr>
              <w:jc w:val="center"/>
              <w:rPr>
                <w:rFonts w:ascii="Arial" w:hAnsi="Arial" w:cs="Arial"/>
                <w:sz w:val="20"/>
                <w:szCs w:val="20"/>
              </w:rPr>
            </w:pPr>
            <w:r w:rsidRPr="0044734A">
              <w:rPr>
                <w:rFonts w:ascii="Arial" w:hAnsi="Arial" w:cs="Arial"/>
                <w:sz w:val="20"/>
                <w:szCs w:val="20"/>
              </w:rPr>
              <w:t>Resultado o Postcondición</w:t>
            </w:r>
            <w:r w:rsidR="00807894">
              <w:rPr>
                <w:rFonts w:ascii="Arial" w:hAnsi="Arial" w:cs="Arial"/>
                <w:sz w:val="20"/>
                <w:szCs w:val="20"/>
              </w:rPr>
              <w:t xml:space="preserve"> </w:t>
            </w:r>
          </w:p>
        </w:tc>
        <w:tc>
          <w:tcPr>
            <w:tcW w:w="6453" w:type="dxa"/>
            <w:gridSpan w:val="4"/>
            <w:vAlign w:val="center"/>
          </w:tcPr>
          <w:p w14:paraId="3202291B" w14:textId="7C534E66" w:rsidR="0044734A" w:rsidRPr="0044734A" w:rsidRDefault="00165EE7" w:rsidP="00165EE7">
            <w:pPr>
              <w:rPr>
                <w:rFonts w:ascii="Arial" w:hAnsi="Arial" w:cs="Arial"/>
                <w:sz w:val="20"/>
                <w:szCs w:val="20"/>
              </w:rPr>
            </w:pPr>
            <w:r w:rsidRPr="00165EE7">
              <w:rPr>
                <w:rFonts w:ascii="Arial" w:hAnsi="Arial" w:cs="Arial"/>
                <w:sz w:val="20"/>
                <w:szCs w:val="20"/>
              </w:rPr>
              <w:t>El nombre y la cédula del voluntario se registran exitosamente en el sistema. Se muestra un mensaje de bienvenida personalizado utilizando el nombre registrado.</w:t>
            </w:r>
          </w:p>
        </w:tc>
      </w:tr>
      <w:tr w:rsidR="006C4203" w:rsidRPr="0044734A" w14:paraId="178D09E4" w14:textId="77777777" w:rsidTr="00165EE7">
        <w:trPr>
          <w:trHeight w:val="75"/>
        </w:trPr>
        <w:tc>
          <w:tcPr>
            <w:tcW w:w="2846" w:type="dxa"/>
            <w:vMerge w:val="restart"/>
            <w:vAlign w:val="center"/>
          </w:tcPr>
          <w:p w14:paraId="664C47D1" w14:textId="77777777" w:rsidR="006C4203" w:rsidRPr="0044734A" w:rsidRDefault="006C4203" w:rsidP="006C4203">
            <w:pPr>
              <w:jc w:val="center"/>
              <w:rPr>
                <w:rFonts w:ascii="Arial" w:hAnsi="Arial" w:cs="Arial"/>
                <w:sz w:val="20"/>
                <w:szCs w:val="20"/>
              </w:rPr>
            </w:pPr>
            <w:r w:rsidRPr="0044734A">
              <w:rPr>
                <w:rFonts w:ascii="Arial" w:hAnsi="Arial" w:cs="Arial"/>
                <w:sz w:val="20"/>
                <w:szCs w:val="20"/>
              </w:rPr>
              <w:t>Salidas</w:t>
            </w:r>
          </w:p>
        </w:tc>
        <w:tc>
          <w:tcPr>
            <w:tcW w:w="1937" w:type="dxa"/>
            <w:gridSpan w:val="2"/>
            <w:vAlign w:val="center"/>
          </w:tcPr>
          <w:p w14:paraId="2D76A129" w14:textId="77777777" w:rsidR="006C4203" w:rsidRPr="0044734A" w:rsidRDefault="006C4203" w:rsidP="006C4203">
            <w:pPr>
              <w:jc w:val="center"/>
              <w:rPr>
                <w:rFonts w:ascii="Arial" w:hAnsi="Arial" w:cs="Arial"/>
                <w:b/>
                <w:sz w:val="20"/>
                <w:szCs w:val="20"/>
              </w:rPr>
            </w:pPr>
            <w:r w:rsidRPr="0044734A">
              <w:rPr>
                <w:rFonts w:ascii="Arial" w:hAnsi="Arial" w:cs="Arial"/>
                <w:b/>
                <w:sz w:val="20"/>
                <w:szCs w:val="20"/>
              </w:rPr>
              <w:t>Nombre salida</w:t>
            </w:r>
          </w:p>
        </w:tc>
        <w:tc>
          <w:tcPr>
            <w:tcW w:w="2253" w:type="dxa"/>
            <w:vAlign w:val="center"/>
          </w:tcPr>
          <w:p w14:paraId="290553E7" w14:textId="4E39A7A3" w:rsidR="006C4203" w:rsidRPr="0044734A" w:rsidRDefault="006C4203" w:rsidP="006C4203">
            <w:pPr>
              <w:jc w:val="center"/>
              <w:rPr>
                <w:rFonts w:ascii="Arial" w:hAnsi="Arial" w:cs="Arial"/>
                <w:b/>
                <w:sz w:val="20"/>
                <w:szCs w:val="20"/>
              </w:rPr>
            </w:pPr>
            <w:r w:rsidRPr="0044734A">
              <w:rPr>
                <w:rFonts w:ascii="Arial" w:hAnsi="Arial" w:cs="Arial"/>
                <w:b/>
                <w:sz w:val="20"/>
                <w:szCs w:val="20"/>
              </w:rPr>
              <w:t>Tipo de dato</w:t>
            </w:r>
          </w:p>
        </w:tc>
        <w:tc>
          <w:tcPr>
            <w:tcW w:w="2263" w:type="dxa"/>
            <w:vAlign w:val="center"/>
          </w:tcPr>
          <w:p w14:paraId="4C709EE8" w14:textId="2BAA379C" w:rsidR="006C4203" w:rsidRPr="00F54B62" w:rsidRDefault="006C4203" w:rsidP="006C4203">
            <w:pPr>
              <w:jc w:val="center"/>
              <w:rPr>
                <w:rFonts w:ascii="Arial" w:hAnsi="Arial" w:cs="Arial"/>
                <w:b/>
                <w:sz w:val="20"/>
                <w:szCs w:val="20"/>
              </w:rPr>
            </w:pPr>
            <w:r w:rsidRPr="00F54B62">
              <w:rPr>
                <w:rFonts w:ascii="Arial" w:hAnsi="Arial" w:cs="Arial"/>
                <w:b/>
                <w:sz w:val="20"/>
                <w:szCs w:val="20"/>
              </w:rPr>
              <w:t>Formato</w:t>
            </w:r>
          </w:p>
        </w:tc>
      </w:tr>
      <w:tr w:rsidR="006C4203" w:rsidRPr="0044734A" w14:paraId="2CC3A980" w14:textId="77777777" w:rsidTr="00165EE7">
        <w:trPr>
          <w:trHeight w:val="73"/>
        </w:trPr>
        <w:tc>
          <w:tcPr>
            <w:tcW w:w="2846" w:type="dxa"/>
            <w:vMerge/>
            <w:vAlign w:val="center"/>
          </w:tcPr>
          <w:p w14:paraId="18C140FA" w14:textId="77777777" w:rsidR="006C4203" w:rsidRPr="0044734A" w:rsidRDefault="006C4203" w:rsidP="006C4203">
            <w:pPr>
              <w:widowControl w:val="0"/>
              <w:spacing w:line="276" w:lineRule="auto"/>
              <w:rPr>
                <w:rFonts w:ascii="Arial" w:hAnsi="Arial" w:cs="Arial"/>
                <w:sz w:val="20"/>
                <w:szCs w:val="20"/>
              </w:rPr>
            </w:pPr>
          </w:p>
        </w:tc>
        <w:tc>
          <w:tcPr>
            <w:tcW w:w="1937" w:type="dxa"/>
            <w:gridSpan w:val="2"/>
            <w:vAlign w:val="center"/>
          </w:tcPr>
          <w:p w14:paraId="67B7FAE7" w14:textId="0C72BE09" w:rsidR="00165EE7" w:rsidRPr="00165EE7" w:rsidRDefault="00165EE7" w:rsidP="00165EE7">
            <w:pPr>
              <w:rPr>
                <w:rFonts w:ascii="Arial" w:hAnsi="Arial" w:cs="Arial"/>
                <w:sz w:val="20"/>
                <w:szCs w:val="20"/>
              </w:rPr>
            </w:pPr>
            <w:r w:rsidRPr="00165EE7">
              <w:rPr>
                <w:rFonts w:ascii="Arial" w:hAnsi="Arial" w:cs="Arial"/>
                <w:sz w:val="20"/>
                <w:szCs w:val="20"/>
              </w:rPr>
              <w:t>Mensaje de bienvenida</w:t>
            </w:r>
          </w:p>
        </w:tc>
        <w:tc>
          <w:tcPr>
            <w:tcW w:w="2253" w:type="dxa"/>
            <w:vAlign w:val="center"/>
          </w:tcPr>
          <w:p w14:paraId="4EA7A7D1" w14:textId="78CCD071" w:rsidR="006C4203" w:rsidRPr="0044734A" w:rsidRDefault="00165EE7" w:rsidP="006C4203">
            <w:pPr>
              <w:jc w:val="center"/>
              <w:rPr>
                <w:rFonts w:ascii="Arial" w:hAnsi="Arial" w:cs="Arial"/>
                <w:sz w:val="20"/>
                <w:szCs w:val="20"/>
              </w:rPr>
            </w:pPr>
            <w:proofErr w:type="spellStart"/>
            <w:r w:rsidRPr="00165EE7">
              <w:rPr>
                <w:rFonts w:ascii="Arial" w:hAnsi="Arial" w:cs="Arial"/>
                <w:sz w:val="20"/>
                <w:szCs w:val="20"/>
              </w:rPr>
              <w:t>String</w:t>
            </w:r>
            <w:proofErr w:type="spellEnd"/>
          </w:p>
        </w:tc>
        <w:tc>
          <w:tcPr>
            <w:tcW w:w="2263" w:type="dxa"/>
            <w:vAlign w:val="center"/>
          </w:tcPr>
          <w:p w14:paraId="10DDEC6C" w14:textId="43DF2DCB" w:rsidR="006C4203" w:rsidRPr="0044734A" w:rsidRDefault="00165EE7" w:rsidP="006C4203">
            <w:pPr>
              <w:jc w:val="center"/>
              <w:rPr>
                <w:rFonts w:ascii="Arial" w:hAnsi="Arial" w:cs="Arial"/>
                <w:sz w:val="20"/>
                <w:szCs w:val="20"/>
              </w:rPr>
            </w:pPr>
            <w:r w:rsidRPr="00165EE7">
              <w:rPr>
                <w:rFonts w:ascii="Arial" w:hAnsi="Arial" w:cs="Arial"/>
                <w:i/>
                <w:sz w:val="20"/>
                <w:szCs w:val="20"/>
              </w:rPr>
              <w:t xml:space="preserve"> "¡Bienvenido, [Nombre del Voluntario]!", donde [Nombre del Voluntario] es el nombre ingresado por el usuario.</w:t>
            </w:r>
          </w:p>
        </w:tc>
      </w:tr>
      <w:tr w:rsidR="006C4203" w:rsidRPr="0044734A" w14:paraId="463D2E06" w14:textId="77777777" w:rsidTr="00165EE7">
        <w:trPr>
          <w:trHeight w:val="73"/>
        </w:trPr>
        <w:tc>
          <w:tcPr>
            <w:tcW w:w="2846" w:type="dxa"/>
            <w:vMerge/>
            <w:vAlign w:val="center"/>
          </w:tcPr>
          <w:p w14:paraId="694A6B2A" w14:textId="77777777" w:rsidR="006C4203" w:rsidRPr="0044734A" w:rsidRDefault="006C4203" w:rsidP="006C4203">
            <w:pPr>
              <w:widowControl w:val="0"/>
              <w:spacing w:line="276" w:lineRule="auto"/>
              <w:rPr>
                <w:rFonts w:ascii="Arial" w:hAnsi="Arial" w:cs="Arial"/>
                <w:sz w:val="20"/>
                <w:szCs w:val="20"/>
              </w:rPr>
            </w:pPr>
          </w:p>
        </w:tc>
        <w:tc>
          <w:tcPr>
            <w:tcW w:w="1937" w:type="dxa"/>
            <w:gridSpan w:val="2"/>
            <w:vAlign w:val="center"/>
          </w:tcPr>
          <w:p w14:paraId="65424B99" w14:textId="4564418C" w:rsidR="006C4203" w:rsidRPr="0044734A" w:rsidRDefault="00165EE7" w:rsidP="00165EE7">
            <w:pPr>
              <w:rPr>
                <w:rFonts w:ascii="Arial" w:hAnsi="Arial" w:cs="Arial"/>
                <w:sz w:val="20"/>
                <w:szCs w:val="20"/>
              </w:rPr>
            </w:pPr>
            <w:r w:rsidRPr="00165EE7">
              <w:rPr>
                <w:rFonts w:ascii="Arial" w:hAnsi="Arial" w:cs="Arial"/>
                <w:sz w:val="20"/>
                <w:szCs w:val="20"/>
              </w:rPr>
              <w:t>Confirmación de registro</w:t>
            </w:r>
          </w:p>
        </w:tc>
        <w:tc>
          <w:tcPr>
            <w:tcW w:w="2253" w:type="dxa"/>
            <w:vAlign w:val="center"/>
          </w:tcPr>
          <w:p w14:paraId="3CECA25B" w14:textId="1F84ADB8" w:rsidR="006C4203" w:rsidRPr="0044734A" w:rsidRDefault="00165EE7" w:rsidP="006C4203">
            <w:pPr>
              <w:jc w:val="center"/>
              <w:rPr>
                <w:rFonts w:ascii="Arial" w:hAnsi="Arial" w:cs="Arial"/>
                <w:sz w:val="20"/>
                <w:szCs w:val="20"/>
              </w:rPr>
            </w:pPr>
            <w:proofErr w:type="spellStart"/>
            <w:r w:rsidRPr="00165EE7">
              <w:rPr>
                <w:rFonts w:ascii="Arial" w:hAnsi="Arial" w:cs="Arial"/>
                <w:sz w:val="20"/>
                <w:szCs w:val="20"/>
              </w:rPr>
              <w:t>String</w:t>
            </w:r>
            <w:proofErr w:type="spellEnd"/>
          </w:p>
        </w:tc>
        <w:tc>
          <w:tcPr>
            <w:tcW w:w="2263" w:type="dxa"/>
            <w:vAlign w:val="center"/>
          </w:tcPr>
          <w:p w14:paraId="5D1D406B" w14:textId="7CB803BE" w:rsidR="006C4203" w:rsidRPr="0044734A" w:rsidRDefault="00165EE7" w:rsidP="006C4203">
            <w:pPr>
              <w:jc w:val="center"/>
              <w:rPr>
                <w:rFonts w:ascii="Arial" w:hAnsi="Arial" w:cs="Arial"/>
                <w:sz w:val="20"/>
                <w:szCs w:val="20"/>
              </w:rPr>
            </w:pPr>
            <w:r w:rsidRPr="00165EE7">
              <w:rPr>
                <w:rFonts w:ascii="Arial" w:hAnsi="Arial" w:cs="Arial"/>
                <w:i/>
                <w:sz w:val="20"/>
                <w:szCs w:val="20"/>
              </w:rPr>
              <w:t>Tu cédula [Número de Cédula] ha sido registrada exitosamente.", donde [Número de Cédula] es la cédula ingresada por el usuario.</w:t>
            </w:r>
          </w:p>
        </w:tc>
      </w:tr>
    </w:tbl>
    <w:p w14:paraId="6FFFE300" w14:textId="77777777" w:rsidR="00FA547C" w:rsidRDefault="00FA547C" w:rsidP="00FA547C">
      <w:pPr>
        <w:rPr>
          <w:rFonts w:ascii="Arial" w:hAnsi="Arial" w:cs="Arial"/>
          <w:sz w:val="20"/>
          <w:szCs w:val="20"/>
        </w:rPr>
      </w:pPr>
    </w:p>
    <w:p w14:paraId="34BE7FA3" w14:textId="77777777" w:rsidR="00165EE7" w:rsidRDefault="00165EE7" w:rsidP="00FA547C">
      <w:pPr>
        <w:rPr>
          <w:rFonts w:ascii="Arial" w:hAnsi="Arial" w:cs="Arial"/>
          <w:sz w:val="20"/>
          <w:szCs w:val="20"/>
        </w:rPr>
      </w:pPr>
    </w:p>
    <w:p w14:paraId="4A95D981" w14:textId="77777777" w:rsidR="00165EE7" w:rsidRDefault="00165EE7" w:rsidP="00FA547C">
      <w:pPr>
        <w:rPr>
          <w:rFonts w:ascii="Arial" w:hAnsi="Arial" w:cs="Arial"/>
          <w:sz w:val="20"/>
          <w:szCs w:val="20"/>
        </w:rPr>
      </w:pPr>
    </w:p>
    <w:p w14:paraId="7B4B1B90" w14:textId="77777777" w:rsidR="00165EE7" w:rsidRDefault="00165EE7" w:rsidP="00FA547C">
      <w:pPr>
        <w:rPr>
          <w:rFonts w:ascii="Arial" w:hAnsi="Arial" w:cs="Arial"/>
          <w:sz w:val="20"/>
          <w:szCs w:val="20"/>
        </w:rPr>
      </w:pPr>
    </w:p>
    <w:tbl>
      <w:tblPr>
        <w:tblW w:w="9299"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46"/>
        <w:gridCol w:w="1848"/>
        <w:gridCol w:w="89"/>
        <w:gridCol w:w="2253"/>
        <w:gridCol w:w="2263"/>
      </w:tblGrid>
      <w:tr w:rsidR="00165EE7" w:rsidRPr="0044734A" w14:paraId="490BDC09" w14:textId="77777777" w:rsidTr="00664141">
        <w:trPr>
          <w:trHeight w:val="389"/>
        </w:trPr>
        <w:tc>
          <w:tcPr>
            <w:tcW w:w="2846" w:type="dxa"/>
            <w:vAlign w:val="center"/>
          </w:tcPr>
          <w:p w14:paraId="4F5657B2" w14:textId="77777777" w:rsidR="00165EE7" w:rsidRPr="0044734A" w:rsidRDefault="00165EE7" w:rsidP="00664141">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53" w:type="dxa"/>
            <w:gridSpan w:val="4"/>
            <w:vAlign w:val="center"/>
          </w:tcPr>
          <w:p w14:paraId="3E6F25D9" w14:textId="11278EEA" w:rsidR="00165EE7" w:rsidRPr="0044734A" w:rsidRDefault="00165EE7" w:rsidP="00664141">
            <w:pPr>
              <w:jc w:val="center"/>
              <w:rPr>
                <w:rFonts w:ascii="Arial" w:hAnsi="Arial" w:cs="Arial"/>
                <w:sz w:val="20"/>
                <w:szCs w:val="20"/>
              </w:rPr>
            </w:pPr>
            <w:r>
              <w:rPr>
                <w:rFonts w:ascii="Arial" w:hAnsi="Arial" w:cs="Arial"/>
                <w:i/>
                <w:sz w:val="20"/>
                <w:szCs w:val="20"/>
              </w:rPr>
              <w:t xml:space="preserve">RF2. </w:t>
            </w:r>
            <w:r w:rsidR="002E7557">
              <w:rPr>
                <w:rFonts w:ascii="Arial" w:hAnsi="Arial" w:cs="Arial"/>
                <w:i/>
                <w:sz w:val="20"/>
                <w:szCs w:val="20"/>
              </w:rPr>
              <w:t>Registrar Caminata</w:t>
            </w:r>
          </w:p>
        </w:tc>
      </w:tr>
      <w:tr w:rsidR="00165EE7" w:rsidRPr="0044734A" w14:paraId="589A5B6A" w14:textId="77777777" w:rsidTr="00664141">
        <w:trPr>
          <w:trHeight w:val="1225"/>
        </w:trPr>
        <w:tc>
          <w:tcPr>
            <w:tcW w:w="2846" w:type="dxa"/>
            <w:vAlign w:val="center"/>
          </w:tcPr>
          <w:p w14:paraId="670515D1" w14:textId="77777777" w:rsidR="00165EE7" w:rsidRPr="0044734A" w:rsidRDefault="00165EE7" w:rsidP="00664141">
            <w:pPr>
              <w:jc w:val="center"/>
              <w:rPr>
                <w:rFonts w:ascii="Arial" w:hAnsi="Arial" w:cs="Arial"/>
                <w:sz w:val="20"/>
                <w:szCs w:val="20"/>
              </w:rPr>
            </w:pPr>
            <w:r w:rsidRPr="0044734A">
              <w:rPr>
                <w:rFonts w:ascii="Arial" w:hAnsi="Arial" w:cs="Arial"/>
                <w:sz w:val="20"/>
                <w:szCs w:val="20"/>
              </w:rPr>
              <w:t>Resumen</w:t>
            </w:r>
          </w:p>
        </w:tc>
        <w:tc>
          <w:tcPr>
            <w:tcW w:w="6453" w:type="dxa"/>
            <w:gridSpan w:val="4"/>
          </w:tcPr>
          <w:p w14:paraId="4922D6E1" w14:textId="2063DBEF" w:rsidR="00165EE7" w:rsidRPr="00165EE7" w:rsidRDefault="00165EE7" w:rsidP="00165EE7">
            <w:pPr>
              <w:rPr>
                <w:rFonts w:ascii="Arial" w:eastAsia="Calibri" w:hAnsi="Arial" w:cs="Arial"/>
                <w:i/>
                <w:sz w:val="18"/>
                <w:szCs w:val="20"/>
                <w:lang w:val="es-CO"/>
              </w:rPr>
            </w:pPr>
            <w:r w:rsidRPr="00165EE7">
              <w:rPr>
                <w:rFonts w:ascii="Arial" w:eastAsia="Calibri" w:hAnsi="Arial" w:cs="Arial"/>
                <w:i/>
                <w:sz w:val="18"/>
                <w:szCs w:val="20"/>
                <w:lang w:val="es-CO"/>
              </w:rPr>
              <w:t>Este requerimiento funcional permite al voluntario seleccionar una de las tres rutas ecológicas disponibles para registrarla en el sistema. Cada ruta tiene un punto de encuentro, hora de inicio y hora de fin específicos que se mostrarán al voluntario una vez que seleccione la ruta.</w:t>
            </w:r>
          </w:p>
        </w:tc>
      </w:tr>
      <w:tr w:rsidR="00FE1AB1" w:rsidRPr="0044734A" w14:paraId="105D9C3E" w14:textId="77777777" w:rsidTr="00664141">
        <w:trPr>
          <w:trHeight w:val="75"/>
        </w:trPr>
        <w:tc>
          <w:tcPr>
            <w:tcW w:w="2846" w:type="dxa"/>
            <w:vMerge w:val="restart"/>
            <w:vAlign w:val="center"/>
          </w:tcPr>
          <w:p w14:paraId="34B1DE01" w14:textId="77777777" w:rsidR="00FE1AB1" w:rsidRPr="0044734A" w:rsidRDefault="00FE1AB1" w:rsidP="00664141">
            <w:pPr>
              <w:jc w:val="center"/>
              <w:rPr>
                <w:rFonts w:ascii="Arial" w:hAnsi="Arial" w:cs="Arial"/>
                <w:sz w:val="20"/>
                <w:szCs w:val="20"/>
              </w:rPr>
            </w:pPr>
            <w:r w:rsidRPr="0044734A">
              <w:rPr>
                <w:rFonts w:ascii="Arial" w:hAnsi="Arial" w:cs="Arial"/>
                <w:sz w:val="20"/>
                <w:szCs w:val="20"/>
              </w:rPr>
              <w:t>Entradas</w:t>
            </w:r>
          </w:p>
        </w:tc>
        <w:tc>
          <w:tcPr>
            <w:tcW w:w="1848" w:type="dxa"/>
            <w:vAlign w:val="center"/>
          </w:tcPr>
          <w:p w14:paraId="269EA6CE" w14:textId="77777777" w:rsidR="00FE1AB1" w:rsidRPr="0044734A" w:rsidRDefault="00FE1AB1" w:rsidP="00664141">
            <w:pPr>
              <w:jc w:val="center"/>
              <w:rPr>
                <w:rFonts w:ascii="Arial" w:hAnsi="Arial" w:cs="Arial"/>
                <w:sz w:val="20"/>
                <w:szCs w:val="20"/>
              </w:rPr>
            </w:pPr>
            <w:r w:rsidRPr="0044734A">
              <w:rPr>
                <w:rFonts w:ascii="Arial" w:hAnsi="Arial" w:cs="Arial"/>
                <w:b/>
                <w:sz w:val="20"/>
                <w:szCs w:val="20"/>
              </w:rPr>
              <w:t>Nombre entrada</w:t>
            </w:r>
          </w:p>
        </w:tc>
        <w:tc>
          <w:tcPr>
            <w:tcW w:w="2342" w:type="dxa"/>
            <w:gridSpan w:val="2"/>
            <w:vAlign w:val="center"/>
          </w:tcPr>
          <w:p w14:paraId="2F71E987" w14:textId="77777777" w:rsidR="00FE1AB1" w:rsidRPr="0044734A" w:rsidRDefault="00FE1AB1" w:rsidP="00664141">
            <w:pPr>
              <w:jc w:val="center"/>
              <w:rPr>
                <w:rFonts w:ascii="Arial" w:hAnsi="Arial" w:cs="Arial"/>
                <w:sz w:val="20"/>
                <w:szCs w:val="20"/>
              </w:rPr>
            </w:pPr>
            <w:r w:rsidRPr="0044734A">
              <w:rPr>
                <w:rFonts w:ascii="Arial" w:hAnsi="Arial" w:cs="Arial"/>
                <w:b/>
                <w:sz w:val="20"/>
                <w:szCs w:val="20"/>
              </w:rPr>
              <w:t>Tipo de dato</w:t>
            </w:r>
          </w:p>
        </w:tc>
        <w:tc>
          <w:tcPr>
            <w:tcW w:w="2263" w:type="dxa"/>
            <w:vAlign w:val="center"/>
          </w:tcPr>
          <w:p w14:paraId="4018BED4" w14:textId="77777777" w:rsidR="00FE1AB1" w:rsidRPr="0044734A" w:rsidRDefault="00FE1AB1" w:rsidP="00664141">
            <w:pPr>
              <w:jc w:val="center"/>
              <w:rPr>
                <w:rFonts w:ascii="Arial" w:hAnsi="Arial" w:cs="Arial"/>
                <w:sz w:val="20"/>
                <w:szCs w:val="20"/>
              </w:rPr>
            </w:pPr>
            <w:r w:rsidRPr="0044734A">
              <w:rPr>
                <w:rFonts w:ascii="Arial" w:hAnsi="Arial" w:cs="Arial"/>
                <w:b/>
                <w:sz w:val="20"/>
                <w:szCs w:val="20"/>
              </w:rPr>
              <w:t>Condición valores válidos</w:t>
            </w:r>
          </w:p>
        </w:tc>
      </w:tr>
      <w:tr w:rsidR="00FE1AB1" w:rsidRPr="0044734A" w14:paraId="5C789965" w14:textId="77777777" w:rsidTr="00664141">
        <w:trPr>
          <w:trHeight w:val="73"/>
        </w:trPr>
        <w:tc>
          <w:tcPr>
            <w:tcW w:w="2846" w:type="dxa"/>
            <w:vMerge/>
            <w:vAlign w:val="center"/>
          </w:tcPr>
          <w:p w14:paraId="723FA61A" w14:textId="77777777" w:rsidR="00FE1AB1" w:rsidRPr="0044734A" w:rsidRDefault="00FE1AB1" w:rsidP="00664141">
            <w:pPr>
              <w:widowControl w:val="0"/>
              <w:spacing w:line="276" w:lineRule="auto"/>
              <w:rPr>
                <w:rFonts w:ascii="Arial" w:hAnsi="Arial" w:cs="Arial"/>
                <w:sz w:val="20"/>
                <w:szCs w:val="20"/>
              </w:rPr>
            </w:pPr>
          </w:p>
        </w:tc>
        <w:tc>
          <w:tcPr>
            <w:tcW w:w="1848" w:type="dxa"/>
            <w:vAlign w:val="center"/>
          </w:tcPr>
          <w:tbl>
            <w:tblPr>
              <w:tblW w:w="1633" w:type="dxa"/>
              <w:tblCellSpacing w:w="15" w:type="dxa"/>
              <w:tblCellMar>
                <w:top w:w="15" w:type="dxa"/>
                <w:left w:w="15" w:type="dxa"/>
                <w:bottom w:w="15" w:type="dxa"/>
                <w:right w:w="15" w:type="dxa"/>
              </w:tblCellMar>
              <w:tblLook w:val="04A0" w:firstRow="1" w:lastRow="0" w:firstColumn="1" w:lastColumn="0" w:noHBand="0" w:noVBand="1"/>
            </w:tblPr>
            <w:tblGrid>
              <w:gridCol w:w="1633"/>
            </w:tblGrid>
            <w:tr w:rsidR="00FE1AB1" w:rsidRPr="00165EE7" w14:paraId="7A0584B5" w14:textId="77777777" w:rsidTr="00664141">
              <w:trPr>
                <w:trHeight w:val="634"/>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FE1AB1" w:rsidRPr="00165EE7" w14:paraId="491969FC" w14:textId="77777777" w:rsidTr="00165EE7">
                    <w:trPr>
                      <w:tblCellSpacing w:w="15" w:type="dxa"/>
                    </w:trPr>
                    <w:tc>
                      <w:tcPr>
                        <w:tcW w:w="0" w:type="auto"/>
                        <w:vAlign w:val="center"/>
                        <w:hideMark/>
                      </w:tcPr>
                      <w:p w14:paraId="35BA59F2" w14:textId="2CB63AA5" w:rsidR="00FE1AB1" w:rsidRPr="00165EE7" w:rsidRDefault="00FE1AB1" w:rsidP="00165EE7">
                        <w:pPr>
                          <w:jc w:val="center"/>
                          <w:rPr>
                            <w:rFonts w:ascii="Arial" w:hAnsi="Arial" w:cs="Arial"/>
                            <w:sz w:val="20"/>
                            <w:szCs w:val="20"/>
                            <w:lang w:val="es-CO"/>
                          </w:rPr>
                        </w:pPr>
                        <w:r w:rsidRPr="00FE1AB1">
                          <w:rPr>
                            <w:rFonts w:ascii="Arial" w:hAnsi="Arial" w:cs="Arial"/>
                            <w:sz w:val="20"/>
                            <w:szCs w:val="20"/>
                          </w:rPr>
                          <w:t>Ruta seleccionada</w:t>
                        </w:r>
                      </w:p>
                    </w:tc>
                  </w:tr>
                </w:tbl>
                <w:p w14:paraId="6F03D6EA" w14:textId="77777777" w:rsidR="00FE1AB1" w:rsidRPr="00165EE7" w:rsidRDefault="00FE1AB1" w:rsidP="00165EE7">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1AB1" w:rsidRPr="00165EE7" w14:paraId="448599A5" w14:textId="77777777" w:rsidTr="00165EE7">
                    <w:trPr>
                      <w:tblCellSpacing w:w="15" w:type="dxa"/>
                    </w:trPr>
                    <w:tc>
                      <w:tcPr>
                        <w:tcW w:w="0" w:type="auto"/>
                        <w:vAlign w:val="center"/>
                        <w:hideMark/>
                      </w:tcPr>
                      <w:p w14:paraId="0158BE35" w14:textId="77777777" w:rsidR="00FE1AB1" w:rsidRPr="00165EE7" w:rsidRDefault="00FE1AB1" w:rsidP="00165EE7">
                        <w:pPr>
                          <w:rPr>
                            <w:rFonts w:ascii="Arial" w:hAnsi="Arial" w:cs="Arial"/>
                            <w:sz w:val="20"/>
                            <w:szCs w:val="20"/>
                            <w:lang w:val="es-CO"/>
                          </w:rPr>
                        </w:pPr>
                      </w:p>
                    </w:tc>
                  </w:tr>
                </w:tbl>
                <w:p w14:paraId="0ED41A66" w14:textId="0F0E6160" w:rsidR="00FE1AB1" w:rsidRPr="00165EE7" w:rsidRDefault="00FE1AB1" w:rsidP="00664141">
                  <w:pPr>
                    <w:jc w:val="center"/>
                    <w:rPr>
                      <w:rFonts w:ascii="Arial" w:hAnsi="Arial" w:cs="Arial"/>
                      <w:sz w:val="20"/>
                      <w:szCs w:val="20"/>
                      <w:lang w:val="es-CO"/>
                    </w:rPr>
                  </w:pPr>
                </w:p>
              </w:tc>
            </w:tr>
          </w:tbl>
          <w:p w14:paraId="40C102CC" w14:textId="77777777" w:rsidR="00FE1AB1" w:rsidRPr="00165EE7" w:rsidRDefault="00FE1AB1" w:rsidP="00664141">
            <w:pPr>
              <w:jc w:val="center"/>
              <w:rPr>
                <w:rFonts w:ascii="Arial" w:hAnsi="Arial" w:cs="Arial"/>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FE1AB1" w:rsidRPr="00165EE7" w14:paraId="40FD2004" w14:textId="77777777" w:rsidTr="00664141">
              <w:trPr>
                <w:tblCellSpacing w:w="15" w:type="dxa"/>
              </w:trPr>
              <w:tc>
                <w:tcPr>
                  <w:tcW w:w="0" w:type="auto"/>
                  <w:vAlign w:val="center"/>
                  <w:hideMark/>
                </w:tcPr>
                <w:p w14:paraId="47952D71" w14:textId="77777777" w:rsidR="00FE1AB1" w:rsidRPr="00165EE7" w:rsidRDefault="00FE1AB1" w:rsidP="00664141">
                  <w:pPr>
                    <w:jc w:val="center"/>
                    <w:rPr>
                      <w:rFonts w:ascii="Arial" w:hAnsi="Arial" w:cs="Arial"/>
                      <w:sz w:val="20"/>
                      <w:szCs w:val="20"/>
                      <w:lang w:val="es-CO"/>
                    </w:rPr>
                  </w:pPr>
                </w:p>
              </w:tc>
            </w:tr>
          </w:tbl>
          <w:p w14:paraId="49C21CBC" w14:textId="77777777" w:rsidR="00FE1AB1" w:rsidRPr="0044734A" w:rsidRDefault="00FE1AB1" w:rsidP="00664141">
            <w:pPr>
              <w:jc w:val="center"/>
              <w:rPr>
                <w:rFonts w:ascii="Arial" w:hAnsi="Arial" w:cs="Arial"/>
                <w:sz w:val="20"/>
                <w:szCs w:val="20"/>
              </w:rPr>
            </w:pPr>
          </w:p>
        </w:tc>
        <w:tc>
          <w:tcPr>
            <w:tcW w:w="2342" w:type="dxa"/>
            <w:gridSpan w:val="2"/>
            <w:vAlign w:val="center"/>
          </w:tcPr>
          <w:p w14:paraId="36D525A0" w14:textId="4ECEEB4D" w:rsidR="00FE1AB1" w:rsidRPr="0044734A" w:rsidRDefault="00FE1AB1" w:rsidP="00664141">
            <w:pPr>
              <w:jc w:val="center"/>
              <w:rPr>
                <w:rFonts w:ascii="Arial" w:hAnsi="Arial" w:cs="Arial"/>
                <w:sz w:val="20"/>
                <w:szCs w:val="20"/>
              </w:rPr>
            </w:pPr>
            <w:proofErr w:type="spellStart"/>
            <w:r>
              <w:rPr>
                <w:rFonts w:ascii="Arial" w:hAnsi="Arial" w:cs="Arial"/>
                <w:sz w:val="20"/>
                <w:szCs w:val="20"/>
              </w:rPr>
              <w:t>Int</w:t>
            </w:r>
            <w:proofErr w:type="spellEnd"/>
          </w:p>
        </w:tc>
        <w:tc>
          <w:tcPr>
            <w:tcW w:w="2263" w:type="dxa"/>
            <w:vAlign w:val="center"/>
          </w:tcPr>
          <w:tbl>
            <w:tblPr>
              <w:tblW w:w="2047" w:type="dxa"/>
              <w:tblCellSpacing w:w="15" w:type="dxa"/>
              <w:tblCellMar>
                <w:top w:w="15" w:type="dxa"/>
                <w:left w:w="15" w:type="dxa"/>
                <w:bottom w:w="15" w:type="dxa"/>
                <w:right w:w="15" w:type="dxa"/>
              </w:tblCellMar>
              <w:tblLook w:val="04A0" w:firstRow="1" w:lastRow="0" w:firstColumn="1" w:lastColumn="0" w:noHBand="0" w:noVBand="1"/>
            </w:tblPr>
            <w:tblGrid>
              <w:gridCol w:w="2047"/>
            </w:tblGrid>
            <w:tr w:rsidR="00FE1AB1" w:rsidRPr="00165EE7" w14:paraId="706AAD9C" w14:textId="77777777" w:rsidTr="00664141">
              <w:trPr>
                <w:trHeight w:val="1816"/>
                <w:tblCellSpacing w:w="15" w:type="dxa"/>
              </w:trPr>
              <w:tc>
                <w:tcPr>
                  <w:tcW w:w="0" w:type="auto"/>
                  <w:vAlign w:val="center"/>
                  <w:hideMark/>
                </w:tcPr>
                <w:p w14:paraId="061FFE3C" w14:textId="77777777" w:rsidR="00FE1AB1" w:rsidRPr="00813775" w:rsidRDefault="00FE1AB1" w:rsidP="00813775">
                  <w:pPr>
                    <w:rPr>
                      <w:rFonts w:ascii="Arial" w:hAnsi="Arial" w:cs="Arial"/>
                      <w:i/>
                      <w:sz w:val="20"/>
                      <w:szCs w:val="20"/>
                      <w:lang w:val="es-CO"/>
                    </w:rPr>
                  </w:pPr>
                  <w:r w:rsidRPr="00813775">
                    <w:rPr>
                      <w:rFonts w:ascii="Arial" w:hAnsi="Arial" w:cs="Arial"/>
                      <w:b/>
                      <w:bCs/>
                      <w:i/>
                      <w:sz w:val="20"/>
                      <w:szCs w:val="20"/>
                      <w:lang w:val="es-CO"/>
                    </w:rPr>
                    <w:t>Condiciones de Entrada</w:t>
                  </w:r>
                  <w:r w:rsidRPr="00813775">
                    <w:rPr>
                      <w:rFonts w:ascii="Arial" w:hAnsi="Arial" w:cs="Arial"/>
                      <w:i/>
                      <w:sz w:val="20"/>
                      <w:szCs w:val="20"/>
                      <w:lang w:val="es-CO"/>
                    </w:rPr>
                    <w:t>: El usuario debe ingresar un número entero válido entre 1 y 3, donde cada número corresponde a una de las rutas predefinidas:</w:t>
                  </w:r>
                </w:p>
                <w:p w14:paraId="1468FF4B" w14:textId="77777777" w:rsidR="00FE1AB1" w:rsidRPr="00813775" w:rsidRDefault="00FE1AB1" w:rsidP="00813775">
                  <w:pPr>
                    <w:numPr>
                      <w:ilvl w:val="0"/>
                      <w:numId w:val="22"/>
                    </w:numPr>
                    <w:rPr>
                      <w:rFonts w:ascii="Arial" w:hAnsi="Arial" w:cs="Arial"/>
                      <w:i/>
                      <w:sz w:val="20"/>
                      <w:szCs w:val="20"/>
                      <w:lang w:val="es-CO"/>
                    </w:rPr>
                  </w:pPr>
                  <w:r w:rsidRPr="00813775">
                    <w:rPr>
                      <w:rFonts w:ascii="Arial" w:hAnsi="Arial" w:cs="Arial"/>
                      <w:i/>
                      <w:sz w:val="20"/>
                      <w:szCs w:val="20"/>
                      <w:lang w:val="es-CO"/>
                    </w:rPr>
                    <w:t>1: Ruta de los Farallones.</w:t>
                  </w:r>
                </w:p>
                <w:p w14:paraId="1B169C44" w14:textId="77777777" w:rsidR="00FE1AB1" w:rsidRPr="00813775" w:rsidRDefault="00FE1AB1" w:rsidP="00813775">
                  <w:pPr>
                    <w:numPr>
                      <w:ilvl w:val="0"/>
                      <w:numId w:val="22"/>
                    </w:numPr>
                    <w:rPr>
                      <w:rFonts w:ascii="Arial" w:hAnsi="Arial" w:cs="Arial"/>
                      <w:i/>
                      <w:sz w:val="20"/>
                      <w:szCs w:val="20"/>
                      <w:lang w:val="es-CO"/>
                    </w:rPr>
                  </w:pPr>
                  <w:r w:rsidRPr="00813775">
                    <w:rPr>
                      <w:rFonts w:ascii="Arial" w:hAnsi="Arial" w:cs="Arial"/>
                      <w:i/>
                      <w:sz w:val="20"/>
                      <w:szCs w:val="20"/>
                      <w:lang w:val="es-CO"/>
                    </w:rPr>
                    <w:t>2: Ruta del Oriente.</w:t>
                  </w:r>
                </w:p>
                <w:p w14:paraId="2A112FFC" w14:textId="163738A0" w:rsidR="00FE1AB1" w:rsidRPr="00165EE7" w:rsidRDefault="00FE1AB1" w:rsidP="00664141">
                  <w:pPr>
                    <w:numPr>
                      <w:ilvl w:val="0"/>
                      <w:numId w:val="22"/>
                    </w:numPr>
                    <w:rPr>
                      <w:rFonts w:ascii="Arial" w:hAnsi="Arial" w:cs="Arial"/>
                      <w:i/>
                      <w:sz w:val="20"/>
                      <w:szCs w:val="20"/>
                      <w:lang w:val="es-CO"/>
                    </w:rPr>
                  </w:pPr>
                  <w:r w:rsidRPr="00813775">
                    <w:rPr>
                      <w:rFonts w:ascii="Arial" w:hAnsi="Arial" w:cs="Arial"/>
                      <w:i/>
                      <w:sz w:val="20"/>
                      <w:szCs w:val="20"/>
                      <w:lang w:val="es-CO"/>
                    </w:rPr>
                    <w:t>3: Ruta de Ladera.</w:t>
                  </w:r>
                </w:p>
              </w:tc>
            </w:tr>
          </w:tbl>
          <w:p w14:paraId="47933C6C" w14:textId="77777777" w:rsidR="00FE1AB1" w:rsidRPr="00165EE7" w:rsidRDefault="00FE1AB1" w:rsidP="00664141">
            <w:pPr>
              <w:jc w:val="center"/>
              <w:rPr>
                <w:rFonts w:ascii="Arial" w:hAnsi="Arial" w:cs="Arial"/>
                <w:i/>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FE1AB1" w:rsidRPr="00165EE7" w14:paraId="6DA44DE6" w14:textId="77777777" w:rsidTr="00664141">
              <w:trPr>
                <w:tblCellSpacing w:w="15" w:type="dxa"/>
              </w:trPr>
              <w:tc>
                <w:tcPr>
                  <w:tcW w:w="0" w:type="auto"/>
                  <w:vAlign w:val="center"/>
                  <w:hideMark/>
                </w:tcPr>
                <w:p w14:paraId="7681D3B9" w14:textId="77777777" w:rsidR="00FE1AB1" w:rsidRPr="00165EE7" w:rsidRDefault="00FE1AB1" w:rsidP="00664141">
                  <w:pPr>
                    <w:jc w:val="center"/>
                    <w:rPr>
                      <w:rFonts w:ascii="Arial" w:hAnsi="Arial" w:cs="Arial"/>
                      <w:i/>
                      <w:sz w:val="20"/>
                      <w:szCs w:val="20"/>
                      <w:lang w:val="es-CO"/>
                    </w:rPr>
                  </w:pPr>
                </w:p>
              </w:tc>
            </w:tr>
          </w:tbl>
          <w:p w14:paraId="534D6DC2" w14:textId="77777777" w:rsidR="00FE1AB1" w:rsidRPr="0011477C" w:rsidRDefault="00FE1AB1" w:rsidP="00664141">
            <w:pPr>
              <w:jc w:val="center"/>
              <w:rPr>
                <w:rFonts w:ascii="Arial" w:hAnsi="Arial" w:cs="Arial"/>
                <w:i/>
                <w:sz w:val="20"/>
                <w:szCs w:val="20"/>
              </w:rPr>
            </w:pPr>
          </w:p>
        </w:tc>
      </w:tr>
      <w:tr w:rsidR="00FE1AB1" w:rsidRPr="0044734A" w14:paraId="279C4A30" w14:textId="77777777" w:rsidTr="00FE1AB1">
        <w:trPr>
          <w:trHeight w:val="70"/>
        </w:trPr>
        <w:tc>
          <w:tcPr>
            <w:tcW w:w="2846" w:type="dxa"/>
            <w:vMerge/>
            <w:vAlign w:val="center"/>
          </w:tcPr>
          <w:p w14:paraId="353BB2F3" w14:textId="77777777" w:rsidR="00FE1AB1" w:rsidRPr="0044734A" w:rsidRDefault="00FE1AB1" w:rsidP="00664141">
            <w:pPr>
              <w:widowControl w:val="0"/>
              <w:spacing w:line="276" w:lineRule="auto"/>
              <w:rPr>
                <w:rFonts w:ascii="Arial" w:hAnsi="Arial" w:cs="Arial"/>
                <w:sz w:val="20"/>
                <w:szCs w:val="20"/>
              </w:rPr>
            </w:pPr>
          </w:p>
        </w:tc>
        <w:tc>
          <w:tcPr>
            <w:tcW w:w="184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tblGrid>
            <w:tr w:rsidR="00FE1AB1" w:rsidRPr="00FE1AB1" w14:paraId="784798D9" w14:textId="77777777" w:rsidTr="00FE1AB1">
              <w:trPr>
                <w:tblCellSpacing w:w="15" w:type="dxa"/>
              </w:trPr>
              <w:tc>
                <w:tcPr>
                  <w:tcW w:w="0" w:type="auto"/>
                  <w:vAlign w:val="center"/>
                  <w:hideMark/>
                </w:tcPr>
                <w:p w14:paraId="7D77CEDB" w14:textId="77777777" w:rsidR="00FE1AB1" w:rsidRPr="00FE1AB1" w:rsidRDefault="00FE1AB1" w:rsidP="00FE1AB1">
                  <w:pPr>
                    <w:jc w:val="center"/>
                    <w:rPr>
                      <w:rFonts w:ascii="Arial" w:hAnsi="Arial" w:cs="Arial"/>
                      <w:sz w:val="20"/>
                      <w:szCs w:val="20"/>
                      <w:lang w:val="es-CO"/>
                    </w:rPr>
                  </w:pPr>
                  <w:r w:rsidRPr="00FE1AB1">
                    <w:rPr>
                      <w:rFonts w:ascii="Arial" w:hAnsi="Arial" w:cs="Arial"/>
                      <w:sz w:val="20"/>
                      <w:szCs w:val="20"/>
                    </w:rPr>
                    <w:t>Número</w:t>
                  </w:r>
                  <w:r w:rsidRPr="00FE1AB1">
                    <w:rPr>
                      <w:rFonts w:ascii="Arial" w:hAnsi="Arial" w:cs="Arial"/>
                      <w:b/>
                      <w:bCs/>
                      <w:sz w:val="20"/>
                      <w:szCs w:val="20"/>
                      <w:lang w:val="es-CO"/>
                    </w:rPr>
                    <w:t xml:space="preserve"> </w:t>
                  </w:r>
                  <w:r w:rsidRPr="00FE1AB1">
                    <w:rPr>
                      <w:rFonts w:ascii="Arial" w:hAnsi="Arial" w:cs="Arial"/>
                      <w:sz w:val="20"/>
                      <w:szCs w:val="20"/>
                    </w:rPr>
                    <w:t>de</w:t>
                  </w:r>
                  <w:r w:rsidRPr="00FE1AB1">
                    <w:rPr>
                      <w:rFonts w:ascii="Arial" w:hAnsi="Arial" w:cs="Arial"/>
                      <w:b/>
                      <w:bCs/>
                      <w:sz w:val="20"/>
                      <w:szCs w:val="20"/>
                      <w:lang w:val="es-CO"/>
                    </w:rPr>
                    <w:t xml:space="preserve"> </w:t>
                  </w:r>
                  <w:r w:rsidRPr="00FE1AB1">
                    <w:rPr>
                      <w:rFonts w:ascii="Arial" w:hAnsi="Arial" w:cs="Arial"/>
                      <w:sz w:val="20"/>
                      <w:szCs w:val="20"/>
                    </w:rPr>
                    <w:t>participantes</w:t>
                  </w:r>
                </w:p>
              </w:tc>
            </w:tr>
          </w:tbl>
          <w:p w14:paraId="6DBFAF3F" w14:textId="77777777" w:rsidR="00FE1AB1" w:rsidRPr="00FE1AB1" w:rsidRDefault="00FE1AB1" w:rsidP="00FE1AB1">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1AB1" w:rsidRPr="00FE1AB1" w14:paraId="040D6202" w14:textId="77777777" w:rsidTr="00FE1AB1">
              <w:trPr>
                <w:tblCellSpacing w:w="15" w:type="dxa"/>
              </w:trPr>
              <w:tc>
                <w:tcPr>
                  <w:tcW w:w="0" w:type="auto"/>
                  <w:vAlign w:val="center"/>
                  <w:hideMark/>
                </w:tcPr>
                <w:p w14:paraId="6DB2EBCF" w14:textId="77777777" w:rsidR="00FE1AB1" w:rsidRPr="00FE1AB1" w:rsidRDefault="00FE1AB1" w:rsidP="00FE1AB1">
                  <w:pPr>
                    <w:jc w:val="center"/>
                    <w:rPr>
                      <w:rFonts w:ascii="Arial" w:hAnsi="Arial" w:cs="Arial"/>
                      <w:sz w:val="20"/>
                      <w:szCs w:val="20"/>
                      <w:lang w:val="es-CO"/>
                    </w:rPr>
                  </w:pPr>
                </w:p>
              </w:tc>
            </w:tr>
          </w:tbl>
          <w:p w14:paraId="4E4CF6F5" w14:textId="77777777" w:rsidR="00FE1AB1" w:rsidRPr="00165EE7" w:rsidRDefault="00FE1AB1" w:rsidP="00165EE7">
            <w:pPr>
              <w:jc w:val="center"/>
              <w:rPr>
                <w:rFonts w:ascii="Arial" w:hAnsi="Arial" w:cs="Arial"/>
                <w:sz w:val="20"/>
                <w:szCs w:val="20"/>
                <w:lang w:val="es-CO"/>
              </w:rPr>
            </w:pPr>
          </w:p>
        </w:tc>
        <w:tc>
          <w:tcPr>
            <w:tcW w:w="2342" w:type="dxa"/>
            <w:gridSpan w:val="2"/>
            <w:vAlign w:val="center"/>
          </w:tcPr>
          <w:p w14:paraId="79AAF74E" w14:textId="7753259F" w:rsidR="00FE1AB1" w:rsidRDefault="00FE1AB1" w:rsidP="00664141">
            <w:pPr>
              <w:jc w:val="center"/>
              <w:rPr>
                <w:rFonts w:ascii="Arial" w:hAnsi="Arial" w:cs="Arial"/>
                <w:sz w:val="20"/>
                <w:szCs w:val="20"/>
              </w:rPr>
            </w:pPr>
            <w:proofErr w:type="spellStart"/>
            <w:r w:rsidRPr="00FE1AB1">
              <w:rPr>
                <w:rFonts w:ascii="Arial" w:hAnsi="Arial" w:cs="Arial"/>
                <w:sz w:val="20"/>
                <w:szCs w:val="20"/>
              </w:rPr>
              <w:t>int</w:t>
            </w:r>
            <w:proofErr w:type="spellEnd"/>
          </w:p>
        </w:tc>
        <w:tc>
          <w:tcPr>
            <w:tcW w:w="226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FE1AB1" w:rsidRPr="00FE1AB1" w14:paraId="7F3C0485" w14:textId="77777777" w:rsidTr="00FE1AB1">
              <w:trPr>
                <w:tblCellSpacing w:w="15" w:type="dxa"/>
              </w:trPr>
              <w:tc>
                <w:tcPr>
                  <w:tcW w:w="0" w:type="auto"/>
                  <w:vAlign w:val="center"/>
                  <w:hideMark/>
                </w:tcPr>
                <w:p w14:paraId="3C255509" w14:textId="77777777" w:rsidR="00FE1AB1" w:rsidRPr="00FE1AB1" w:rsidRDefault="00FE1AB1" w:rsidP="00FE1AB1">
                  <w:pPr>
                    <w:rPr>
                      <w:rFonts w:ascii="Arial" w:hAnsi="Arial" w:cs="Arial"/>
                      <w:i/>
                      <w:sz w:val="20"/>
                      <w:szCs w:val="20"/>
                      <w:lang w:val="es-CO"/>
                    </w:rPr>
                  </w:pPr>
                  <w:r w:rsidRPr="00FE1AB1">
                    <w:rPr>
                      <w:rFonts w:ascii="Arial" w:hAnsi="Arial" w:cs="Arial"/>
                      <w:i/>
                      <w:sz w:val="20"/>
                      <w:szCs w:val="20"/>
                      <w:lang w:val="es-CO"/>
                    </w:rPr>
                    <w:t>Valor positivo mayor que 0.</w:t>
                  </w:r>
                </w:p>
              </w:tc>
            </w:tr>
          </w:tbl>
          <w:p w14:paraId="3C8662BE" w14:textId="77777777" w:rsidR="00FE1AB1" w:rsidRPr="00FE1AB1" w:rsidRDefault="00FE1AB1" w:rsidP="00FE1AB1">
            <w:pP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1AB1" w:rsidRPr="00FE1AB1" w14:paraId="772815B6" w14:textId="77777777" w:rsidTr="00FE1AB1">
              <w:trPr>
                <w:tblCellSpacing w:w="15" w:type="dxa"/>
              </w:trPr>
              <w:tc>
                <w:tcPr>
                  <w:tcW w:w="0" w:type="auto"/>
                  <w:vAlign w:val="center"/>
                  <w:hideMark/>
                </w:tcPr>
                <w:p w14:paraId="0A86F9C1" w14:textId="77777777" w:rsidR="00FE1AB1" w:rsidRPr="00FE1AB1" w:rsidRDefault="00FE1AB1" w:rsidP="00FE1AB1">
                  <w:pPr>
                    <w:rPr>
                      <w:rFonts w:ascii="Arial" w:hAnsi="Arial" w:cs="Arial"/>
                      <w:i/>
                      <w:sz w:val="20"/>
                      <w:szCs w:val="20"/>
                      <w:lang w:val="es-CO"/>
                    </w:rPr>
                  </w:pPr>
                </w:p>
              </w:tc>
            </w:tr>
          </w:tbl>
          <w:p w14:paraId="2EDE7787" w14:textId="77777777" w:rsidR="00FE1AB1" w:rsidRPr="00FE1AB1" w:rsidRDefault="00FE1AB1" w:rsidP="00813775">
            <w:pPr>
              <w:rPr>
                <w:rFonts w:ascii="Arial" w:hAnsi="Arial" w:cs="Arial"/>
                <w:i/>
                <w:sz w:val="20"/>
                <w:szCs w:val="20"/>
                <w:lang w:val="es-CO"/>
              </w:rPr>
            </w:pPr>
          </w:p>
        </w:tc>
      </w:tr>
      <w:tr w:rsidR="00FE1AB1" w:rsidRPr="0044734A" w14:paraId="759AD7D0" w14:textId="77777777" w:rsidTr="00664141">
        <w:trPr>
          <w:trHeight w:val="73"/>
        </w:trPr>
        <w:tc>
          <w:tcPr>
            <w:tcW w:w="2846" w:type="dxa"/>
            <w:vMerge/>
            <w:vAlign w:val="center"/>
          </w:tcPr>
          <w:p w14:paraId="02FC0459" w14:textId="77777777" w:rsidR="00FE1AB1" w:rsidRPr="0044734A" w:rsidRDefault="00FE1AB1" w:rsidP="00664141">
            <w:pPr>
              <w:widowControl w:val="0"/>
              <w:spacing w:line="276" w:lineRule="auto"/>
              <w:rPr>
                <w:rFonts w:ascii="Arial" w:hAnsi="Arial" w:cs="Arial"/>
                <w:sz w:val="20"/>
                <w:szCs w:val="20"/>
              </w:rPr>
            </w:pPr>
          </w:p>
        </w:tc>
        <w:tc>
          <w:tcPr>
            <w:tcW w:w="184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tblGrid>
            <w:tr w:rsidR="00FE1AB1" w:rsidRPr="00FE1AB1" w14:paraId="04828E8E" w14:textId="77777777" w:rsidTr="00FE1AB1">
              <w:trPr>
                <w:tblCellSpacing w:w="15" w:type="dxa"/>
              </w:trPr>
              <w:tc>
                <w:tcPr>
                  <w:tcW w:w="0" w:type="auto"/>
                  <w:vAlign w:val="center"/>
                  <w:hideMark/>
                </w:tcPr>
                <w:p w14:paraId="76F08746" w14:textId="77777777" w:rsidR="00FE1AB1" w:rsidRPr="00FE1AB1" w:rsidRDefault="00FE1AB1" w:rsidP="00FE1AB1">
                  <w:pPr>
                    <w:jc w:val="center"/>
                    <w:rPr>
                      <w:rFonts w:ascii="Arial" w:hAnsi="Arial" w:cs="Arial"/>
                      <w:sz w:val="20"/>
                      <w:szCs w:val="20"/>
                      <w:lang w:val="es-CO"/>
                    </w:rPr>
                  </w:pPr>
                  <w:r w:rsidRPr="00FE1AB1">
                    <w:rPr>
                      <w:rFonts w:ascii="Arial" w:hAnsi="Arial" w:cs="Arial"/>
                      <w:sz w:val="20"/>
                      <w:szCs w:val="20"/>
                      <w:lang w:val="es-CO"/>
                    </w:rPr>
                    <w:t>Número de guías</w:t>
                  </w:r>
                </w:p>
              </w:tc>
            </w:tr>
          </w:tbl>
          <w:p w14:paraId="1FA39675" w14:textId="77777777" w:rsidR="00FE1AB1" w:rsidRPr="00FE1AB1" w:rsidRDefault="00FE1AB1" w:rsidP="00FE1AB1">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1AB1" w:rsidRPr="00FE1AB1" w14:paraId="7E180A90" w14:textId="77777777" w:rsidTr="00FE1AB1">
              <w:trPr>
                <w:tblCellSpacing w:w="15" w:type="dxa"/>
              </w:trPr>
              <w:tc>
                <w:tcPr>
                  <w:tcW w:w="0" w:type="auto"/>
                  <w:vAlign w:val="center"/>
                  <w:hideMark/>
                </w:tcPr>
                <w:p w14:paraId="61CFDB2C" w14:textId="77777777" w:rsidR="00FE1AB1" w:rsidRPr="00FE1AB1" w:rsidRDefault="00FE1AB1" w:rsidP="00FE1AB1">
                  <w:pPr>
                    <w:jc w:val="center"/>
                    <w:rPr>
                      <w:rFonts w:ascii="Arial" w:hAnsi="Arial" w:cs="Arial"/>
                      <w:sz w:val="20"/>
                      <w:szCs w:val="20"/>
                      <w:lang w:val="es-CO"/>
                    </w:rPr>
                  </w:pPr>
                </w:p>
              </w:tc>
            </w:tr>
          </w:tbl>
          <w:p w14:paraId="193F6995" w14:textId="77777777" w:rsidR="00FE1AB1" w:rsidRPr="00165EE7" w:rsidRDefault="00FE1AB1" w:rsidP="00165EE7">
            <w:pPr>
              <w:jc w:val="center"/>
              <w:rPr>
                <w:rFonts w:ascii="Arial" w:hAnsi="Arial" w:cs="Arial"/>
                <w:sz w:val="20"/>
                <w:szCs w:val="20"/>
                <w:lang w:val="es-CO"/>
              </w:rPr>
            </w:pPr>
          </w:p>
        </w:tc>
        <w:tc>
          <w:tcPr>
            <w:tcW w:w="2342" w:type="dxa"/>
            <w:gridSpan w:val="2"/>
            <w:vAlign w:val="center"/>
          </w:tcPr>
          <w:p w14:paraId="30C22E4A" w14:textId="047E02D0" w:rsidR="00FE1AB1" w:rsidRDefault="00FE1AB1" w:rsidP="00664141">
            <w:pPr>
              <w:jc w:val="center"/>
              <w:rPr>
                <w:rFonts w:ascii="Arial" w:hAnsi="Arial" w:cs="Arial"/>
                <w:sz w:val="20"/>
                <w:szCs w:val="20"/>
              </w:rPr>
            </w:pPr>
            <w:proofErr w:type="spellStart"/>
            <w:r>
              <w:rPr>
                <w:rFonts w:ascii="Arial" w:hAnsi="Arial" w:cs="Arial"/>
                <w:sz w:val="20"/>
                <w:szCs w:val="20"/>
              </w:rPr>
              <w:t>int</w:t>
            </w:r>
            <w:proofErr w:type="spellEnd"/>
          </w:p>
        </w:tc>
        <w:tc>
          <w:tcPr>
            <w:tcW w:w="226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FE1AB1" w:rsidRPr="00FE1AB1" w14:paraId="09822825" w14:textId="77777777" w:rsidTr="00FE1AB1">
              <w:trPr>
                <w:tblCellSpacing w:w="15" w:type="dxa"/>
              </w:trPr>
              <w:tc>
                <w:tcPr>
                  <w:tcW w:w="0" w:type="auto"/>
                  <w:vAlign w:val="center"/>
                  <w:hideMark/>
                </w:tcPr>
                <w:p w14:paraId="75F9C186" w14:textId="77777777" w:rsidR="00FE1AB1" w:rsidRPr="00FE1AB1" w:rsidRDefault="00FE1AB1" w:rsidP="00FE1AB1">
                  <w:pPr>
                    <w:rPr>
                      <w:rFonts w:ascii="Arial" w:hAnsi="Arial" w:cs="Arial"/>
                      <w:i/>
                      <w:sz w:val="20"/>
                      <w:szCs w:val="20"/>
                      <w:lang w:val="es-CO"/>
                    </w:rPr>
                  </w:pPr>
                  <w:r w:rsidRPr="00FE1AB1">
                    <w:rPr>
                      <w:rFonts w:ascii="Arial" w:hAnsi="Arial" w:cs="Arial"/>
                      <w:i/>
                      <w:sz w:val="20"/>
                      <w:szCs w:val="20"/>
                      <w:lang w:val="es-CO"/>
                    </w:rPr>
                    <w:t>Valor positivo mayor que 0.</w:t>
                  </w:r>
                </w:p>
              </w:tc>
            </w:tr>
          </w:tbl>
          <w:p w14:paraId="614ACDA9" w14:textId="77777777" w:rsidR="00FE1AB1" w:rsidRPr="00FE1AB1" w:rsidRDefault="00FE1AB1" w:rsidP="00FE1AB1">
            <w:pPr>
              <w:rPr>
                <w:rFonts w:ascii="Arial" w:hAnsi="Arial" w:cs="Arial"/>
                <w:b/>
                <w:bCs/>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1AB1" w:rsidRPr="00FE1AB1" w14:paraId="337C748C" w14:textId="77777777" w:rsidTr="00FE1AB1">
              <w:trPr>
                <w:tblCellSpacing w:w="15" w:type="dxa"/>
              </w:trPr>
              <w:tc>
                <w:tcPr>
                  <w:tcW w:w="0" w:type="auto"/>
                  <w:vAlign w:val="center"/>
                  <w:hideMark/>
                </w:tcPr>
                <w:p w14:paraId="0DC0AB68" w14:textId="77777777" w:rsidR="00FE1AB1" w:rsidRPr="00FE1AB1" w:rsidRDefault="00FE1AB1" w:rsidP="00FE1AB1">
                  <w:pPr>
                    <w:rPr>
                      <w:rFonts w:ascii="Arial" w:hAnsi="Arial" w:cs="Arial"/>
                      <w:b/>
                      <w:bCs/>
                      <w:i/>
                      <w:sz w:val="20"/>
                      <w:szCs w:val="20"/>
                      <w:lang w:val="es-CO"/>
                    </w:rPr>
                  </w:pPr>
                </w:p>
              </w:tc>
            </w:tr>
          </w:tbl>
          <w:p w14:paraId="24769E12" w14:textId="77777777" w:rsidR="00FE1AB1" w:rsidRPr="00813775" w:rsidRDefault="00FE1AB1" w:rsidP="00813775">
            <w:pPr>
              <w:rPr>
                <w:rFonts w:ascii="Arial" w:hAnsi="Arial" w:cs="Arial"/>
                <w:b/>
                <w:bCs/>
                <w:i/>
                <w:sz w:val="20"/>
                <w:szCs w:val="20"/>
                <w:lang w:val="es-CO"/>
              </w:rPr>
            </w:pPr>
          </w:p>
        </w:tc>
      </w:tr>
      <w:tr w:rsidR="00FE1AB1" w:rsidRPr="0044734A" w14:paraId="78D9EADE" w14:textId="77777777" w:rsidTr="00664141">
        <w:trPr>
          <w:trHeight w:val="73"/>
        </w:trPr>
        <w:tc>
          <w:tcPr>
            <w:tcW w:w="2846" w:type="dxa"/>
            <w:vMerge/>
            <w:vAlign w:val="center"/>
          </w:tcPr>
          <w:p w14:paraId="6A4F5180" w14:textId="77777777" w:rsidR="00FE1AB1" w:rsidRPr="0044734A" w:rsidRDefault="00FE1AB1" w:rsidP="00664141">
            <w:pPr>
              <w:widowControl w:val="0"/>
              <w:spacing w:line="276" w:lineRule="auto"/>
              <w:rPr>
                <w:rFonts w:ascii="Arial" w:hAnsi="Arial" w:cs="Arial"/>
                <w:sz w:val="20"/>
                <w:szCs w:val="20"/>
              </w:rPr>
            </w:pPr>
          </w:p>
        </w:tc>
        <w:tc>
          <w:tcPr>
            <w:tcW w:w="1848" w:type="dxa"/>
            <w:vAlign w:val="center"/>
          </w:tcPr>
          <w:p w14:paraId="7FF679FB" w14:textId="42E6F59C" w:rsidR="00FE1AB1" w:rsidRPr="00FE1AB1" w:rsidRDefault="00FE1AB1" w:rsidP="00FE1AB1">
            <w:pPr>
              <w:jc w:val="center"/>
              <w:rPr>
                <w:rFonts w:ascii="Arial" w:hAnsi="Arial" w:cs="Arial"/>
                <w:sz w:val="20"/>
                <w:szCs w:val="20"/>
                <w:lang w:val="es-CO"/>
              </w:rPr>
            </w:pPr>
            <w:r w:rsidRPr="00FE1AB1">
              <w:rPr>
                <w:rFonts w:ascii="Arial" w:hAnsi="Arial" w:cs="Arial"/>
                <w:sz w:val="20"/>
                <w:szCs w:val="20"/>
              </w:rPr>
              <w:t>Temperatura</w:t>
            </w:r>
          </w:p>
        </w:tc>
        <w:tc>
          <w:tcPr>
            <w:tcW w:w="2342" w:type="dxa"/>
            <w:gridSpan w:val="2"/>
            <w:vAlign w:val="center"/>
          </w:tcPr>
          <w:p w14:paraId="2DB29443" w14:textId="33252A8B" w:rsidR="00FE1AB1" w:rsidRDefault="00FE1AB1" w:rsidP="00664141">
            <w:pPr>
              <w:jc w:val="center"/>
              <w:rPr>
                <w:rFonts w:ascii="Arial" w:hAnsi="Arial" w:cs="Arial"/>
                <w:sz w:val="20"/>
                <w:szCs w:val="20"/>
              </w:rPr>
            </w:pPr>
            <w:proofErr w:type="spellStart"/>
            <w:r>
              <w:rPr>
                <w:rFonts w:ascii="Arial" w:hAnsi="Arial" w:cs="Arial"/>
                <w:sz w:val="20"/>
                <w:szCs w:val="20"/>
              </w:rPr>
              <w:t>float</w:t>
            </w:r>
            <w:proofErr w:type="spellEnd"/>
          </w:p>
        </w:tc>
        <w:tc>
          <w:tcPr>
            <w:tcW w:w="2263" w:type="dxa"/>
            <w:vAlign w:val="center"/>
          </w:tcPr>
          <w:p w14:paraId="36EE8E68" w14:textId="3C7C631D" w:rsidR="00FE1AB1" w:rsidRPr="00FE1AB1" w:rsidRDefault="00FE1AB1" w:rsidP="00FE1AB1">
            <w:pPr>
              <w:rPr>
                <w:rFonts w:ascii="Arial" w:hAnsi="Arial" w:cs="Arial"/>
                <w:i/>
                <w:sz w:val="20"/>
                <w:szCs w:val="20"/>
                <w:lang w:val="es-CO"/>
              </w:rPr>
            </w:pPr>
            <w:r w:rsidRPr="00FE1AB1">
              <w:rPr>
                <w:rFonts w:ascii="Arial" w:hAnsi="Arial" w:cs="Arial"/>
                <w:i/>
                <w:sz w:val="20"/>
                <w:szCs w:val="20"/>
              </w:rPr>
              <w:t>Grados centígrados, rango válido entre 0 y 50</w:t>
            </w:r>
          </w:p>
        </w:tc>
      </w:tr>
      <w:tr w:rsidR="00FE1AB1" w:rsidRPr="0044734A" w14:paraId="498A0297" w14:textId="77777777" w:rsidTr="00664141">
        <w:trPr>
          <w:trHeight w:val="73"/>
        </w:trPr>
        <w:tc>
          <w:tcPr>
            <w:tcW w:w="2846" w:type="dxa"/>
            <w:vMerge/>
            <w:vAlign w:val="center"/>
          </w:tcPr>
          <w:p w14:paraId="1916EFCF" w14:textId="77777777" w:rsidR="00FE1AB1" w:rsidRPr="0044734A" w:rsidRDefault="00FE1AB1" w:rsidP="00664141">
            <w:pPr>
              <w:widowControl w:val="0"/>
              <w:spacing w:line="276" w:lineRule="auto"/>
              <w:rPr>
                <w:rFonts w:ascii="Arial" w:hAnsi="Arial" w:cs="Arial"/>
                <w:sz w:val="20"/>
                <w:szCs w:val="20"/>
              </w:rPr>
            </w:pPr>
          </w:p>
        </w:tc>
        <w:tc>
          <w:tcPr>
            <w:tcW w:w="184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tblGrid>
            <w:tr w:rsidR="00FE1AB1" w:rsidRPr="00FE1AB1" w14:paraId="02787A6D" w14:textId="77777777" w:rsidTr="00FE1AB1">
              <w:trPr>
                <w:tblCellSpacing w:w="15" w:type="dxa"/>
              </w:trPr>
              <w:tc>
                <w:tcPr>
                  <w:tcW w:w="0" w:type="auto"/>
                  <w:vAlign w:val="center"/>
                  <w:hideMark/>
                </w:tcPr>
                <w:p w14:paraId="08355E8A" w14:textId="77777777" w:rsidR="00FE1AB1" w:rsidRPr="00FE1AB1" w:rsidRDefault="00FE1AB1" w:rsidP="00FE1AB1">
                  <w:pPr>
                    <w:jc w:val="center"/>
                    <w:rPr>
                      <w:rFonts w:ascii="Arial" w:hAnsi="Arial" w:cs="Arial"/>
                      <w:sz w:val="20"/>
                      <w:szCs w:val="20"/>
                      <w:lang w:val="es-CO"/>
                    </w:rPr>
                  </w:pPr>
                  <w:r w:rsidRPr="00FE1AB1">
                    <w:rPr>
                      <w:rFonts w:ascii="Arial" w:hAnsi="Arial" w:cs="Arial"/>
                      <w:sz w:val="20"/>
                      <w:szCs w:val="20"/>
                      <w:lang w:val="es-CO"/>
                    </w:rPr>
                    <w:t>Humedad relativa</w:t>
                  </w:r>
                </w:p>
              </w:tc>
            </w:tr>
          </w:tbl>
          <w:p w14:paraId="62FD541A" w14:textId="77777777" w:rsidR="00FE1AB1" w:rsidRPr="00FE1AB1" w:rsidRDefault="00FE1AB1" w:rsidP="00FE1AB1">
            <w:pPr>
              <w:jc w:val="cente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1AB1" w:rsidRPr="00FE1AB1" w14:paraId="5D96B4F6" w14:textId="77777777" w:rsidTr="00FE1AB1">
              <w:trPr>
                <w:tblCellSpacing w:w="15" w:type="dxa"/>
              </w:trPr>
              <w:tc>
                <w:tcPr>
                  <w:tcW w:w="0" w:type="auto"/>
                  <w:vAlign w:val="center"/>
                  <w:hideMark/>
                </w:tcPr>
                <w:p w14:paraId="2B90659B" w14:textId="77777777" w:rsidR="00FE1AB1" w:rsidRPr="00FE1AB1" w:rsidRDefault="00FE1AB1" w:rsidP="00FE1AB1">
                  <w:pPr>
                    <w:jc w:val="center"/>
                    <w:rPr>
                      <w:rFonts w:ascii="Arial" w:hAnsi="Arial" w:cs="Arial"/>
                      <w:sz w:val="20"/>
                      <w:szCs w:val="20"/>
                      <w:lang w:val="es-CO"/>
                    </w:rPr>
                  </w:pPr>
                </w:p>
              </w:tc>
            </w:tr>
          </w:tbl>
          <w:p w14:paraId="1FFAA501" w14:textId="77777777" w:rsidR="00FE1AB1" w:rsidRPr="00FE1AB1" w:rsidRDefault="00FE1AB1" w:rsidP="00FE1AB1">
            <w:pPr>
              <w:jc w:val="center"/>
              <w:rPr>
                <w:rFonts w:ascii="Arial" w:hAnsi="Arial" w:cs="Arial"/>
                <w:sz w:val="20"/>
                <w:szCs w:val="20"/>
                <w:lang w:val="es-CO"/>
              </w:rPr>
            </w:pPr>
          </w:p>
        </w:tc>
        <w:tc>
          <w:tcPr>
            <w:tcW w:w="2342" w:type="dxa"/>
            <w:gridSpan w:val="2"/>
            <w:vAlign w:val="center"/>
          </w:tcPr>
          <w:p w14:paraId="6D98D1CE" w14:textId="5407CF85" w:rsidR="00FE1AB1" w:rsidRDefault="00FE1AB1" w:rsidP="00664141">
            <w:pPr>
              <w:jc w:val="center"/>
              <w:rPr>
                <w:rFonts w:ascii="Arial" w:hAnsi="Arial" w:cs="Arial"/>
                <w:sz w:val="20"/>
                <w:szCs w:val="20"/>
              </w:rPr>
            </w:pPr>
            <w:proofErr w:type="spellStart"/>
            <w:r>
              <w:rPr>
                <w:rFonts w:ascii="Arial" w:hAnsi="Arial" w:cs="Arial"/>
                <w:sz w:val="20"/>
                <w:szCs w:val="20"/>
              </w:rPr>
              <w:t>float</w:t>
            </w:r>
            <w:proofErr w:type="spellEnd"/>
          </w:p>
        </w:tc>
        <w:tc>
          <w:tcPr>
            <w:tcW w:w="2263" w:type="dxa"/>
            <w:vAlign w:val="center"/>
          </w:tcPr>
          <w:p w14:paraId="1AB5BFC1" w14:textId="429AF1A5" w:rsidR="00FE1AB1" w:rsidRPr="00FE1AB1" w:rsidRDefault="00FE1AB1" w:rsidP="00FE1AB1">
            <w:pPr>
              <w:rPr>
                <w:rFonts w:ascii="Arial" w:hAnsi="Arial" w:cs="Arial"/>
                <w:i/>
                <w:sz w:val="20"/>
                <w:szCs w:val="20"/>
              </w:rPr>
            </w:pPr>
            <w:r w:rsidRPr="00FE1AB1">
              <w:rPr>
                <w:rFonts w:ascii="Arial" w:hAnsi="Arial" w:cs="Arial"/>
                <w:i/>
                <w:sz w:val="20"/>
                <w:szCs w:val="20"/>
              </w:rPr>
              <w:t>Porcentaje de humedad relativa, rango válido entre 0% y 100%.</w:t>
            </w:r>
          </w:p>
        </w:tc>
      </w:tr>
      <w:tr w:rsidR="00165EE7" w:rsidRPr="0044734A" w14:paraId="61522025" w14:textId="77777777" w:rsidTr="00664141">
        <w:trPr>
          <w:trHeight w:val="864"/>
        </w:trPr>
        <w:tc>
          <w:tcPr>
            <w:tcW w:w="2846" w:type="dxa"/>
            <w:vAlign w:val="center"/>
          </w:tcPr>
          <w:p w14:paraId="48BAE67F" w14:textId="77777777" w:rsidR="00165EE7" w:rsidRPr="0044734A" w:rsidRDefault="00165EE7" w:rsidP="00664141">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6453"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7"/>
            </w:tblGrid>
            <w:tr w:rsidR="00813775" w:rsidRPr="00813775" w14:paraId="411D61D0" w14:textId="77777777" w:rsidTr="00813775">
              <w:trPr>
                <w:tblCellSpacing w:w="15" w:type="dxa"/>
              </w:trPr>
              <w:tc>
                <w:tcPr>
                  <w:tcW w:w="0" w:type="auto"/>
                  <w:vAlign w:val="center"/>
                  <w:hideMark/>
                </w:tcPr>
                <w:p w14:paraId="58188E71" w14:textId="7DB8AEF8" w:rsidR="00813775" w:rsidRPr="00813775" w:rsidRDefault="00FF6F29" w:rsidP="00813775">
                  <w:pPr>
                    <w:rPr>
                      <w:rFonts w:ascii="Arial" w:hAnsi="Arial" w:cs="Arial"/>
                      <w:sz w:val="20"/>
                      <w:szCs w:val="20"/>
                      <w:lang w:val="es-CO"/>
                    </w:rPr>
                  </w:pPr>
                  <w:r w:rsidRPr="00FF6F29">
                    <w:rPr>
                      <w:rFonts w:ascii="Arial" w:hAnsi="Arial" w:cs="Arial"/>
                      <w:sz w:val="20"/>
                      <w:szCs w:val="20"/>
                    </w:rPr>
                    <w:t>Después de registrar la caminata, se generará un resumen que incluye la información completa de la ruta seleccionada, la cantidad de buses necesarios según el total de participantes y guías, y un mensaje que valida las condiciones meteorológicas, indicando si es un buen día para realizar la caminata. Todo esto se mostrará al usuario como confirmación de que la caminata ha sido registrada exitosamente.</w:t>
                  </w:r>
                </w:p>
              </w:tc>
            </w:tr>
          </w:tbl>
          <w:p w14:paraId="45296D47" w14:textId="04B6138C" w:rsidR="00165EE7" w:rsidRPr="00813775" w:rsidRDefault="00165EE7" w:rsidP="00813775">
            <w:pPr>
              <w:rPr>
                <w:rFonts w:ascii="Arial" w:hAnsi="Arial" w:cs="Arial"/>
                <w:sz w:val="20"/>
                <w:szCs w:val="20"/>
                <w:lang w:val="es-CO"/>
              </w:rPr>
            </w:pPr>
          </w:p>
        </w:tc>
      </w:tr>
      <w:tr w:rsidR="00FF6F29" w:rsidRPr="0044734A" w14:paraId="2DD1121A" w14:textId="77777777" w:rsidTr="00664141">
        <w:trPr>
          <w:trHeight w:val="75"/>
        </w:trPr>
        <w:tc>
          <w:tcPr>
            <w:tcW w:w="2846" w:type="dxa"/>
            <w:vMerge w:val="restart"/>
            <w:vAlign w:val="center"/>
          </w:tcPr>
          <w:p w14:paraId="4E0ABFCF" w14:textId="77777777" w:rsidR="00FF6F29" w:rsidRDefault="00FF6F29" w:rsidP="00664141">
            <w:pPr>
              <w:jc w:val="center"/>
              <w:rPr>
                <w:rFonts w:ascii="Arial" w:hAnsi="Arial" w:cs="Arial"/>
                <w:sz w:val="20"/>
                <w:szCs w:val="20"/>
              </w:rPr>
            </w:pPr>
          </w:p>
          <w:p w14:paraId="3557369D" w14:textId="77777777" w:rsidR="00FF6F29" w:rsidRDefault="00FF6F29" w:rsidP="00664141">
            <w:pPr>
              <w:jc w:val="center"/>
              <w:rPr>
                <w:rFonts w:ascii="Arial" w:hAnsi="Arial" w:cs="Arial"/>
                <w:sz w:val="20"/>
                <w:szCs w:val="20"/>
              </w:rPr>
            </w:pPr>
          </w:p>
          <w:p w14:paraId="6AD7763C" w14:textId="77777777" w:rsidR="00FF6F29" w:rsidRDefault="00FF6F29" w:rsidP="00664141">
            <w:pPr>
              <w:jc w:val="center"/>
              <w:rPr>
                <w:rFonts w:ascii="Arial" w:hAnsi="Arial" w:cs="Arial"/>
                <w:sz w:val="20"/>
                <w:szCs w:val="20"/>
              </w:rPr>
            </w:pPr>
          </w:p>
          <w:p w14:paraId="34B7415E" w14:textId="77777777" w:rsidR="00FF6F29" w:rsidRDefault="00FF6F29" w:rsidP="00664141">
            <w:pPr>
              <w:jc w:val="center"/>
              <w:rPr>
                <w:rFonts w:ascii="Arial" w:hAnsi="Arial" w:cs="Arial"/>
                <w:sz w:val="20"/>
                <w:szCs w:val="20"/>
              </w:rPr>
            </w:pPr>
          </w:p>
          <w:p w14:paraId="225A2BD1" w14:textId="77777777" w:rsidR="00FF6F29" w:rsidRDefault="00FF6F29" w:rsidP="00664141">
            <w:pPr>
              <w:jc w:val="center"/>
              <w:rPr>
                <w:rFonts w:ascii="Arial" w:hAnsi="Arial" w:cs="Arial"/>
                <w:sz w:val="20"/>
                <w:szCs w:val="20"/>
              </w:rPr>
            </w:pPr>
          </w:p>
          <w:p w14:paraId="26A8261A" w14:textId="755393CE" w:rsidR="00FF6F29" w:rsidRPr="0044734A" w:rsidRDefault="00FF6F29" w:rsidP="00664141">
            <w:pPr>
              <w:jc w:val="center"/>
              <w:rPr>
                <w:rFonts w:ascii="Arial" w:hAnsi="Arial" w:cs="Arial"/>
                <w:sz w:val="20"/>
                <w:szCs w:val="20"/>
              </w:rPr>
            </w:pPr>
            <w:r w:rsidRPr="0044734A">
              <w:rPr>
                <w:rFonts w:ascii="Arial" w:hAnsi="Arial" w:cs="Arial"/>
                <w:sz w:val="20"/>
                <w:szCs w:val="20"/>
              </w:rPr>
              <w:t>Salidas</w:t>
            </w:r>
          </w:p>
        </w:tc>
        <w:tc>
          <w:tcPr>
            <w:tcW w:w="1937" w:type="dxa"/>
            <w:gridSpan w:val="2"/>
            <w:vAlign w:val="center"/>
          </w:tcPr>
          <w:p w14:paraId="1BCA7430" w14:textId="77777777" w:rsidR="00FF6F29" w:rsidRPr="0044734A" w:rsidRDefault="00FF6F29" w:rsidP="00664141">
            <w:pPr>
              <w:jc w:val="center"/>
              <w:rPr>
                <w:rFonts w:ascii="Arial" w:hAnsi="Arial" w:cs="Arial"/>
                <w:b/>
                <w:sz w:val="20"/>
                <w:szCs w:val="20"/>
              </w:rPr>
            </w:pPr>
            <w:r w:rsidRPr="0044734A">
              <w:rPr>
                <w:rFonts w:ascii="Arial" w:hAnsi="Arial" w:cs="Arial"/>
                <w:b/>
                <w:sz w:val="20"/>
                <w:szCs w:val="20"/>
              </w:rPr>
              <w:lastRenderedPageBreak/>
              <w:t>Nombre salida</w:t>
            </w:r>
          </w:p>
        </w:tc>
        <w:tc>
          <w:tcPr>
            <w:tcW w:w="2253" w:type="dxa"/>
            <w:vAlign w:val="center"/>
          </w:tcPr>
          <w:p w14:paraId="40D80684" w14:textId="77777777" w:rsidR="00FF6F29" w:rsidRPr="0044734A" w:rsidRDefault="00FF6F29" w:rsidP="00664141">
            <w:pPr>
              <w:jc w:val="center"/>
              <w:rPr>
                <w:rFonts w:ascii="Arial" w:hAnsi="Arial" w:cs="Arial"/>
                <w:b/>
                <w:sz w:val="20"/>
                <w:szCs w:val="20"/>
              </w:rPr>
            </w:pPr>
            <w:r w:rsidRPr="0044734A">
              <w:rPr>
                <w:rFonts w:ascii="Arial" w:hAnsi="Arial" w:cs="Arial"/>
                <w:b/>
                <w:sz w:val="20"/>
                <w:szCs w:val="20"/>
              </w:rPr>
              <w:t>Tipo de dato</w:t>
            </w:r>
          </w:p>
        </w:tc>
        <w:tc>
          <w:tcPr>
            <w:tcW w:w="2263" w:type="dxa"/>
            <w:vAlign w:val="center"/>
          </w:tcPr>
          <w:p w14:paraId="3A7ECED2" w14:textId="77777777" w:rsidR="00FF6F29" w:rsidRPr="00F54B62" w:rsidRDefault="00FF6F29" w:rsidP="00664141">
            <w:pPr>
              <w:jc w:val="center"/>
              <w:rPr>
                <w:rFonts w:ascii="Arial" w:hAnsi="Arial" w:cs="Arial"/>
                <w:b/>
                <w:sz w:val="20"/>
                <w:szCs w:val="20"/>
              </w:rPr>
            </w:pPr>
            <w:r w:rsidRPr="00F54B62">
              <w:rPr>
                <w:rFonts w:ascii="Arial" w:hAnsi="Arial" w:cs="Arial"/>
                <w:b/>
                <w:sz w:val="20"/>
                <w:szCs w:val="20"/>
              </w:rPr>
              <w:t>Formato</w:t>
            </w:r>
          </w:p>
        </w:tc>
      </w:tr>
      <w:tr w:rsidR="00FF6F29" w:rsidRPr="0044734A" w14:paraId="63738123" w14:textId="77777777" w:rsidTr="00664141">
        <w:trPr>
          <w:trHeight w:val="73"/>
        </w:trPr>
        <w:tc>
          <w:tcPr>
            <w:tcW w:w="2846" w:type="dxa"/>
            <w:vMerge/>
            <w:vAlign w:val="center"/>
          </w:tcPr>
          <w:p w14:paraId="48B031AF" w14:textId="77777777" w:rsidR="00FF6F29" w:rsidRPr="0044734A" w:rsidRDefault="00FF6F29" w:rsidP="00664141">
            <w:pPr>
              <w:widowControl w:val="0"/>
              <w:spacing w:line="276" w:lineRule="auto"/>
              <w:rPr>
                <w:rFonts w:ascii="Arial" w:hAnsi="Arial" w:cs="Arial"/>
                <w:sz w:val="20"/>
                <w:szCs w:val="20"/>
              </w:rPr>
            </w:pPr>
          </w:p>
        </w:tc>
        <w:tc>
          <w:tcPr>
            <w:tcW w:w="1937" w:type="dxa"/>
            <w:gridSpan w:val="2"/>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FF6F29" w:rsidRPr="00FF6F29" w14:paraId="33BCDF78" w14:textId="77777777" w:rsidTr="00FF6F29">
              <w:trPr>
                <w:tblCellSpacing w:w="15" w:type="dxa"/>
              </w:trPr>
              <w:tc>
                <w:tcPr>
                  <w:tcW w:w="0" w:type="auto"/>
                  <w:vAlign w:val="center"/>
                  <w:hideMark/>
                </w:tcPr>
                <w:p w14:paraId="5F3FF593" w14:textId="77777777" w:rsidR="00FF6F29" w:rsidRPr="00FF6F29" w:rsidRDefault="00FF6F29" w:rsidP="00FF6F29">
                  <w:pPr>
                    <w:rPr>
                      <w:rFonts w:ascii="Arial" w:hAnsi="Arial" w:cs="Arial"/>
                      <w:sz w:val="20"/>
                      <w:szCs w:val="20"/>
                      <w:lang w:val="es-CO"/>
                    </w:rPr>
                  </w:pPr>
                  <w:r w:rsidRPr="00FF6F29">
                    <w:rPr>
                      <w:rFonts w:ascii="Arial" w:hAnsi="Arial" w:cs="Arial"/>
                      <w:sz w:val="20"/>
                      <w:szCs w:val="20"/>
                      <w:lang w:val="es-CO"/>
                    </w:rPr>
                    <w:t>Cantidad de buses necesarios</w:t>
                  </w:r>
                </w:p>
              </w:tc>
            </w:tr>
          </w:tbl>
          <w:p w14:paraId="6FD5DAFA" w14:textId="77777777" w:rsidR="00FF6F29" w:rsidRPr="00FF6F29" w:rsidRDefault="00FF6F29" w:rsidP="00FF6F29">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6F29" w:rsidRPr="00FF6F29" w14:paraId="50B07F4F" w14:textId="77777777" w:rsidTr="00FF6F29">
              <w:trPr>
                <w:tblCellSpacing w:w="15" w:type="dxa"/>
              </w:trPr>
              <w:tc>
                <w:tcPr>
                  <w:tcW w:w="0" w:type="auto"/>
                  <w:vAlign w:val="center"/>
                  <w:hideMark/>
                </w:tcPr>
                <w:p w14:paraId="7A3EA799" w14:textId="77777777" w:rsidR="00FF6F29" w:rsidRPr="00FF6F29" w:rsidRDefault="00FF6F29" w:rsidP="00FF6F29">
                  <w:pPr>
                    <w:rPr>
                      <w:rFonts w:ascii="Arial" w:hAnsi="Arial" w:cs="Arial"/>
                      <w:sz w:val="20"/>
                      <w:szCs w:val="20"/>
                      <w:lang w:val="es-CO"/>
                    </w:rPr>
                  </w:pPr>
                </w:p>
              </w:tc>
            </w:tr>
          </w:tbl>
          <w:p w14:paraId="2A6ECFEE" w14:textId="2564DDB2" w:rsidR="00FF6F29" w:rsidRPr="00165EE7" w:rsidRDefault="00FF6F29" w:rsidP="00664141">
            <w:pPr>
              <w:rPr>
                <w:rFonts w:ascii="Arial" w:hAnsi="Arial" w:cs="Arial"/>
                <w:sz w:val="20"/>
                <w:szCs w:val="20"/>
              </w:rPr>
            </w:pPr>
          </w:p>
        </w:tc>
        <w:tc>
          <w:tcPr>
            <w:tcW w:w="2253" w:type="dxa"/>
            <w:vAlign w:val="center"/>
          </w:tcPr>
          <w:p w14:paraId="782BB0A1" w14:textId="3B189361" w:rsidR="00FF6F29" w:rsidRPr="0044734A" w:rsidRDefault="00FF6F29" w:rsidP="00664141">
            <w:pPr>
              <w:jc w:val="center"/>
              <w:rPr>
                <w:rFonts w:ascii="Arial" w:hAnsi="Arial" w:cs="Arial"/>
                <w:sz w:val="20"/>
                <w:szCs w:val="20"/>
              </w:rPr>
            </w:pPr>
            <w:proofErr w:type="spellStart"/>
            <w:r>
              <w:rPr>
                <w:rFonts w:ascii="Arial" w:hAnsi="Arial" w:cs="Arial"/>
                <w:sz w:val="20"/>
                <w:szCs w:val="20"/>
              </w:rPr>
              <w:t>Int</w:t>
            </w:r>
            <w:proofErr w:type="spellEnd"/>
          </w:p>
        </w:tc>
        <w:tc>
          <w:tcPr>
            <w:tcW w:w="226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FF6F29" w:rsidRPr="00813775" w14:paraId="16330618" w14:textId="77777777" w:rsidTr="0081377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tblGrid>
                  <w:tr w:rsidR="00FF6F29" w:rsidRPr="00FF6F29" w14:paraId="036D1C50" w14:textId="77777777" w:rsidTr="00FF6F29">
                    <w:trPr>
                      <w:tblCellSpacing w:w="15" w:type="dxa"/>
                    </w:trPr>
                    <w:tc>
                      <w:tcPr>
                        <w:tcW w:w="0" w:type="auto"/>
                        <w:vAlign w:val="center"/>
                        <w:hideMark/>
                      </w:tcPr>
                      <w:p w14:paraId="726AB9F7" w14:textId="77777777" w:rsidR="00FF6F29" w:rsidRPr="00FF6F29" w:rsidRDefault="00FF6F29" w:rsidP="00FF6F29">
                        <w:pPr>
                          <w:jc w:val="center"/>
                          <w:rPr>
                            <w:rFonts w:ascii="Arial" w:hAnsi="Arial" w:cs="Arial"/>
                            <w:i/>
                            <w:sz w:val="20"/>
                            <w:szCs w:val="20"/>
                            <w:lang w:val="es-CO"/>
                          </w:rPr>
                        </w:pPr>
                        <w:r w:rsidRPr="00FF6F29">
                          <w:rPr>
                            <w:rFonts w:ascii="Arial" w:hAnsi="Arial" w:cs="Arial"/>
                            <w:i/>
                            <w:sz w:val="20"/>
                            <w:szCs w:val="20"/>
                            <w:lang w:val="es-CO"/>
                          </w:rPr>
                          <w:t>Se calcula con la fórmula (</w:t>
                        </w:r>
                        <w:proofErr w:type="spellStart"/>
                        <w:r w:rsidRPr="00FF6F29">
                          <w:rPr>
                            <w:rFonts w:ascii="Arial" w:hAnsi="Arial" w:cs="Arial"/>
                            <w:i/>
                            <w:sz w:val="20"/>
                            <w:szCs w:val="20"/>
                            <w:lang w:val="es-CO"/>
                          </w:rPr>
                          <w:t>totalPersonas</w:t>
                        </w:r>
                        <w:proofErr w:type="spellEnd"/>
                        <w:r w:rsidRPr="00FF6F29">
                          <w:rPr>
                            <w:rFonts w:ascii="Arial" w:hAnsi="Arial" w:cs="Arial"/>
                            <w:i/>
                            <w:sz w:val="20"/>
                            <w:szCs w:val="20"/>
                            <w:lang w:val="es-CO"/>
                          </w:rPr>
                          <w:t xml:space="preserve"> + 24) / 25 para redondear hacia arriba.</w:t>
                        </w:r>
                      </w:p>
                    </w:tc>
                  </w:tr>
                </w:tbl>
                <w:p w14:paraId="0BE3EBFA" w14:textId="77777777" w:rsidR="00FF6F29" w:rsidRPr="00FF6F29" w:rsidRDefault="00FF6F29" w:rsidP="00FF6F29">
                  <w:pPr>
                    <w:jc w:val="cente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6F29" w:rsidRPr="00FF6F29" w14:paraId="5F2DCCB3" w14:textId="77777777" w:rsidTr="00FF6F29">
                    <w:trPr>
                      <w:tblCellSpacing w:w="15" w:type="dxa"/>
                    </w:trPr>
                    <w:tc>
                      <w:tcPr>
                        <w:tcW w:w="0" w:type="auto"/>
                        <w:vAlign w:val="center"/>
                        <w:hideMark/>
                      </w:tcPr>
                      <w:p w14:paraId="41E0912A" w14:textId="77777777" w:rsidR="00FF6F29" w:rsidRPr="00FF6F29" w:rsidRDefault="00FF6F29" w:rsidP="00FF6F29">
                        <w:pPr>
                          <w:jc w:val="center"/>
                          <w:rPr>
                            <w:rFonts w:ascii="Arial" w:hAnsi="Arial" w:cs="Arial"/>
                            <w:i/>
                            <w:sz w:val="20"/>
                            <w:szCs w:val="20"/>
                            <w:lang w:val="es-CO"/>
                          </w:rPr>
                        </w:pPr>
                      </w:p>
                    </w:tc>
                  </w:tr>
                </w:tbl>
                <w:p w14:paraId="5AAC11C8" w14:textId="579B0DBC" w:rsidR="00FF6F29" w:rsidRPr="00813775" w:rsidRDefault="00FF6F29" w:rsidP="00813775">
                  <w:pPr>
                    <w:jc w:val="center"/>
                    <w:rPr>
                      <w:rFonts w:ascii="Arial" w:hAnsi="Arial" w:cs="Arial"/>
                      <w:i/>
                      <w:sz w:val="20"/>
                      <w:szCs w:val="20"/>
                      <w:lang w:val="es-CO"/>
                    </w:rPr>
                  </w:pPr>
                </w:p>
              </w:tc>
            </w:tr>
          </w:tbl>
          <w:p w14:paraId="3F240228" w14:textId="6D6F1CAD" w:rsidR="00FF6F29" w:rsidRPr="00813775" w:rsidRDefault="00FF6F29" w:rsidP="00664141">
            <w:pPr>
              <w:jc w:val="center"/>
              <w:rPr>
                <w:rFonts w:ascii="Arial" w:hAnsi="Arial" w:cs="Arial"/>
                <w:sz w:val="20"/>
                <w:szCs w:val="20"/>
                <w:lang w:val="es-CO"/>
              </w:rPr>
            </w:pPr>
          </w:p>
        </w:tc>
      </w:tr>
      <w:tr w:rsidR="00FF6F29" w:rsidRPr="0044734A" w14:paraId="24C2DE7F" w14:textId="77777777" w:rsidTr="00664141">
        <w:trPr>
          <w:trHeight w:val="73"/>
        </w:trPr>
        <w:tc>
          <w:tcPr>
            <w:tcW w:w="2846" w:type="dxa"/>
            <w:vMerge/>
            <w:vAlign w:val="center"/>
          </w:tcPr>
          <w:p w14:paraId="09A2D95E" w14:textId="77777777" w:rsidR="00FF6F29" w:rsidRPr="0044734A" w:rsidRDefault="00FF6F29" w:rsidP="00664141">
            <w:pPr>
              <w:widowControl w:val="0"/>
              <w:spacing w:line="276" w:lineRule="auto"/>
              <w:rPr>
                <w:rFonts w:ascii="Arial" w:hAnsi="Arial" w:cs="Arial"/>
                <w:sz w:val="20"/>
                <w:szCs w:val="20"/>
              </w:rPr>
            </w:pPr>
          </w:p>
        </w:tc>
        <w:tc>
          <w:tcPr>
            <w:tcW w:w="1937" w:type="dxa"/>
            <w:gridSpan w:val="2"/>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FF6F29" w:rsidRPr="00FF6F29" w14:paraId="1F76D1D3" w14:textId="77777777" w:rsidTr="00FF6F29">
              <w:trPr>
                <w:tblCellSpacing w:w="15" w:type="dxa"/>
              </w:trPr>
              <w:tc>
                <w:tcPr>
                  <w:tcW w:w="0" w:type="auto"/>
                  <w:vAlign w:val="center"/>
                  <w:hideMark/>
                </w:tcPr>
                <w:p w14:paraId="7BE51C2D" w14:textId="77777777" w:rsidR="00FF6F29" w:rsidRPr="00FF6F29" w:rsidRDefault="00FF6F29" w:rsidP="00FF6F29">
                  <w:pPr>
                    <w:rPr>
                      <w:rFonts w:ascii="Arial" w:hAnsi="Arial" w:cs="Arial"/>
                      <w:sz w:val="20"/>
                      <w:szCs w:val="20"/>
                      <w:lang w:val="es-CO"/>
                    </w:rPr>
                  </w:pPr>
                  <w:r w:rsidRPr="00FF6F29">
                    <w:rPr>
                      <w:rFonts w:ascii="Arial" w:hAnsi="Arial" w:cs="Arial"/>
                      <w:sz w:val="20"/>
                      <w:szCs w:val="20"/>
                      <w:lang w:val="es-CO"/>
                    </w:rPr>
                    <w:t>Mensaje sobre condiciones meteorológicas</w:t>
                  </w:r>
                </w:p>
              </w:tc>
            </w:tr>
          </w:tbl>
          <w:p w14:paraId="2C5C5FA6" w14:textId="77777777" w:rsidR="00FF6F29" w:rsidRPr="00FF6F29" w:rsidRDefault="00FF6F29" w:rsidP="00FF6F29">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6F29" w:rsidRPr="00FF6F29" w14:paraId="76DBFF54" w14:textId="77777777" w:rsidTr="00FF6F29">
              <w:trPr>
                <w:tblCellSpacing w:w="15" w:type="dxa"/>
              </w:trPr>
              <w:tc>
                <w:tcPr>
                  <w:tcW w:w="0" w:type="auto"/>
                  <w:vAlign w:val="center"/>
                  <w:hideMark/>
                </w:tcPr>
                <w:p w14:paraId="6ECE2E88" w14:textId="77777777" w:rsidR="00FF6F29" w:rsidRPr="00FF6F29" w:rsidRDefault="00FF6F29" w:rsidP="00FF6F29">
                  <w:pPr>
                    <w:rPr>
                      <w:rFonts w:ascii="Arial" w:hAnsi="Arial" w:cs="Arial"/>
                      <w:sz w:val="20"/>
                      <w:szCs w:val="20"/>
                      <w:lang w:val="es-CO"/>
                    </w:rPr>
                  </w:pPr>
                </w:p>
              </w:tc>
            </w:tr>
          </w:tbl>
          <w:p w14:paraId="4779AE0F" w14:textId="77777777" w:rsidR="00FF6F29" w:rsidRPr="00FF6F29" w:rsidRDefault="00FF6F29" w:rsidP="00FF6F29">
            <w:pPr>
              <w:rPr>
                <w:rFonts w:ascii="Arial" w:hAnsi="Arial" w:cs="Arial"/>
                <w:sz w:val="20"/>
                <w:szCs w:val="20"/>
                <w:lang w:val="es-CO"/>
              </w:rPr>
            </w:pPr>
          </w:p>
        </w:tc>
        <w:tc>
          <w:tcPr>
            <w:tcW w:w="2253" w:type="dxa"/>
            <w:vAlign w:val="center"/>
          </w:tcPr>
          <w:p w14:paraId="22175728" w14:textId="3CC58C12" w:rsidR="00FF6F29" w:rsidRDefault="00FF6F29" w:rsidP="00664141">
            <w:pPr>
              <w:jc w:val="center"/>
              <w:rPr>
                <w:rFonts w:ascii="Arial" w:hAnsi="Arial" w:cs="Arial"/>
                <w:sz w:val="20"/>
                <w:szCs w:val="20"/>
              </w:rPr>
            </w:pPr>
            <w:proofErr w:type="spellStart"/>
            <w:r>
              <w:rPr>
                <w:rFonts w:ascii="Arial" w:hAnsi="Arial" w:cs="Arial"/>
                <w:sz w:val="20"/>
                <w:szCs w:val="20"/>
              </w:rPr>
              <w:t>String</w:t>
            </w:r>
            <w:proofErr w:type="spellEnd"/>
          </w:p>
        </w:tc>
        <w:tc>
          <w:tcPr>
            <w:tcW w:w="226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FF6F29" w:rsidRPr="00FF6F29" w14:paraId="71606701" w14:textId="77777777" w:rsidTr="00FF6F29">
              <w:trPr>
                <w:tblCellSpacing w:w="15" w:type="dxa"/>
              </w:trPr>
              <w:tc>
                <w:tcPr>
                  <w:tcW w:w="0" w:type="auto"/>
                  <w:vAlign w:val="center"/>
                  <w:hideMark/>
                </w:tcPr>
                <w:p w14:paraId="60171A7F" w14:textId="77777777" w:rsidR="00FF6F29" w:rsidRPr="00FF6F29" w:rsidRDefault="00FF6F29" w:rsidP="00FF6F29">
                  <w:pPr>
                    <w:jc w:val="center"/>
                    <w:rPr>
                      <w:rFonts w:ascii="Arial" w:hAnsi="Arial" w:cs="Arial"/>
                      <w:i/>
                      <w:sz w:val="20"/>
                      <w:szCs w:val="20"/>
                      <w:lang w:val="es-CO"/>
                    </w:rPr>
                  </w:pPr>
                  <w:r w:rsidRPr="00FF6F29">
                    <w:rPr>
                      <w:rFonts w:ascii="Arial" w:hAnsi="Arial" w:cs="Arial"/>
                      <w:i/>
                      <w:sz w:val="20"/>
                      <w:szCs w:val="20"/>
                      <w:lang w:val="es-CO"/>
                    </w:rPr>
                    <w:t>Indica si las condiciones meteorológicas son favorables, basado en temperatura (20°C a 25°C) y humedad (40% a 60%).</w:t>
                  </w:r>
                </w:p>
              </w:tc>
            </w:tr>
          </w:tbl>
          <w:p w14:paraId="1A5C8EA5" w14:textId="77777777" w:rsidR="00FF6F29" w:rsidRPr="00FF6F29" w:rsidRDefault="00FF6F29" w:rsidP="00FF6F29">
            <w:pPr>
              <w:jc w:val="center"/>
              <w:rPr>
                <w:rFonts w:ascii="Arial" w:hAnsi="Arial" w:cs="Arial"/>
                <w:i/>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6F29" w:rsidRPr="00FF6F29" w14:paraId="036FC2FD" w14:textId="77777777" w:rsidTr="00FF6F29">
              <w:trPr>
                <w:tblCellSpacing w:w="15" w:type="dxa"/>
              </w:trPr>
              <w:tc>
                <w:tcPr>
                  <w:tcW w:w="0" w:type="auto"/>
                  <w:vAlign w:val="center"/>
                  <w:hideMark/>
                </w:tcPr>
                <w:p w14:paraId="6BD91E64" w14:textId="77777777" w:rsidR="00FF6F29" w:rsidRPr="00FF6F29" w:rsidRDefault="00FF6F29" w:rsidP="00FF6F29">
                  <w:pPr>
                    <w:jc w:val="center"/>
                    <w:rPr>
                      <w:rFonts w:ascii="Arial" w:hAnsi="Arial" w:cs="Arial"/>
                      <w:i/>
                      <w:sz w:val="20"/>
                      <w:szCs w:val="20"/>
                      <w:lang w:val="es-CO"/>
                    </w:rPr>
                  </w:pPr>
                </w:p>
              </w:tc>
            </w:tr>
          </w:tbl>
          <w:p w14:paraId="74776DF9" w14:textId="77777777" w:rsidR="00FF6F29" w:rsidRPr="00FF6F29" w:rsidRDefault="00FF6F29" w:rsidP="00FF6F29">
            <w:pPr>
              <w:jc w:val="center"/>
              <w:rPr>
                <w:rFonts w:ascii="Arial" w:hAnsi="Arial" w:cs="Arial"/>
                <w:i/>
                <w:sz w:val="20"/>
                <w:szCs w:val="20"/>
                <w:lang w:val="es-CO"/>
              </w:rPr>
            </w:pPr>
          </w:p>
        </w:tc>
      </w:tr>
      <w:tr w:rsidR="00FF6F29" w:rsidRPr="0044734A" w14:paraId="17D58CF5" w14:textId="77777777" w:rsidTr="00664141">
        <w:trPr>
          <w:trHeight w:val="73"/>
        </w:trPr>
        <w:tc>
          <w:tcPr>
            <w:tcW w:w="2846" w:type="dxa"/>
            <w:vMerge/>
            <w:vAlign w:val="center"/>
          </w:tcPr>
          <w:p w14:paraId="2D012024" w14:textId="77777777" w:rsidR="00FF6F29" w:rsidRPr="0044734A" w:rsidRDefault="00FF6F29" w:rsidP="00664141">
            <w:pPr>
              <w:widowControl w:val="0"/>
              <w:spacing w:line="276" w:lineRule="auto"/>
              <w:rPr>
                <w:rFonts w:ascii="Arial" w:hAnsi="Arial" w:cs="Arial"/>
                <w:sz w:val="20"/>
                <w:szCs w:val="20"/>
              </w:rPr>
            </w:pPr>
          </w:p>
        </w:tc>
        <w:tc>
          <w:tcPr>
            <w:tcW w:w="1937" w:type="dxa"/>
            <w:gridSpan w:val="2"/>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FF6F29" w:rsidRPr="00FF6F29" w14:paraId="1C8EC47E" w14:textId="77777777" w:rsidTr="00FF6F29">
              <w:trPr>
                <w:tblCellSpacing w:w="15" w:type="dxa"/>
              </w:trPr>
              <w:tc>
                <w:tcPr>
                  <w:tcW w:w="0" w:type="auto"/>
                  <w:vAlign w:val="center"/>
                  <w:hideMark/>
                </w:tcPr>
                <w:p w14:paraId="16E2F99D" w14:textId="77777777" w:rsidR="00FF6F29" w:rsidRPr="00FF6F29" w:rsidRDefault="00FF6F29" w:rsidP="00FF6F29">
                  <w:pPr>
                    <w:rPr>
                      <w:rFonts w:ascii="Arial" w:hAnsi="Arial" w:cs="Arial"/>
                      <w:sz w:val="20"/>
                      <w:szCs w:val="20"/>
                      <w:lang w:val="es-CO"/>
                    </w:rPr>
                  </w:pPr>
                  <w:r w:rsidRPr="00FF6F29">
                    <w:rPr>
                      <w:rFonts w:ascii="Arial" w:hAnsi="Arial" w:cs="Arial"/>
                      <w:sz w:val="20"/>
                      <w:szCs w:val="20"/>
                      <w:lang w:val="es-CO"/>
                    </w:rPr>
                    <w:t>Información de la ruta seleccionada</w:t>
                  </w:r>
                </w:p>
              </w:tc>
            </w:tr>
          </w:tbl>
          <w:p w14:paraId="2C14E20D" w14:textId="77777777" w:rsidR="00FF6F29" w:rsidRPr="00FF6F29" w:rsidRDefault="00FF6F29" w:rsidP="00FF6F29">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6F29" w:rsidRPr="00FF6F29" w14:paraId="4685B9EF" w14:textId="77777777" w:rsidTr="00FF6F29">
              <w:trPr>
                <w:tblCellSpacing w:w="15" w:type="dxa"/>
              </w:trPr>
              <w:tc>
                <w:tcPr>
                  <w:tcW w:w="0" w:type="auto"/>
                  <w:vAlign w:val="center"/>
                  <w:hideMark/>
                </w:tcPr>
                <w:p w14:paraId="3830E31E" w14:textId="77777777" w:rsidR="00FF6F29" w:rsidRPr="00FF6F29" w:rsidRDefault="00FF6F29" w:rsidP="00FF6F29">
                  <w:pPr>
                    <w:rPr>
                      <w:rFonts w:ascii="Arial" w:hAnsi="Arial" w:cs="Arial"/>
                      <w:sz w:val="20"/>
                      <w:szCs w:val="20"/>
                      <w:lang w:val="es-CO"/>
                    </w:rPr>
                  </w:pPr>
                </w:p>
              </w:tc>
            </w:tr>
          </w:tbl>
          <w:p w14:paraId="1F3AD88D" w14:textId="77777777" w:rsidR="00FF6F29" w:rsidRPr="00FF6F29" w:rsidRDefault="00FF6F29" w:rsidP="00FF6F29">
            <w:pPr>
              <w:rPr>
                <w:rFonts w:ascii="Arial" w:hAnsi="Arial" w:cs="Arial"/>
                <w:sz w:val="20"/>
                <w:szCs w:val="20"/>
                <w:lang w:val="es-CO"/>
              </w:rPr>
            </w:pPr>
          </w:p>
        </w:tc>
        <w:tc>
          <w:tcPr>
            <w:tcW w:w="2253" w:type="dxa"/>
            <w:vAlign w:val="center"/>
          </w:tcPr>
          <w:p w14:paraId="2F925A09" w14:textId="5CE47A7F" w:rsidR="00FF6F29" w:rsidRDefault="00FF6F29" w:rsidP="00664141">
            <w:pPr>
              <w:jc w:val="center"/>
              <w:rPr>
                <w:rFonts w:ascii="Arial" w:hAnsi="Arial" w:cs="Arial"/>
                <w:sz w:val="20"/>
                <w:szCs w:val="20"/>
              </w:rPr>
            </w:pPr>
            <w:proofErr w:type="spellStart"/>
            <w:r>
              <w:rPr>
                <w:rFonts w:ascii="Arial" w:hAnsi="Arial" w:cs="Arial"/>
                <w:sz w:val="20"/>
                <w:szCs w:val="20"/>
              </w:rPr>
              <w:t>String</w:t>
            </w:r>
            <w:proofErr w:type="spellEnd"/>
          </w:p>
        </w:tc>
        <w:tc>
          <w:tcPr>
            <w:tcW w:w="226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FF6F29" w:rsidRPr="00FF6F29" w14:paraId="40E74930" w14:textId="77777777" w:rsidTr="00FF6F29">
              <w:trPr>
                <w:tblCellSpacing w:w="15" w:type="dxa"/>
              </w:trPr>
              <w:tc>
                <w:tcPr>
                  <w:tcW w:w="0" w:type="auto"/>
                  <w:vAlign w:val="center"/>
                  <w:hideMark/>
                </w:tcPr>
                <w:p w14:paraId="51C6563D" w14:textId="77777777" w:rsidR="00FF6F29" w:rsidRPr="00FF6F29" w:rsidRDefault="00FF6F29" w:rsidP="00FF6F29">
                  <w:pPr>
                    <w:jc w:val="center"/>
                    <w:rPr>
                      <w:rFonts w:ascii="Arial" w:hAnsi="Arial" w:cs="Arial"/>
                      <w:i/>
                      <w:sz w:val="20"/>
                      <w:szCs w:val="20"/>
                      <w:lang w:val="es-CO"/>
                    </w:rPr>
                  </w:pPr>
                  <w:r w:rsidRPr="00FF6F29">
                    <w:rPr>
                      <w:rFonts w:ascii="Arial" w:hAnsi="Arial" w:cs="Arial"/>
                      <w:i/>
                      <w:sz w:val="20"/>
                      <w:szCs w:val="20"/>
                      <w:lang w:val="es-CO"/>
                    </w:rPr>
                    <w:t>Incluye el punto de encuentro, la hora de inicio, la hora de fin, y el nombre de la ruta seleccionada.</w:t>
                  </w:r>
                </w:p>
              </w:tc>
            </w:tr>
          </w:tbl>
          <w:p w14:paraId="1C94E9AF" w14:textId="77777777" w:rsidR="00FF6F29" w:rsidRPr="00FF6F29" w:rsidRDefault="00FF6F29" w:rsidP="00FF6F29">
            <w:pPr>
              <w:jc w:val="center"/>
              <w:rPr>
                <w:rFonts w:ascii="Arial" w:hAnsi="Arial" w:cs="Arial"/>
                <w:i/>
                <w:sz w:val="20"/>
                <w:szCs w:val="20"/>
                <w:lang w:val="es-CO"/>
              </w:rPr>
            </w:pPr>
          </w:p>
        </w:tc>
      </w:tr>
    </w:tbl>
    <w:p w14:paraId="167F8AB6" w14:textId="77777777" w:rsidR="00EE22EC" w:rsidRDefault="00EE22EC" w:rsidP="00FA547C">
      <w:pPr>
        <w:rPr>
          <w:rFonts w:ascii="Arial" w:hAnsi="Arial" w:cs="Arial"/>
          <w:sz w:val="20"/>
          <w:szCs w:val="20"/>
        </w:rPr>
      </w:pPr>
    </w:p>
    <w:tbl>
      <w:tblPr>
        <w:tblW w:w="9299"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46"/>
        <w:gridCol w:w="1848"/>
        <w:gridCol w:w="89"/>
        <w:gridCol w:w="2253"/>
        <w:gridCol w:w="2263"/>
      </w:tblGrid>
      <w:tr w:rsidR="00FF6F29" w:rsidRPr="0044734A" w14:paraId="7913D13B" w14:textId="77777777" w:rsidTr="008A71FA">
        <w:trPr>
          <w:trHeight w:val="389"/>
        </w:trPr>
        <w:tc>
          <w:tcPr>
            <w:tcW w:w="2846" w:type="dxa"/>
            <w:vAlign w:val="center"/>
          </w:tcPr>
          <w:p w14:paraId="5F196969" w14:textId="77777777" w:rsidR="00FF6F29" w:rsidRPr="0044734A" w:rsidRDefault="00FF6F29" w:rsidP="008A71FA">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53" w:type="dxa"/>
            <w:gridSpan w:val="4"/>
            <w:vAlign w:val="center"/>
          </w:tcPr>
          <w:p w14:paraId="6CEDC7B8" w14:textId="35BBEFB6" w:rsidR="00FF6F29" w:rsidRPr="0044734A" w:rsidRDefault="0042181F" w:rsidP="008A71FA">
            <w:pPr>
              <w:jc w:val="center"/>
              <w:rPr>
                <w:rFonts w:ascii="Arial" w:hAnsi="Arial" w:cs="Arial"/>
                <w:sz w:val="20"/>
                <w:szCs w:val="20"/>
              </w:rPr>
            </w:pPr>
            <w:r>
              <w:rPr>
                <w:rFonts w:ascii="Arial" w:hAnsi="Arial" w:cs="Arial"/>
                <w:i/>
                <w:sz w:val="20"/>
                <w:szCs w:val="20"/>
              </w:rPr>
              <w:t>RF3.</w:t>
            </w:r>
            <w:r w:rsidRPr="0042181F">
              <w:rPr>
                <w:rFonts w:ascii="Arial" w:hAnsi="Arial" w:cs="Arial"/>
                <w:i/>
                <w:sz w:val="20"/>
                <w:szCs w:val="20"/>
              </w:rPr>
              <w:t>Registrar un lugar con diversidad biológica.</w:t>
            </w:r>
          </w:p>
        </w:tc>
      </w:tr>
      <w:tr w:rsidR="00FF6F29" w:rsidRPr="0044734A" w14:paraId="18F73F09" w14:textId="77777777" w:rsidTr="008A71FA">
        <w:trPr>
          <w:trHeight w:val="1225"/>
        </w:trPr>
        <w:tc>
          <w:tcPr>
            <w:tcW w:w="2846" w:type="dxa"/>
            <w:vAlign w:val="center"/>
          </w:tcPr>
          <w:p w14:paraId="084EBA26" w14:textId="77777777" w:rsidR="00FF6F29" w:rsidRPr="0044734A" w:rsidRDefault="00FF6F29" w:rsidP="008A71FA">
            <w:pPr>
              <w:jc w:val="center"/>
              <w:rPr>
                <w:rFonts w:ascii="Arial" w:hAnsi="Arial" w:cs="Arial"/>
                <w:sz w:val="20"/>
                <w:szCs w:val="20"/>
              </w:rPr>
            </w:pPr>
            <w:r w:rsidRPr="0044734A">
              <w:rPr>
                <w:rFonts w:ascii="Arial" w:hAnsi="Arial" w:cs="Arial"/>
                <w:sz w:val="20"/>
                <w:szCs w:val="20"/>
              </w:rPr>
              <w:t>Resumen</w:t>
            </w:r>
          </w:p>
        </w:tc>
        <w:tc>
          <w:tcPr>
            <w:tcW w:w="6453" w:type="dxa"/>
            <w:gridSpan w:val="4"/>
          </w:tcPr>
          <w:p w14:paraId="4F480511" w14:textId="2713C25C" w:rsidR="00FF6F29" w:rsidRPr="0044734A" w:rsidRDefault="0042181F" w:rsidP="008A71FA">
            <w:pPr>
              <w:jc w:val="center"/>
              <w:rPr>
                <w:rFonts w:ascii="Arial" w:hAnsi="Arial" w:cs="Arial"/>
                <w:i/>
                <w:sz w:val="20"/>
                <w:szCs w:val="20"/>
              </w:rPr>
            </w:pPr>
            <w:r w:rsidRPr="0042181F">
              <w:rPr>
                <w:rFonts w:ascii="Arial" w:eastAsia="Calibri" w:hAnsi="Arial" w:cs="Arial"/>
                <w:i/>
                <w:sz w:val="18"/>
                <w:szCs w:val="20"/>
              </w:rPr>
              <w:t>Permitir al usuario registrar un nuevo lugar con diversidad biológica.</w:t>
            </w:r>
          </w:p>
        </w:tc>
      </w:tr>
      <w:tr w:rsidR="0042181F" w:rsidRPr="0044734A" w14:paraId="3216CAB3" w14:textId="77777777" w:rsidTr="008A71FA">
        <w:trPr>
          <w:trHeight w:val="75"/>
        </w:trPr>
        <w:tc>
          <w:tcPr>
            <w:tcW w:w="2846" w:type="dxa"/>
            <w:vMerge w:val="restart"/>
            <w:vAlign w:val="center"/>
          </w:tcPr>
          <w:p w14:paraId="6039F849" w14:textId="77777777" w:rsidR="0042181F" w:rsidRPr="0044734A" w:rsidRDefault="0042181F" w:rsidP="008A71FA">
            <w:pPr>
              <w:jc w:val="center"/>
              <w:rPr>
                <w:rFonts w:ascii="Arial" w:hAnsi="Arial" w:cs="Arial"/>
                <w:sz w:val="20"/>
                <w:szCs w:val="20"/>
              </w:rPr>
            </w:pPr>
            <w:r w:rsidRPr="0044734A">
              <w:rPr>
                <w:rFonts w:ascii="Arial" w:hAnsi="Arial" w:cs="Arial"/>
                <w:sz w:val="20"/>
                <w:szCs w:val="20"/>
              </w:rPr>
              <w:t>Entradas</w:t>
            </w:r>
          </w:p>
        </w:tc>
        <w:tc>
          <w:tcPr>
            <w:tcW w:w="1848" w:type="dxa"/>
            <w:vAlign w:val="center"/>
          </w:tcPr>
          <w:p w14:paraId="2AF6F551" w14:textId="77777777" w:rsidR="0042181F" w:rsidRPr="0044734A" w:rsidRDefault="0042181F" w:rsidP="008A71FA">
            <w:pPr>
              <w:jc w:val="center"/>
              <w:rPr>
                <w:rFonts w:ascii="Arial" w:hAnsi="Arial" w:cs="Arial"/>
                <w:sz w:val="20"/>
                <w:szCs w:val="20"/>
              </w:rPr>
            </w:pPr>
            <w:r w:rsidRPr="0044734A">
              <w:rPr>
                <w:rFonts w:ascii="Arial" w:hAnsi="Arial" w:cs="Arial"/>
                <w:b/>
                <w:sz w:val="20"/>
                <w:szCs w:val="20"/>
              </w:rPr>
              <w:t>Nombre entrada</w:t>
            </w:r>
          </w:p>
        </w:tc>
        <w:tc>
          <w:tcPr>
            <w:tcW w:w="2342" w:type="dxa"/>
            <w:gridSpan w:val="2"/>
            <w:vAlign w:val="center"/>
          </w:tcPr>
          <w:p w14:paraId="5F2DF45F" w14:textId="77777777" w:rsidR="0042181F" w:rsidRPr="0044734A" w:rsidRDefault="0042181F" w:rsidP="008A71FA">
            <w:pPr>
              <w:jc w:val="center"/>
              <w:rPr>
                <w:rFonts w:ascii="Arial" w:hAnsi="Arial" w:cs="Arial"/>
                <w:sz w:val="20"/>
                <w:szCs w:val="20"/>
              </w:rPr>
            </w:pPr>
            <w:r w:rsidRPr="0044734A">
              <w:rPr>
                <w:rFonts w:ascii="Arial" w:hAnsi="Arial" w:cs="Arial"/>
                <w:b/>
                <w:sz w:val="20"/>
                <w:szCs w:val="20"/>
              </w:rPr>
              <w:t>Tipo de dato</w:t>
            </w:r>
          </w:p>
        </w:tc>
        <w:tc>
          <w:tcPr>
            <w:tcW w:w="2263" w:type="dxa"/>
            <w:vAlign w:val="center"/>
          </w:tcPr>
          <w:p w14:paraId="0104D973" w14:textId="77777777" w:rsidR="0042181F" w:rsidRPr="0044734A" w:rsidRDefault="0042181F" w:rsidP="008A71FA">
            <w:pPr>
              <w:jc w:val="center"/>
              <w:rPr>
                <w:rFonts w:ascii="Arial" w:hAnsi="Arial" w:cs="Arial"/>
                <w:sz w:val="20"/>
                <w:szCs w:val="20"/>
              </w:rPr>
            </w:pPr>
            <w:r w:rsidRPr="0044734A">
              <w:rPr>
                <w:rFonts w:ascii="Arial" w:hAnsi="Arial" w:cs="Arial"/>
                <w:b/>
                <w:sz w:val="20"/>
                <w:szCs w:val="20"/>
              </w:rPr>
              <w:t>Condición valores válidos</w:t>
            </w:r>
          </w:p>
        </w:tc>
      </w:tr>
      <w:tr w:rsidR="0042181F" w:rsidRPr="0044734A" w14:paraId="7E0874D3" w14:textId="77777777" w:rsidTr="008A71FA">
        <w:trPr>
          <w:trHeight w:val="73"/>
        </w:trPr>
        <w:tc>
          <w:tcPr>
            <w:tcW w:w="2846" w:type="dxa"/>
            <w:vMerge/>
            <w:vAlign w:val="center"/>
          </w:tcPr>
          <w:p w14:paraId="2F6AF82A" w14:textId="77777777" w:rsidR="0042181F" w:rsidRPr="0044734A" w:rsidRDefault="0042181F" w:rsidP="008A71FA">
            <w:pPr>
              <w:widowControl w:val="0"/>
              <w:spacing w:line="276" w:lineRule="auto"/>
              <w:rPr>
                <w:rFonts w:ascii="Arial" w:hAnsi="Arial" w:cs="Arial"/>
                <w:sz w:val="20"/>
                <w:szCs w:val="20"/>
              </w:rPr>
            </w:pPr>
          </w:p>
        </w:tc>
        <w:tc>
          <w:tcPr>
            <w:tcW w:w="1848" w:type="dxa"/>
            <w:vAlign w:val="center"/>
          </w:tcPr>
          <w:tbl>
            <w:tblPr>
              <w:tblW w:w="1633" w:type="dxa"/>
              <w:tblCellSpacing w:w="15" w:type="dxa"/>
              <w:tblCellMar>
                <w:top w:w="15" w:type="dxa"/>
                <w:left w:w="15" w:type="dxa"/>
                <w:bottom w:w="15" w:type="dxa"/>
                <w:right w:w="15" w:type="dxa"/>
              </w:tblCellMar>
              <w:tblLook w:val="04A0" w:firstRow="1" w:lastRow="0" w:firstColumn="1" w:lastColumn="0" w:noHBand="0" w:noVBand="1"/>
            </w:tblPr>
            <w:tblGrid>
              <w:gridCol w:w="1633"/>
            </w:tblGrid>
            <w:tr w:rsidR="0042181F" w:rsidRPr="00165EE7" w14:paraId="04E10676" w14:textId="77777777" w:rsidTr="008A71FA">
              <w:trPr>
                <w:trHeight w:val="634"/>
                <w:tblCellSpacing w:w="15" w:type="dxa"/>
              </w:trPr>
              <w:tc>
                <w:tcPr>
                  <w:tcW w:w="0" w:type="auto"/>
                  <w:vAlign w:val="center"/>
                  <w:hideMark/>
                </w:tcPr>
                <w:p w14:paraId="35BF3F02" w14:textId="208D0FE3" w:rsidR="0042181F" w:rsidRPr="0042181F" w:rsidRDefault="0042181F" w:rsidP="008A71FA">
                  <w:pPr>
                    <w:jc w:val="center"/>
                    <w:rPr>
                      <w:rFonts w:ascii="Arial" w:hAnsi="Arial" w:cs="Arial"/>
                      <w:sz w:val="20"/>
                      <w:szCs w:val="20"/>
                      <w:lang w:val="es-CO"/>
                    </w:rPr>
                  </w:pPr>
                  <w:r w:rsidRPr="0042181F">
                    <w:rPr>
                      <w:rFonts w:ascii="Arial" w:hAnsi="Arial" w:cs="Arial"/>
                      <w:sz w:val="20"/>
                      <w:szCs w:val="20"/>
                    </w:rPr>
                    <w:t>Nombre del lugar:</w:t>
                  </w:r>
                </w:p>
              </w:tc>
            </w:tr>
          </w:tbl>
          <w:p w14:paraId="47C186AD" w14:textId="77777777" w:rsidR="0042181F" w:rsidRPr="00165EE7" w:rsidRDefault="0042181F" w:rsidP="008A71FA">
            <w:pPr>
              <w:jc w:val="center"/>
              <w:rPr>
                <w:rFonts w:ascii="Arial" w:hAnsi="Arial" w:cs="Arial"/>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2181F" w:rsidRPr="00165EE7" w14:paraId="6C8C7E12" w14:textId="77777777" w:rsidTr="008A71FA">
              <w:trPr>
                <w:tblCellSpacing w:w="15" w:type="dxa"/>
              </w:trPr>
              <w:tc>
                <w:tcPr>
                  <w:tcW w:w="0" w:type="auto"/>
                  <w:vAlign w:val="center"/>
                  <w:hideMark/>
                </w:tcPr>
                <w:p w14:paraId="66588252" w14:textId="77777777" w:rsidR="0042181F" w:rsidRPr="00165EE7" w:rsidRDefault="0042181F" w:rsidP="008A71FA">
                  <w:pPr>
                    <w:jc w:val="center"/>
                    <w:rPr>
                      <w:rFonts w:ascii="Arial" w:hAnsi="Arial" w:cs="Arial"/>
                      <w:sz w:val="20"/>
                      <w:szCs w:val="20"/>
                      <w:lang w:val="es-CO"/>
                    </w:rPr>
                  </w:pPr>
                </w:p>
              </w:tc>
            </w:tr>
          </w:tbl>
          <w:p w14:paraId="64CD6329" w14:textId="77777777" w:rsidR="0042181F" w:rsidRPr="0044734A" w:rsidRDefault="0042181F" w:rsidP="008A71FA">
            <w:pPr>
              <w:jc w:val="center"/>
              <w:rPr>
                <w:rFonts w:ascii="Arial" w:hAnsi="Arial" w:cs="Arial"/>
                <w:sz w:val="20"/>
                <w:szCs w:val="20"/>
              </w:rPr>
            </w:pPr>
          </w:p>
        </w:tc>
        <w:tc>
          <w:tcPr>
            <w:tcW w:w="2342" w:type="dxa"/>
            <w:gridSpan w:val="2"/>
            <w:vAlign w:val="center"/>
          </w:tcPr>
          <w:p w14:paraId="36620804" w14:textId="77777777" w:rsidR="0042181F" w:rsidRPr="0044734A" w:rsidRDefault="0042181F" w:rsidP="008A71FA">
            <w:pPr>
              <w:jc w:val="center"/>
              <w:rPr>
                <w:rFonts w:ascii="Arial" w:hAnsi="Arial" w:cs="Arial"/>
                <w:sz w:val="20"/>
                <w:szCs w:val="20"/>
              </w:rPr>
            </w:pPr>
            <w:proofErr w:type="spellStart"/>
            <w:r>
              <w:rPr>
                <w:rFonts w:ascii="Arial" w:hAnsi="Arial" w:cs="Arial"/>
                <w:sz w:val="20"/>
                <w:szCs w:val="20"/>
              </w:rPr>
              <w:t>String</w:t>
            </w:r>
            <w:proofErr w:type="spellEnd"/>
          </w:p>
        </w:tc>
        <w:tc>
          <w:tcPr>
            <w:tcW w:w="2263" w:type="dxa"/>
            <w:vAlign w:val="center"/>
          </w:tcPr>
          <w:tbl>
            <w:tblPr>
              <w:tblW w:w="2047" w:type="dxa"/>
              <w:tblCellSpacing w:w="15" w:type="dxa"/>
              <w:tblCellMar>
                <w:top w:w="15" w:type="dxa"/>
                <w:left w:w="15" w:type="dxa"/>
                <w:bottom w:w="15" w:type="dxa"/>
                <w:right w:w="15" w:type="dxa"/>
              </w:tblCellMar>
              <w:tblLook w:val="04A0" w:firstRow="1" w:lastRow="0" w:firstColumn="1" w:lastColumn="0" w:noHBand="0" w:noVBand="1"/>
            </w:tblPr>
            <w:tblGrid>
              <w:gridCol w:w="2047"/>
            </w:tblGrid>
            <w:tr w:rsidR="0042181F" w:rsidRPr="00165EE7" w14:paraId="798B36CD" w14:textId="77777777" w:rsidTr="008A71FA">
              <w:trPr>
                <w:trHeight w:val="1816"/>
                <w:tblCellSpacing w:w="15" w:type="dxa"/>
              </w:trPr>
              <w:tc>
                <w:tcPr>
                  <w:tcW w:w="0" w:type="auto"/>
                  <w:vAlign w:val="center"/>
                  <w:hideMark/>
                </w:tcPr>
                <w:p w14:paraId="69DA5F69" w14:textId="774BF4D0" w:rsidR="0042181F" w:rsidRPr="00165EE7" w:rsidRDefault="0042181F" w:rsidP="008A71FA">
                  <w:pPr>
                    <w:rPr>
                      <w:rFonts w:ascii="Arial" w:hAnsi="Arial" w:cs="Arial"/>
                      <w:i/>
                      <w:sz w:val="20"/>
                      <w:szCs w:val="20"/>
                      <w:lang w:val="es-CO"/>
                    </w:rPr>
                  </w:pPr>
                  <w:r w:rsidRPr="0042181F">
                    <w:rPr>
                      <w:rFonts w:ascii="Arial" w:hAnsi="Arial" w:cs="Arial"/>
                      <w:i/>
                      <w:sz w:val="20"/>
                      <w:szCs w:val="20"/>
                    </w:rPr>
                    <w:t>[Debe ser único]</w:t>
                  </w:r>
                </w:p>
              </w:tc>
            </w:tr>
          </w:tbl>
          <w:p w14:paraId="6CC259BF" w14:textId="77777777" w:rsidR="0042181F" w:rsidRPr="00165EE7" w:rsidRDefault="0042181F" w:rsidP="008A71FA">
            <w:pPr>
              <w:jc w:val="center"/>
              <w:rPr>
                <w:rFonts w:ascii="Arial" w:hAnsi="Arial" w:cs="Arial"/>
                <w:i/>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2181F" w:rsidRPr="00165EE7" w14:paraId="69C2494C" w14:textId="77777777" w:rsidTr="008A71FA">
              <w:trPr>
                <w:tblCellSpacing w:w="15" w:type="dxa"/>
              </w:trPr>
              <w:tc>
                <w:tcPr>
                  <w:tcW w:w="0" w:type="auto"/>
                  <w:vAlign w:val="center"/>
                  <w:hideMark/>
                </w:tcPr>
                <w:p w14:paraId="76F9D737" w14:textId="77777777" w:rsidR="0042181F" w:rsidRPr="00165EE7" w:rsidRDefault="0042181F" w:rsidP="008A71FA">
                  <w:pPr>
                    <w:jc w:val="center"/>
                    <w:rPr>
                      <w:rFonts w:ascii="Arial" w:hAnsi="Arial" w:cs="Arial"/>
                      <w:i/>
                      <w:sz w:val="20"/>
                      <w:szCs w:val="20"/>
                      <w:lang w:val="es-CO"/>
                    </w:rPr>
                  </w:pPr>
                </w:p>
              </w:tc>
            </w:tr>
          </w:tbl>
          <w:p w14:paraId="5D82CD3D" w14:textId="77777777" w:rsidR="0042181F" w:rsidRPr="0011477C" w:rsidRDefault="0042181F" w:rsidP="008A71FA">
            <w:pPr>
              <w:jc w:val="center"/>
              <w:rPr>
                <w:rFonts w:ascii="Arial" w:hAnsi="Arial" w:cs="Arial"/>
                <w:i/>
                <w:sz w:val="20"/>
                <w:szCs w:val="20"/>
              </w:rPr>
            </w:pPr>
          </w:p>
        </w:tc>
      </w:tr>
      <w:tr w:rsidR="0042181F" w:rsidRPr="0044734A" w14:paraId="744CDBEB" w14:textId="77777777" w:rsidTr="008A71FA">
        <w:trPr>
          <w:trHeight w:val="73"/>
        </w:trPr>
        <w:tc>
          <w:tcPr>
            <w:tcW w:w="2846" w:type="dxa"/>
            <w:vMerge/>
            <w:vAlign w:val="center"/>
          </w:tcPr>
          <w:p w14:paraId="2576B06D" w14:textId="77777777" w:rsidR="0042181F" w:rsidRPr="0044734A" w:rsidRDefault="0042181F" w:rsidP="008A71FA">
            <w:pPr>
              <w:widowControl w:val="0"/>
              <w:spacing w:line="276" w:lineRule="auto"/>
              <w:rPr>
                <w:rFonts w:ascii="Arial" w:hAnsi="Arial" w:cs="Arial"/>
                <w:sz w:val="20"/>
                <w:szCs w:val="20"/>
              </w:rPr>
            </w:pPr>
          </w:p>
        </w:tc>
        <w:tc>
          <w:tcPr>
            <w:tcW w:w="1848" w:type="dxa"/>
            <w:vAlign w:val="center"/>
          </w:tcPr>
          <w:p w14:paraId="555AFD1E" w14:textId="2E300EFB" w:rsidR="0042181F" w:rsidRPr="0042181F" w:rsidRDefault="0042181F" w:rsidP="008A71FA">
            <w:pPr>
              <w:jc w:val="center"/>
              <w:rPr>
                <w:rFonts w:ascii="Arial" w:hAnsi="Arial" w:cs="Arial"/>
                <w:sz w:val="20"/>
                <w:szCs w:val="20"/>
              </w:rPr>
            </w:pPr>
            <w:r w:rsidRPr="0042181F">
              <w:rPr>
                <w:rFonts w:ascii="Arial" w:hAnsi="Arial" w:cs="Arial"/>
                <w:sz w:val="20"/>
                <w:szCs w:val="20"/>
              </w:rPr>
              <w:t>Nombre del departamento</w:t>
            </w:r>
            <w:r w:rsidRPr="0042181F">
              <w:rPr>
                <w:rFonts w:ascii="Arial" w:hAnsi="Arial" w:cs="Arial"/>
                <w:sz w:val="20"/>
                <w:szCs w:val="20"/>
              </w:rPr>
              <w:t>:</w:t>
            </w:r>
          </w:p>
        </w:tc>
        <w:tc>
          <w:tcPr>
            <w:tcW w:w="2342" w:type="dxa"/>
            <w:gridSpan w:val="2"/>
            <w:vAlign w:val="center"/>
          </w:tcPr>
          <w:p w14:paraId="1EAD5898" w14:textId="77777777" w:rsidR="0042181F" w:rsidRPr="0044734A" w:rsidRDefault="0042181F" w:rsidP="008A71FA">
            <w:pPr>
              <w:jc w:val="center"/>
              <w:rPr>
                <w:rFonts w:ascii="Arial" w:hAnsi="Arial" w:cs="Arial"/>
                <w:sz w:val="20"/>
                <w:szCs w:val="20"/>
              </w:rPr>
            </w:pPr>
            <w:proofErr w:type="spellStart"/>
            <w:r>
              <w:rPr>
                <w:rFonts w:ascii="Arial" w:hAnsi="Arial" w:cs="Arial"/>
                <w:sz w:val="20"/>
                <w:szCs w:val="20"/>
              </w:rPr>
              <w:t>String</w:t>
            </w:r>
            <w:proofErr w:type="spellEnd"/>
          </w:p>
        </w:tc>
        <w:tc>
          <w:tcPr>
            <w:tcW w:w="2263" w:type="dxa"/>
            <w:vAlign w:val="center"/>
          </w:tcPr>
          <w:p w14:paraId="7B2C79E2" w14:textId="04BB6C0F" w:rsidR="0042181F" w:rsidRPr="00165EE7" w:rsidRDefault="0042181F" w:rsidP="008A71FA">
            <w:pPr>
              <w:rPr>
                <w:rFonts w:ascii="Arial" w:hAnsi="Arial" w:cs="Arial"/>
                <w:i/>
                <w:sz w:val="20"/>
                <w:szCs w:val="20"/>
              </w:rPr>
            </w:pPr>
          </w:p>
        </w:tc>
      </w:tr>
      <w:tr w:rsidR="0042181F" w:rsidRPr="0044734A" w14:paraId="4FAEB951" w14:textId="77777777" w:rsidTr="008A71FA">
        <w:trPr>
          <w:trHeight w:val="73"/>
        </w:trPr>
        <w:tc>
          <w:tcPr>
            <w:tcW w:w="2846" w:type="dxa"/>
            <w:vMerge/>
            <w:vAlign w:val="center"/>
          </w:tcPr>
          <w:p w14:paraId="6ADEECB9" w14:textId="77777777" w:rsidR="0042181F" w:rsidRPr="0044734A" w:rsidRDefault="0042181F" w:rsidP="008A71FA">
            <w:pPr>
              <w:widowControl w:val="0"/>
              <w:spacing w:line="276" w:lineRule="auto"/>
              <w:rPr>
                <w:rFonts w:ascii="Arial" w:hAnsi="Arial" w:cs="Arial"/>
                <w:sz w:val="20"/>
                <w:szCs w:val="20"/>
              </w:rPr>
            </w:pPr>
          </w:p>
        </w:tc>
        <w:tc>
          <w:tcPr>
            <w:tcW w:w="1848" w:type="dxa"/>
            <w:vAlign w:val="center"/>
          </w:tcPr>
          <w:p w14:paraId="052C69E0" w14:textId="2A518B24" w:rsidR="0042181F" w:rsidRPr="0042181F" w:rsidRDefault="0042181F" w:rsidP="008A71FA">
            <w:pPr>
              <w:jc w:val="center"/>
              <w:rPr>
                <w:rFonts w:ascii="Arial" w:hAnsi="Arial" w:cs="Arial"/>
                <w:sz w:val="20"/>
                <w:szCs w:val="20"/>
              </w:rPr>
            </w:pPr>
            <w:r w:rsidRPr="0042181F">
              <w:rPr>
                <w:rFonts w:ascii="Arial" w:hAnsi="Arial" w:cs="Arial"/>
                <w:sz w:val="20"/>
                <w:szCs w:val="20"/>
              </w:rPr>
              <w:t>Cantidad de kilómetros cuadrados:</w:t>
            </w:r>
          </w:p>
        </w:tc>
        <w:tc>
          <w:tcPr>
            <w:tcW w:w="2342" w:type="dxa"/>
            <w:gridSpan w:val="2"/>
            <w:vAlign w:val="center"/>
          </w:tcPr>
          <w:p w14:paraId="13E662CF" w14:textId="1A4726B8" w:rsidR="0042181F" w:rsidRDefault="0042181F" w:rsidP="008A71FA">
            <w:pPr>
              <w:jc w:val="center"/>
              <w:rPr>
                <w:rFonts w:ascii="Arial" w:hAnsi="Arial" w:cs="Arial"/>
                <w:sz w:val="20"/>
                <w:szCs w:val="20"/>
              </w:rPr>
            </w:pPr>
            <w:proofErr w:type="spellStart"/>
            <w:r>
              <w:rPr>
                <w:rFonts w:ascii="Arial" w:hAnsi="Arial" w:cs="Arial"/>
                <w:sz w:val="20"/>
                <w:szCs w:val="20"/>
              </w:rPr>
              <w:t>Int</w:t>
            </w:r>
            <w:proofErr w:type="spellEnd"/>
          </w:p>
        </w:tc>
        <w:tc>
          <w:tcPr>
            <w:tcW w:w="2263" w:type="dxa"/>
            <w:vAlign w:val="center"/>
          </w:tcPr>
          <w:p w14:paraId="08696E07" w14:textId="0F318AC3" w:rsidR="0042181F" w:rsidRPr="00165EE7" w:rsidRDefault="0042181F" w:rsidP="008A71FA">
            <w:pPr>
              <w:rPr>
                <w:rFonts w:ascii="Arial" w:hAnsi="Arial" w:cs="Arial"/>
                <w:i/>
                <w:sz w:val="20"/>
                <w:szCs w:val="20"/>
              </w:rPr>
            </w:pPr>
            <w:r>
              <w:rPr>
                <w:rFonts w:ascii="Arial" w:hAnsi="Arial" w:cs="Arial"/>
                <w:i/>
                <w:sz w:val="20"/>
                <w:szCs w:val="20"/>
              </w:rPr>
              <w:t>Valores Positivos mayores que 0</w:t>
            </w:r>
          </w:p>
        </w:tc>
      </w:tr>
      <w:tr w:rsidR="00FF6F29" w:rsidRPr="0044734A" w14:paraId="49E40718" w14:textId="77777777" w:rsidTr="008A71FA">
        <w:trPr>
          <w:trHeight w:val="864"/>
        </w:trPr>
        <w:tc>
          <w:tcPr>
            <w:tcW w:w="2846" w:type="dxa"/>
            <w:vAlign w:val="center"/>
          </w:tcPr>
          <w:p w14:paraId="439DBA49" w14:textId="77777777" w:rsidR="00FF6F29" w:rsidRPr="0044734A" w:rsidRDefault="00FF6F29" w:rsidP="008A71FA">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6453" w:type="dxa"/>
            <w:gridSpan w:val="4"/>
            <w:vAlign w:val="center"/>
          </w:tcPr>
          <w:p w14:paraId="15005C5D" w14:textId="1C8D95DD" w:rsidR="00FF6F29" w:rsidRPr="0044734A" w:rsidRDefault="0042181F" w:rsidP="008A71FA">
            <w:pPr>
              <w:rPr>
                <w:rFonts w:ascii="Arial" w:hAnsi="Arial" w:cs="Arial"/>
                <w:sz w:val="20"/>
                <w:szCs w:val="20"/>
              </w:rPr>
            </w:pPr>
            <w:r w:rsidRPr="0042181F">
              <w:rPr>
                <w:rFonts w:ascii="Arial" w:hAnsi="Arial" w:cs="Arial"/>
                <w:sz w:val="20"/>
                <w:szCs w:val="20"/>
              </w:rPr>
              <w:t>El lugar registrado se añade a la lista de lugares biodiversos</w:t>
            </w:r>
            <w:r>
              <w:rPr>
                <w:rFonts w:ascii="Arial" w:hAnsi="Arial" w:cs="Arial"/>
                <w:sz w:val="20"/>
                <w:szCs w:val="20"/>
              </w:rPr>
              <w:t>.</w:t>
            </w:r>
          </w:p>
        </w:tc>
      </w:tr>
      <w:tr w:rsidR="00FF6F29" w:rsidRPr="0044734A" w14:paraId="4FB5AD1A" w14:textId="77777777" w:rsidTr="008A71FA">
        <w:trPr>
          <w:trHeight w:val="75"/>
        </w:trPr>
        <w:tc>
          <w:tcPr>
            <w:tcW w:w="2846" w:type="dxa"/>
            <w:vMerge w:val="restart"/>
            <w:vAlign w:val="center"/>
          </w:tcPr>
          <w:p w14:paraId="4BF0FD1C" w14:textId="77777777" w:rsidR="00FF6F29" w:rsidRPr="0044734A" w:rsidRDefault="00FF6F29" w:rsidP="008A71FA">
            <w:pPr>
              <w:jc w:val="center"/>
              <w:rPr>
                <w:rFonts w:ascii="Arial" w:hAnsi="Arial" w:cs="Arial"/>
                <w:sz w:val="20"/>
                <w:szCs w:val="20"/>
              </w:rPr>
            </w:pPr>
            <w:r w:rsidRPr="0044734A">
              <w:rPr>
                <w:rFonts w:ascii="Arial" w:hAnsi="Arial" w:cs="Arial"/>
                <w:sz w:val="20"/>
                <w:szCs w:val="20"/>
              </w:rPr>
              <w:t>Salidas</w:t>
            </w:r>
          </w:p>
        </w:tc>
        <w:tc>
          <w:tcPr>
            <w:tcW w:w="1937" w:type="dxa"/>
            <w:gridSpan w:val="2"/>
            <w:vAlign w:val="center"/>
          </w:tcPr>
          <w:p w14:paraId="772AE965" w14:textId="77777777" w:rsidR="00FF6F29" w:rsidRPr="0044734A" w:rsidRDefault="00FF6F29" w:rsidP="008A71FA">
            <w:pPr>
              <w:jc w:val="center"/>
              <w:rPr>
                <w:rFonts w:ascii="Arial" w:hAnsi="Arial" w:cs="Arial"/>
                <w:b/>
                <w:sz w:val="20"/>
                <w:szCs w:val="20"/>
              </w:rPr>
            </w:pPr>
            <w:r w:rsidRPr="0044734A">
              <w:rPr>
                <w:rFonts w:ascii="Arial" w:hAnsi="Arial" w:cs="Arial"/>
                <w:b/>
                <w:sz w:val="20"/>
                <w:szCs w:val="20"/>
              </w:rPr>
              <w:t>Nombre salida</w:t>
            </w:r>
          </w:p>
        </w:tc>
        <w:tc>
          <w:tcPr>
            <w:tcW w:w="2253" w:type="dxa"/>
            <w:vAlign w:val="center"/>
          </w:tcPr>
          <w:p w14:paraId="4448B9CF" w14:textId="77777777" w:rsidR="00FF6F29" w:rsidRPr="0044734A" w:rsidRDefault="00FF6F29" w:rsidP="008A71FA">
            <w:pPr>
              <w:jc w:val="center"/>
              <w:rPr>
                <w:rFonts w:ascii="Arial" w:hAnsi="Arial" w:cs="Arial"/>
                <w:b/>
                <w:sz w:val="20"/>
                <w:szCs w:val="20"/>
              </w:rPr>
            </w:pPr>
            <w:r w:rsidRPr="0044734A">
              <w:rPr>
                <w:rFonts w:ascii="Arial" w:hAnsi="Arial" w:cs="Arial"/>
                <w:b/>
                <w:sz w:val="20"/>
                <w:szCs w:val="20"/>
              </w:rPr>
              <w:t>Tipo de dato</w:t>
            </w:r>
          </w:p>
        </w:tc>
        <w:tc>
          <w:tcPr>
            <w:tcW w:w="2263" w:type="dxa"/>
            <w:vAlign w:val="center"/>
          </w:tcPr>
          <w:p w14:paraId="350D0641" w14:textId="77777777" w:rsidR="00FF6F29" w:rsidRPr="00F54B62" w:rsidRDefault="00FF6F29" w:rsidP="008A71FA">
            <w:pPr>
              <w:jc w:val="center"/>
              <w:rPr>
                <w:rFonts w:ascii="Arial" w:hAnsi="Arial" w:cs="Arial"/>
                <w:b/>
                <w:sz w:val="20"/>
                <w:szCs w:val="20"/>
              </w:rPr>
            </w:pPr>
            <w:r w:rsidRPr="00F54B62">
              <w:rPr>
                <w:rFonts w:ascii="Arial" w:hAnsi="Arial" w:cs="Arial"/>
                <w:b/>
                <w:sz w:val="20"/>
                <w:szCs w:val="20"/>
              </w:rPr>
              <w:t>Formato</w:t>
            </w:r>
          </w:p>
        </w:tc>
      </w:tr>
      <w:tr w:rsidR="00FF6F29" w:rsidRPr="0044734A" w14:paraId="64AA00CD" w14:textId="77777777" w:rsidTr="008A71FA">
        <w:trPr>
          <w:trHeight w:val="73"/>
        </w:trPr>
        <w:tc>
          <w:tcPr>
            <w:tcW w:w="2846" w:type="dxa"/>
            <w:vMerge/>
            <w:vAlign w:val="center"/>
          </w:tcPr>
          <w:p w14:paraId="07BE8ED9" w14:textId="77777777" w:rsidR="00FF6F29" w:rsidRPr="0044734A" w:rsidRDefault="00FF6F29" w:rsidP="008A71FA">
            <w:pPr>
              <w:widowControl w:val="0"/>
              <w:spacing w:line="276" w:lineRule="auto"/>
              <w:rPr>
                <w:rFonts w:ascii="Arial" w:hAnsi="Arial" w:cs="Arial"/>
                <w:sz w:val="20"/>
                <w:szCs w:val="20"/>
              </w:rPr>
            </w:pPr>
          </w:p>
        </w:tc>
        <w:tc>
          <w:tcPr>
            <w:tcW w:w="1937" w:type="dxa"/>
            <w:gridSpan w:val="2"/>
            <w:vAlign w:val="center"/>
          </w:tcPr>
          <w:p w14:paraId="347ACA7D" w14:textId="37BD294B" w:rsidR="00FF6F29" w:rsidRPr="00165EE7" w:rsidRDefault="00FF6F29" w:rsidP="008A71FA">
            <w:pPr>
              <w:rPr>
                <w:rFonts w:ascii="Arial" w:hAnsi="Arial" w:cs="Arial"/>
                <w:sz w:val="20"/>
                <w:szCs w:val="20"/>
              </w:rPr>
            </w:pPr>
            <w:r w:rsidRPr="00165EE7">
              <w:rPr>
                <w:rFonts w:ascii="Arial" w:hAnsi="Arial" w:cs="Arial"/>
                <w:sz w:val="20"/>
                <w:szCs w:val="20"/>
              </w:rPr>
              <w:t xml:space="preserve">Mensaje de </w:t>
            </w:r>
            <w:r w:rsidR="0042181F">
              <w:rPr>
                <w:rFonts w:ascii="Arial" w:hAnsi="Arial" w:cs="Arial"/>
                <w:sz w:val="20"/>
                <w:szCs w:val="20"/>
              </w:rPr>
              <w:t>confirmación</w:t>
            </w:r>
          </w:p>
        </w:tc>
        <w:tc>
          <w:tcPr>
            <w:tcW w:w="2253" w:type="dxa"/>
            <w:vAlign w:val="center"/>
          </w:tcPr>
          <w:p w14:paraId="65B6E4F7" w14:textId="77777777" w:rsidR="00FF6F29" w:rsidRPr="0044734A" w:rsidRDefault="00FF6F29" w:rsidP="008A71FA">
            <w:pPr>
              <w:jc w:val="center"/>
              <w:rPr>
                <w:rFonts w:ascii="Arial" w:hAnsi="Arial" w:cs="Arial"/>
                <w:sz w:val="20"/>
                <w:szCs w:val="20"/>
              </w:rPr>
            </w:pPr>
            <w:proofErr w:type="spellStart"/>
            <w:r w:rsidRPr="00165EE7">
              <w:rPr>
                <w:rFonts w:ascii="Arial" w:hAnsi="Arial" w:cs="Arial"/>
                <w:sz w:val="20"/>
                <w:szCs w:val="20"/>
              </w:rPr>
              <w:t>String</w:t>
            </w:r>
            <w:proofErr w:type="spellEnd"/>
          </w:p>
        </w:tc>
        <w:tc>
          <w:tcPr>
            <w:tcW w:w="2263" w:type="dxa"/>
            <w:vAlign w:val="center"/>
          </w:tcPr>
          <w:p w14:paraId="347AC37A" w14:textId="718B1994" w:rsidR="00FF6F29" w:rsidRPr="0044734A" w:rsidRDefault="00FF6F29" w:rsidP="008A71FA">
            <w:pPr>
              <w:jc w:val="center"/>
              <w:rPr>
                <w:rFonts w:ascii="Arial" w:hAnsi="Arial" w:cs="Arial"/>
                <w:sz w:val="20"/>
                <w:szCs w:val="20"/>
              </w:rPr>
            </w:pPr>
            <w:r w:rsidRPr="00165EE7">
              <w:rPr>
                <w:rFonts w:ascii="Arial" w:hAnsi="Arial" w:cs="Arial"/>
                <w:i/>
                <w:sz w:val="20"/>
                <w:szCs w:val="20"/>
              </w:rPr>
              <w:t xml:space="preserve"> </w:t>
            </w:r>
            <w:r w:rsidR="0042181F">
              <w:rPr>
                <w:rFonts w:ascii="Arial" w:hAnsi="Arial" w:cs="Arial"/>
                <w:i/>
                <w:sz w:val="20"/>
                <w:szCs w:val="20"/>
              </w:rPr>
              <w:t>“Lugar ingresado con éxito”</w:t>
            </w:r>
          </w:p>
        </w:tc>
      </w:tr>
    </w:tbl>
    <w:p w14:paraId="18C4275F" w14:textId="4FFE052D" w:rsidR="00FF6F29" w:rsidRDefault="00FF6F29" w:rsidP="00FA547C">
      <w:pPr>
        <w:rPr>
          <w:rFonts w:ascii="Arial" w:hAnsi="Arial" w:cs="Arial"/>
          <w:sz w:val="20"/>
          <w:szCs w:val="20"/>
        </w:rPr>
      </w:pPr>
    </w:p>
    <w:p w14:paraId="25F8DCE6" w14:textId="77777777" w:rsidR="00A01931" w:rsidRDefault="00A01931" w:rsidP="00FA547C">
      <w:pPr>
        <w:rPr>
          <w:rFonts w:ascii="Arial" w:hAnsi="Arial" w:cs="Arial"/>
          <w:sz w:val="20"/>
          <w:szCs w:val="20"/>
        </w:rPr>
      </w:pPr>
    </w:p>
    <w:tbl>
      <w:tblPr>
        <w:tblW w:w="9299"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46"/>
        <w:gridCol w:w="1848"/>
        <w:gridCol w:w="89"/>
        <w:gridCol w:w="2253"/>
        <w:gridCol w:w="2263"/>
      </w:tblGrid>
      <w:tr w:rsidR="0042181F" w:rsidRPr="0044734A" w14:paraId="3341EDE9" w14:textId="77777777" w:rsidTr="008A71FA">
        <w:trPr>
          <w:trHeight w:val="389"/>
        </w:trPr>
        <w:tc>
          <w:tcPr>
            <w:tcW w:w="2846" w:type="dxa"/>
            <w:vAlign w:val="center"/>
          </w:tcPr>
          <w:p w14:paraId="38CA599B" w14:textId="77777777" w:rsidR="0042181F" w:rsidRPr="0044734A" w:rsidRDefault="0042181F" w:rsidP="008A71FA">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53" w:type="dxa"/>
            <w:gridSpan w:val="4"/>
            <w:vAlign w:val="center"/>
          </w:tcPr>
          <w:p w14:paraId="45DC6600" w14:textId="69FC2E87" w:rsidR="0042181F" w:rsidRPr="0044734A" w:rsidRDefault="0042181F" w:rsidP="008A71FA">
            <w:pPr>
              <w:jc w:val="center"/>
              <w:rPr>
                <w:rFonts w:ascii="Arial" w:hAnsi="Arial" w:cs="Arial"/>
                <w:sz w:val="20"/>
                <w:szCs w:val="20"/>
              </w:rPr>
            </w:pPr>
            <w:r w:rsidRPr="0042181F">
              <w:rPr>
                <w:rFonts w:ascii="Arial" w:hAnsi="Arial" w:cs="Arial"/>
                <w:i/>
                <w:sz w:val="20"/>
                <w:szCs w:val="20"/>
              </w:rPr>
              <w:t>RF4. Consultar los lugares ordenados de menor a mayor con respecto al área</w:t>
            </w:r>
          </w:p>
        </w:tc>
      </w:tr>
      <w:tr w:rsidR="0042181F" w:rsidRPr="0044734A" w14:paraId="08F11B3B" w14:textId="77777777" w:rsidTr="008A71FA">
        <w:trPr>
          <w:trHeight w:val="1225"/>
        </w:trPr>
        <w:tc>
          <w:tcPr>
            <w:tcW w:w="2846" w:type="dxa"/>
            <w:vAlign w:val="center"/>
          </w:tcPr>
          <w:p w14:paraId="0350CA4E" w14:textId="77777777" w:rsidR="0042181F" w:rsidRPr="0044734A" w:rsidRDefault="0042181F" w:rsidP="008A71FA">
            <w:pPr>
              <w:jc w:val="center"/>
              <w:rPr>
                <w:rFonts w:ascii="Arial" w:hAnsi="Arial" w:cs="Arial"/>
                <w:sz w:val="20"/>
                <w:szCs w:val="20"/>
              </w:rPr>
            </w:pPr>
            <w:r w:rsidRPr="0044734A">
              <w:rPr>
                <w:rFonts w:ascii="Arial" w:hAnsi="Arial" w:cs="Arial"/>
                <w:sz w:val="20"/>
                <w:szCs w:val="20"/>
              </w:rPr>
              <w:t>Resumen</w:t>
            </w:r>
          </w:p>
        </w:tc>
        <w:tc>
          <w:tcPr>
            <w:tcW w:w="6453" w:type="dxa"/>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7"/>
            </w:tblGrid>
            <w:tr w:rsidR="0042181F" w:rsidRPr="0042181F" w14:paraId="38CD449F" w14:textId="77777777" w:rsidTr="0042181F">
              <w:trPr>
                <w:tblCellSpacing w:w="15" w:type="dxa"/>
              </w:trPr>
              <w:tc>
                <w:tcPr>
                  <w:tcW w:w="0" w:type="auto"/>
                  <w:vAlign w:val="center"/>
                  <w:hideMark/>
                </w:tcPr>
                <w:p w14:paraId="161EDB3C" w14:textId="77777777" w:rsidR="0042181F" w:rsidRPr="0042181F" w:rsidRDefault="0042181F" w:rsidP="0042181F">
                  <w:pPr>
                    <w:jc w:val="center"/>
                    <w:rPr>
                      <w:rFonts w:ascii="Arial" w:eastAsia="Calibri" w:hAnsi="Arial" w:cs="Arial"/>
                      <w:i/>
                      <w:sz w:val="18"/>
                      <w:szCs w:val="20"/>
                      <w:lang w:val="es-CO"/>
                    </w:rPr>
                  </w:pPr>
                  <w:r w:rsidRPr="0042181F">
                    <w:rPr>
                      <w:rFonts w:ascii="Arial" w:eastAsia="Calibri" w:hAnsi="Arial" w:cs="Arial"/>
                      <w:i/>
                      <w:sz w:val="18"/>
                      <w:szCs w:val="20"/>
                      <w:lang w:val="es-CO"/>
                    </w:rPr>
                    <w:t>Permitir al usuario visualizar la lista de lugares biodiversos ordenados por área en kilómetros cuadrados.</w:t>
                  </w:r>
                </w:p>
              </w:tc>
            </w:tr>
          </w:tbl>
          <w:p w14:paraId="35CE479A" w14:textId="77777777" w:rsidR="0042181F" w:rsidRPr="0042181F" w:rsidRDefault="0042181F" w:rsidP="0042181F">
            <w:pPr>
              <w:jc w:val="center"/>
              <w:rPr>
                <w:rFonts w:ascii="Arial" w:eastAsia="Calibri" w:hAnsi="Arial" w:cs="Arial"/>
                <w:i/>
                <w:vanish/>
                <w:sz w:val="18"/>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181F" w:rsidRPr="0042181F" w14:paraId="4D6258BA" w14:textId="77777777" w:rsidTr="0042181F">
              <w:trPr>
                <w:tblCellSpacing w:w="15" w:type="dxa"/>
              </w:trPr>
              <w:tc>
                <w:tcPr>
                  <w:tcW w:w="0" w:type="auto"/>
                  <w:vAlign w:val="center"/>
                  <w:hideMark/>
                </w:tcPr>
                <w:p w14:paraId="459DAF7E" w14:textId="77777777" w:rsidR="0042181F" w:rsidRPr="0042181F" w:rsidRDefault="0042181F" w:rsidP="003C2A2E">
                  <w:pPr>
                    <w:rPr>
                      <w:rFonts w:ascii="Arial" w:eastAsia="Calibri" w:hAnsi="Arial" w:cs="Arial"/>
                      <w:i/>
                      <w:sz w:val="18"/>
                      <w:szCs w:val="20"/>
                      <w:lang w:val="es-CO"/>
                    </w:rPr>
                  </w:pPr>
                </w:p>
              </w:tc>
            </w:tr>
          </w:tbl>
          <w:p w14:paraId="4D6DD0D3" w14:textId="68AED499" w:rsidR="0042181F" w:rsidRPr="0042181F" w:rsidRDefault="0042181F" w:rsidP="008A71FA">
            <w:pPr>
              <w:jc w:val="center"/>
              <w:rPr>
                <w:rFonts w:ascii="Arial" w:hAnsi="Arial" w:cs="Arial"/>
                <w:i/>
                <w:sz w:val="20"/>
                <w:szCs w:val="20"/>
                <w:lang w:val="es-CO"/>
              </w:rPr>
            </w:pPr>
          </w:p>
        </w:tc>
      </w:tr>
      <w:tr w:rsidR="0042181F" w:rsidRPr="0044734A" w14:paraId="1120F68C" w14:textId="77777777" w:rsidTr="008A71FA">
        <w:trPr>
          <w:trHeight w:val="75"/>
        </w:trPr>
        <w:tc>
          <w:tcPr>
            <w:tcW w:w="2846" w:type="dxa"/>
            <w:vMerge w:val="restart"/>
            <w:vAlign w:val="center"/>
          </w:tcPr>
          <w:p w14:paraId="24AE521E" w14:textId="77777777" w:rsidR="0042181F" w:rsidRPr="0044734A" w:rsidRDefault="0042181F" w:rsidP="008A71FA">
            <w:pPr>
              <w:jc w:val="center"/>
              <w:rPr>
                <w:rFonts w:ascii="Arial" w:hAnsi="Arial" w:cs="Arial"/>
                <w:sz w:val="20"/>
                <w:szCs w:val="20"/>
              </w:rPr>
            </w:pPr>
            <w:r w:rsidRPr="0044734A">
              <w:rPr>
                <w:rFonts w:ascii="Arial" w:hAnsi="Arial" w:cs="Arial"/>
                <w:sz w:val="20"/>
                <w:szCs w:val="20"/>
              </w:rPr>
              <w:t>Entradas</w:t>
            </w:r>
          </w:p>
        </w:tc>
        <w:tc>
          <w:tcPr>
            <w:tcW w:w="1848" w:type="dxa"/>
            <w:vAlign w:val="center"/>
          </w:tcPr>
          <w:p w14:paraId="4E911EC4" w14:textId="77777777" w:rsidR="0042181F" w:rsidRPr="0044734A" w:rsidRDefault="0042181F" w:rsidP="008A71FA">
            <w:pPr>
              <w:jc w:val="center"/>
              <w:rPr>
                <w:rFonts w:ascii="Arial" w:hAnsi="Arial" w:cs="Arial"/>
                <w:sz w:val="20"/>
                <w:szCs w:val="20"/>
              </w:rPr>
            </w:pPr>
            <w:r w:rsidRPr="0044734A">
              <w:rPr>
                <w:rFonts w:ascii="Arial" w:hAnsi="Arial" w:cs="Arial"/>
                <w:b/>
                <w:sz w:val="20"/>
                <w:szCs w:val="20"/>
              </w:rPr>
              <w:t>Nombre entrada</w:t>
            </w:r>
          </w:p>
        </w:tc>
        <w:tc>
          <w:tcPr>
            <w:tcW w:w="2342" w:type="dxa"/>
            <w:gridSpan w:val="2"/>
            <w:vAlign w:val="center"/>
          </w:tcPr>
          <w:p w14:paraId="30562530" w14:textId="77777777" w:rsidR="0042181F" w:rsidRPr="0044734A" w:rsidRDefault="0042181F" w:rsidP="008A71FA">
            <w:pPr>
              <w:jc w:val="center"/>
              <w:rPr>
                <w:rFonts w:ascii="Arial" w:hAnsi="Arial" w:cs="Arial"/>
                <w:sz w:val="20"/>
                <w:szCs w:val="20"/>
              </w:rPr>
            </w:pPr>
            <w:r w:rsidRPr="0044734A">
              <w:rPr>
                <w:rFonts w:ascii="Arial" w:hAnsi="Arial" w:cs="Arial"/>
                <w:b/>
                <w:sz w:val="20"/>
                <w:szCs w:val="20"/>
              </w:rPr>
              <w:t>Tipo de dato</w:t>
            </w:r>
          </w:p>
        </w:tc>
        <w:tc>
          <w:tcPr>
            <w:tcW w:w="2263" w:type="dxa"/>
            <w:vAlign w:val="center"/>
          </w:tcPr>
          <w:p w14:paraId="73DD700F" w14:textId="77777777" w:rsidR="0042181F" w:rsidRPr="0044734A" w:rsidRDefault="0042181F" w:rsidP="008A71FA">
            <w:pPr>
              <w:jc w:val="center"/>
              <w:rPr>
                <w:rFonts w:ascii="Arial" w:hAnsi="Arial" w:cs="Arial"/>
                <w:sz w:val="20"/>
                <w:szCs w:val="20"/>
              </w:rPr>
            </w:pPr>
            <w:r w:rsidRPr="0044734A">
              <w:rPr>
                <w:rFonts w:ascii="Arial" w:hAnsi="Arial" w:cs="Arial"/>
                <w:b/>
                <w:sz w:val="20"/>
                <w:szCs w:val="20"/>
              </w:rPr>
              <w:t>Condición valores válidos</w:t>
            </w:r>
          </w:p>
        </w:tc>
      </w:tr>
      <w:tr w:rsidR="0042181F" w:rsidRPr="0044734A" w14:paraId="1D43E561" w14:textId="77777777" w:rsidTr="008A71FA">
        <w:trPr>
          <w:trHeight w:val="73"/>
        </w:trPr>
        <w:tc>
          <w:tcPr>
            <w:tcW w:w="2846" w:type="dxa"/>
            <w:vMerge/>
            <w:vAlign w:val="center"/>
          </w:tcPr>
          <w:p w14:paraId="389F1F84" w14:textId="77777777" w:rsidR="0042181F" w:rsidRPr="0044734A" w:rsidRDefault="0042181F" w:rsidP="008A71FA">
            <w:pPr>
              <w:widowControl w:val="0"/>
              <w:spacing w:line="276" w:lineRule="auto"/>
              <w:rPr>
                <w:rFonts w:ascii="Arial" w:hAnsi="Arial" w:cs="Arial"/>
                <w:sz w:val="20"/>
                <w:szCs w:val="20"/>
              </w:rPr>
            </w:pPr>
          </w:p>
        </w:tc>
        <w:tc>
          <w:tcPr>
            <w:tcW w:w="1848" w:type="dxa"/>
            <w:vAlign w:val="center"/>
          </w:tcPr>
          <w:p w14:paraId="72CF442F" w14:textId="77777777" w:rsidR="0042181F" w:rsidRPr="0044734A" w:rsidRDefault="0042181F" w:rsidP="008A71FA">
            <w:pPr>
              <w:jc w:val="center"/>
              <w:rPr>
                <w:rFonts w:ascii="Arial" w:hAnsi="Arial" w:cs="Arial"/>
                <w:sz w:val="20"/>
                <w:szCs w:val="20"/>
              </w:rPr>
            </w:pPr>
          </w:p>
        </w:tc>
        <w:tc>
          <w:tcPr>
            <w:tcW w:w="2342" w:type="dxa"/>
            <w:gridSpan w:val="2"/>
            <w:vAlign w:val="center"/>
          </w:tcPr>
          <w:p w14:paraId="1477A6C7" w14:textId="350328C1" w:rsidR="0042181F" w:rsidRPr="0044734A" w:rsidRDefault="0042181F" w:rsidP="008A71FA">
            <w:pPr>
              <w:jc w:val="center"/>
              <w:rPr>
                <w:rFonts w:ascii="Arial" w:hAnsi="Arial" w:cs="Arial"/>
                <w:sz w:val="20"/>
                <w:szCs w:val="20"/>
              </w:rPr>
            </w:pPr>
          </w:p>
        </w:tc>
        <w:tc>
          <w:tcPr>
            <w:tcW w:w="2263" w:type="dxa"/>
            <w:vAlign w:val="center"/>
          </w:tcPr>
          <w:p w14:paraId="334FF3AC" w14:textId="3CEB96C0" w:rsidR="0042181F" w:rsidRPr="003C2A2E" w:rsidRDefault="0042181F" w:rsidP="00015D5D">
            <w:pPr>
              <w:jc w:val="center"/>
              <w:rPr>
                <w:rFonts w:ascii="Arial" w:hAnsi="Arial" w:cs="Arial"/>
                <w:i/>
                <w:sz w:val="20"/>
                <w:szCs w:val="20"/>
                <w:lang w:val="es-CO"/>
              </w:rPr>
            </w:pPr>
          </w:p>
        </w:tc>
      </w:tr>
      <w:tr w:rsidR="0042181F" w:rsidRPr="0044734A" w14:paraId="20CCBF08" w14:textId="77777777" w:rsidTr="008A71FA">
        <w:trPr>
          <w:trHeight w:val="864"/>
        </w:trPr>
        <w:tc>
          <w:tcPr>
            <w:tcW w:w="2846" w:type="dxa"/>
            <w:vAlign w:val="center"/>
          </w:tcPr>
          <w:p w14:paraId="1755D2F2" w14:textId="77777777" w:rsidR="0042181F" w:rsidRPr="0044734A" w:rsidRDefault="0042181F" w:rsidP="008A71FA">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6453"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8"/>
            </w:tblGrid>
            <w:tr w:rsidR="003C2A2E" w:rsidRPr="003C2A2E" w14:paraId="4BEB5C84" w14:textId="77777777" w:rsidTr="003C2A2E">
              <w:trPr>
                <w:tblCellSpacing w:w="15" w:type="dxa"/>
              </w:trPr>
              <w:tc>
                <w:tcPr>
                  <w:tcW w:w="0" w:type="auto"/>
                  <w:vAlign w:val="center"/>
                  <w:hideMark/>
                </w:tcPr>
                <w:p w14:paraId="347D7482" w14:textId="6DD22BB0" w:rsidR="003C2A2E" w:rsidRPr="003C2A2E" w:rsidRDefault="003C2A2E" w:rsidP="003C2A2E">
                  <w:pPr>
                    <w:rPr>
                      <w:rFonts w:ascii="Arial" w:hAnsi="Arial" w:cs="Arial"/>
                      <w:sz w:val="20"/>
                      <w:szCs w:val="20"/>
                      <w:lang w:val="es-CO"/>
                    </w:rPr>
                  </w:pPr>
                  <w:r w:rsidRPr="003C2A2E">
                    <w:rPr>
                      <w:rFonts w:ascii="Arial" w:hAnsi="Arial" w:cs="Arial"/>
                      <w:sz w:val="20"/>
                      <w:szCs w:val="20"/>
                    </w:rPr>
                    <w:t xml:space="preserve">El usuario selecciona la opción de consulta. </w:t>
                  </w:r>
                  <w:r w:rsidRPr="003C2A2E">
                    <w:rPr>
                      <w:rFonts w:ascii="Arial" w:hAnsi="Arial" w:cs="Arial"/>
                      <w:sz w:val="20"/>
                      <w:szCs w:val="20"/>
                    </w:rPr>
                    <w:br/>
                    <w:t xml:space="preserve">- El sistema ordena los lugares según el área de menor a mayor. </w:t>
                  </w:r>
                  <w:r w:rsidRPr="003C2A2E">
                    <w:rPr>
                      <w:rFonts w:ascii="Arial" w:hAnsi="Arial" w:cs="Arial"/>
                      <w:sz w:val="20"/>
                      <w:szCs w:val="20"/>
                    </w:rPr>
                    <w:br/>
                    <w:t>- El sistema muestra la lista ordenada.</w:t>
                  </w:r>
                </w:p>
              </w:tc>
            </w:tr>
          </w:tbl>
          <w:p w14:paraId="1F492420" w14:textId="77777777" w:rsidR="003C2A2E" w:rsidRPr="003C2A2E" w:rsidRDefault="003C2A2E" w:rsidP="003C2A2E">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2A2E" w:rsidRPr="003C2A2E" w14:paraId="74CB83AD" w14:textId="77777777" w:rsidTr="003C2A2E">
              <w:trPr>
                <w:tblCellSpacing w:w="15" w:type="dxa"/>
              </w:trPr>
              <w:tc>
                <w:tcPr>
                  <w:tcW w:w="0" w:type="auto"/>
                  <w:vAlign w:val="center"/>
                  <w:hideMark/>
                </w:tcPr>
                <w:p w14:paraId="53FB8FE1" w14:textId="77777777" w:rsidR="003C2A2E" w:rsidRPr="003C2A2E" w:rsidRDefault="003C2A2E" w:rsidP="003C2A2E">
                  <w:pPr>
                    <w:rPr>
                      <w:rFonts w:ascii="Arial" w:hAnsi="Arial" w:cs="Arial"/>
                      <w:sz w:val="20"/>
                      <w:szCs w:val="20"/>
                      <w:lang w:val="es-CO"/>
                    </w:rPr>
                  </w:pPr>
                </w:p>
              </w:tc>
            </w:tr>
          </w:tbl>
          <w:p w14:paraId="528A5ADD" w14:textId="1304A6BE" w:rsidR="0042181F" w:rsidRPr="003C2A2E" w:rsidRDefault="0042181F" w:rsidP="008A71FA">
            <w:pPr>
              <w:rPr>
                <w:rFonts w:ascii="Arial" w:hAnsi="Arial" w:cs="Arial"/>
                <w:sz w:val="20"/>
                <w:szCs w:val="20"/>
                <w:lang w:val="es-CO"/>
              </w:rPr>
            </w:pPr>
          </w:p>
        </w:tc>
      </w:tr>
      <w:tr w:rsidR="0042181F" w:rsidRPr="0044734A" w14:paraId="30FABF66" w14:textId="77777777" w:rsidTr="008A71FA">
        <w:trPr>
          <w:trHeight w:val="75"/>
        </w:trPr>
        <w:tc>
          <w:tcPr>
            <w:tcW w:w="2846" w:type="dxa"/>
            <w:vMerge w:val="restart"/>
            <w:vAlign w:val="center"/>
          </w:tcPr>
          <w:p w14:paraId="69C95B36" w14:textId="77777777" w:rsidR="0042181F" w:rsidRPr="0044734A" w:rsidRDefault="0042181F" w:rsidP="008A71FA">
            <w:pPr>
              <w:jc w:val="center"/>
              <w:rPr>
                <w:rFonts w:ascii="Arial" w:hAnsi="Arial" w:cs="Arial"/>
                <w:sz w:val="20"/>
                <w:szCs w:val="20"/>
              </w:rPr>
            </w:pPr>
            <w:r w:rsidRPr="0044734A">
              <w:rPr>
                <w:rFonts w:ascii="Arial" w:hAnsi="Arial" w:cs="Arial"/>
                <w:sz w:val="20"/>
                <w:szCs w:val="20"/>
              </w:rPr>
              <w:t>Salidas</w:t>
            </w:r>
          </w:p>
        </w:tc>
        <w:tc>
          <w:tcPr>
            <w:tcW w:w="1937" w:type="dxa"/>
            <w:gridSpan w:val="2"/>
            <w:vAlign w:val="center"/>
          </w:tcPr>
          <w:p w14:paraId="6CBD277E" w14:textId="77777777" w:rsidR="0042181F" w:rsidRPr="0044734A" w:rsidRDefault="0042181F" w:rsidP="008A71FA">
            <w:pPr>
              <w:jc w:val="center"/>
              <w:rPr>
                <w:rFonts w:ascii="Arial" w:hAnsi="Arial" w:cs="Arial"/>
                <w:b/>
                <w:sz w:val="20"/>
                <w:szCs w:val="20"/>
              </w:rPr>
            </w:pPr>
            <w:r w:rsidRPr="0044734A">
              <w:rPr>
                <w:rFonts w:ascii="Arial" w:hAnsi="Arial" w:cs="Arial"/>
                <w:b/>
                <w:sz w:val="20"/>
                <w:szCs w:val="20"/>
              </w:rPr>
              <w:t>Nombre salida</w:t>
            </w:r>
          </w:p>
        </w:tc>
        <w:tc>
          <w:tcPr>
            <w:tcW w:w="2253" w:type="dxa"/>
            <w:vAlign w:val="center"/>
          </w:tcPr>
          <w:p w14:paraId="2FA0F6CC" w14:textId="77777777" w:rsidR="0042181F" w:rsidRPr="0044734A" w:rsidRDefault="0042181F" w:rsidP="008A71FA">
            <w:pPr>
              <w:jc w:val="center"/>
              <w:rPr>
                <w:rFonts w:ascii="Arial" w:hAnsi="Arial" w:cs="Arial"/>
                <w:b/>
                <w:sz w:val="20"/>
                <w:szCs w:val="20"/>
              </w:rPr>
            </w:pPr>
            <w:r w:rsidRPr="0044734A">
              <w:rPr>
                <w:rFonts w:ascii="Arial" w:hAnsi="Arial" w:cs="Arial"/>
                <w:b/>
                <w:sz w:val="20"/>
                <w:szCs w:val="20"/>
              </w:rPr>
              <w:t>Tipo de dato</w:t>
            </w:r>
          </w:p>
        </w:tc>
        <w:tc>
          <w:tcPr>
            <w:tcW w:w="2263" w:type="dxa"/>
            <w:vAlign w:val="center"/>
          </w:tcPr>
          <w:p w14:paraId="4D28CAD9" w14:textId="77777777" w:rsidR="0042181F" w:rsidRPr="00F54B62" w:rsidRDefault="0042181F" w:rsidP="008A71FA">
            <w:pPr>
              <w:jc w:val="center"/>
              <w:rPr>
                <w:rFonts w:ascii="Arial" w:hAnsi="Arial" w:cs="Arial"/>
                <w:b/>
                <w:sz w:val="20"/>
                <w:szCs w:val="20"/>
              </w:rPr>
            </w:pPr>
            <w:r w:rsidRPr="00F54B62">
              <w:rPr>
                <w:rFonts w:ascii="Arial" w:hAnsi="Arial" w:cs="Arial"/>
                <w:b/>
                <w:sz w:val="20"/>
                <w:szCs w:val="20"/>
              </w:rPr>
              <w:t>Formato</w:t>
            </w:r>
          </w:p>
        </w:tc>
      </w:tr>
      <w:tr w:rsidR="0042181F" w:rsidRPr="0044734A" w14:paraId="2D1C32D5" w14:textId="77777777" w:rsidTr="008A71FA">
        <w:trPr>
          <w:trHeight w:val="73"/>
        </w:trPr>
        <w:tc>
          <w:tcPr>
            <w:tcW w:w="2846" w:type="dxa"/>
            <w:vMerge/>
            <w:vAlign w:val="center"/>
          </w:tcPr>
          <w:p w14:paraId="1E8D7A5B" w14:textId="77777777" w:rsidR="0042181F" w:rsidRPr="0044734A" w:rsidRDefault="0042181F" w:rsidP="008A71FA">
            <w:pPr>
              <w:widowControl w:val="0"/>
              <w:spacing w:line="276" w:lineRule="auto"/>
              <w:rPr>
                <w:rFonts w:ascii="Arial" w:hAnsi="Arial" w:cs="Arial"/>
                <w:sz w:val="20"/>
                <w:szCs w:val="20"/>
              </w:rPr>
            </w:pPr>
          </w:p>
        </w:tc>
        <w:tc>
          <w:tcPr>
            <w:tcW w:w="1937" w:type="dxa"/>
            <w:gridSpan w:val="2"/>
            <w:vAlign w:val="center"/>
          </w:tcPr>
          <w:p w14:paraId="349BC7C8" w14:textId="1F92B558" w:rsidR="0042181F" w:rsidRPr="00165EE7" w:rsidRDefault="003C2A2E" w:rsidP="008A71FA">
            <w:pPr>
              <w:rPr>
                <w:rFonts w:ascii="Arial" w:hAnsi="Arial" w:cs="Arial"/>
                <w:sz w:val="20"/>
                <w:szCs w:val="20"/>
              </w:rPr>
            </w:pPr>
            <w:r w:rsidRPr="003C2A2E">
              <w:rPr>
                <w:rFonts w:ascii="Arial" w:hAnsi="Arial" w:cs="Arial"/>
                <w:sz w:val="20"/>
                <w:szCs w:val="20"/>
              </w:rPr>
              <w:t>Lista de lugares biodiversos ordenados:</w:t>
            </w:r>
          </w:p>
        </w:tc>
        <w:tc>
          <w:tcPr>
            <w:tcW w:w="2253" w:type="dxa"/>
            <w:vAlign w:val="center"/>
          </w:tcPr>
          <w:p w14:paraId="574C0B83" w14:textId="77777777" w:rsidR="0042181F" w:rsidRPr="0044734A" w:rsidRDefault="0042181F" w:rsidP="008A71FA">
            <w:pPr>
              <w:jc w:val="center"/>
              <w:rPr>
                <w:rFonts w:ascii="Arial" w:hAnsi="Arial" w:cs="Arial"/>
                <w:sz w:val="20"/>
                <w:szCs w:val="20"/>
              </w:rPr>
            </w:pPr>
            <w:proofErr w:type="spellStart"/>
            <w:r w:rsidRPr="00165EE7">
              <w:rPr>
                <w:rFonts w:ascii="Arial" w:hAnsi="Arial" w:cs="Arial"/>
                <w:sz w:val="20"/>
                <w:szCs w:val="20"/>
              </w:rPr>
              <w:t>String</w:t>
            </w:r>
            <w:proofErr w:type="spellEnd"/>
          </w:p>
        </w:tc>
        <w:tc>
          <w:tcPr>
            <w:tcW w:w="2263" w:type="dxa"/>
            <w:vAlign w:val="center"/>
          </w:tcPr>
          <w:p w14:paraId="1B6281D9" w14:textId="34730C23" w:rsidR="0042181F" w:rsidRPr="0044734A" w:rsidRDefault="0042181F" w:rsidP="008A71FA">
            <w:pPr>
              <w:jc w:val="center"/>
              <w:rPr>
                <w:rFonts w:ascii="Arial" w:hAnsi="Arial" w:cs="Arial"/>
                <w:sz w:val="20"/>
                <w:szCs w:val="20"/>
              </w:rPr>
            </w:pPr>
            <w:r w:rsidRPr="00165EE7">
              <w:rPr>
                <w:rFonts w:ascii="Arial" w:hAnsi="Arial" w:cs="Arial"/>
                <w:i/>
                <w:sz w:val="20"/>
                <w:szCs w:val="20"/>
              </w:rPr>
              <w:t xml:space="preserve"> </w:t>
            </w:r>
            <w:r>
              <w:rPr>
                <w:rFonts w:ascii="Arial" w:hAnsi="Arial" w:cs="Arial"/>
                <w:i/>
                <w:sz w:val="20"/>
                <w:szCs w:val="20"/>
              </w:rPr>
              <w:t>“</w:t>
            </w:r>
            <w:r w:rsidR="003C2A2E" w:rsidRPr="003C2A2E">
              <w:rPr>
                <w:rFonts w:ascii="Arial" w:hAnsi="Arial" w:cs="Arial"/>
                <w:i/>
                <w:sz w:val="20"/>
                <w:szCs w:val="20"/>
              </w:rPr>
              <w:t>[Formato: "Nombre del lugar - X kilómetros cuadrados"]</w:t>
            </w:r>
          </w:p>
        </w:tc>
      </w:tr>
    </w:tbl>
    <w:p w14:paraId="75BB9830" w14:textId="77777777" w:rsidR="0042181F" w:rsidRDefault="0042181F" w:rsidP="00FA547C">
      <w:pPr>
        <w:rPr>
          <w:rFonts w:ascii="Arial" w:hAnsi="Arial" w:cs="Arial"/>
          <w:sz w:val="20"/>
          <w:szCs w:val="20"/>
        </w:rPr>
      </w:pPr>
    </w:p>
    <w:p w14:paraId="2D295FA3" w14:textId="77777777" w:rsidR="00A01931" w:rsidRDefault="00A01931" w:rsidP="00FA547C">
      <w:pPr>
        <w:rPr>
          <w:rFonts w:ascii="Arial" w:hAnsi="Arial" w:cs="Arial"/>
          <w:sz w:val="20"/>
          <w:szCs w:val="20"/>
        </w:rPr>
      </w:pPr>
    </w:p>
    <w:tbl>
      <w:tblPr>
        <w:tblW w:w="9299"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46"/>
        <w:gridCol w:w="1848"/>
        <w:gridCol w:w="89"/>
        <w:gridCol w:w="2253"/>
        <w:gridCol w:w="2263"/>
      </w:tblGrid>
      <w:tr w:rsidR="003C2A2E" w:rsidRPr="0044734A" w14:paraId="06CDA3F6" w14:textId="77777777" w:rsidTr="008A71FA">
        <w:trPr>
          <w:trHeight w:val="389"/>
        </w:trPr>
        <w:tc>
          <w:tcPr>
            <w:tcW w:w="2846" w:type="dxa"/>
            <w:vAlign w:val="center"/>
          </w:tcPr>
          <w:p w14:paraId="7BDE0D4F" w14:textId="77777777" w:rsidR="003C2A2E" w:rsidRPr="0044734A" w:rsidRDefault="003C2A2E" w:rsidP="008A71FA">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53" w:type="dxa"/>
            <w:gridSpan w:val="4"/>
            <w:vAlign w:val="center"/>
          </w:tcPr>
          <w:p w14:paraId="10B18F28" w14:textId="2ABE6CA3" w:rsidR="003C2A2E" w:rsidRPr="0044734A" w:rsidRDefault="003C2A2E" w:rsidP="008A71FA">
            <w:pPr>
              <w:jc w:val="center"/>
              <w:rPr>
                <w:rFonts w:ascii="Arial" w:hAnsi="Arial" w:cs="Arial"/>
                <w:sz w:val="20"/>
                <w:szCs w:val="20"/>
              </w:rPr>
            </w:pPr>
            <w:r>
              <w:rPr>
                <w:rFonts w:ascii="Arial" w:hAnsi="Arial" w:cs="Arial"/>
                <w:i/>
                <w:sz w:val="20"/>
                <w:szCs w:val="20"/>
              </w:rPr>
              <w:t>RF5.</w:t>
            </w:r>
            <w:r w:rsidRPr="00FF6F29">
              <w:t xml:space="preserve"> </w:t>
            </w:r>
            <w:r w:rsidRPr="00FF6F29">
              <w:rPr>
                <w:rFonts w:ascii="Arial" w:hAnsi="Arial" w:cs="Arial"/>
                <w:i/>
                <w:sz w:val="20"/>
                <w:szCs w:val="20"/>
              </w:rPr>
              <w:t>Consultar el departamento con más lugares con diversidad biológica registrados</w:t>
            </w:r>
          </w:p>
        </w:tc>
      </w:tr>
      <w:tr w:rsidR="003C2A2E" w:rsidRPr="0044734A" w14:paraId="7F36A983" w14:textId="77777777" w:rsidTr="008A71FA">
        <w:trPr>
          <w:trHeight w:val="1225"/>
        </w:trPr>
        <w:tc>
          <w:tcPr>
            <w:tcW w:w="2846" w:type="dxa"/>
            <w:vAlign w:val="center"/>
          </w:tcPr>
          <w:p w14:paraId="1A17D136" w14:textId="77777777" w:rsidR="003C2A2E" w:rsidRPr="0044734A" w:rsidRDefault="003C2A2E" w:rsidP="008A71FA">
            <w:pPr>
              <w:jc w:val="center"/>
              <w:rPr>
                <w:rFonts w:ascii="Arial" w:hAnsi="Arial" w:cs="Arial"/>
                <w:sz w:val="20"/>
                <w:szCs w:val="20"/>
              </w:rPr>
            </w:pPr>
            <w:r w:rsidRPr="0044734A">
              <w:rPr>
                <w:rFonts w:ascii="Arial" w:hAnsi="Arial" w:cs="Arial"/>
                <w:sz w:val="20"/>
                <w:szCs w:val="20"/>
              </w:rPr>
              <w:t>Resumen</w:t>
            </w:r>
          </w:p>
        </w:tc>
        <w:tc>
          <w:tcPr>
            <w:tcW w:w="6453" w:type="dxa"/>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7"/>
            </w:tblGrid>
            <w:tr w:rsidR="003C2A2E" w:rsidRPr="0042181F" w14:paraId="0B94A1CE" w14:textId="77777777" w:rsidTr="008A71FA">
              <w:trPr>
                <w:tblCellSpacing w:w="15" w:type="dxa"/>
              </w:trPr>
              <w:tc>
                <w:tcPr>
                  <w:tcW w:w="0" w:type="auto"/>
                  <w:vAlign w:val="center"/>
                  <w:hideMark/>
                </w:tcPr>
                <w:p w14:paraId="1EC1CAFA" w14:textId="77777777" w:rsidR="003C2A2E" w:rsidRPr="0042181F" w:rsidRDefault="003C2A2E" w:rsidP="008A71FA">
                  <w:pPr>
                    <w:jc w:val="center"/>
                    <w:rPr>
                      <w:rFonts w:ascii="Arial" w:eastAsia="Calibri" w:hAnsi="Arial" w:cs="Arial"/>
                      <w:i/>
                      <w:sz w:val="18"/>
                      <w:szCs w:val="20"/>
                      <w:lang w:val="es-CO"/>
                    </w:rPr>
                  </w:pPr>
                  <w:r w:rsidRPr="0042181F">
                    <w:rPr>
                      <w:rFonts w:ascii="Arial" w:eastAsia="Calibri" w:hAnsi="Arial" w:cs="Arial"/>
                      <w:i/>
                      <w:sz w:val="18"/>
                      <w:szCs w:val="20"/>
                      <w:lang w:val="es-CO"/>
                    </w:rPr>
                    <w:t>Permitir al usuario visualizar la lista de lugares biodiversos ordenados por área en kilómetros cuadrados.</w:t>
                  </w:r>
                </w:p>
              </w:tc>
            </w:tr>
          </w:tbl>
          <w:p w14:paraId="60100C2A" w14:textId="77777777" w:rsidR="003C2A2E" w:rsidRPr="0042181F" w:rsidRDefault="003C2A2E" w:rsidP="008A71FA">
            <w:pPr>
              <w:jc w:val="center"/>
              <w:rPr>
                <w:rFonts w:ascii="Arial" w:eastAsia="Calibri" w:hAnsi="Arial" w:cs="Arial"/>
                <w:i/>
                <w:vanish/>
                <w:sz w:val="18"/>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2A2E" w:rsidRPr="0042181F" w14:paraId="02E14348" w14:textId="77777777" w:rsidTr="008A71FA">
              <w:trPr>
                <w:tblCellSpacing w:w="15" w:type="dxa"/>
              </w:trPr>
              <w:tc>
                <w:tcPr>
                  <w:tcW w:w="0" w:type="auto"/>
                  <w:vAlign w:val="center"/>
                  <w:hideMark/>
                </w:tcPr>
                <w:p w14:paraId="62AF872A" w14:textId="638A1792" w:rsidR="003C2A2E" w:rsidRPr="0042181F" w:rsidRDefault="003C2A2E" w:rsidP="008A71FA">
                  <w:pPr>
                    <w:rPr>
                      <w:rFonts w:ascii="Arial" w:eastAsia="Calibri" w:hAnsi="Arial" w:cs="Arial"/>
                      <w:i/>
                      <w:sz w:val="18"/>
                      <w:szCs w:val="20"/>
                      <w:lang w:val="es-CO"/>
                    </w:rPr>
                  </w:pPr>
                </w:p>
              </w:tc>
            </w:tr>
          </w:tbl>
          <w:p w14:paraId="16DEDFA6" w14:textId="77777777" w:rsidR="003C2A2E" w:rsidRPr="0042181F" w:rsidRDefault="003C2A2E" w:rsidP="008A71FA">
            <w:pPr>
              <w:jc w:val="center"/>
              <w:rPr>
                <w:rFonts w:ascii="Arial" w:hAnsi="Arial" w:cs="Arial"/>
                <w:i/>
                <w:sz w:val="20"/>
                <w:szCs w:val="20"/>
                <w:lang w:val="es-CO"/>
              </w:rPr>
            </w:pPr>
          </w:p>
        </w:tc>
      </w:tr>
      <w:tr w:rsidR="003C2A2E" w:rsidRPr="0044734A" w14:paraId="15E2C326" w14:textId="77777777" w:rsidTr="008A71FA">
        <w:trPr>
          <w:trHeight w:val="75"/>
        </w:trPr>
        <w:tc>
          <w:tcPr>
            <w:tcW w:w="2846" w:type="dxa"/>
            <w:vMerge w:val="restart"/>
            <w:vAlign w:val="center"/>
          </w:tcPr>
          <w:p w14:paraId="6F11FEFF" w14:textId="77777777" w:rsidR="003C2A2E" w:rsidRPr="0044734A" w:rsidRDefault="003C2A2E" w:rsidP="008A71FA">
            <w:pPr>
              <w:jc w:val="center"/>
              <w:rPr>
                <w:rFonts w:ascii="Arial" w:hAnsi="Arial" w:cs="Arial"/>
                <w:sz w:val="20"/>
                <w:szCs w:val="20"/>
              </w:rPr>
            </w:pPr>
            <w:r w:rsidRPr="0044734A">
              <w:rPr>
                <w:rFonts w:ascii="Arial" w:hAnsi="Arial" w:cs="Arial"/>
                <w:sz w:val="20"/>
                <w:szCs w:val="20"/>
              </w:rPr>
              <w:t>Entradas</w:t>
            </w:r>
          </w:p>
        </w:tc>
        <w:tc>
          <w:tcPr>
            <w:tcW w:w="1848" w:type="dxa"/>
            <w:vAlign w:val="center"/>
          </w:tcPr>
          <w:p w14:paraId="207078F2" w14:textId="77777777" w:rsidR="003C2A2E" w:rsidRPr="0044734A" w:rsidRDefault="003C2A2E" w:rsidP="008A71FA">
            <w:pPr>
              <w:jc w:val="center"/>
              <w:rPr>
                <w:rFonts w:ascii="Arial" w:hAnsi="Arial" w:cs="Arial"/>
                <w:sz w:val="20"/>
                <w:szCs w:val="20"/>
              </w:rPr>
            </w:pPr>
            <w:r w:rsidRPr="0044734A">
              <w:rPr>
                <w:rFonts w:ascii="Arial" w:hAnsi="Arial" w:cs="Arial"/>
                <w:b/>
                <w:sz w:val="20"/>
                <w:szCs w:val="20"/>
              </w:rPr>
              <w:t>Nombre entrada</w:t>
            </w:r>
          </w:p>
        </w:tc>
        <w:tc>
          <w:tcPr>
            <w:tcW w:w="2342" w:type="dxa"/>
            <w:gridSpan w:val="2"/>
            <w:vAlign w:val="center"/>
          </w:tcPr>
          <w:p w14:paraId="15DC9C95" w14:textId="77777777" w:rsidR="003C2A2E" w:rsidRPr="0044734A" w:rsidRDefault="003C2A2E" w:rsidP="008A71FA">
            <w:pPr>
              <w:jc w:val="center"/>
              <w:rPr>
                <w:rFonts w:ascii="Arial" w:hAnsi="Arial" w:cs="Arial"/>
                <w:sz w:val="20"/>
                <w:szCs w:val="20"/>
              </w:rPr>
            </w:pPr>
            <w:r w:rsidRPr="0044734A">
              <w:rPr>
                <w:rFonts w:ascii="Arial" w:hAnsi="Arial" w:cs="Arial"/>
                <w:b/>
                <w:sz w:val="20"/>
                <w:szCs w:val="20"/>
              </w:rPr>
              <w:t>Tipo de dato</w:t>
            </w:r>
          </w:p>
        </w:tc>
        <w:tc>
          <w:tcPr>
            <w:tcW w:w="2263" w:type="dxa"/>
            <w:vAlign w:val="center"/>
          </w:tcPr>
          <w:p w14:paraId="4B6FAA3D" w14:textId="77777777" w:rsidR="003C2A2E" w:rsidRPr="0044734A" w:rsidRDefault="003C2A2E" w:rsidP="008A71FA">
            <w:pPr>
              <w:jc w:val="center"/>
              <w:rPr>
                <w:rFonts w:ascii="Arial" w:hAnsi="Arial" w:cs="Arial"/>
                <w:sz w:val="20"/>
                <w:szCs w:val="20"/>
              </w:rPr>
            </w:pPr>
            <w:r w:rsidRPr="0044734A">
              <w:rPr>
                <w:rFonts w:ascii="Arial" w:hAnsi="Arial" w:cs="Arial"/>
                <w:b/>
                <w:sz w:val="20"/>
                <w:szCs w:val="20"/>
              </w:rPr>
              <w:t>Condición valores válidos</w:t>
            </w:r>
          </w:p>
        </w:tc>
      </w:tr>
      <w:tr w:rsidR="003C2A2E" w:rsidRPr="0044734A" w14:paraId="080CF3F4" w14:textId="77777777" w:rsidTr="008A71FA">
        <w:trPr>
          <w:trHeight w:val="73"/>
        </w:trPr>
        <w:tc>
          <w:tcPr>
            <w:tcW w:w="2846" w:type="dxa"/>
            <w:vMerge/>
            <w:vAlign w:val="center"/>
          </w:tcPr>
          <w:p w14:paraId="37654C3E" w14:textId="77777777" w:rsidR="003C2A2E" w:rsidRPr="0044734A" w:rsidRDefault="003C2A2E" w:rsidP="008A71FA">
            <w:pPr>
              <w:widowControl w:val="0"/>
              <w:spacing w:line="276" w:lineRule="auto"/>
              <w:rPr>
                <w:rFonts w:ascii="Arial" w:hAnsi="Arial" w:cs="Arial"/>
                <w:sz w:val="20"/>
                <w:szCs w:val="20"/>
              </w:rPr>
            </w:pPr>
          </w:p>
        </w:tc>
        <w:tc>
          <w:tcPr>
            <w:tcW w:w="1848" w:type="dxa"/>
            <w:vAlign w:val="center"/>
          </w:tcPr>
          <w:tbl>
            <w:tblPr>
              <w:tblW w:w="3266" w:type="dxa"/>
              <w:tblCellSpacing w:w="15" w:type="dxa"/>
              <w:tblCellMar>
                <w:top w:w="15" w:type="dxa"/>
                <w:left w:w="15" w:type="dxa"/>
                <w:bottom w:w="15" w:type="dxa"/>
                <w:right w:w="15" w:type="dxa"/>
              </w:tblCellMar>
              <w:tblLook w:val="04A0" w:firstRow="1" w:lastRow="0" w:firstColumn="1" w:lastColumn="0" w:noHBand="0" w:noVBand="1"/>
            </w:tblPr>
            <w:tblGrid>
              <w:gridCol w:w="1633"/>
              <w:gridCol w:w="1633"/>
            </w:tblGrid>
            <w:tr w:rsidR="00015D5D" w:rsidRPr="00165EE7" w14:paraId="3420241E" w14:textId="77777777" w:rsidTr="00B87D51">
              <w:trPr>
                <w:trHeight w:val="634"/>
                <w:tblCellSpacing w:w="15" w:type="dxa"/>
              </w:trPr>
              <w:tc>
                <w:tcPr>
                  <w:tcW w:w="0" w:type="auto"/>
                  <w:vAlign w:val="center"/>
                </w:tcPr>
                <w:p w14:paraId="47C0B18B" w14:textId="77C3E523" w:rsidR="00015D5D" w:rsidRPr="0042181F" w:rsidRDefault="00015D5D" w:rsidP="00015D5D">
                  <w:pPr>
                    <w:rPr>
                      <w:rFonts w:ascii="Arial" w:hAnsi="Arial" w:cs="Arial"/>
                      <w:sz w:val="20"/>
                      <w:szCs w:val="20"/>
                      <w:lang w:val="es-CO"/>
                    </w:rPr>
                  </w:pPr>
                </w:p>
              </w:tc>
              <w:tc>
                <w:tcPr>
                  <w:tcW w:w="0" w:type="auto"/>
                  <w:vAlign w:val="center"/>
                </w:tcPr>
                <w:p w14:paraId="442AAC48" w14:textId="641D011D" w:rsidR="00015D5D" w:rsidRPr="0042181F" w:rsidRDefault="00015D5D" w:rsidP="00015D5D">
                  <w:pPr>
                    <w:jc w:val="center"/>
                    <w:rPr>
                      <w:rFonts w:ascii="Arial" w:hAnsi="Arial" w:cs="Arial"/>
                      <w:sz w:val="20"/>
                      <w:szCs w:val="20"/>
                      <w:lang w:val="es-CO"/>
                    </w:rPr>
                  </w:pPr>
                </w:p>
              </w:tc>
            </w:tr>
          </w:tbl>
          <w:p w14:paraId="50166432" w14:textId="77777777" w:rsidR="003C2A2E" w:rsidRPr="00165EE7" w:rsidRDefault="003C2A2E" w:rsidP="008A71FA">
            <w:pPr>
              <w:jc w:val="center"/>
              <w:rPr>
                <w:rFonts w:ascii="Arial" w:hAnsi="Arial" w:cs="Arial"/>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C2A2E" w:rsidRPr="00165EE7" w14:paraId="7C5F4EBB" w14:textId="77777777" w:rsidTr="008A71FA">
              <w:trPr>
                <w:tblCellSpacing w:w="15" w:type="dxa"/>
              </w:trPr>
              <w:tc>
                <w:tcPr>
                  <w:tcW w:w="0" w:type="auto"/>
                  <w:vAlign w:val="center"/>
                  <w:hideMark/>
                </w:tcPr>
                <w:p w14:paraId="060EAF14" w14:textId="77777777" w:rsidR="003C2A2E" w:rsidRPr="00165EE7" w:rsidRDefault="003C2A2E" w:rsidP="008A71FA">
                  <w:pPr>
                    <w:jc w:val="center"/>
                    <w:rPr>
                      <w:rFonts w:ascii="Arial" w:hAnsi="Arial" w:cs="Arial"/>
                      <w:sz w:val="20"/>
                      <w:szCs w:val="20"/>
                      <w:lang w:val="es-CO"/>
                    </w:rPr>
                  </w:pPr>
                </w:p>
              </w:tc>
            </w:tr>
          </w:tbl>
          <w:p w14:paraId="6F5C4C2C" w14:textId="77777777" w:rsidR="003C2A2E" w:rsidRPr="0044734A" w:rsidRDefault="003C2A2E" w:rsidP="008A71FA">
            <w:pPr>
              <w:jc w:val="center"/>
              <w:rPr>
                <w:rFonts w:ascii="Arial" w:hAnsi="Arial" w:cs="Arial"/>
                <w:sz w:val="20"/>
                <w:szCs w:val="20"/>
              </w:rPr>
            </w:pPr>
          </w:p>
        </w:tc>
        <w:tc>
          <w:tcPr>
            <w:tcW w:w="2342" w:type="dxa"/>
            <w:gridSpan w:val="2"/>
            <w:vAlign w:val="center"/>
          </w:tcPr>
          <w:p w14:paraId="42E33815" w14:textId="313A75C3" w:rsidR="003C2A2E" w:rsidRPr="0044734A" w:rsidRDefault="003C2A2E" w:rsidP="008A71FA">
            <w:pPr>
              <w:jc w:val="center"/>
              <w:rPr>
                <w:rFonts w:ascii="Arial" w:hAnsi="Arial" w:cs="Arial"/>
                <w:sz w:val="20"/>
                <w:szCs w:val="20"/>
              </w:rPr>
            </w:pPr>
          </w:p>
        </w:tc>
        <w:tc>
          <w:tcPr>
            <w:tcW w:w="2263" w:type="dxa"/>
            <w:vAlign w:val="center"/>
          </w:tcPr>
          <w:p w14:paraId="21EB6076" w14:textId="77777777" w:rsidR="003C2A2E" w:rsidRPr="00165EE7" w:rsidRDefault="003C2A2E" w:rsidP="008A71FA">
            <w:pPr>
              <w:jc w:val="center"/>
              <w:rPr>
                <w:rFonts w:ascii="Arial" w:hAnsi="Arial" w:cs="Arial"/>
                <w:i/>
                <w:vanish/>
                <w:sz w:val="20"/>
                <w:szCs w:val="20"/>
                <w:lang w:val="es-CO"/>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C2A2E" w:rsidRPr="00165EE7" w14:paraId="02B974FA" w14:textId="77777777" w:rsidTr="008A71FA">
              <w:trPr>
                <w:tblCellSpacing w:w="15" w:type="dxa"/>
              </w:trPr>
              <w:tc>
                <w:tcPr>
                  <w:tcW w:w="0" w:type="auto"/>
                  <w:vAlign w:val="center"/>
                  <w:hideMark/>
                </w:tcPr>
                <w:p w14:paraId="5DE058BF" w14:textId="77777777" w:rsidR="003C2A2E" w:rsidRPr="00165EE7" w:rsidRDefault="003C2A2E" w:rsidP="008A71FA">
                  <w:pPr>
                    <w:jc w:val="center"/>
                    <w:rPr>
                      <w:rFonts w:ascii="Arial" w:hAnsi="Arial" w:cs="Arial"/>
                      <w:i/>
                      <w:sz w:val="20"/>
                      <w:szCs w:val="20"/>
                      <w:lang w:val="es-CO"/>
                    </w:rPr>
                  </w:pPr>
                </w:p>
              </w:tc>
            </w:tr>
          </w:tbl>
          <w:p w14:paraId="1FC94947" w14:textId="2AC49208" w:rsidR="003C2A2E" w:rsidRPr="0011477C" w:rsidRDefault="003C2A2E" w:rsidP="00015D5D">
            <w:pPr>
              <w:jc w:val="center"/>
              <w:rPr>
                <w:rFonts w:ascii="Arial" w:hAnsi="Arial" w:cs="Arial"/>
                <w:i/>
                <w:sz w:val="20"/>
                <w:szCs w:val="20"/>
              </w:rPr>
            </w:pPr>
          </w:p>
        </w:tc>
      </w:tr>
      <w:tr w:rsidR="003C2A2E" w:rsidRPr="0044734A" w14:paraId="641162B2" w14:textId="77777777" w:rsidTr="008A71FA">
        <w:trPr>
          <w:trHeight w:val="864"/>
        </w:trPr>
        <w:tc>
          <w:tcPr>
            <w:tcW w:w="2846" w:type="dxa"/>
            <w:vAlign w:val="center"/>
          </w:tcPr>
          <w:p w14:paraId="73F782DF" w14:textId="77777777" w:rsidR="003C2A2E" w:rsidRPr="0044734A" w:rsidRDefault="003C2A2E" w:rsidP="008A71FA">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6453"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7"/>
            </w:tblGrid>
            <w:tr w:rsidR="003C2A2E" w:rsidRPr="003C2A2E" w14:paraId="24066D75" w14:textId="77777777" w:rsidTr="008A71FA">
              <w:trPr>
                <w:tblCellSpacing w:w="15" w:type="dxa"/>
              </w:trPr>
              <w:tc>
                <w:tcPr>
                  <w:tcW w:w="0" w:type="auto"/>
                  <w:vAlign w:val="center"/>
                  <w:hideMark/>
                </w:tcPr>
                <w:p w14:paraId="79649DCB" w14:textId="77777777" w:rsidR="003C2A2E" w:rsidRPr="003C2A2E" w:rsidRDefault="003C2A2E" w:rsidP="008A71FA">
                  <w:pPr>
                    <w:rPr>
                      <w:rFonts w:ascii="Arial" w:hAnsi="Arial" w:cs="Arial"/>
                      <w:sz w:val="20"/>
                      <w:szCs w:val="20"/>
                      <w:lang w:val="es-CO"/>
                    </w:rPr>
                  </w:pPr>
                  <w:r w:rsidRPr="003C2A2E">
                    <w:rPr>
                      <w:rFonts w:ascii="Arial" w:hAnsi="Arial" w:cs="Arial"/>
                      <w:sz w:val="20"/>
                      <w:szCs w:val="20"/>
                      <w:lang w:val="es-CO"/>
                    </w:rPr>
                    <w:t>Los lugares se muestran ordenados de menor a mayor según su área.</w:t>
                  </w:r>
                </w:p>
              </w:tc>
            </w:tr>
          </w:tbl>
          <w:p w14:paraId="25A1ECF5" w14:textId="77777777" w:rsidR="003C2A2E" w:rsidRPr="003C2A2E" w:rsidRDefault="003C2A2E" w:rsidP="008A71FA">
            <w:pPr>
              <w:rPr>
                <w:rFonts w:ascii="Arial" w:hAnsi="Arial" w:cs="Arial"/>
                <w:vanish/>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2A2E" w:rsidRPr="003C2A2E" w14:paraId="026B71F7" w14:textId="77777777" w:rsidTr="008A71FA">
              <w:trPr>
                <w:tblCellSpacing w:w="15" w:type="dxa"/>
              </w:trPr>
              <w:tc>
                <w:tcPr>
                  <w:tcW w:w="0" w:type="auto"/>
                  <w:vAlign w:val="center"/>
                  <w:hideMark/>
                </w:tcPr>
                <w:p w14:paraId="500C4978" w14:textId="77777777" w:rsidR="003C2A2E" w:rsidRPr="003C2A2E" w:rsidRDefault="003C2A2E" w:rsidP="008A71FA">
                  <w:pPr>
                    <w:rPr>
                      <w:rFonts w:ascii="Arial" w:hAnsi="Arial" w:cs="Arial"/>
                      <w:sz w:val="20"/>
                      <w:szCs w:val="20"/>
                      <w:lang w:val="es-CO"/>
                    </w:rPr>
                  </w:pPr>
                </w:p>
              </w:tc>
            </w:tr>
          </w:tbl>
          <w:p w14:paraId="6EFFBD63" w14:textId="77777777" w:rsidR="003C2A2E" w:rsidRPr="003C2A2E" w:rsidRDefault="003C2A2E" w:rsidP="008A71FA">
            <w:pPr>
              <w:rPr>
                <w:rFonts w:ascii="Arial" w:hAnsi="Arial" w:cs="Arial"/>
                <w:sz w:val="20"/>
                <w:szCs w:val="20"/>
                <w:lang w:val="es-CO"/>
              </w:rPr>
            </w:pPr>
          </w:p>
        </w:tc>
      </w:tr>
      <w:tr w:rsidR="00752FD9" w:rsidRPr="0044734A" w14:paraId="304339A6" w14:textId="77777777" w:rsidTr="008A71FA">
        <w:trPr>
          <w:trHeight w:val="75"/>
        </w:trPr>
        <w:tc>
          <w:tcPr>
            <w:tcW w:w="2846" w:type="dxa"/>
            <w:vMerge w:val="restart"/>
            <w:vAlign w:val="center"/>
          </w:tcPr>
          <w:p w14:paraId="0A042E72" w14:textId="77777777" w:rsidR="00752FD9" w:rsidRPr="0044734A" w:rsidRDefault="00752FD9" w:rsidP="008A71FA">
            <w:pPr>
              <w:jc w:val="center"/>
              <w:rPr>
                <w:rFonts w:ascii="Arial" w:hAnsi="Arial" w:cs="Arial"/>
                <w:sz w:val="20"/>
                <w:szCs w:val="20"/>
              </w:rPr>
            </w:pPr>
            <w:r w:rsidRPr="0044734A">
              <w:rPr>
                <w:rFonts w:ascii="Arial" w:hAnsi="Arial" w:cs="Arial"/>
                <w:sz w:val="20"/>
                <w:szCs w:val="20"/>
              </w:rPr>
              <w:t>Salidas</w:t>
            </w:r>
          </w:p>
        </w:tc>
        <w:tc>
          <w:tcPr>
            <w:tcW w:w="1937" w:type="dxa"/>
            <w:gridSpan w:val="2"/>
            <w:vAlign w:val="center"/>
          </w:tcPr>
          <w:p w14:paraId="5D766E7B" w14:textId="77777777" w:rsidR="00752FD9" w:rsidRPr="0044734A" w:rsidRDefault="00752FD9" w:rsidP="008A71FA">
            <w:pPr>
              <w:jc w:val="center"/>
              <w:rPr>
                <w:rFonts w:ascii="Arial" w:hAnsi="Arial" w:cs="Arial"/>
                <w:b/>
                <w:sz w:val="20"/>
                <w:szCs w:val="20"/>
              </w:rPr>
            </w:pPr>
            <w:r w:rsidRPr="0044734A">
              <w:rPr>
                <w:rFonts w:ascii="Arial" w:hAnsi="Arial" w:cs="Arial"/>
                <w:b/>
                <w:sz w:val="20"/>
                <w:szCs w:val="20"/>
              </w:rPr>
              <w:t>Nombre salida</w:t>
            </w:r>
          </w:p>
        </w:tc>
        <w:tc>
          <w:tcPr>
            <w:tcW w:w="2253" w:type="dxa"/>
            <w:vAlign w:val="center"/>
          </w:tcPr>
          <w:p w14:paraId="23793ED3" w14:textId="77777777" w:rsidR="00752FD9" w:rsidRPr="0044734A" w:rsidRDefault="00752FD9" w:rsidP="008A71FA">
            <w:pPr>
              <w:jc w:val="center"/>
              <w:rPr>
                <w:rFonts w:ascii="Arial" w:hAnsi="Arial" w:cs="Arial"/>
                <w:b/>
                <w:sz w:val="20"/>
                <w:szCs w:val="20"/>
              </w:rPr>
            </w:pPr>
            <w:r w:rsidRPr="0044734A">
              <w:rPr>
                <w:rFonts w:ascii="Arial" w:hAnsi="Arial" w:cs="Arial"/>
                <w:b/>
                <w:sz w:val="20"/>
                <w:szCs w:val="20"/>
              </w:rPr>
              <w:t>Tipo de dato</w:t>
            </w:r>
          </w:p>
        </w:tc>
        <w:tc>
          <w:tcPr>
            <w:tcW w:w="2263" w:type="dxa"/>
            <w:vAlign w:val="center"/>
          </w:tcPr>
          <w:p w14:paraId="7D6BEBD5" w14:textId="77777777" w:rsidR="00752FD9" w:rsidRPr="00F54B62" w:rsidRDefault="00752FD9" w:rsidP="008A71FA">
            <w:pPr>
              <w:jc w:val="center"/>
              <w:rPr>
                <w:rFonts w:ascii="Arial" w:hAnsi="Arial" w:cs="Arial"/>
                <w:b/>
                <w:sz w:val="20"/>
                <w:szCs w:val="20"/>
              </w:rPr>
            </w:pPr>
            <w:r w:rsidRPr="00F54B62">
              <w:rPr>
                <w:rFonts w:ascii="Arial" w:hAnsi="Arial" w:cs="Arial"/>
                <w:b/>
                <w:sz w:val="20"/>
                <w:szCs w:val="20"/>
              </w:rPr>
              <w:t>Formato</w:t>
            </w:r>
          </w:p>
        </w:tc>
      </w:tr>
      <w:tr w:rsidR="00752FD9" w:rsidRPr="0044734A" w14:paraId="190D3376" w14:textId="77777777" w:rsidTr="008A71FA">
        <w:trPr>
          <w:trHeight w:val="73"/>
        </w:trPr>
        <w:tc>
          <w:tcPr>
            <w:tcW w:w="2846" w:type="dxa"/>
            <w:vMerge/>
            <w:vAlign w:val="center"/>
          </w:tcPr>
          <w:p w14:paraId="1E07651B" w14:textId="77777777" w:rsidR="00752FD9" w:rsidRPr="0044734A" w:rsidRDefault="00752FD9" w:rsidP="008A71FA">
            <w:pPr>
              <w:widowControl w:val="0"/>
              <w:spacing w:line="276" w:lineRule="auto"/>
              <w:rPr>
                <w:rFonts w:ascii="Arial" w:hAnsi="Arial" w:cs="Arial"/>
                <w:sz w:val="20"/>
                <w:szCs w:val="20"/>
              </w:rPr>
            </w:pPr>
          </w:p>
        </w:tc>
        <w:tc>
          <w:tcPr>
            <w:tcW w:w="1937" w:type="dxa"/>
            <w:gridSpan w:val="2"/>
            <w:vAlign w:val="center"/>
          </w:tcPr>
          <w:p w14:paraId="1CBE8172" w14:textId="4094B3BA" w:rsidR="00752FD9" w:rsidRPr="00752FD9" w:rsidRDefault="00752FD9" w:rsidP="008A71FA">
            <w:pPr>
              <w:rPr>
                <w:rFonts w:ascii="Arial" w:hAnsi="Arial" w:cs="Arial"/>
                <w:sz w:val="20"/>
                <w:szCs w:val="20"/>
              </w:rPr>
            </w:pPr>
            <w:r w:rsidRPr="00752FD9">
              <w:rPr>
                <w:rFonts w:ascii="Arial" w:hAnsi="Arial" w:cs="Arial"/>
                <w:sz w:val="20"/>
                <w:szCs w:val="20"/>
              </w:rPr>
              <w:t>Nombre del departamento con más lugares registrado</w:t>
            </w:r>
            <w:r w:rsidRPr="00752FD9">
              <w:rPr>
                <w:rFonts w:ascii="Arial" w:hAnsi="Arial" w:cs="Arial"/>
                <w:sz w:val="20"/>
                <w:szCs w:val="20"/>
              </w:rPr>
              <w:t>s</w:t>
            </w:r>
          </w:p>
        </w:tc>
        <w:tc>
          <w:tcPr>
            <w:tcW w:w="2253" w:type="dxa"/>
            <w:vAlign w:val="center"/>
          </w:tcPr>
          <w:p w14:paraId="5378B493" w14:textId="77777777" w:rsidR="00752FD9" w:rsidRPr="0044734A" w:rsidRDefault="00752FD9" w:rsidP="008A71FA">
            <w:pPr>
              <w:jc w:val="center"/>
              <w:rPr>
                <w:rFonts w:ascii="Arial" w:hAnsi="Arial" w:cs="Arial"/>
                <w:sz w:val="20"/>
                <w:szCs w:val="20"/>
              </w:rPr>
            </w:pPr>
            <w:proofErr w:type="spellStart"/>
            <w:r w:rsidRPr="00165EE7">
              <w:rPr>
                <w:rFonts w:ascii="Arial" w:hAnsi="Arial" w:cs="Arial"/>
                <w:sz w:val="20"/>
                <w:szCs w:val="20"/>
              </w:rPr>
              <w:t>String</w:t>
            </w:r>
            <w:proofErr w:type="spellEnd"/>
          </w:p>
        </w:tc>
        <w:tc>
          <w:tcPr>
            <w:tcW w:w="2263" w:type="dxa"/>
            <w:vAlign w:val="center"/>
          </w:tcPr>
          <w:p w14:paraId="58B45427" w14:textId="580A9DD2" w:rsidR="00752FD9" w:rsidRPr="0044734A" w:rsidRDefault="00752FD9" w:rsidP="008A71FA">
            <w:pPr>
              <w:jc w:val="center"/>
              <w:rPr>
                <w:rFonts w:ascii="Arial" w:hAnsi="Arial" w:cs="Arial"/>
                <w:sz w:val="20"/>
                <w:szCs w:val="20"/>
              </w:rPr>
            </w:pPr>
            <w:r w:rsidRPr="00165EE7">
              <w:rPr>
                <w:rFonts w:ascii="Arial" w:hAnsi="Arial" w:cs="Arial"/>
                <w:i/>
                <w:sz w:val="20"/>
                <w:szCs w:val="20"/>
              </w:rPr>
              <w:t xml:space="preserve"> </w:t>
            </w:r>
            <w:r w:rsidRPr="003C2A2E">
              <w:rPr>
                <w:rFonts w:ascii="Arial" w:hAnsi="Arial" w:cs="Arial"/>
                <w:i/>
                <w:sz w:val="20"/>
                <w:szCs w:val="20"/>
              </w:rPr>
              <w:t>"</w:t>
            </w:r>
            <w:r>
              <w:rPr>
                <w:rFonts w:ascii="Arial" w:hAnsi="Arial" w:cs="Arial"/>
                <w:i/>
                <w:sz w:val="20"/>
                <w:szCs w:val="20"/>
              </w:rPr>
              <w:t xml:space="preserve">El departamento con </w:t>
            </w:r>
            <w:r w:rsidR="002706A6">
              <w:rPr>
                <w:rFonts w:ascii="Arial" w:hAnsi="Arial" w:cs="Arial"/>
                <w:i/>
                <w:sz w:val="20"/>
                <w:szCs w:val="20"/>
              </w:rPr>
              <w:t>más</w:t>
            </w:r>
            <w:r>
              <w:rPr>
                <w:rFonts w:ascii="Arial" w:hAnsi="Arial" w:cs="Arial"/>
                <w:i/>
                <w:sz w:val="20"/>
                <w:szCs w:val="20"/>
              </w:rPr>
              <w:t xml:space="preserve"> lugares registrados es"</w:t>
            </w:r>
          </w:p>
        </w:tc>
      </w:tr>
      <w:tr w:rsidR="00752FD9" w:rsidRPr="0044734A" w14:paraId="5303D5C0" w14:textId="77777777" w:rsidTr="008A71FA">
        <w:trPr>
          <w:trHeight w:val="73"/>
        </w:trPr>
        <w:tc>
          <w:tcPr>
            <w:tcW w:w="2846" w:type="dxa"/>
            <w:vMerge/>
            <w:vAlign w:val="center"/>
          </w:tcPr>
          <w:p w14:paraId="3D2219D1" w14:textId="77777777" w:rsidR="00752FD9" w:rsidRPr="0044734A" w:rsidRDefault="00752FD9" w:rsidP="008A71FA">
            <w:pPr>
              <w:widowControl w:val="0"/>
              <w:spacing w:line="276" w:lineRule="auto"/>
              <w:rPr>
                <w:rFonts w:ascii="Arial" w:hAnsi="Arial" w:cs="Arial"/>
                <w:sz w:val="20"/>
                <w:szCs w:val="20"/>
              </w:rPr>
            </w:pPr>
          </w:p>
        </w:tc>
        <w:tc>
          <w:tcPr>
            <w:tcW w:w="1937" w:type="dxa"/>
            <w:gridSpan w:val="2"/>
            <w:vAlign w:val="center"/>
          </w:tcPr>
          <w:p w14:paraId="60454EED" w14:textId="3FADE4C7" w:rsidR="00752FD9" w:rsidRPr="00752FD9" w:rsidRDefault="00752FD9" w:rsidP="008A71FA">
            <w:pPr>
              <w:rPr>
                <w:rFonts w:ascii="Arial" w:hAnsi="Arial" w:cs="Arial"/>
                <w:sz w:val="20"/>
                <w:szCs w:val="20"/>
              </w:rPr>
            </w:pPr>
            <w:r w:rsidRPr="00752FD9">
              <w:rPr>
                <w:rFonts w:ascii="Arial" w:hAnsi="Arial" w:cs="Arial"/>
                <w:sz w:val="20"/>
                <w:szCs w:val="20"/>
              </w:rPr>
              <w:t>Cantidad de lugares registrados:</w:t>
            </w:r>
          </w:p>
        </w:tc>
        <w:tc>
          <w:tcPr>
            <w:tcW w:w="2253" w:type="dxa"/>
            <w:vAlign w:val="center"/>
          </w:tcPr>
          <w:p w14:paraId="5DF1B86E" w14:textId="2CC0AE9A" w:rsidR="00752FD9" w:rsidRPr="00165EE7" w:rsidRDefault="00752FD9" w:rsidP="008A71FA">
            <w:pPr>
              <w:jc w:val="center"/>
              <w:rPr>
                <w:rFonts w:ascii="Arial" w:hAnsi="Arial" w:cs="Arial"/>
                <w:sz w:val="20"/>
                <w:szCs w:val="20"/>
              </w:rPr>
            </w:pPr>
            <w:proofErr w:type="spellStart"/>
            <w:r>
              <w:rPr>
                <w:rFonts w:ascii="Arial" w:hAnsi="Arial" w:cs="Arial"/>
                <w:sz w:val="20"/>
                <w:szCs w:val="20"/>
              </w:rPr>
              <w:t>Int</w:t>
            </w:r>
            <w:proofErr w:type="spellEnd"/>
          </w:p>
        </w:tc>
        <w:tc>
          <w:tcPr>
            <w:tcW w:w="2263" w:type="dxa"/>
            <w:vAlign w:val="center"/>
          </w:tcPr>
          <w:p w14:paraId="1D3D481A" w14:textId="44EACD74" w:rsidR="00752FD9" w:rsidRPr="00165EE7" w:rsidRDefault="00752FD9" w:rsidP="008A71FA">
            <w:pPr>
              <w:jc w:val="center"/>
              <w:rPr>
                <w:rFonts w:ascii="Arial" w:hAnsi="Arial" w:cs="Arial"/>
                <w:i/>
                <w:sz w:val="20"/>
                <w:szCs w:val="20"/>
              </w:rPr>
            </w:pPr>
            <w:r>
              <w:rPr>
                <w:rFonts w:ascii="Arial" w:hAnsi="Arial" w:cs="Arial"/>
                <w:i/>
                <w:sz w:val="20"/>
                <w:szCs w:val="20"/>
              </w:rPr>
              <w:t>Con (Cantidad de lugares registrados) en este departamento</w:t>
            </w:r>
          </w:p>
        </w:tc>
      </w:tr>
    </w:tbl>
    <w:p w14:paraId="5336E438" w14:textId="77777777" w:rsidR="003C2A2E" w:rsidRDefault="003C2A2E" w:rsidP="00FA547C">
      <w:pPr>
        <w:rPr>
          <w:rFonts w:ascii="Arial" w:hAnsi="Arial" w:cs="Arial"/>
          <w:sz w:val="20"/>
          <w:szCs w:val="20"/>
        </w:rPr>
      </w:pPr>
    </w:p>
    <w:p w14:paraId="7C71D84B" w14:textId="77777777" w:rsidR="003C2A2E" w:rsidRPr="00875607" w:rsidRDefault="003C2A2E" w:rsidP="00FA547C">
      <w:pPr>
        <w:rPr>
          <w:rFonts w:ascii="Arial" w:hAnsi="Arial" w:cs="Arial"/>
          <w:sz w:val="20"/>
          <w:szCs w:val="20"/>
        </w:rPr>
      </w:pPr>
    </w:p>
    <w:sectPr w:rsidR="003C2A2E" w:rsidRPr="00875607">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84EC4" w14:textId="77777777" w:rsidR="00D1463D" w:rsidRDefault="00D1463D">
      <w:pPr>
        <w:spacing w:after="0" w:line="240" w:lineRule="auto"/>
      </w:pPr>
      <w:r>
        <w:separator/>
      </w:r>
    </w:p>
  </w:endnote>
  <w:endnote w:type="continuationSeparator" w:id="0">
    <w:p w14:paraId="78417A12" w14:textId="77777777" w:rsidR="00D1463D" w:rsidRDefault="00D14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31CB9" w14:textId="77777777" w:rsidR="00D1463D" w:rsidRDefault="00D1463D">
      <w:pPr>
        <w:spacing w:after="0" w:line="240" w:lineRule="auto"/>
      </w:pPr>
      <w:r>
        <w:separator/>
      </w:r>
    </w:p>
  </w:footnote>
  <w:footnote w:type="continuationSeparator" w:id="0">
    <w:p w14:paraId="4C0E31C5" w14:textId="77777777" w:rsidR="00D1463D" w:rsidRDefault="00D14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2513B6"/>
    <w:multiLevelType w:val="multilevel"/>
    <w:tmpl w:val="E49C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1356CC"/>
    <w:multiLevelType w:val="multilevel"/>
    <w:tmpl w:val="4A0E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3005CB2"/>
    <w:multiLevelType w:val="multilevel"/>
    <w:tmpl w:val="D55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9708530">
    <w:abstractNumId w:val="1"/>
  </w:num>
  <w:num w:numId="2" w16cid:durableId="1757509417">
    <w:abstractNumId w:val="19"/>
  </w:num>
  <w:num w:numId="3" w16cid:durableId="176119968">
    <w:abstractNumId w:val="16"/>
  </w:num>
  <w:num w:numId="4" w16cid:durableId="716587647">
    <w:abstractNumId w:val="3"/>
  </w:num>
  <w:num w:numId="5" w16cid:durableId="460924677">
    <w:abstractNumId w:val="20"/>
  </w:num>
  <w:num w:numId="6" w16cid:durableId="674575306">
    <w:abstractNumId w:val="8"/>
  </w:num>
  <w:num w:numId="7" w16cid:durableId="2025663590">
    <w:abstractNumId w:val="2"/>
  </w:num>
  <w:num w:numId="8" w16cid:durableId="896405041">
    <w:abstractNumId w:val="9"/>
  </w:num>
  <w:num w:numId="9" w16cid:durableId="869301100">
    <w:abstractNumId w:val="0"/>
  </w:num>
  <w:num w:numId="10" w16cid:durableId="640615925">
    <w:abstractNumId w:val="11"/>
  </w:num>
  <w:num w:numId="11" w16cid:durableId="1992322985">
    <w:abstractNumId w:val="14"/>
  </w:num>
  <w:num w:numId="12" w16cid:durableId="1067263188">
    <w:abstractNumId w:val="6"/>
  </w:num>
  <w:num w:numId="13" w16cid:durableId="690182514">
    <w:abstractNumId w:val="7"/>
  </w:num>
  <w:num w:numId="14" w16cid:durableId="2084258838">
    <w:abstractNumId w:val="22"/>
  </w:num>
  <w:num w:numId="15" w16cid:durableId="1126123922">
    <w:abstractNumId w:val="12"/>
  </w:num>
  <w:num w:numId="16" w16cid:durableId="1902400229">
    <w:abstractNumId w:val="10"/>
  </w:num>
  <w:num w:numId="17" w16cid:durableId="1128546366">
    <w:abstractNumId w:val="4"/>
  </w:num>
  <w:num w:numId="18" w16cid:durableId="164590767">
    <w:abstractNumId w:val="18"/>
  </w:num>
  <w:num w:numId="19" w16cid:durableId="1263873863">
    <w:abstractNumId w:val="21"/>
  </w:num>
  <w:num w:numId="20" w16cid:durableId="595141749">
    <w:abstractNumId w:val="17"/>
  </w:num>
  <w:num w:numId="21" w16cid:durableId="478379625">
    <w:abstractNumId w:val="15"/>
  </w:num>
  <w:num w:numId="22" w16cid:durableId="840850559">
    <w:abstractNumId w:val="5"/>
  </w:num>
  <w:num w:numId="23" w16cid:durableId="6607428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15D5D"/>
    <w:rsid w:val="00016559"/>
    <w:rsid w:val="00023100"/>
    <w:rsid w:val="00057CCD"/>
    <w:rsid w:val="0011477C"/>
    <w:rsid w:val="00137702"/>
    <w:rsid w:val="00165EE7"/>
    <w:rsid w:val="001B3595"/>
    <w:rsid w:val="00203F7D"/>
    <w:rsid w:val="0026320D"/>
    <w:rsid w:val="002706A6"/>
    <w:rsid w:val="00284E9D"/>
    <w:rsid w:val="002B3B1B"/>
    <w:rsid w:val="002C779D"/>
    <w:rsid w:val="002E7557"/>
    <w:rsid w:val="003A55C4"/>
    <w:rsid w:val="003C2A2E"/>
    <w:rsid w:val="003F6265"/>
    <w:rsid w:val="004140A9"/>
    <w:rsid w:val="00416968"/>
    <w:rsid w:val="0042181F"/>
    <w:rsid w:val="00432045"/>
    <w:rsid w:val="0044734A"/>
    <w:rsid w:val="00457D5B"/>
    <w:rsid w:val="00473256"/>
    <w:rsid w:val="004B64CD"/>
    <w:rsid w:val="004E0F79"/>
    <w:rsid w:val="004F4C20"/>
    <w:rsid w:val="00543870"/>
    <w:rsid w:val="00563D91"/>
    <w:rsid w:val="00574964"/>
    <w:rsid w:val="005E4B6E"/>
    <w:rsid w:val="0065781D"/>
    <w:rsid w:val="006C4203"/>
    <w:rsid w:val="00741D19"/>
    <w:rsid w:val="00752FD9"/>
    <w:rsid w:val="007A7AE4"/>
    <w:rsid w:val="007D4003"/>
    <w:rsid w:val="00807894"/>
    <w:rsid w:val="00813775"/>
    <w:rsid w:val="00815B98"/>
    <w:rsid w:val="00842EC0"/>
    <w:rsid w:val="008438DF"/>
    <w:rsid w:val="00875607"/>
    <w:rsid w:val="008769B8"/>
    <w:rsid w:val="008820AB"/>
    <w:rsid w:val="008878BD"/>
    <w:rsid w:val="008C3B65"/>
    <w:rsid w:val="008E1E51"/>
    <w:rsid w:val="009302C7"/>
    <w:rsid w:val="00935176"/>
    <w:rsid w:val="0099562A"/>
    <w:rsid w:val="00A01931"/>
    <w:rsid w:val="00B02513"/>
    <w:rsid w:val="00BA5B77"/>
    <w:rsid w:val="00C21362"/>
    <w:rsid w:val="00C41C39"/>
    <w:rsid w:val="00C84E1F"/>
    <w:rsid w:val="00CE5E80"/>
    <w:rsid w:val="00D1463D"/>
    <w:rsid w:val="00D554CD"/>
    <w:rsid w:val="00EA1A0D"/>
    <w:rsid w:val="00ED2817"/>
    <w:rsid w:val="00ED2F8D"/>
    <w:rsid w:val="00EE22EC"/>
    <w:rsid w:val="00F0446A"/>
    <w:rsid w:val="00F50B65"/>
    <w:rsid w:val="00F54B62"/>
    <w:rsid w:val="00FA547C"/>
    <w:rsid w:val="00FC2446"/>
    <w:rsid w:val="00FE1AB1"/>
    <w:rsid w:val="00FF6F29"/>
    <w:rsid w:val="0E1EFF78"/>
    <w:rsid w:val="2A2D079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A2E"/>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335">
      <w:bodyDiv w:val="1"/>
      <w:marLeft w:val="0"/>
      <w:marRight w:val="0"/>
      <w:marTop w:val="0"/>
      <w:marBottom w:val="0"/>
      <w:divBdr>
        <w:top w:val="none" w:sz="0" w:space="0" w:color="auto"/>
        <w:left w:val="none" w:sz="0" w:space="0" w:color="auto"/>
        <w:bottom w:val="none" w:sz="0" w:space="0" w:color="auto"/>
        <w:right w:val="none" w:sz="0" w:space="0" w:color="auto"/>
      </w:divBdr>
    </w:div>
    <w:div w:id="69425277">
      <w:bodyDiv w:val="1"/>
      <w:marLeft w:val="0"/>
      <w:marRight w:val="0"/>
      <w:marTop w:val="0"/>
      <w:marBottom w:val="0"/>
      <w:divBdr>
        <w:top w:val="none" w:sz="0" w:space="0" w:color="auto"/>
        <w:left w:val="none" w:sz="0" w:space="0" w:color="auto"/>
        <w:bottom w:val="none" w:sz="0" w:space="0" w:color="auto"/>
        <w:right w:val="none" w:sz="0" w:space="0" w:color="auto"/>
      </w:divBdr>
    </w:div>
    <w:div w:id="145322967">
      <w:bodyDiv w:val="1"/>
      <w:marLeft w:val="0"/>
      <w:marRight w:val="0"/>
      <w:marTop w:val="0"/>
      <w:marBottom w:val="0"/>
      <w:divBdr>
        <w:top w:val="none" w:sz="0" w:space="0" w:color="auto"/>
        <w:left w:val="none" w:sz="0" w:space="0" w:color="auto"/>
        <w:bottom w:val="none" w:sz="0" w:space="0" w:color="auto"/>
        <w:right w:val="none" w:sz="0" w:space="0" w:color="auto"/>
      </w:divBdr>
    </w:div>
    <w:div w:id="151912751">
      <w:bodyDiv w:val="1"/>
      <w:marLeft w:val="0"/>
      <w:marRight w:val="0"/>
      <w:marTop w:val="0"/>
      <w:marBottom w:val="0"/>
      <w:divBdr>
        <w:top w:val="none" w:sz="0" w:space="0" w:color="auto"/>
        <w:left w:val="none" w:sz="0" w:space="0" w:color="auto"/>
        <w:bottom w:val="none" w:sz="0" w:space="0" w:color="auto"/>
        <w:right w:val="none" w:sz="0" w:space="0" w:color="auto"/>
      </w:divBdr>
    </w:div>
    <w:div w:id="165904331">
      <w:bodyDiv w:val="1"/>
      <w:marLeft w:val="0"/>
      <w:marRight w:val="0"/>
      <w:marTop w:val="0"/>
      <w:marBottom w:val="0"/>
      <w:divBdr>
        <w:top w:val="none" w:sz="0" w:space="0" w:color="auto"/>
        <w:left w:val="none" w:sz="0" w:space="0" w:color="auto"/>
        <w:bottom w:val="none" w:sz="0" w:space="0" w:color="auto"/>
        <w:right w:val="none" w:sz="0" w:space="0" w:color="auto"/>
      </w:divBdr>
    </w:div>
    <w:div w:id="244075569">
      <w:bodyDiv w:val="1"/>
      <w:marLeft w:val="0"/>
      <w:marRight w:val="0"/>
      <w:marTop w:val="0"/>
      <w:marBottom w:val="0"/>
      <w:divBdr>
        <w:top w:val="none" w:sz="0" w:space="0" w:color="auto"/>
        <w:left w:val="none" w:sz="0" w:space="0" w:color="auto"/>
        <w:bottom w:val="none" w:sz="0" w:space="0" w:color="auto"/>
        <w:right w:val="none" w:sz="0" w:space="0" w:color="auto"/>
      </w:divBdr>
    </w:div>
    <w:div w:id="245726872">
      <w:bodyDiv w:val="1"/>
      <w:marLeft w:val="0"/>
      <w:marRight w:val="0"/>
      <w:marTop w:val="0"/>
      <w:marBottom w:val="0"/>
      <w:divBdr>
        <w:top w:val="none" w:sz="0" w:space="0" w:color="auto"/>
        <w:left w:val="none" w:sz="0" w:space="0" w:color="auto"/>
        <w:bottom w:val="none" w:sz="0" w:space="0" w:color="auto"/>
        <w:right w:val="none" w:sz="0" w:space="0" w:color="auto"/>
      </w:divBdr>
    </w:div>
    <w:div w:id="279606071">
      <w:bodyDiv w:val="1"/>
      <w:marLeft w:val="0"/>
      <w:marRight w:val="0"/>
      <w:marTop w:val="0"/>
      <w:marBottom w:val="0"/>
      <w:divBdr>
        <w:top w:val="none" w:sz="0" w:space="0" w:color="auto"/>
        <w:left w:val="none" w:sz="0" w:space="0" w:color="auto"/>
        <w:bottom w:val="none" w:sz="0" w:space="0" w:color="auto"/>
        <w:right w:val="none" w:sz="0" w:space="0" w:color="auto"/>
      </w:divBdr>
    </w:div>
    <w:div w:id="294876391">
      <w:bodyDiv w:val="1"/>
      <w:marLeft w:val="0"/>
      <w:marRight w:val="0"/>
      <w:marTop w:val="0"/>
      <w:marBottom w:val="0"/>
      <w:divBdr>
        <w:top w:val="none" w:sz="0" w:space="0" w:color="auto"/>
        <w:left w:val="none" w:sz="0" w:space="0" w:color="auto"/>
        <w:bottom w:val="none" w:sz="0" w:space="0" w:color="auto"/>
        <w:right w:val="none" w:sz="0" w:space="0" w:color="auto"/>
      </w:divBdr>
    </w:div>
    <w:div w:id="300111923">
      <w:bodyDiv w:val="1"/>
      <w:marLeft w:val="0"/>
      <w:marRight w:val="0"/>
      <w:marTop w:val="0"/>
      <w:marBottom w:val="0"/>
      <w:divBdr>
        <w:top w:val="none" w:sz="0" w:space="0" w:color="auto"/>
        <w:left w:val="none" w:sz="0" w:space="0" w:color="auto"/>
        <w:bottom w:val="none" w:sz="0" w:space="0" w:color="auto"/>
        <w:right w:val="none" w:sz="0" w:space="0" w:color="auto"/>
      </w:divBdr>
    </w:div>
    <w:div w:id="310672355">
      <w:bodyDiv w:val="1"/>
      <w:marLeft w:val="0"/>
      <w:marRight w:val="0"/>
      <w:marTop w:val="0"/>
      <w:marBottom w:val="0"/>
      <w:divBdr>
        <w:top w:val="none" w:sz="0" w:space="0" w:color="auto"/>
        <w:left w:val="none" w:sz="0" w:space="0" w:color="auto"/>
        <w:bottom w:val="none" w:sz="0" w:space="0" w:color="auto"/>
        <w:right w:val="none" w:sz="0" w:space="0" w:color="auto"/>
      </w:divBdr>
    </w:div>
    <w:div w:id="377243158">
      <w:bodyDiv w:val="1"/>
      <w:marLeft w:val="0"/>
      <w:marRight w:val="0"/>
      <w:marTop w:val="0"/>
      <w:marBottom w:val="0"/>
      <w:divBdr>
        <w:top w:val="none" w:sz="0" w:space="0" w:color="auto"/>
        <w:left w:val="none" w:sz="0" w:space="0" w:color="auto"/>
        <w:bottom w:val="none" w:sz="0" w:space="0" w:color="auto"/>
        <w:right w:val="none" w:sz="0" w:space="0" w:color="auto"/>
      </w:divBdr>
    </w:div>
    <w:div w:id="483475247">
      <w:bodyDiv w:val="1"/>
      <w:marLeft w:val="0"/>
      <w:marRight w:val="0"/>
      <w:marTop w:val="0"/>
      <w:marBottom w:val="0"/>
      <w:divBdr>
        <w:top w:val="none" w:sz="0" w:space="0" w:color="auto"/>
        <w:left w:val="none" w:sz="0" w:space="0" w:color="auto"/>
        <w:bottom w:val="none" w:sz="0" w:space="0" w:color="auto"/>
        <w:right w:val="none" w:sz="0" w:space="0" w:color="auto"/>
      </w:divBdr>
    </w:div>
    <w:div w:id="494758554">
      <w:bodyDiv w:val="1"/>
      <w:marLeft w:val="0"/>
      <w:marRight w:val="0"/>
      <w:marTop w:val="0"/>
      <w:marBottom w:val="0"/>
      <w:divBdr>
        <w:top w:val="none" w:sz="0" w:space="0" w:color="auto"/>
        <w:left w:val="none" w:sz="0" w:space="0" w:color="auto"/>
        <w:bottom w:val="none" w:sz="0" w:space="0" w:color="auto"/>
        <w:right w:val="none" w:sz="0" w:space="0" w:color="auto"/>
      </w:divBdr>
    </w:div>
    <w:div w:id="495533321">
      <w:bodyDiv w:val="1"/>
      <w:marLeft w:val="0"/>
      <w:marRight w:val="0"/>
      <w:marTop w:val="0"/>
      <w:marBottom w:val="0"/>
      <w:divBdr>
        <w:top w:val="none" w:sz="0" w:space="0" w:color="auto"/>
        <w:left w:val="none" w:sz="0" w:space="0" w:color="auto"/>
        <w:bottom w:val="none" w:sz="0" w:space="0" w:color="auto"/>
        <w:right w:val="none" w:sz="0" w:space="0" w:color="auto"/>
      </w:divBdr>
    </w:div>
    <w:div w:id="536360862">
      <w:bodyDiv w:val="1"/>
      <w:marLeft w:val="0"/>
      <w:marRight w:val="0"/>
      <w:marTop w:val="0"/>
      <w:marBottom w:val="0"/>
      <w:divBdr>
        <w:top w:val="none" w:sz="0" w:space="0" w:color="auto"/>
        <w:left w:val="none" w:sz="0" w:space="0" w:color="auto"/>
        <w:bottom w:val="none" w:sz="0" w:space="0" w:color="auto"/>
        <w:right w:val="none" w:sz="0" w:space="0" w:color="auto"/>
      </w:divBdr>
    </w:div>
    <w:div w:id="597520250">
      <w:bodyDiv w:val="1"/>
      <w:marLeft w:val="0"/>
      <w:marRight w:val="0"/>
      <w:marTop w:val="0"/>
      <w:marBottom w:val="0"/>
      <w:divBdr>
        <w:top w:val="none" w:sz="0" w:space="0" w:color="auto"/>
        <w:left w:val="none" w:sz="0" w:space="0" w:color="auto"/>
        <w:bottom w:val="none" w:sz="0" w:space="0" w:color="auto"/>
        <w:right w:val="none" w:sz="0" w:space="0" w:color="auto"/>
      </w:divBdr>
    </w:div>
    <w:div w:id="598100188">
      <w:bodyDiv w:val="1"/>
      <w:marLeft w:val="0"/>
      <w:marRight w:val="0"/>
      <w:marTop w:val="0"/>
      <w:marBottom w:val="0"/>
      <w:divBdr>
        <w:top w:val="none" w:sz="0" w:space="0" w:color="auto"/>
        <w:left w:val="none" w:sz="0" w:space="0" w:color="auto"/>
        <w:bottom w:val="none" w:sz="0" w:space="0" w:color="auto"/>
        <w:right w:val="none" w:sz="0" w:space="0" w:color="auto"/>
      </w:divBdr>
    </w:div>
    <w:div w:id="628970909">
      <w:bodyDiv w:val="1"/>
      <w:marLeft w:val="0"/>
      <w:marRight w:val="0"/>
      <w:marTop w:val="0"/>
      <w:marBottom w:val="0"/>
      <w:divBdr>
        <w:top w:val="none" w:sz="0" w:space="0" w:color="auto"/>
        <w:left w:val="none" w:sz="0" w:space="0" w:color="auto"/>
        <w:bottom w:val="none" w:sz="0" w:space="0" w:color="auto"/>
        <w:right w:val="none" w:sz="0" w:space="0" w:color="auto"/>
      </w:divBdr>
    </w:div>
    <w:div w:id="686105987">
      <w:bodyDiv w:val="1"/>
      <w:marLeft w:val="0"/>
      <w:marRight w:val="0"/>
      <w:marTop w:val="0"/>
      <w:marBottom w:val="0"/>
      <w:divBdr>
        <w:top w:val="none" w:sz="0" w:space="0" w:color="auto"/>
        <w:left w:val="none" w:sz="0" w:space="0" w:color="auto"/>
        <w:bottom w:val="none" w:sz="0" w:space="0" w:color="auto"/>
        <w:right w:val="none" w:sz="0" w:space="0" w:color="auto"/>
      </w:divBdr>
    </w:div>
    <w:div w:id="736630284">
      <w:bodyDiv w:val="1"/>
      <w:marLeft w:val="0"/>
      <w:marRight w:val="0"/>
      <w:marTop w:val="0"/>
      <w:marBottom w:val="0"/>
      <w:divBdr>
        <w:top w:val="none" w:sz="0" w:space="0" w:color="auto"/>
        <w:left w:val="none" w:sz="0" w:space="0" w:color="auto"/>
        <w:bottom w:val="none" w:sz="0" w:space="0" w:color="auto"/>
        <w:right w:val="none" w:sz="0" w:space="0" w:color="auto"/>
      </w:divBdr>
    </w:div>
    <w:div w:id="754716187">
      <w:bodyDiv w:val="1"/>
      <w:marLeft w:val="0"/>
      <w:marRight w:val="0"/>
      <w:marTop w:val="0"/>
      <w:marBottom w:val="0"/>
      <w:divBdr>
        <w:top w:val="none" w:sz="0" w:space="0" w:color="auto"/>
        <w:left w:val="none" w:sz="0" w:space="0" w:color="auto"/>
        <w:bottom w:val="none" w:sz="0" w:space="0" w:color="auto"/>
        <w:right w:val="none" w:sz="0" w:space="0" w:color="auto"/>
      </w:divBdr>
    </w:div>
    <w:div w:id="807624644">
      <w:bodyDiv w:val="1"/>
      <w:marLeft w:val="0"/>
      <w:marRight w:val="0"/>
      <w:marTop w:val="0"/>
      <w:marBottom w:val="0"/>
      <w:divBdr>
        <w:top w:val="none" w:sz="0" w:space="0" w:color="auto"/>
        <w:left w:val="none" w:sz="0" w:space="0" w:color="auto"/>
        <w:bottom w:val="none" w:sz="0" w:space="0" w:color="auto"/>
        <w:right w:val="none" w:sz="0" w:space="0" w:color="auto"/>
      </w:divBdr>
    </w:div>
    <w:div w:id="866983761">
      <w:bodyDiv w:val="1"/>
      <w:marLeft w:val="0"/>
      <w:marRight w:val="0"/>
      <w:marTop w:val="0"/>
      <w:marBottom w:val="0"/>
      <w:divBdr>
        <w:top w:val="none" w:sz="0" w:space="0" w:color="auto"/>
        <w:left w:val="none" w:sz="0" w:space="0" w:color="auto"/>
        <w:bottom w:val="none" w:sz="0" w:space="0" w:color="auto"/>
        <w:right w:val="none" w:sz="0" w:space="0" w:color="auto"/>
      </w:divBdr>
    </w:div>
    <w:div w:id="874272512">
      <w:bodyDiv w:val="1"/>
      <w:marLeft w:val="0"/>
      <w:marRight w:val="0"/>
      <w:marTop w:val="0"/>
      <w:marBottom w:val="0"/>
      <w:divBdr>
        <w:top w:val="none" w:sz="0" w:space="0" w:color="auto"/>
        <w:left w:val="none" w:sz="0" w:space="0" w:color="auto"/>
        <w:bottom w:val="none" w:sz="0" w:space="0" w:color="auto"/>
        <w:right w:val="none" w:sz="0" w:space="0" w:color="auto"/>
      </w:divBdr>
    </w:div>
    <w:div w:id="881864070">
      <w:bodyDiv w:val="1"/>
      <w:marLeft w:val="0"/>
      <w:marRight w:val="0"/>
      <w:marTop w:val="0"/>
      <w:marBottom w:val="0"/>
      <w:divBdr>
        <w:top w:val="none" w:sz="0" w:space="0" w:color="auto"/>
        <w:left w:val="none" w:sz="0" w:space="0" w:color="auto"/>
        <w:bottom w:val="none" w:sz="0" w:space="0" w:color="auto"/>
        <w:right w:val="none" w:sz="0" w:space="0" w:color="auto"/>
      </w:divBdr>
    </w:div>
    <w:div w:id="899293352">
      <w:bodyDiv w:val="1"/>
      <w:marLeft w:val="0"/>
      <w:marRight w:val="0"/>
      <w:marTop w:val="0"/>
      <w:marBottom w:val="0"/>
      <w:divBdr>
        <w:top w:val="none" w:sz="0" w:space="0" w:color="auto"/>
        <w:left w:val="none" w:sz="0" w:space="0" w:color="auto"/>
        <w:bottom w:val="none" w:sz="0" w:space="0" w:color="auto"/>
        <w:right w:val="none" w:sz="0" w:space="0" w:color="auto"/>
      </w:divBdr>
    </w:div>
    <w:div w:id="959804778">
      <w:bodyDiv w:val="1"/>
      <w:marLeft w:val="0"/>
      <w:marRight w:val="0"/>
      <w:marTop w:val="0"/>
      <w:marBottom w:val="0"/>
      <w:divBdr>
        <w:top w:val="none" w:sz="0" w:space="0" w:color="auto"/>
        <w:left w:val="none" w:sz="0" w:space="0" w:color="auto"/>
        <w:bottom w:val="none" w:sz="0" w:space="0" w:color="auto"/>
        <w:right w:val="none" w:sz="0" w:space="0" w:color="auto"/>
      </w:divBdr>
    </w:div>
    <w:div w:id="968630235">
      <w:bodyDiv w:val="1"/>
      <w:marLeft w:val="0"/>
      <w:marRight w:val="0"/>
      <w:marTop w:val="0"/>
      <w:marBottom w:val="0"/>
      <w:divBdr>
        <w:top w:val="none" w:sz="0" w:space="0" w:color="auto"/>
        <w:left w:val="none" w:sz="0" w:space="0" w:color="auto"/>
        <w:bottom w:val="none" w:sz="0" w:space="0" w:color="auto"/>
        <w:right w:val="none" w:sz="0" w:space="0" w:color="auto"/>
      </w:divBdr>
    </w:div>
    <w:div w:id="978150619">
      <w:bodyDiv w:val="1"/>
      <w:marLeft w:val="0"/>
      <w:marRight w:val="0"/>
      <w:marTop w:val="0"/>
      <w:marBottom w:val="0"/>
      <w:divBdr>
        <w:top w:val="none" w:sz="0" w:space="0" w:color="auto"/>
        <w:left w:val="none" w:sz="0" w:space="0" w:color="auto"/>
        <w:bottom w:val="none" w:sz="0" w:space="0" w:color="auto"/>
        <w:right w:val="none" w:sz="0" w:space="0" w:color="auto"/>
      </w:divBdr>
    </w:div>
    <w:div w:id="985351715">
      <w:bodyDiv w:val="1"/>
      <w:marLeft w:val="0"/>
      <w:marRight w:val="0"/>
      <w:marTop w:val="0"/>
      <w:marBottom w:val="0"/>
      <w:divBdr>
        <w:top w:val="none" w:sz="0" w:space="0" w:color="auto"/>
        <w:left w:val="none" w:sz="0" w:space="0" w:color="auto"/>
        <w:bottom w:val="none" w:sz="0" w:space="0" w:color="auto"/>
        <w:right w:val="none" w:sz="0" w:space="0" w:color="auto"/>
      </w:divBdr>
    </w:div>
    <w:div w:id="1016227575">
      <w:bodyDiv w:val="1"/>
      <w:marLeft w:val="0"/>
      <w:marRight w:val="0"/>
      <w:marTop w:val="0"/>
      <w:marBottom w:val="0"/>
      <w:divBdr>
        <w:top w:val="none" w:sz="0" w:space="0" w:color="auto"/>
        <w:left w:val="none" w:sz="0" w:space="0" w:color="auto"/>
        <w:bottom w:val="none" w:sz="0" w:space="0" w:color="auto"/>
        <w:right w:val="none" w:sz="0" w:space="0" w:color="auto"/>
      </w:divBdr>
    </w:div>
    <w:div w:id="1030185072">
      <w:bodyDiv w:val="1"/>
      <w:marLeft w:val="0"/>
      <w:marRight w:val="0"/>
      <w:marTop w:val="0"/>
      <w:marBottom w:val="0"/>
      <w:divBdr>
        <w:top w:val="none" w:sz="0" w:space="0" w:color="auto"/>
        <w:left w:val="none" w:sz="0" w:space="0" w:color="auto"/>
        <w:bottom w:val="none" w:sz="0" w:space="0" w:color="auto"/>
        <w:right w:val="none" w:sz="0" w:space="0" w:color="auto"/>
      </w:divBdr>
    </w:div>
    <w:div w:id="1030378780">
      <w:bodyDiv w:val="1"/>
      <w:marLeft w:val="0"/>
      <w:marRight w:val="0"/>
      <w:marTop w:val="0"/>
      <w:marBottom w:val="0"/>
      <w:divBdr>
        <w:top w:val="none" w:sz="0" w:space="0" w:color="auto"/>
        <w:left w:val="none" w:sz="0" w:space="0" w:color="auto"/>
        <w:bottom w:val="none" w:sz="0" w:space="0" w:color="auto"/>
        <w:right w:val="none" w:sz="0" w:space="0" w:color="auto"/>
      </w:divBdr>
    </w:div>
    <w:div w:id="1090656924">
      <w:bodyDiv w:val="1"/>
      <w:marLeft w:val="0"/>
      <w:marRight w:val="0"/>
      <w:marTop w:val="0"/>
      <w:marBottom w:val="0"/>
      <w:divBdr>
        <w:top w:val="none" w:sz="0" w:space="0" w:color="auto"/>
        <w:left w:val="none" w:sz="0" w:space="0" w:color="auto"/>
        <w:bottom w:val="none" w:sz="0" w:space="0" w:color="auto"/>
        <w:right w:val="none" w:sz="0" w:space="0" w:color="auto"/>
      </w:divBdr>
    </w:div>
    <w:div w:id="1105150899">
      <w:bodyDiv w:val="1"/>
      <w:marLeft w:val="0"/>
      <w:marRight w:val="0"/>
      <w:marTop w:val="0"/>
      <w:marBottom w:val="0"/>
      <w:divBdr>
        <w:top w:val="none" w:sz="0" w:space="0" w:color="auto"/>
        <w:left w:val="none" w:sz="0" w:space="0" w:color="auto"/>
        <w:bottom w:val="none" w:sz="0" w:space="0" w:color="auto"/>
        <w:right w:val="none" w:sz="0" w:space="0" w:color="auto"/>
      </w:divBdr>
    </w:div>
    <w:div w:id="1120537346">
      <w:bodyDiv w:val="1"/>
      <w:marLeft w:val="0"/>
      <w:marRight w:val="0"/>
      <w:marTop w:val="0"/>
      <w:marBottom w:val="0"/>
      <w:divBdr>
        <w:top w:val="none" w:sz="0" w:space="0" w:color="auto"/>
        <w:left w:val="none" w:sz="0" w:space="0" w:color="auto"/>
        <w:bottom w:val="none" w:sz="0" w:space="0" w:color="auto"/>
        <w:right w:val="none" w:sz="0" w:space="0" w:color="auto"/>
      </w:divBdr>
    </w:div>
    <w:div w:id="1126050254">
      <w:bodyDiv w:val="1"/>
      <w:marLeft w:val="0"/>
      <w:marRight w:val="0"/>
      <w:marTop w:val="0"/>
      <w:marBottom w:val="0"/>
      <w:divBdr>
        <w:top w:val="none" w:sz="0" w:space="0" w:color="auto"/>
        <w:left w:val="none" w:sz="0" w:space="0" w:color="auto"/>
        <w:bottom w:val="none" w:sz="0" w:space="0" w:color="auto"/>
        <w:right w:val="none" w:sz="0" w:space="0" w:color="auto"/>
      </w:divBdr>
    </w:div>
    <w:div w:id="1132089947">
      <w:bodyDiv w:val="1"/>
      <w:marLeft w:val="0"/>
      <w:marRight w:val="0"/>
      <w:marTop w:val="0"/>
      <w:marBottom w:val="0"/>
      <w:divBdr>
        <w:top w:val="none" w:sz="0" w:space="0" w:color="auto"/>
        <w:left w:val="none" w:sz="0" w:space="0" w:color="auto"/>
        <w:bottom w:val="none" w:sz="0" w:space="0" w:color="auto"/>
        <w:right w:val="none" w:sz="0" w:space="0" w:color="auto"/>
      </w:divBdr>
    </w:div>
    <w:div w:id="1150561099">
      <w:bodyDiv w:val="1"/>
      <w:marLeft w:val="0"/>
      <w:marRight w:val="0"/>
      <w:marTop w:val="0"/>
      <w:marBottom w:val="0"/>
      <w:divBdr>
        <w:top w:val="none" w:sz="0" w:space="0" w:color="auto"/>
        <w:left w:val="none" w:sz="0" w:space="0" w:color="auto"/>
        <w:bottom w:val="none" w:sz="0" w:space="0" w:color="auto"/>
        <w:right w:val="none" w:sz="0" w:space="0" w:color="auto"/>
      </w:divBdr>
    </w:div>
    <w:div w:id="1182889239">
      <w:bodyDiv w:val="1"/>
      <w:marLeft w:val="0"/>
      <w:marRight w:val="0"/>
      <w:marTop w:val="0"/>
      <w:marBottom w:val="0"/>
      <w:divBdr>
        <w:top w:val="none" w:sz="0" w:space="0" w:color="auto"/>
        <w:left w:val="none" w:sz="0" w:space="0" w:color="auto"/>
        <w:bottom w:val="none" w:sz="0" w:space="0" w:color="auto"/>
        <w:right w:val="none" w:sz="0" w:space="0" w:color="auto"/>
      </w:divBdr>
      <w:divsChild>
        <w:div w:id="1341666540">
          <w:marLeft w:val="0"/>
          <w:marRight w:val="0"/>
          <w:marTop w:val="0"/>
          <w:marBottom w:val="0"/>
          <w:divBdr>
            <w:top w:val="none" w:sz="0" w:space="0" w:color="auto"/>
            <w:left w:val="none" w:sz="0" w:space="0" w:color="auto"/>
            <w:bottom w:val="none" w:sz="0" w:space="0" w:color="auto"/>
            <w:right w:val="none" w:sz="0" w:space="0" w:color="auto"/>
          </w:divBdr>
          <w:divsChild>
            <w:div w:id="1271352771">
              <w:marLeft w:val="0"/>
              <w:marRight w:val="0"/>
              <w:marTop w:val="0"/>
              <w:marBottom w:val="0"/>
              <w:divBdr>
                <w:top w:val="none" w:sz="0" w:space="0" w:color="auto"/>
                <w:left w:val="none" w:sz="0" w:space="0" w:color="auto"/>
                <w:bottom w:val="none" w:sz="0" w:space="0" w:color="auto"/>
                <w:right w:val="none" w:sz="0" w:space="0" w:color="auto"/>
              </w:divBdr>
              <w:divsChild>
                <w:div w:id="1412198927">
                  <w:marLeft w:val="0"/>
                  <w:marRight w:val="0"/>
                  <w:marTop w:val="0"/>
                  <w:marBottom w:val="0"/>
                  <w:divBdr>
                    <w:top w:val="none" w:sz="0" w:space="0" w:color="auto"/>
                    <w:left w:val="none" w:sz="0" w:space="0" w:color="auto"/>
                    <w:bottom w:val="none" w:sz="0" w:space="0" w:color="auto"/>
                    <w:right w:val="none" w:sz="0" w:space="0" w:color="auto"/>
                  </w:divBdr>
                  <w:divsChild>
                    <w:div w:id="8306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92141">
      <w:bodyDiv w:val="1"/>
      <w:marLeft w:val="0"/>
      <w:marRight w:val="0"/>
      <w:marTop w:val="0"/>
      <w:marBottom w:val="0"/>
      <w:divBdr>
        <w:top w:val="none" w:sz="0" w:space="0" w:color="auto"/>
        <w:left w:val="none" w:sz="0" w:space="0" w:color="auto"/>
        <w:bottom w:val="none" w:sz="0" w:space="0" w:color="auto"/>
        <w:right w:val="none" w:sz="0" w:space="0" w:color="auto"/>
      </w:divBdr>
    </w:div>
    <w:div w:id="1226455054">
      <w:bodyDiv w:val="1"/>
      <w:marLeft w:val="0"/>
      <w:marRight w:val="0"/>
      <w:marTop w:val="0"/>
      <w:marBottom w:val="0"/>
      <w:divBdr>
        <w:top w:val="none" w:sz="0" w:space="0" w:color="auto"/>
        <w:left w:val="none" w:sz="0" w:space="0" w:color="auto"/>
        <w:bottom w:val="none" w:sz="0" w:space="0" w:color="auto"/>
        <w:right w:val="none" w:sz="0" w:space="0" w:color="auto"/>
      </w:divBdr>
    </w:div>
    <w:div w:id="1300066542">
      <w:bodyDiv w:val="1"/>
      <w:marLeft w:val="0"/>
      <w:marRight w:val="0"/>
      <w:marTop w:val="0"/>
      <w:marBottom w:val="0"/>
      <w:divBdr>
        <w:top w:val="none" w:sz="0" w:space="0" w:color="auto"/>
        <w:left w:val="none" w:sz="0" w:space="0" w:color="auto"/>
        <w:bottom w:val="none" w:sz="0" w:space="0" w:color="auto"/>
        <w:right w:val="none" w:sz="0" w:space="0" w:color="auto"/>
      </w:divBdr>
    </w:div>
    <w:div w:id="1301575259">
      <w:bodyDiv w:val="1"/>
      <w:marLeft w:val="0"/>
      <w:marRight w:val="0"/>
      <w:marTop w:val="0"/>
      <w:marBottom w:val="0"/>
      <w:divBdr>
        <w:top w:val="none" w:sz="0" w:space="0" w:color="auto"/>
        <w:left w:val="none" w:sz="0" w:space="0" w:color="auto"/>
        <w:bottom w:val="none" w:sz="0" w:space="0" w:color="auto"/>
        <w:right w:val="none" w:sz="0" w:space="0" w:color="auto"/>
      </w:divBdr>
    </w:div>
    <w:div w:id="1377312866">
      <w:bodyDiv w:val="1"/>
      <w:marLeft w:val="0"/>
      <w:marRight w:val="0"/>
      <w:marTop w:val="0"/>
      <w:marBottom w:val="0"/>
      <w:divBdr>
        <w:top w:val="none" w:sz="0" w:space="0" w:color="auto"/>
        <w:left w:val="none" w:sz="0" w:space="0" w:color="auto"/>
        <w:bottom w:val="none" w:sz="0" w:space="0" w:color="auto"/>
        <w:right w:val="none" w:sz="0" w:space="0" w:color="auto"/>
      </w:divBdr>
    </w:div>
    <w:div w:id="1466849007">
      <w:bodyDiv w:val="1"/>
      <w:marLeft w:val="0"/>
      <w:marRight w:val="0"/>
      <w:marTop w:val="0"/>
      <w:marBottom w:val="0"/>
      <w:divBdr>
        <w:top w:val="none" w:sz="0" w:space="0" w:color="auto"/>
        <w:left w:val="none" w:sz="0" w:space="0" w:color="auto"/>
        <w:bottom w:val="none" w:sz="0" w:space="0" w:color="auto"/>
        <w:right w:val="none" w:sz="0" w:space="0" w:color="auto"/>
      </w:divBdr>
    </w:div>
    <w:div w:id="1481576293">
      <w:bodyDiv w:val="1"/>
      <w:marLeft w:val="0"/>
      <w:marRight w:val="0"/>
      <w:marTop w:val="0"/>
      <w:marBottom w:val="0"/>
      <w:divBdr>
        <w:top w:val="none" w:sz="0" w:space="0" w:color="auto"/>
        <w:left w:val="none" w:sz="0" w:space="0" w:color="auto"/>
        <w:bottom w:val="none" w:sz="0" w:space="0" w:color="auto"/>
        <w:right w:val="none" w:sz="0" w:space="0" w:color="auto"/>
      </w:divBdr>
    </w:div>
    <w:div w:id="1518422896">
      <w:bodyDiv w:val="1"/>
      <w:marLeft w:val="0"/>
      <w:marRight w:val="0"/>
      <w:marTop w:val="0"/>
      <w:marBottom w:val="0"/>
      <w:divBdr>
        <w:top w:val="none" w:sz="0" w:space="0" w:color="auto"/>
        <w:left w:val="none" w:sz="0" w:space="0" w:color="auto"/>
        <w:bottom w:val="none" w:sz="0" w:space="0" w:color="auto"/>
        <w:right w:val="none" w:sz="0" w:space="0" w:color="auto"/>
      </w:divBdr>
    </w:div>
    <w:div w:id="1587880487">
      <w:bodyDiv w:val="1"/>
      <w:marLeft w:val="0"/>
      <w:marRight w:val="0"/>
      <w:marTop w:val="0"/>
      <w:marBottom w:val="0"/>
      <w:divBdr>
        <w:top w:val="none" w:sz="0" w:space="0" w:color="auto"/>
        <w:left w:val="none" w:sz="0" w:space="0" w:color="auto"/>
        <w:bottom w:val="none" w:sz="0" w:space="0" w:color="auto"/>
        <w:right w:val="none" w:sz="0" w:space="0" w:color="auto"/>
      </w:divBdr>
    </w:div>
    <w:div w:id="1605074190">
      <w:bodyDiv w:val="1"/>
      <w:marLeft w:val="0"/>
      <w:marRight w:val="0"/>
      <w:marTop w:val="0"/>
      <w:marBottom w:val="0"/>
      <w:divBdr>
        <w:top w:val="none" w:sz="0" w:space="0" w:color="auto"/>
        <w:left w:val="none" w:sz="0" w:space="0" w:color="auto"/>
        <w:bottom w:val="none" w:sz="0" w:space="0" w:color="auto"/>
        <w:right w:val="none" w:sz="0" w:space="0" w:color="auto"/>
      </w:divBdr>
    </w:div>
    <w:div w:id="1638949071">
      <w:bodyDiv w:val="1"/>
      <w:marLeft w:val="0"/>
      <w:marRight w:val="0"/>
      <w:marTop w:val="0"/>
      <w:marBottom w:val="0"/>
      <w:divBdr>
        <w:top w:val="none" w:sz="0" w:space="0" w:color="auto"/>
        <w:left w:val="none" w:sz="0" w:space="0" w:color="auto"/>
        <w:bottom w:val="none" w:sz="0" w:space="0" w:color="auto"/>
        <w:right w:val="none" w:sz="0" w:space="0" w:color="auto"/>
      </w:divBdr>
    </w:div>
    <w:div w:id="1671903648">
      <w:bodyDiv w:val="1"/>
      <w:marLeft w:val="0"/>
      <w:marRight w:val="0"/>
      <w:marTop w:val="0"/>
      <w:marBottom w:val="0"/>
      <w:divBdr>
        <w:top w:val="none" w:sz="0" w:space="0" w:color="auto"/>
        <w:left w:val="none" w:sz="0" w:space="0" w:color="auto"/>
        <w:bottom w:val="none" w:sz="0" w:space="0" w:color="auto"/>
        <w:right w:val="none" w:sz="0" w:space="0" w:color="auto"/>
      </w:divBdr>
    </w:div>
    <w:div w:id="1676877303">
      <w:bodyDiv w:val="1"/>
      <w:marLeft w:val="0"/>
      <w:marRight w:val="0"/>
      <w:marTop w:val="0"/>
      <w:marBottom w:val="0"/>
      <w:divBdr>
        <w:top w:val="none" w:sz="0" w:space="0" w:color="auto"/>
        <w:left w:val="none" w:sz="0" w:space="0" w:color="auto"/>
        <w:bottom w:val="none" w:sz="0" w:space="0" w:color="auto"/>
        <w:right w:val="none" w:sz="0" w:space="0" w:color="auto"/>
      </w:divBdr>
    </w:div>
    <w:div w:id="1696148072">
      <w:bodyDiv w:val="1"/>
      <w:marLeft w:val="0"/>
      <w:marRight w:val="0"/>
      <w:marTop w:val="0"/>
      <w:marBottom w:val="0"/>
      <w:divBdr>
        <w:top w:val="none" w:sz="0" w:space="0" w:color="auto"/>
        <w:left w:val="none" w:sz="0" w:space="0" w:color="auto"/>
        <w:bottom w:val="none" w:sz="0" w:space="0" w:color="auto"/>
        <w:right w:val="none" w:sz="0" w:space="0" w:color="auto"/>
      </w:divBdr>
    </w:div>
    <w:div w:id="1712875417">
      <w:bodyDiv w:val="1"/>
      <w:marLeft w:val="0"/>
      <w:marRight w:val="0"/>
      <w:marTop w:val="0"/>
      <w:marBottom w:val="0"/>
      <w:divBdr>
        <w:top w:val="none" w:sz="0" w:space="0" w:color="auto"/>
        <w:left w:val="none" w:sz="0" w:space="0" w:color="auto"/>
        <w:bottom w:val="none" w:sz="0" w:space="0" w:color="auto"/>
        <w:right w:val="none" w:sz="0" w:space="0" w:color="auto"/>
      </w:divBdr>
    </w:div>
    <w:div w:id="1789202658">
      <w:bodyDiv w:val="1"/>
      <w:marLeft w:val="0"/>
      <w:marRight w:val="0"/>
      <w:marTop w:val="0"/>
      <w:marBottom w:val="0"/>
      <w:divBdr>
        <w:top w:val="none" w:sz="0" w:space="0" w:color="auto"/>
        <w:left w:val="none" w:sz="0" w:space="0" w:color="auto"/>
        <w:bottom w:val="none" w:sz="0" w:space="0" w:color="auto"/>
        <w:right w:val="none" w:sz="0" w:space="0" w:color="auto"/>
      </w:divBdr>
    </w:div>
    <w:div w:id="1802261246">
      <w:bodyDiv w:val="1"/>
      <w:marLeft w:val="0"/>
      <w:marRight w:val="0"/>
      <w:marTop w:val="0"/>
      <w:marBottom w:val="0"/>
      <w:divBdr>
        <w:top w:val="none" w:sz="0" w:space="0" w:color="auto"/>
        <w:left w:val="none" w:sz="0" w:space="0" w:color="auto"/>
        <w:bottom w:val="none" w:sz="0" w:space="0" w:color="auto"/>
        <w:right w:val="none" w:sz="0" w:space="0" w:color="auto"/>
      </w:divBdr>
    </w:div>
    <w:div w:id="1814714470">
      <w:bodyDiv w:val="1"/>
      <w:marLeft w:val="0"/>
      <w:marRight w:val="0"/>
      <w:marTop w:val="0"/>
      <w:marBottom w:val="0"/>
      <w:divBdr>
        <w:top w:val="none" w:sz="0" w:space="0" w:color="auto"/>
        <w:left w:val="none" w:sz="0" w:space="0" w:color="auto"/>
        <w:bottom w:val="none" w:sz="0" w:space="0" w:color="auto"/>
        <w:right w:val="none" w:sz="0" w:space="0" w:color="auto"/>
      </w:divBdr>
    </w:div>
    <w:div w:id="1825049255">
      <w:bodyDiv w:val="1"/>
      <w:marLeft w:val="0"/>
      <w:marRight w:val="0"/>
      <w:marTop w:val="0"/>
      <w:marBottom w:val="0"/>
      <w:divBdr>
        <w:top w:val="none" w:sz="0" w:space="0" w:color="auto"/>
        <w:left w:val="none" w:sz="0" w:space="0" w:color="auto"/>
        <w:bottom w:val="none" w:sz="0" w:space="0" w:color="auto"/>
        <w:right w:val="none" w:sz="0" w:space="0" w:color="auto"/>
      </w:divBdr>
    </w:div>
    <w:div w:id="1886940806">
      <w:bodyDiv w:val="1"/>
      <w:marLeft w:val="0"/>
      <w:marRight w:val="0"/>
      <w:marTop w:val="0"/>
      <w:marBottom w:val="0"/>
      <w:divBdr>
        <w:top w:val="none" w:sz="0" w:space="0" w:color="auto"/>
        <w:left w:val="none" w:sz="0" w:space="0" w:color="auto"/>
        <w:bottom w:val="none" w:sz="0" w:space="0" w:color="auto"/>
        <w:right w:val="none" w:sz="0" w:space="0" w:color="auto"/>
      </w:divBdr>
    </w:div>
    <w:div w:id="1898853226">
      <w:bodyDiv w:val="1"/>
      <w:marLeft w:val="0"/>
      <w:marRight w:val="0"/>
      <w:marTop w:val="0"/>
      <w:marBottom w:val="0"/>
      <w:divBdr>
        <w:top w:val="none" w:sz="0" w:space="0" w:color="auto"/>
        <w:left w:val="none" w:sz="0" w:space="0" w:color="auto"/>
        <w:bottom w:val="none" w:sz="0" w:space="0" w:color="auto"/>
        <w:right w:val="none" w:sz="0" w:space="0" w:color="auto"/>
      </w:divBdr>
    </w:div>
    <w:div w:id="1903981775">
      <w:bodyDiv w:val="1"/>
      <w:marLeft w:val="0"/>
      <w:marRight w:val="0"/>
      <w:marTop w:val="0"/>
      <w:marBottom w:val="0"/>
      <w:divBdr>
        <w:top w:val="none" w:sz="0" w:space="0" w:color="auto"/>
        <w:left w:val="none" w:sz="0" w:space="0" w:color="auto"/>
        <w:bottom w:val="none" w:sz="0" w:space="0" w:color="auto"/>
        <w:right w:val="none" w:sz="0" w:space="0" w:color="auto"/>
      </w:divBdr>
      <w:divsChild>
        <w:div w:id="1068261893">
          <w:marLeft w:val="0"/>
          <w:marRight w:val="0"/>
          <w:marTop w:val="0"/>
          <w:marBottom w:val="0"/>
          <w:divBdr>
            <w:top w:val="none" w:sz="0" w:space="0" w:color="auto"/>
            <w:left w:val="none" w:sz="0" w:space="0" w:color="auto"/>
            <w:bottom w:val="none" w:sz="0" w:space="0" w:color="auto"/>
            <w:right w:val="none" w:sz="0" w:space="0" w:color="auto"/>
          </w:divBdr>
          <w:divsChild>
            <w:div w:id="209808126">
              <w:marLeft w:val="0"/>
              <w:marRight w:val="0"/>
              <w:marTop w:val="0"/>
              <w:marBottom w:val="0"/>
              <w:divBdr>
                <w:top w:val="none" w:sz="0" w:space="0" w:color="auto"/>
                <w:left w:val="none" w:sz="0" w:space="0" w:color="auto"/>
                <w:bottom w:val="none" w:sz="0" w:space="0" w:color="auto"/>
                <w:right w:val="none" w:sz="0" w:space="0" w:color="auto"/>
              </w:divBdr>
              <w:divsChild>
                <w:div w:id="236549909">
                  <w:marLeft w:val="0"/>
                  <w:marRight w:val="0"/>
                  <w:marTop w:val="0"/>
                  <w:marBottom w:val="0"/>
                  <w:divBdr>
                    <w:top w:val="none" w:sz="0" w:space="0" w:color="auto"/>
                    <w:left w:val="none" w:sz="0" w:space="0" w:color="auto"/>
                    <w:bottom w:val="none" w:sz="0" w:space="0" w:color="auto"/>
                    <w:right w:val="none" w:sz="0" w:space="0" w:color="auto"/>
                  </w:divBdr>
                  <w:divsChild>
                    <w:div w:id="8783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047211">
      <w:bodyDiv w:val="1"/>
      <w:marLeft w:val="0"/>
      <w:marRight w:val="0"/>
      <w:marTop w:val="0"/>
      <w:marBottom w:val="0"/>
      <w:divBdr>
        <w:top w:val="none" w:sz="0" w:space="0" w:color="auto"/>
        <w:left w:val="none" w:sz="0" w:space="0" w:color="auto"/>
        <w:bottom w:val="none" w:sz="0" w:space="0" w:color="auto"/>
        <w:right w:val="none" w:sz="0" w:space="0" w:color="auto"/>
      </w:divBdr>
    </w:div>
    <w:div w:id="1930892484">
      <w:bodyDiv w:val="1"/>
      <w:marLeft w:val="0"/>
      <w:marRight w:val="0"/>
      <w:marTop w:val="0"/>
      <w:marBottom w:val="0"/>
      <w:divBdr>
        <w:top w:val="none" w:sz="0" w:space="0" w:color="auto"/>
        <w:left w:val="none" w:sz="0" w:space="0" w:color="auto"/>
        <w:bottom w:val="none" w:sz="0" w:space="0" w:color="auto"/>
        <w:right w:val="none" w:sz="0" w:space="0" w:color="auto"/>
      </w:divBdr>
    </w:div>
    <w:div w:id="1934823315">
      <w:bodyDiv w:val="1"/>
      <w:marLeft w:val="0"/>
      <w:marRight w:val="0"/>
      <w:marTop w:val="0"/>
      <w:marBottom w:val="0"/>
      <w:divBdr>
        <w:top w:val="none" w:sz="0" w:space="0" w:color="auto"/>
        <w:left w:val="none" w:sz="0" w:space="0" w:color="auto"/>
        <w:bottom w:val="none" w:sz="0" w:space="0" w:color="auto"/>
        <w:right w:val="none" w:sz="0" w:space="0" w:color="auto"/>
      </w:divBdr>
    </w:div>
    <w:div w:id="1985969034">
      <w:bodyDiv w:val="1"/>
      <w:marLeft w:val="0"/>
      <w:marRight w:val="0"/>
      <w:marTop w:val="0"/>
      <w:marBottom w:val="0"/>
      <w:divBdr>
        <w:top w:val="none" w:sz="0" w:space="0" w:color="auto"/>
        <w:left w:val="none" w:sz="0" w:space="0" w:color="auto"/>
        <w:bottom w:val="none" w:sz="0" w:space="0" w:color="auto"/>
        <w:right w:val="none" w:sz="0" w:space="0" w:color="auto"/>
      </w:divBdr>
    </w:div>
    <w:div w:id="2042853556">
      <w:bodyDiv w:val="1"/>
      <w:marLeft w:val="0"/>
      <w:marRight w:val="0"/>
      <w:marTop w:val="0"/>
      <w:marBottom w:val="0"/>
      <w:divBdr>
        <w:top w:val="none" w:sz="0" w:space="0" w:color="auto"/>
        <w:left w:val="none" w:sz="0" w:space="0" w:color="auto"/>
        <w:bottom w:val="none" w:sz="0" w:space="0" w:color="auto"/>
        <w:right w:val="none" w:sz="0" w:space="0" w:color="auto"/>
      </w:divBdr>
    </w:div>
    <w:div w:id="2052344119">
      <w:bodyDiv w:val="1"/>
      <w:marLeft w:val="0"/>
      <w:marRight w:val="0"/>
      <w:marTop w:val="0"/>
      <w:marBottom w:val="0"/>
      <w:divBdr>
        <w:top w:val="none" w:sz="0" w:space="0" w:color="auto"/>
        <w:left w:val="none" w:sz="0" w:space="0" w:color="auto"/>
        <w:bottom w:val="none" w:sz="0" w:space="0" w:color="auto"/>
        <w:right w:val="none" w:sz="0" w:space="0" w:color="auto"/>
      </w:divBdr>
    </w:div>
    <w:div w:id="2067531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7" ma:contentTypeDescription="Crear nuevo documento." ma:contentTypeScope="" ma:versionID="17ab3d03b47baf3008f101618328a7f2">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7bab444d66df8a881e547022667421a3"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customXml/itemProps2.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3.xml><?xml version="1.0" encoding="utf-8"?>
<ds:datastoreItem xmlns:ds="http://schemas.openxmlformats.org/officeDocument/2006/customXml" ds:itemID="{5D514F19-E3B4-4EA6-9709-B5820EE2C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7FBBD5-2306-41C2-A5A0-76B70CD8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1061</Words>
  <Characters>5840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Juan Diego Balanta Molina</cp:lastModifiedBy>
  <cp:revision>11</cp:revision>
  <dcterms:created xsi:type="dcterms:W3CDTF">2024-08-13T14:38:00Z</dcterms:created>
  <dcterms:modified xsi:type="dcterms:W3CDTF">2024-08-13T17:24:00Z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