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CONTRATO INDIVIDUAL DE TRABAJO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Entre: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Loma Expertos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Representada por: Aldo Loranca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R.F.C.: DFGDFHR235235235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Domicilio: Anzures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 el Trabajador: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Nombre Completo: Juan Alvarez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R.F.C.: GODE561231GR8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CURP: GODE560912HDFLNS09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de Seguro Social: 23412341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Dirección de Residencia: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Calle: Unidad Volkswagen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Exterior: Sin colonia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Estado: Puebla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Ciudad: Heroica Puebla de Zaragoza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Código Postal: 72104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País: México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Datos Laborales: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Puesto: Desarrollador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 Diario: $5000.00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Fecha de Ingreso: 2024-11-04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Correo Electrónico: juanpro@gmail.com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Cláusulas: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Objeto del Contrato: El presente contrato tiene por objeto la contratación del trabajador para desempeñar el puesto de Desarrollador en Loma Expertos, bajo las condiciones que se describen en las siguientes cláusulas.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Duración del Contrato: Este contrato es de carácter definir tipo: indefinido, temporal, por obra determinada, etc., comenzando el 2024-11-04 y continuando hasta su término, conforme a las disposiciones legales y acordadas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Jornada Laboral: El trabajador se compromete a laborar de hora de inicio a hora de finalización de lunes a viernes. Cualquier modificación de este horario deberá ser acordada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Salario: El trabajador recibirá un salario diario de $5000.00, que será pagado semanalmente, quincenalmente, mensualmente, a más tardar el día día de pago.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Trabajador: El trabajador se compromete a desempeñar sus funciones con responsabilidad, cumpliendo con los objetivos del puesto y siguiendo las normativas y procedimientos establecidos por la empresa.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Empleador: La empresa se compromete a proporcionar al trabajador las condiciones necesarias para el desempeño de su labor, incluyendo beneficios o prestaciones, y garantizarle el cumplimiento de sus derechos laborales conforme a la ley.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Terminación del Contrato: Este contrato podrá ser rescindido por cualquiera de las partes con un preaviso de cantidad de días, o en los términos establecidos por la ley, en caso de causas justas.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Confidencialidad: El trabajador se compromete a mantener en estricta confidencialidad toda la información relacionada con la empresa, tanto durante como después de la terminación del contrato, salvo disposición contraria.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