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CONTRATO INDIVIDUAL DE TRABAJO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Entre: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Loma Expertos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Representada por: Aldo Loranca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R.F.C.: DFGDFHR235235235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Domicilio: Anzures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Y el Trabajador: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Nombre Completo: Karla Corcer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R.F.C.: THDRHRGHSRH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CURP: RETRRERERTTRERER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Número de Seguro Social: 23412341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Dirección de Residencia: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Calle: COLONIA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Número Exterior: COLONIA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Estado: PUEBLA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Ciudad: PUEBLA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Código Postal: 72104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País: MEXICO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Datos Laborales: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Puesto: DESARROLLADOR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Salario Diario: $5.00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Fecha de Ingreso: 2024-11-04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Correo Electrónico: karla@gmail.com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Cláusulas: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Objeto del Contrato: El presente contrato tiene por objeto la contratación del trabajador para desempeñar el puesto de DESARROLLADOR en Loma Expertos, bajo las condiciones que se describen en las siguientes cláusulas.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Duración del Contrato: Este contrato es de carácter definir tipo: indefinido, temporal, por obra determinada, etc., comenzando el 2024-11-04 y continuando hasta su término, conforme a las disposiciones legales y acordadas entre las partes.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Jornada Laboral: El trabajador se compromete a laborar de hora de inicio a hora de finalización de lunes a viernes. Cualquier modificación de este horario deberá ser acordada entre las partes.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Salario: El trabajador recibirá un salario diario de $5.00, que será pagado semanalmente, quincenalmente, mensualmente, a más tardar el día día de pago.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Obligaciones del Trabajador: El trabajador se compromete a desempeñar sus funciones con responsabilidad, cumpliendo con los objetivos del puesto y siguiendo las normativas y procedimientos establecidos por la empresa.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Obligaciones del Empleador: La empresa se compromete a proporcionar al trabajador las condiciones necesarias para el desempeño de su labor, incluyendo beneficios o prestaciones, y garantizarle el cumplimiento de sus derechos laborales conforme a la ley.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Terminación del Contrato: Este contrato podrá ser rescindido por cualquiera de las partes con un preaviso de cantidad de días, o en los términos establecidos por la ley, en caso de causas justas.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Confidencialidad: El trabajador se compromete a mantener en estricta confidencialidad toda la información relacionada con la empresa, tanto durante como después de la terminación del contrato, salvo disposición contraria.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