
<file path=[Content_Types].xml><?xml version="1.0" encoding="utf-8"?>
<Types xmlns="http://schemas.openxmlformats.org/package/2006/content-types">
  <Default Extension="bmp" ContentType="image/x-ms-bmp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Andalus" w:hAnsi="Andalus" w:cs="Andalus" w:eastAsia="Andalus"/>
          <w:b w:val="false"/>
          <w:sz w:val="24"/>
        </w:rPr>
        <w:drawing>
          <wp:inline distT="0" distR="0" distB="0" distL="0">
            <wp:extent cx="6375400" cy="1397000"/>
            <wp:docPr id="1" name="Drawing 1" descr="src/images/Encabezado.bm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c/images/Encabezado.bmp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Nombre: delamora   </w:t>
        <w:t>Sexo: Masculino</w:t>
        <w:t>Fecha: 05/10/15 17:23</w:t>
        <w:cr/>
        <w:t xml:space="preserve">Edad: 30   </w:t>
        <w:t xml:space="preserve">Actividad física: Activo   </w:t>
        <w:t>Nivel:</w:t>
        <w:cr/>
        <w:t xml:space="preserve">Peso: 130   </w:t>
        <w:t>Estatura: 180</w:t>
        <w:cr/>
      </w:r>
      <w:r>
        <w:rPr>
          <w:rFonts w:ascii="Arial Rounded MT Bold" w:hAnsi="Arial Rounded MT Bold" w:cs="Arial Rounded MT Bold" w:eastAsia="Arial Rounded MT Bold"/>
          <w:b w:val="true"/>
          <w:sz w:val="26"/>
        </w:rPr>
        <w:t>Resultado de peso con estatura (IMC)            Complexión                       ICC</w:t>
        <w:cr/>
        <w:drawing>
          <wp:inline distT="0" distR="0" distB="0" distL="0">
            <wp:extent cx="3048000" cy="1397000"/>
            <wp:docPr id="2" name="Drawing 2" descr="src/images/IMC/IMC_obesidad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c/images/IMC/IMC_obesidad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drawing>
          <wp:inline distT="0" distR="0" distB="0" distL="0">
            <wp:extent cx="1778000" cy="1397000"/>
            <wp:docPr id="3" name="Drawing 3" descr="src/images/Complexion/ComplexionHombreChic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c/images/Complexion/ComplexionHombreChica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drawing>
          <wp:inline distT="0" distR="0" distB="0" distL="0">
            <wp:extent cx="1270000" cy="1397000"/>
            <wp:docPr id="4" name="Drawing 4" descr="src/images/Androi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rc/images/Android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2286000" cy="2286000"/>
            <wp:docPr id="5" name="Drawing 5" descr="Gras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sa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finest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2"/>
          </w:tcPr>
          <w:p>
            <w:r>
              <w:t>Real</w:t>
            </w:r>
          </w:p>
        </w:tc>
        <w:tc>
          <w:tcPr>
            <w:vMerge w:val="restart"/>
            <w:vAlign w:val="center"/>
          </w:tcPr>
          <w:p>
            <w:r>
              <w:t>Recomendado</w:t>
            </w:r>
          </w:p>
        </w:tc>
      </w:tr>
      <w:tr>
        <w:tc>
          <w:tcPr>
            <w:gridSpan w:val="2"/>
          </w:tcPr>
          <w:p>
            <w:r>
              <w:t>Kg. Masa Magra: 146.4</w:t>
            </w:r>
          </w:p>
        </w:tc>
        <w:tc>
          <w:tcPr>
            <w:vMerge w:val="continue"/>
          </w:tcPr>
          <w:p/>
        </w:tc>
      </w:tr>
      <w:tr>
        <w:tc>
          <w:p>
            <w:r>
              <w:t>Kg. Grasa: -16.4</w:t>
            </w:r>
          </w:p>
        </w:tc>
        <w:tc>
          <w:p>
            <w:r>
              <w:t>% Grasa: -12.6</w:t>
            </w:r>
          </w:p>
        </w:tc>
        <w:tc>
          <w:p>
            <w:r>
              <w:t xml:space="preserve">% Grasa: </w:t>
            </w:r>
          </w:p>
        </w:tc>
      </w:tr>
      <w:tr>
        <w:tc>
          <w:p>
            <w:r>
              <w:t>Kg. Músculo: 114.5</w:t>
            </w:r>
          </w:p>
        </w:tc>
        <w:tc>
          <w:p>
            <w:r>
              <w:t>% Músculo: 88.1</w:t>
            </w:r>
          </w:p>
        </w:tc>
        <w:tc>
          <w:p>
            <w:r>
              <w:t xml:space="preserve">% Músculo: </w:t>
            </w:r>
          </w:p>
        </w:tc>
      </w:tr>
      <w:tr>
        <w:tc>
          <w:p>
            <w:r>
              <w:t>Kg. Óseo: 0.7</w:t>
            </w:r>
          </w:p>
        </w:tc>
        <w:tc>
          <w:p>
            <w:r>
              <w:t>% Óseo: 0.5</w:t>
            </w:r>
          </w:p>
        </w:tc>
        <w:tc>
          <w:p>
            <w:r>
              <w:t xml:space="preserve">% Óseo: </w:t>
            </w:r>
          </w:p>
        </w:tc>
      </w:tr>
      <w:tr>
        <w:tc>
          <w:p>
            <w:r>
              <w:t>Kg. Residual: 31.2</w:t>
            </w:r>
          </w:p>
        </w:tc>
        <w:tc>
          <w:p>
            <w:r>
              <w:t>% Residual: 24</w:t>
            </w:r>
          </w:p>
        </w:tc>
        <w:tc>
          <w:p>
            <w:r>
              <w:t xml:space="preserve">% Residual: </w:t>
            </w:r>
          </w:p>
        </w:tc>
      </w:tr>
      <w:tr>
        <w:tc>
          <w:p>
            <w:r>
              <w:t>Kg. Peso: 130</w:t>
            </w:r>
          </w:p>
        </w:tc>
        <w:tc>
          <w:p>
            <w:r>
              <w:t xml:space="preserve">% 100: </w:t>
            </w:r>
          </w:p>
        </w:tc>
        <w:tc>
          <w:p/>
        </w:tc>
      </w:tr>
    </w:tbl>
    <w:p>
      <w:r>
        <w:drawing>
          <wp:inline distT="0" distR="0" distB="0" distL="0">
            <wp:extent cx="2286000" cy="2286000"/>
            <wp:docPr id="6" name="Drawing 6" descr="Somatogram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matograma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edium Shading 1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3"/>
          </w:tcPr>
          <w:p>
            <w:r>
              <w:t>Somatotipo	</w:t>
            </w:r>
          </w:p>
        </w:tc>
      </w:tr>
      <w:tr>
        <w:tc>
          <w:p/>
        </w:tc>
        <w:tc>
          <w:p>
            <w:r>
              <w:t>Real	</w:t>
            </w:r>
          </w:p>
        </w:tc>
        <w:tc>
          <w:p>
            <w:r>
              <w:t>Recomendado</w:t>
            </w:r>
          </w:p>
        </w:tc>
      </w:tr>
      <w:tr>
        <w:tc>
          <w:p>
            <w:r>
              <w:t>Endomorfia</w:t>
            </w:r>
          </w:p>
        </w:tc>
        <w:tc>
          <w:p>
            <w:r>
              <w:t>-0.3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Mesomorfia</w:t>
            </w:r>
          </w:p>
        </w:tc>
        <w:tc>
          <w:p>
            <w:r>
              <w:t>-17.3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Ectomorfia</w:t>
            </w:r>
          </w:p>
        </w:tc>
        <w:tc>
          <w:p>
            <w:r>
              <w:t>0.1</w:t>
            </w:r>
          </w:p>
        </w:tc>
        <w:tc>
          <w:p>
            <w:r>
              <w:t>1</w:t>
            </w:r>
          </w:p>
        </w:tc>
      </w:tr>
    </w:tbl>
    <w:sectPr>
      <w:pgMar w:left="1125" w:top="1000" w:right="1125" w:bottom="10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bmp"/>
  <Relationship Id="rId3" Type="http://schemas.openxmlformats.org/officeDocument/2006/relationships/image" Target="media/image2.png"/>
  <Relationship Id="rId4" Type="http://schemas.openxmlformats.org/officeDocument/2006/relationships/image" Target="media/image3.png"/>
  <Relationship Id="rId5" Type="http://schemas.openxmlformats.org/officeDocument/2006/relationships/image" Target="media/image4.png"/>
  <Relationship Id="rId6" Type="http://schemas.openxmlformats.org/officeDocument/2006/relationships/image" Target="media/image5.png"/>
  <Relationship Id="rId7" Type="http://schemas.openxmlformats.org/officeDocument/2006/relationships/image" Target="media/image6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2015-10-05T22:23:45Z</dcterms:created>
  <dc:creator>Apache POI</dc:creator>
</coreProperties>
</file>