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3"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34FC44AF" w:rsidR="00381847" w:rsidRDefault="00404ABA">
            <w:pPr>
              <w:pBdr>
                <w:top w:val="nil"/>
                <w:left w:val="nil"/>
                <w:bottom w:val="nil"/>
                <w:right w:val="nil"/>
                <w:between w:val="nil"/>
              </w:pBdr>
            </w:pPr>
            <w:r>
              <w:t>This step is to ensure formatting is correct, the number of characters being entered is right, there are no unexpected values.</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75C43899" w:rsidR="00381847" w:rsidRDefault="00404ABA">
            <w:pPr>
              <w:pBdr>
                <w:top w:val="nil"/>
                <w:left w:val="nil"/>
                <w:bottom w:val="nil"/>
                <w:right w:val="nil"/>
                <w:between w:val="nil"/>
              </w:pBdr>
            </w:pPr>
            <w:r>
              <w:t xml:space="preserve">Compile code using the highest warning level available for the complier and eliminate warnings by modifying the code. </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614AB35A" w:rsidR="00381847" w:rsidRDefault="00404ABA">
            <w:pPr>
              <w:pBdr>
                <w:top w:val="nil"/>
                <w:left w:val="nil"/>
                <w:bottom w:val="nil"/>
                <w:right w:val="nil"/>
                <w:between w:val="nil"/>
              </w:pBdr>
            </w:pPr>
            <w:r>
              <w:t xml:space="preserve">Create architecture and design software to implement and enforce security policies, E.g. if requiring different privileges  at different times. Have an appropriate privilege set and divide the system into intercommunicating subsystems. </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2E8F64AB" w:rsidR="00381847" w:rsidRDefault="00404ABA">
            <w:pPr>
              <w:pBdr>
                <w:top w:val="nil"/>
                <w:left w:val="nil"/>
                <w:bottom w:val="nil"/>
                <w:right w:val="nil"/>
                <w:between w:val="nil"/>
              </w:pBdr>
            </w:pPr>
            <w:r>
              <w:t xml:space="preserve">Keep the design simple and small as possible. With complex designs, this can increase the chances of errors being made in the implementation. </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5CBFDED3" w:rsidR="00381847" w:rsidRDefault="00404ABA">
            <w:pPr>
              <w:pBdr>
                <w:top w:val="nil"/>
                <w:left w:val="nil"/>
                <w:bottom w:val="nil"/>
                <w:right w:val="nil"/>
                <w:between w:val="nil"/>
              </w:pBdr>
            </w:pPr>
            <w:r>
              <w:t xml:space="preserve">Base access decisions on permission rather than exclusion. By default, access is denied and the protection scheme identifies conditions which access is permitted. </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176FFDB3" w:rsidR="00381847" w:rsidRDefault="00404ABA">
            <w:pPr>
              <w:pBdr>
                <w:top w:val="nil"/>
                <w:left w:val="nil"/>
                <w:bottom w:val="nil"/>
                <w:right w:val="nil"/>
                <w:between w:val="nil"/>
              </w:pBdr>
            </w:pPr>
            <w:r>
              <w:t xml:space="preserve">Every process should execute with the least set of privileges needed to complete the job. Any elevated permission should be held for a minimum time. This approach limits hackers from causing damage when there is an unexpected error, unauthorized use. </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475C503D" w:rsidR="00381847" w:rsidRDefault="00404ABA">
            <w:pPr>
              <w:pBdr>
                <w:top w:val="nil"/>
                <w:left w:val="nil"/>
                <w:bottom w:val="nil"/>
                <w:right w:val="nil"/>
                <w:between w:val="nil"/>
              </w:pBdr>
            </w:pPr>
            <w:r>
              <w:t xml:space="preserve">Sanitize all data passed to complex subsystems like the command shell. Attackers can input unused functions in components through the use of SQL. </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1A3AB0EF" w:rsidR="00381847" w:rsidRDefault="00404ABA">
            <w:pPr>
              <w:pBdr>
                <w:top w:val="nil"/>
                <w:left w:val="nil"/>
                <w:bottom w:val="nil"/>
                <w:right w:val="nil"/>
                <w:between w:val="nil"/>
              </w:pBdr>
            </w:pPr>
            <w:r>
              <w:t xml:space="preserve">Managing risk with multiple layers of security. Incase one fails, it turns to another layer of defense. This can prevent a security flaw being exposed. </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318FFDB4" w:rsidR="00381847" w:rsidRDefault="00404ABA">
            <w:pPr>
              <w:pBdr>
                <w:top w:val="nil"/>
                <w:left w:val="nil"/>
                <w:bottom w:val="nil"/>
                <w:right w:val="nil"/>
                <w:between w:val="nil"/>
              </w:pBdr>
            </w:pPr>
            <w:r>
              <w:t xml:space="preserve">Good QA testing can help identify and eliminate vulnerabilities. </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Adopt a Secure Coding Standard</w:t>
            </w:r>
          </w:p>
        </w:tc>
        <w:tc>
          <w:tcPr>
            <w:tcW w:w="8238" w:type="dxa"/>
            <w:shd w:val="clear" w:color="auto" w:fill="auto"/>
            <w:tcMar>
              <w:top w:w="100" w:type="dxa"/>
              <w:left w:w="100" w:type="dxa"/>
              <w:bottom w:w="100" w:type="dxa"/>
              <w:right w:w="100" w:type="dxa"/>
            </w:tcMar>
          </w:tcPr>
          <w:p w14:paraId="6BEB1647" w14:textId="55BEB669" w:rsidR="00381847" w:rsidRDefault="00404ABA">
            <w:pPr>
              <w:pBdr>
                <w:top w:val="nil"/>
                <w:left w:val="nil"/>
                <w:bottom w:val="nil"/>
                <w:right w:val="nil"/>
                <w:between w:val="nil"/>
              </w:pBdr>
            </w:pPr>
            <w:r>
              <w:t xml:space="preserve">Develop and/or apply a secure coding standard for the target development language and platform. </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6C67F100" w:rsidR="00381847" w:rsidRDefault="00E769D9">
            <w:pPr>
              <w:jc w:val="center"/>
            </w:pPr>
            <w:r>
              <w:t>[STD-</w:t>
            </w:r>
            <w:r w:rsidR="00404ABA">
              <w:t>001</w:t>
            </w:r>
            <w:r>
              <w:t>-</w:t>
            </w:r>
            <w:r w:rsidR="00404ABA">
              <w:t>CPP</w:t>
            </w:r>
            <w:r>
              <w:t>]</w:t>
            </w:r>
          </w:p>
        </w:tc>
        <w:tc>
          <w:tcPr>
            <w:tcW w:w="7632" w:type="dxa"/>
            <w:tcMar>
              <w:top w:w="100" w:type="dxa"/>
              <w:left w:w="100" w:type="dxa"/>
              <w:bottom w:w="100" w:type="dxa"/>
              <w:right w:w="100" w:type="dxa"/>
            </w:tcMar>
          </w:tcPr>
          <w:p w14:paraId="7140E542" w14:textId="4506C51C" w:rsidR="00381847" w:rsidRDefault="00404ABA">
            <w:r>
              <w:t>Safe Data Types</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2E31AD1B" w:rsidR="00F72634" w:rsidRDefault="00404ABA" w:rsidP="0015146B">
            <w:r>
              <w:t xml:space="preserve">Accepting user’s input without validating. </w:t>
            </w:r>
          </w:p>
        </w:tc>
      </w:tr>
      <w:tr w:rsidR="00F72634" w14:paraId="5B8614A1" w14:textId="77777777" w:rsidTr="00001F14">
        <w:trPr>
          <w:trHeight w:val="460"/>
        </w:trPr>
        <w:tc>
          <w:tcPr>
            <w:tcW w:w="10800" w:type="dxa"/>
            <w:tcMar>
              <w:top w:w="100" w:type="dxa"/>
              <w:left w:w="100" w:type="dxa"/>
              <w:bottom w:w="100" w:type="dxa"/>
              <w:right w:w="100" w:type="dxa"/>
            </w:tcMar>
          </w:tcPr>
          <w:p w14:paraId="39F33B07" w14:textId="77777777" w:rsidR="00F72634" w:rsidRDefault="00404ABA" w:rsidP="0015146B">
            <w:r>
              <w:t>Int main() {</w:t>
            </w:r>
          </w:p>
          <w:p w14:paraId="3DA2526C" w14:textId="61DD336A" w:rsidR="00404ABA" w:rsidRDefault="00404ABA" w:rsidP="0015146B">
            <w:r>
              <w:t xml:space="preserve">      String name; </w:t>
            </w:r>
          </w:p>
          <w:p w14:paraId="6D10E49E" w14:textId="77777777" w:rsidR="00404ABA" w:rsidRDefault="00404ABA" w:rsidP="0015146B"/>
          <w:p w14:paraId="2028FDC8" w14:textId="43961C26" w:rsidR="00404ABA" w:rsidRDefault="00404ABA" w:rsidP="0015146B">
            <w:r>
              <w:t xml:space="preserve">     Cout &lt;&lt; “Enter your name: “;</w:t>
            </w:r>
          </w:p>
          <w:p w14:paraId="7914A639" w14:textId="73C18CC9" w:rsidR="00404ABA" w:rsidRDefault="00404ABA" w:rsidP="0015146B">
            <w:r>
              <w:t xml:space="preserve">     Cin &gt;&gt; name;</w:t>
            </w:r>
          </w:p>
          <w:p w14:paraId="1AC695CD" w14:textId="77777777" w:rsidR="00404ABA" w:rsidRDefault="00404ABA" w:rsidP="0015146B"/>
          <w:p w14:paraId="3D290562" w14:textId="6E9B8096" w:rsidR="00404ABA" w:rsidRDefault="00404ABA" w:rsidP="0015146B">
            <w:r>
              <w:t xml:space="preserve">      Cout &lt;&lt; “Welcome, “ &lt;&lt; name &lt;&lt; endl;</w:t>
            </w:r>
          </w:p>
          <w:p w14:paraId="5FA49D15" w14:textId="77777777" w:rsidR="00404ABA" w:rsidRDefault="00404ABA" w:rsidP="0015146B"/>
          <w:p w14:paraId="16F2E719" w14:textId="51547813" w:rsidR="00404ABA" w:rsidRDefault="00404ABA" w:rsidP="0015146B">
            <w:r>
              <w:t xml:space="preserve">      Return 0;</w:t>
            </w:r>
          </w:p>
          <w:p w14:paraId="2229F736" w14:textId="0002C57C" w:rsidR="00404ABA" w:rsidRDefault="00404ABA" w:rsidP="0015146B">
            <w:r>
              <w:t>}</w:t>
            </w:r>
          </w:p>
          <w:p w14:paraId="3ECD0D5A" w14:textId="76D5E8AF" w:rsidR="00404ABA" w:rsidRDefault="00404ABA" w:rsidP="0015146B"/>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2AE80488" w:rsidR="00F72634" w:rsidRDefault="00404ABA" w:rsidP="0015146B">
            <w:r>
              <w:t xml:space="preserve">Validates the input by checking for empty values, </w:t>
            </w:r>
          </w:p>
        </w:tc>
      </w:tr>
      <w:tr w:rsidR="00F72634" w14:paraId="4EAB134E" w14:textId="77777777" w:rsidTr="00001F14">
        <w:trPr>
          <w:trHeight w:val="460"/>
        </w:trPr>
        <w:tc>
          <w:tcPr>
            <w:tcW w:w="10800" w:type="dxa"/>
            <w:tcMar>
              <w:top w:w="100" w:type="dxa"/>
              <w:left w:w="100" w:type="dxa"/>
              <w:bottom w:w="100" w:type="dxa"/>
              <w:right w:w="100" w:type="dxa"/>
            </w:tcMar>
          </w:tcPr>
          <w:p w14:paraId="7E708F1D" w14:textId="77777777" w:rsidR="00404ABA" w:rsidRDefault="00404ABA" w:rsidP="00404ABA">
            <w:r>
              <w:t>Int main() {</w:t>
            </w:r>
          </w:p>
          <w:p w14:paraId="3F2F50AF" w14:textId="77777777" w:rsidR="00404ABA" w:rsidRDefault="00404ABA" w:rsidP="00404ABA">
            <w:r>
              <w:t xml:space="preserve">      String name; </w:t>
            </w:r>
          </w:p>
          <w:p w14:paraId="15371AE0" w14:textId="77777777" w:rsidR="00404ABA" w:rsidRDefault="00404ABA" w:rsidP="00404ABA"/>
          <w:p w14:paraId="7E0EB9EB" w14:textId="77777777" w:rsidR="00404ABA" w:rsidRDefault="00404ABA" w:rsidP="00404ABA">
            <w:r>
              <w:t xml:space="preserve">     Cout &lt;&lt; “Enter your name: “;</w:t>
            </w:r>
          </w:p>
          <w:p w14:paraId="79534163" w14:textId="77777777" w:rsidR="00404ABA" w:rsidRDefault="00404ABA" w:rsidP="00404ABA"/>
          <w:p w14:paraId="4F435F4D" w14:textId="1C81152E" w:rsidR="00404ABA" w:rsidRDefault="00404ABA" w:rsidP="00404ABA">
            <w:r>
              <w:t xml:space="preserve">     Getline(cin, name); </w:t>
            </w:r>
          </w:p>
          <w:p w14:paraId="32A83798" w14:textId="77777777" w:rsidR="00404ABA" w:rsidRDefault="00404ABA" w:rsidP="00404ABA"/>
          <w:p w14:paraId="3E0B1A59" w14:textId="637F5E74" w:rsidR="00404ABA" w:rsidRDefault="00404ABA" w:rsidP="00404ABA">
            <w:r>
              <w:t xml:space="preserve">     If(name.empty()) { </w:t>
            </w:r>
            <w:r>
              <w:br/>
              <w:t xml:space="preserve">         cout &lt;&lt; “Name can’t be empty” &lt;&lt; endl;</w:t>
            </w:r>
          </w:p>
          <w:p w14:paraId="3ECEE3E5" w14:textId="0683883F" w:rsidR="00404ABA" w:rsidRDefault="00404ABA" w:rsidP="00404ABA">
            <w:r>
              <w:t xml:space="preserve">         Return 1; </w:t>
            </w:r>
          </w:p>
          <w:p w14:paraId="6BB00304" w14:textId="5A70A1AB" w:rsidR="00404ABA" w:rsidRDefault="00404ABA" w:rsidP="00404ABA">
            <w:r>
              <w:t>}</w:t>
            </w:r>
          </w:p>
          <w:p w14:paraId="044E05A2" w14:textId="77777777" w:rsidR="00404ABA" w:rsidRDefault="00404ABA" w:rsidP="00404ABA"/>
          <w:p w14:paraId="403AD60B" w14:textId="77777777" w:rsidR="00404ABA" w:rsidRDefault="00404ABA" w:rsidP="00404ABA">
            <w:r>
              <w:t xml:space="preserve">      Cout &lt;&lt; “Welcome, “ &lt;&lt; name &lt;&lt; endl;</w:t>
            </w:r>
          </w:p>
          <w:p w14:paraId="2C3234B2" w14:textId="77777777" w:rsidR="00404ABA" w:rsidRDefault="00404ABA" w:rsidP="00404ABA"/>
          <w:p w14:paraId="1D1C5C32" w14:textId="77777777" w:rsidR="00404ABA" w:rsidRDefault="00404ABA" w:rsidP="00404ABA">
            <w:r>
              <w:t xml:space="preserve">      Return 0;</w:t>
            </w:r>
          </w:p>
          <w:p w14:paraId="6409A13C" w14:textId="77777777" w:rsidR="00404ABA" w:rsidRDefault="00404ABA" w:rsidP="00404ABA">
            <w:r>
              <w:t>}</w:t>
            </w:r>
          </w:p>
          <w:p w14:paraId="783CC6FF" w14:textId="70D38A61" w:rsidR="00F72634" w:rsidRDefault="00F72634" w:rsidP="0015146B"/>
        </w:tc>
      </w:tr>
    </w:tbl>
    <w:p w14:paraId="14107C1E" w14:textId="77777777" w:rsidR="00B475A1" w:rsidRDefault="00B475A1" w:rsidP="00B475A1">
      <w:pPr>
        <w:rPr>
          <w:b/>
        </w:rPr>
      </w:pPr>
    </w:p>
    <w:p w14:paraId="57764A23" w14:textId="77777777" w:rsidR="00B475A1" w:rsidRDefault="00B475A1" w:rsidP="00B475A1">
      <w:pPr>
        <w:rPr>
          <w:b/>
        </w:rPr>
      </w:pPr>
      <w:r>
        <w:rPr>
          <w:b/>
        </w:rPr>
        <w:lastRenderedPageBreak/>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196011DD" w:rsidR="00B475A1" w:rsidRDefault="00B475A1" w:rsidP="00F51FA8">
            <w:pPr>
              <w:pBdr>
                <w:top w:val="nil"/>
                <w:left w:val="nil"/>
                <w:bottom w:val="nil"/>
                <w:right w:val="nil"/>
                <w:between w:val="nil"/>
              </w:pBdr>
            </w:pPr>
            <w:r>
              <w:rPr>
                <w:b/>
              </w:rPr>
              <w:t>Principles(s):</w:t>
            </w:r>
            <w:r>
              <w:t xml:space="preserve"> </w:t>
            </w:r>
            <w:r w:rsidR="0086559C">
              <w:t>Input validation</w:t>
            </w:r>
            <w:r w:rsidR="00E24C1B">
              <w:t xml:space="preserve"> applies to ensure the proper data type is being inputted. </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6F2E79BB" w:rsidR="00B475A1" w:rsidRDefault="0086559C" w:rsidP="00F51FA8">
            <w:pPr>
              <w:jc w:val="center"/>
            </w:pPr>
            <w:r>
              <w:t>High</w:t>
            </w:r>
          </w:p>
        </w:tc>
        <w:tc>
          <w:tcPr>
            <w:tcW w:w="1341" w:type="dxa"/>
            <w:shd w:val="clear" w:color="auto" w:fill="auto"/>
          </w:tcPr>
          <w:p w14:paraId="6EE4DA51" w14:textId="255993B1" w:rsidR="00B475A1" w:rsidRDefault="0086559C" w:rsidP="00F51FA8">
            <w:pPr>
              <w:jc w:val="center"/>
            </w:pPr>
            <w:r>
              <w:t>Unlikely</w:t>
            </w:r>
          </w:p>
        </w:tc>
        <w:tc>
          <w:tcPr>
            <w:tcW w:w="4021" w:type="dxa"/>
            <w:shd w:val="clear" w:color="auto" w:fill="auto"/>
          </w:tcPr>
          <w:p w14:paraId="5C9846CA" w14:textId="24AC0820" w:rsidR="00B475A1" w:rsidRDefault="0086559C" w:rsidP="00F51FA8">
            <w:pPr>
              <w:jc w:val="center"/>
            </w:pPr>
            <w:r>
              <w:t>High</w:t>
            </w:r>
          </w:p>
        </w:tc>
        <w:tc>
          <w:tcPr>
            <w:tcW w:w="1807" w:type="dxa"/>
            <w:shd w:val="clear" w:color="auto" w:fill="auto"/>
          </w:tcPr>
          <w:p w14:paraId="58E0ACD7" w14:textId="49D62B3D" w:rsidR="00B475A1" w:rsidRDefault="0086559C" w:rsidP="00F51FA8">
            <w:pPr>
              <w:jc w:val="center"/>
            </w:pPr>
            <w:r>
              <w:t>P6</w:t>
            </w:r>
          </w:p>
        </w:tc>
        <w:tc>
          <w:tcPr>
            <w:tcW w:w="1805" w:type="dxa"/>
            <w:shd w:val="clear" w:color="auto" w:fill="auto"/>
          </w:tcPr>
          <w:p w14:paraId="3E539ECE" w14:textId="68D3888C" w:rsidR="00B475A1" w:rsidRDefault="0086559C" w:rsidP="00F51FA8">
            <w:pPr>
              <w:jc w:val="center"/>
            </w:pPr>
            <w:r>
              <w:t>L2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E24C1B" w14:paraId="34797317" w14:textId="77777777" w:rsidTr="00001F14">
        <w:trPr>
          <w:trHeight w:val="460"/>
        </w:trPr>
        <w:tc>
          <w:tcPr>
            <w:tcW w:w="1807" w:type="dxa"/>
            <w:shd w:val="clear" w:color="auto" w:fill="auto"/>
          </w:tcPr>
          <w:p w14:paraId="0F729ADB" w14:textId="5DE2D3D4" w:rsidR="00E24C1B" w:rsidRDefault="00E24C1B" w:rsidP="00E24C1B">
            <w:pPr>
              <w:jc w:val="center"/>
            </w:pPr>
            <w:r>
              <w:t>Astree</w:t>
            </w:r>
          </w:p>
        </w:tc>
        <w:tc>
          <w:tcPr>
            <w:tcW w:w="1341" w:type="dxa"/>
            <w:shd w:val="clear" w:color="auto" w:fill="auto"/>
          </w:tcPr>
          <w:p w14:paraId="3AAB69D9" w14:textId="6097E93D" w:rsidR="00E24C1B" w:rsidRDefault="00E24C1B" w:rsidP="00E24C1B">
            <w:pPr>
              <w:jc w:val="center"/>
            </w:pPr>
            <w:r>
              <w:t>25.10</w:t>
            </w:r>
          </w:p>
        </w:tc>
        <w:tc>
          <w:tcPr>
            <w:tcW w:w="4021" w:type="dxa"/>
            <w:shd w:val="clear" w:color="auto" w:fill="auto"/>
          </w:tcPr>
          <w:p w14:paraId="5D087CB4" w14:textId="69557025" w:rsidR="00E24C1B" w:rsidRDefault="00E24C1B" w:rsidP="00E24C1B">
            <w:pPr>
              <w:jc w:val="center"/>
            </w:pPr>
            <w:r>
              <w:rPr>
                <w:rStyle w:val="Strong"/>
                <w:rFonts w:ascii="Open Sans" w:hAnsi="Open Sans" w:cs="Open Sans"/>
                <w:color w:val="1B1C1D"/>
                <w:sz w:val="21"/>
                <w:szCs w:val="21"/>
                <w:bdr w:val="single" w:sz="2" w:space="0" w:color="auto" w:frame="1"/>
              </w:rPr>
              <w:t>class-inconsistent-definitions</w:t>
            </w:r>
            <w:r>
              <w:rPr>
                <w:rFonts w:ascii="Open Sans" w:hAnsi="Open Sans" w:cs="Open Sans"/>
                <w:b/>
                <w:bCs/>
                <w:color w:val="1B1C1D"/>
                <w:sz w:val="21"/>
                <w:szCs w:val="21"/>
                <w:bdr w:val="single" w:sz="2" w:space="0" w:color="auto" w:frame="1"/>
              </w:rPr>
              <w:br/>
            </w:r>
            <w:r>
              <w:rPr>
                <w:rStyle w:val="Strong"/>
                <w:rFonts w:ascii="Open Sans" w:hAnsi="Open Sans" w:cs="Open Sans"/>
                <w:color w:val="1B1C1D"/>
                <w:sz w:val="21"/>
                <w:szCs w:val="21"/>
                <w:bdr w:val="single" w:sz="2" w:space="0" w:color="auto" w:frame="1"/>
              </w:rPr>
              <w:t>definition-duplicate</w:t>
            </w:r>
            <w:r>
              <w:rPr>
                <w:rFonts w:ascii="Open Sans" w:hAnsi="Open Sans" w:cs="Open Sans"/>
                <w:b/>
                <w:bCs/>
                <w:color w:val="1B1C1D"/>
                <w:sz w:val="21"/>
                <w:szCs w:val="21"/>
                <w:bdr w:val="single" w:sz="2" w:space="0" w:color="auto" w:frame="1"/>
              </w:rPr>
              <w:br/>
            </w:r>
            <w:r>
              <w:rPr>
                <w:rStyle w:val="Strong"/>
                <w:rFonts w:ascii="Open Sans" w:hAnsi="Open Sans" w:cs="Open Sans"/>
                <w:color w:val="1B1C1D"/>
                <w:sz w:val="21"/>
                <w:szCs w:val="21"/>
                <w:bdr w:val="single" w:sz="2" w:space="0" w:color="auto" w:frame="1"/>
              </w:rPr>
              <w:t>external-file-spreading</w:t>
            </w:r>
            <w:r>
              <w:rPr>
                <w:rFonts w:ascii="Open Sans" w:hAnsi="Open Sans" w:cs="Open Sans"/>
                <w:b/>
                <w:bCs/>
                <w:color w:val="1B1C1D"/>
                <w:sz w:val="21"/>
                <w:szCs w:val="21"/>
                <w:bdr w:val="single" w:sz="2" w:space="0" w:color="auto" w:frame="1"/>
              </w:rPr>
              <w:br/>
            </w:r>
            <w:r>
              <w:rPr>
                <w:rStyle w:val="Strong"/>
                <w:rFonts w:ascii="Open Sans" w:hAnsi="Open Sans" w:cs="Open Sans"/>
                <w:color w:val="1B1C1D"/>
                <w:sz w:val="21"/>
                <w:szCs w:val="21"/>
                <w:bdr w:val="single" w:sz="2" w:space="0" w:color="auto" w:frame="1"/>
              </w:rPr>
              <w:t>type-compatibility</w:t>
            </w:r>
            <w:r>
              <w:rPr>
                <w:rFonts w:ascii="Open Sans" w:hAnsi="Open Sans" w:cs="Open Sans"/>
                <w:b/>
                <w:bCs/>
                <w:color w:val="1B1C1D"/>
                <w:sz w:val="21"/>
                <w:szCs w:val="21"/>
                <w:bdr w:val="single" w:sz="2" w:space="0" w:color="auto" w:frame="1"/>
              </w:rPr>
              <w:br/>
            </w:r>
            <w:r>
              <w:rPr>
                <w:rStyle w:val="Strong"/>
                <w:rFonts w:ascii="Open Sans" w:hAnsi="Open Sans" w:cs="Open Sans"/>
                <w:color w:val="1B1C1D"/>
                <w:sz w:val="21"/>
                <w:szCs w:val="21"/>
                <w:bdr w:val="single" w:sz="2" w:space="0" w:color="auto" w:frame="1"/>
              </w:rPr>
              <w:t>type-file-spreading</w:t>
            </w:r>
            <w:r>
              <w:rPr>
                <w:rFonts w:ascii="Open Sans" w:hAnsi="Open Sans" w:cs="Open Sans"/>
                <w:b/>
                <w:bCs/>
                <w:color w:val="1B1C1D"/>
                <w:sz w:val="21"/>
                <w:szCs w:val="21"/>
                <w:bdr w:val="single" w:sz="2" w:space="0" w:color="auto" w:frame="1"/>
              </w:rPr>
              <w:br/>
            </w:r>
            <w:r>
              <w:rPr>
                <w:rStyle w:val="Strong"/>
                <w:rFonts w:ascii="Open Sans" w:hAnsi="Open Sans" w:cs="Open Sans"/>
                <w:color w:val="1B1C1D"/>
                <w:sz w:val="21"/>
                <w:szCs w:val="21"/>
                <w:bdr w:val="single" w:sz="2" w:space="0" w:color="auto" w:frame="1"/>
              </w:rPr>
              <w:t>undefined-extern</w:t>
            </w:r>
            <w:r>
              <w:rPr>
                <w:rFonts w:ascii="Open Sans" w:hAnsi="Open Sans" w:cs="Open Sans"/>
                <w:b/>
                <w:bCs/>
                <w:color w:val="1B1C1D"/>
                <w:sz w:val="21"/>
                <w:szCs w:val="21"/>
                <w:bdr w:val="single" w:sz="2" w:space="0" w:color="auto" w:frame="1"/>
              </w:rPr>
              <w:br/>
            </w:r>
            <w:r>
              <w:rPr>
                <w:rStyle w:val="Strong"/>
                <w:rFonts w:ascii="Open Sans" w:hAnsi="Open Sans" w:cs="Open Sans"/>
                <w:color w:val="1B1C1D"/>
                <w:sz w:val="21"/>
                <w:szCs w:val="21"/>
                <w:bdr w:val="single" w:sz="2" w:space="0" w:color="auto" w:frame="1"/>
              </w:rPr>
              <w:t>undefined-extern-pure-virtual</w:t>
            </w:r>
          </w:p>
        </w:tc>
        <w:tc>
          <w:tcPr>
            <w:tcW w:w="3611" w:type="dxa"/>
            <w:shd w:val="clear" w:color="auto" w:fill="auto"/>
          </w:tcPr>
          <w:p w14:paraId="29A4DB2F" w14:textId="2174B2B6" w:rsidR="00E24C1B" w:rsidRDefault="00E24C1B" w:rsidP="00E24C1B">
            <w:pPr>
              <w:jc w:val="center"/>
            </w:pPr>
            <w:r>
              <w:t>Partially checked</w:t>
            </w:r>
          </w:p>
        </w:tc>
      </w:tr>
      <w:tr w:rsidR="00E24C1B" w14:paraId="39933CAB" w14:textId="77777777" w:rsidTr="00001F14">
        <w:trPr>
          <w:gridAfter w:val="1"/>
          <w:wAfter w:w="3611" w:type="dxa"/>
          <w:trHeight w:val="460"/>
        </w:trPr>
        <w:tc>
          <w:tcPr>
            <w:tcW w:w="1807" w:type="dxa"/>
            <w:shd w:val="clear" w:color="auto" w:fill="auto"/>
          </w:tcPr>
          <w:p w14:paraId="32410B1A" w14:textId="020D6CBB" w:rsidR="00E24C1B" w:rsidRDefault="00E24C1B" w:rsidP="00F51FA8">
            <w:pPr>
              <w:jc w:val="center"/>
            </w:pPr>
            <w:r>
              <w:t>Axivion Bauhaus Suite</w:t>
            </w:r>
          </w:p>
        </w:tc>
        <w:tc>
          <w:tcPr>
            <w:tcW w:w="1341" w:type="dxa"/>
            <w:shd w:val="clear" w:color="auto" w:fill="auto"/>
          </w:tcPr>
          <w:p w14:paraId="0453C4CF" w14:textId="4642B4D5" w:rsidR="00E24C1B" w:rsidRDefault="00E24C1B" w:rsidP="00F51FA8">
            <w:pPr>
              <w:jc w:val="center"/>
            </w:pPr>
            <w:r>
              <w:t>7.2.0</w:t>
            </w:r>
          </w:p>
        </w:tc>
        <w:tc>
          <w:tcPr>
            <w:tcW w:w="4021" w:type="dxa"/>
            <w:shd w:val="clear" w:color="auto" w:fill="auto"/>
          </w:tcPr>
          <w:p w14:paraId="1CB1DCF1" w14:textId="6FB7E1DC" w:rsidR="00E24C1B" w:rsidRDefault="00E24C1B" w:rsidP="00F51FA8">
            <w:pPr>
              <w:jc w:val="center"/>
              <w:rPr>
                <w:u w:val="single"/>
              </w:rPr>
            </w:pPr>
            <w:r>
              <w:t>CertC++-DCL60</w:t>
            </w:r>
          </w:p>
        </w:tc>
      </w:tr>
      <w:tr w:rsidR="00B475A1" w14:paraId="1BD6F81E" w14:textId="77777777" w:rsidTr="00001F14">
        <w:trPr>
          <w:trHeight w:val="460"/>
        </w:trPr>
        <w:tc>
          <w:tcPr>
            <w:tcW w:w="1807" w:type="dxa"/>
            <w:shd w:val="clear" w:color="auto" w:fill="auto"/>
          </w:tcPr>
          <w:p w14:paraId="608B3879" w14:textId="0807726D" w:rsidR="00B475A1" w:rsidRDefault="00E24C1B" w:rsidP="00F51FA8">
            <w:pPr>
              <w:jc w:val="center"/>
            </w:pPr>
            <w:r>
              <w:t>CodeSonar</w:t>
            </w:r>
          </w:p>
        </w:tc>
        <w:tc>
          <w:tcPr>
            <w:tcW w:w="1341" w:type="dxa"/>
            <w:shd w:val="clear" w:color="auto" w:fill="auto"/>
          </w:tcPr>
          <w:p w14:paraId="58025751" w14:textId="6A103AC7" w:rsidR="00B475A1" w:rsidRDefault="00E24C1B" w:rsidP="00F51FA8">
            <w:pPr>
              <w:jc w:val="center"/>
            </w:pPr>
            <w:r>
              <w:t>9.1p0</w:t>
            </w:r>
          </w:p>
        </w:tc>
        <w:tc>
          <w:tcPr>
            <w:tcW w:w="4021" w:type="dxa"/>
            <w:shd w:val="clear" w:color="auto" w:fill="auto"/>
          </w:tcPr>
          <w:p w14:paraId="73AB1B06" w14:textId="77777777" w:rsidR="00E24C1B" w:rsidRDefault="00E24C1B" w:rsidP="00E24C1B">
            <w:pPr>
              <w:jc w:val="center"/>
            </w:pPr>
            <w:r>
              <w:t>LANG.STRUCT.DEF.FDH</w:t>
            </w:r>
          </w:p>
          <w:p w14:paraId="6CDCA4B3" w14:textId="0638BB74" w:rsidR="00B475A1" w:rsidRDefault="00E24C1B" w:rsidP="00E24C1B">
            <w:pPr>
              <w:jc w:val="center"/>
              <w:rPr>
                <w:u w:val="single"/>
              </w:rPr>
            </w:pPr>
            <w:r>
              <w:t>LANG.STRUCT.DEF.ODH</w:t>
            </w:r>
          </w:p>
        </w:tc>
        <w:tc>
          <w:tcPr>
            <w:tcW w:w="3611" w:type="dxa"/>
            <w:shd w:val="clear" w:color="auto" w:fill="auto"/>
          </w:tcPr>
          <w:p w14:paraId="67A764E8" w14:textId="77777777" w:rsidR="00B475A1" w:rsidRDefault="00B475A1" w:rsidP="00F51FA8">
            <w:pPr>
              <w:jc w:val="center"/>
            </w:pPr>
            <w:r>
              <w:t>[Insert text.]</w:t>
            </w:r>
          </w:p>
        </w:tc>
      </w:tr>
      <w:tr w:rsidR="00B475A1" w14:paraId="0D2FC839" w14:textId="77777777" w:rsidTr="00001F14">
        <w:trPr>
          <w:trHeight w:val="460"/>
        </w:trPr>
        <w:tc>
          <w:tcPr>
            <w:tcW w:w="1807" w:type="dxa"/>
            <w:shd w:val="clear" w:color="auto" w:fill="auto"/>
          </w:tcPr>
          <w:p w14:paraId="20F95697" w14:textId="596DB6EA" w:rsidR="00B475A1" w:rsidRDefault="00E24C1B" w:rsidP="00F51FA8">
            <w:pPr>
              <w:jc w:val="center"/>
            </w:pPr>
            <w:r w:rsidRPr="00E24C1B">
              <w:t>RuleChecker</w:t>
            </w:r>
          </w:p>
        </w:tc>
        <w:tc>
          <w:tcPr>
            <w:tcW w:w="1341" w:type="dxa"/>
            <w:shd w:val="clear" w:color="auto" w:fill="auto"/>
          </w:tcPr>
          <w:p w14:paraId="187BA178" w14:textId="3D5F184C" w:rsidR="00B475A1" w:rsidRDefault="00E24C1B" w:rsidP="00F51FA8">
            <w:pPr>
              <w:jc w:val="center"/>
            </w:pPr>
            <w:r>
              <w:t>25.10</w:t>
            </w:r>
          </w:p>
        </w:tc>
        <w:tc>
          <w:tcPr>
            <w:tcW w:w="4021" w:type="dxa"/>
            <w:shd w:val="clear" w:color="auto" w:fill="auto"/>
          </w:tcPr>
          <w:p w14:paraId="4DBA2A76" w14:textId="77777777" w:rsidR="007220B4" w:rsidRDefault="007220B4" w:rsidP="007220B4">
            <w:pPr>
              <w:jc w:val="center"/>
            </w:pPr>
            <w:r>
              <w:t>class-inconsistent-definitions</w:t>
            </w:r>
          </w:p>
          <w:p w14:paraId="79FBD079" w14:textId="77777777" w:rsidR="007220B4" w:rsidRDefault="007220B4" w:rsidP="007220B4">
            <w:pPr>
              <w:jc w:val="center"/>
            </w:pPr>
            <w:r>
              <w:t>definition-duplicate</w:t>
            </w:r>
          </w:p>
          <w:p w14:paraId="4C79A978" w14:textId="77777777" w:rsidR="007220B4" w:rsidRDefault="007220B4" w:rsidP="007220B4">
            <w:pPr>
              <w:jc w:val="center"/>
            </w:pPr>
            <w:r>
              <w:t>external-file-spreading</w:t>
            </w:r>
          </w:p>
          <w:p w14:paraId="72672FA4" w14:textId="77777777" w:rsidR="007220B4" w:rsidRDefault="007220B4" w:rsidP="007220B4">
            <w:pPr>
              <w:jc w:val="center"/>
            </w:pPr>
            <w:r>
              <w:t>type-compatibility</w:t>
            </w:r>
          </w:p>
          <w:p w14:paraId="7B9B989E" w14:textId="77777777" w:rsidR="007220B4" w:rsidRDefault="007220B4" w:rsidP="007220B4">
            <w:pPr>
              <w:jc w:val="center"/>
            </w:pPr>
            <w:r>
              <w:t>type-file-spreading</w:t>
            </w:r>
          </w:p>
          <w:p w14:paraId="1B3AD0C6" w14:textId="77777777" w:rsidR="007220B4" w:rsidRDefault="007220B4" w:rsidP="007220B4">
            <w:pPr>
              <w:jc w:val="center"/>
            </w:pPr>
            <w:r>
              <w:t>undefined-extern</w:t>
            </w:r>
          </w:p>
          <w:p w14:paraId="59EE3E6D" w14:textId="3A67FAA5" w:rsidR="00B475A1" w:rsidRDefault="007220B4" w:rsidP="007220B4">
            <w:pPr>
              <w:jc w:val="center"/>
              <w:rPr>
                <w:u w:val="single"/>
              </w:rPr>
            </w:pPr>
            <w:r>
              <w:t>undefined-extern-pure-virtual</w:t>
            </w:r>
          </w:p>
        </w:tc>
        <w:tc>
          <w:tcPr>
            <w:tcW w:w="3611" w:type="dxa"/>
            <w:shd w:val="clear" w:color="auto" w:fill="auto"/>
          </w:tcPr>
          <w:p w14:paraId="23DDC087" w14:textId="4463BC08" w:rsidR="00B475A1" w:rsidRDefault="007220B4" w:rsidP="00F51FA8">
            <w:pPr>
              <w:jc w:val="center"/>
            </w:pPr>
            <w:r w:rsidRPr="007220B4">
              <w:t>Partially checked</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6E86CC60" w:rsidR="00381847" w:rsidRDefault="00E769D9">
            <w:pPr>
              <w:jc w:val="center"/>
            </w:pPr>
            <w:r>
              <w:t>[STD-</w:t>
            </w:r>
            <w:r w:rsidR="00404ABA">
              <w:t>002</w:t>
            </w:r>
            <w:r>
              <w:t>-</w:t>
            </w:r>
            <w:r w:rsidR="00404ABA">
              <w:t>CPP</w:t>
            </w:r>
            <w:r>
              <w:t>]</w:t>
            </w:r>
          </w:p>
        </w:tc>
        <w:tc>
          <w:tcPr>
            <w:tcW w:w="7632" w:type="dxa"/>
            <w:tcMar>
              <w:top w:w="100" w:type="dxa"/>
              <w:left w:w="100" w:type="dxa"/>
              <w:bottom w:w="100" w:type="dxa"/>
              <w:right w:w="100" w:type="dxa"/>
            </w:tcMar>
          </w:tcPr>
          <w:p w14:paraId="164074C2" w14:textId="1934F9B2" w:rsidR="00381847" w:rsidRDefault="00404ABA">
            <w:r>
              <w:t>Validating input value before use</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52B36C4B" w:rsidR="00F72634" w:rsidRDefault="00404ABA" w:rsidP="0015146B">
            <w:r>
              <w:t>Fixed size character array can lead to error if input exceeds</w:t>
            </w:r>
          </w:p>
        </w:tc>
      </w:tr>
      <w:tr w:rsidR="00F72634" w14:paraId="347ECF59" w14:textId="77777777" w:rsidTr="00001F14">
        <w:trPr>
          <w:trHeight w:val="460"/>
        </w:trPr>
        <w:tc>
          <w:tcPr>
            <w:tcW w:w="10800" w:type="dxa"/>
            <w:tcMar>
              <w:top w:w="100" w:type="dxa"/>
              <w:left w:w="100" w:type="dxa"/>
              <w:bottom w:w="100" w:type="dxa"/>
              <w:right w:w="100" w:type="dxa"/>
            </w:tcMar>
          </w:tcPr>
          <w:p w14:paraId="3FA8D70A" w14:textId="77777777" w:rsidR="00404ABA" w:rsidRDefault="00404ABA" w:rsidP="00404ABA">
            <w:r>
              <w:t>Int main() {</w:t>
            </w:r>
          </w:p>
          <w:p w14:paraId="1AFEB891" w14:textId="44ED61F1" w:rsidR="00404ABA" w:rsidRDefault="00404ABA" w:rsidP="00404ABA">
            <w:r>
              <w:t xml:space="preserve">      Char name[8]</w:t>
            </w:r>
          </w:p>
          <w:p w14:paraId="7CD0260B" w14:textId="77777777" w:rsidR="00404ABA" w:rsidRDefault="00404ABA" w:rsidP="00404ABA"/>
          <w:p w14:paraId="1F72D220" w14:textId="763B4173" w:rsidR="00404ABA" w:rsidRDefault="00404ABA" w:rsidP="00404ABA">
            <w:r>
              <w:t xml:space="preserve">      Cout &lt;&lt; “Enter name”;</w:t>
            </w:r>
          </w:p>
          <w:p w14:paraId="04B7E3D5" w14:textId="77777777" w:rsidR="00404ABA" w:rsidRDefault="00404ABA" w:rsidP="00404ABA"/>
          <w:p w14:paraId="17C6596A" w14:textId="054F9E83" w:rsidR="00404ABA" w:rsidRDefault="00404ABA" w:rsidP="00404ABA">
            <w:r>
              <w:t xml:space="preserve">     Cin &gt;&gt; name;</w:t>
            </w:r>
          </w:p>
          <w:p w14:paraId="6221976E" w14:textId="4A42E139" w:rsidR="00404ABA" w:rsidRDefault="00404ABA" w:rsidP="00404ABA"/>
          <w:p w14:paraId="2ABB27E1" w14:textId="11DD6572" w:rsidR="00404ABA" w:rsidRDefault="00404ABA" w:rsidP="00404ABA">
            <w:r>
              <w:t xml:space="preserve">      Cout &lt;&lt; “Welcome, “ &lt;&lt; name &lt;&lt; endl;</w:t>
            </w:r>
          </w:p>
          <w:p w14:paraId="398B49AB" w14:textId="77777777" w:rsidR="00404ABA" w:rsidRDefault="00404ABA" w:rsidP="00404ABA"/>
          <w:p w14:paraId="27D33B82" w14:textId="1064E132" w:rsidR="00404ABA" w:rsidRDefault="00404ABA" w:rsidP="00404ABA">
            <w:r>
              <w:t xml:space="preserve">    Return 0;</w:t>
            </w:r>
          </w:p>
          <w:p w14:paraId="38FB554A" w14:textId="77777777" w:rsidR="00404ABA" w:rsidRDefault="00404ABA" w:rsidP="00404ABA">
            <w:r>
              <w:t>}</w:t>
            </w:r>
          </w:p>
          <w:p w14:paraId="7E0C2F48" w14:textId="4E8B8828" w:rsidR="00F72634" w:rsidRDefault="00F72634" w:rsidP="0015146B"/>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612308B4" w:rsidR="00F72634" w:rsidRDefault="00404ABA" w:rsidP="0015146B">
            <w:r>
              <w:t>Using std::string allows dynamic sizing, preventing overflow</w:t>
            </w:r>
          </w:p>
        </w:tc>
      </w:tr>
      <w:tr w:rsidR="00F72634" w14:paraId="71761811" w14:textId="77777777" w:rsidTr="00001F14">
        <w:trPr>
          <w:trHeight w:val="460"/>
        </w:trPr>
        <w:tc>
          <w:tcPr>
            <w:tcW w:w="10800" w:type="dxa"/>
            <w:tcMar>
              <w:top w:w="100" w:type="dxa"/>
              <w:left w:w="100" w:type="dxa"/>
              <w:bottom w:w="100" w:type="dxa"/>
              <w:right w:w="100" w:type="dxa"/>
            </w:tcMar>
          </w:tcPr>
          <w:p w14:paraId="7F142C64" w14:textId="77777777" w:rsidR="00404ABA" w:rsidRDefault="00404ABA" w:rsidP="00404ABA">
            <w:r>
              <w:t>Int main() {</w:t>
            </w:r>
          </w:p>
          <w:p w14:paraId="43F7EC3E" w14:textId="77777777" w:rsidR="00404ABA" w:rsidRDefault="00404ABA" w:rsidP="00404ABA">
            <w:r>
              <w:t xml:space="preserve">      String name; </w:t>
            </w:r>
          </w:p>
          <w:p w14:paraId="192EE05D" w14:textId="77777777" w:rsidR="00404ABA" w:rsidRDefault="00404ABA" w:rsidP="00404ABA"/>
          <w:p w14:paraId="36622175" w14:textId="77777777" w:rsidR="00404ABA" w:rsidRDefault="00404ABA" w:rsidP="00404ABA">
            <w:r>
              <w:t xml:space="preserve">     Cout &lt;&lt; “Enter your name: “;</w:t>
            </w:r>
          </w:p>
          <w:p w14:paraId="6DAA5EE4" w14:textId="77777777" w:rsidR="00404ABA" w:rsidRDefault="00404ABA" w:rsidP="00404ABA"/>
          <w:p w14:paraId="3C07456B" w14:textId="77777777" w:rsidR="00404ABA" w:rsidRDefault="00404ABA" w:rsidP="00404ABA">
            <w:r>
              <w:t xml:space="preserve">     Getline(cin, name); </w:t>
            </w:r>
          </w:p>
          <w:p w14:paraId="152956EA" w14:textId="77777777" w:rsidR="00404ABA" w:rsidRDefault="00404ABA" w:rsidP="00404ABA"/>
          <w:p w14:paraId="6DF81A29" w14:textId="77777777" w:rsidR="00404ABA" w:rsidRDefault="00404ABA" w:rsidP="00404ABA">
            <w:r>
              <w:t xml:space="preserve">      Cout &lt;&lt; “Welcome, “ &lt;&lt; name &lt;&lt; endl;</w:t>
            </w:r>
          </w:p>
          <w:p w14:paraId="621077DA" w14:textId="77777777" w:rsidR="00404ABA" w:rsidRDefault="00404ABA" w:rsidP="00404ABA"/>
          <w:p w14:paraId="2CD2C1AF" w14:textId="77777777" w:rsidR="00404ABA" w:rsidRDefault="00404ABA" w:rsidP="00404ABA">
            <w:r>
              <w:t xml:space="preserve">      Return 0;</w:t>
            </w:r>
          </w:p>
          <w:p w14:paraId="2C5D2819" w14:textId="77777777" w:rsidR="00404ABA" w:rsidRDefault="00404ABA" w:rsidP="00404ABA">
            <w:r>
              <w:t>}</w:t>
            </w:r>
          </w:p>
          <w:p w14:paraId="4F4DA9C0" w14:textId="1811D48F" w:rsidR="00F72634" w:rsidRDefault="00F72634" w:rsidP="0015146B"/>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184386C3" w:rsidR="00B475A1" w:rsidRDefault="00B475A1" w:rsidP="00F51FA8">
            <w:pPr>
              <w:pBdr>
                <w:top w:val="nil"/>
                <w:left w:val="nil"/>
                <w:bottom w:val="nil"/>
                <w:right w:val="nil"/>
                <w:between w:val="nil"/>
              </w:pBdr>
            </w:pPr>
            <w:r>
              <w:rPr>
                <w:b/>
              </w:rPr>
              <w:t>Principles(s):</w:t>
            </w:r>
            <w:r>
              <w:t xml:space="preserve"> </w:t>
            </w:r>
            <w:r w:rsidR="00DB75B2">
              <w:t xml:space="preserve">Initialize variables before use, values should not be used until they are given a known starting value. </w:t>
            </w:r>
          </w:p>
        </w:tc>
      </w:tr>
    </w:tbl>
    <w:p w14:paraId="17196CB2" w14:textId="77777777" w:rsidR="00B475A1" w:rsidRDefault="00B475A1" w:rsidP="00B475A1">
      <w:pPr>
        <w:rPr>
          <w:b/>
        </w:rPr>
      </w:pPr>
    </w:p>
    <w:p w14:paraId="456BB58A" w14:textId="77777777" w:rsidR="00B475A1" w:rsidRDefault="00B475A1" w:rsidP="00B475A1">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0EDDBABA" w:rsidR="00B475A1" w:rsidRDefault="007220B4" w:rsidP="00F51FA8">
            <w:pPr>
              <w:jc w:val="center"/>
            </w:pPr>
            <w:r>
              <w:t>High</w:t>
            </w:r>
          </w:p>
        </w:tc>
        <w:tc>
          <w:tcPr>
            <w:tcW w:w="1341" w:type="dxa"/>
            <w:shd w:val="clear" w:color="auto" w:fill="auto"/>
          </w:tcPr>
          <w:p w14:paraId="086FA0F7" w14:textId="0DCA14CE" w:rsidR="00B475A1" w:rsidRDefault="007220B4" w:rsidP="00F51FA8">
            <w:pPr>
              <w:jc w:val="center"/>
            </w:pPr>
            <w:r>
              <w:t>Likely</w:t>
            </w:r>
          </w:p>
        </w:tc>
        <w:tc>
          <w:tcPr>
            <w:tcW w:w="4021" w:type="dxa"/>
            <w:shd w:val="clear" w:color="auto" w:fill="auto"/>
          </w:tcPr>
          <w:p w14:paraId="3D7EE5AB" w14:textId="30CDB2E9" w:rsidR="00B475A1" w:rsidRDefault="007220B4" w:rsidP="00F51FA8">
            <w:pPr>
              <w:jc w:val="center"/>
            </w:pPr>
            <w:r>
              <w:t>High</w:t>
            </w:r>
          </w:p>
        </w:tc>
        <w:tc>
          <w:tcPr>
            <w:tcW w:w="1807" w:type="dxa"/>
            <w:shd w:val="clear" w:color="auto" w:fill="auto"/>
          </w:tcPr>
          <w:p w14:paraId="483DB358" w14:textId="6227E158" w:rsidR="00B475A1" w:rsidRDefault="00025BC6" w:rsidP="00F51FA8">
            <w:pPr>
              <w:jc w:val="center"/>
            </w:pPr>
            <w:r>
              <w:t>P12</w:t>
            </w:r>
          </w:p>
        </w:tc>
        <w:tc>
          <w:tcPr>
            <w:tcW w:w="1805" w:type="dxa"/>
            <w:shd w:val="clear" w:color="auto" w:fill="auto"/>
          </w:tcPr>
          <w:p w14:paraId="0216068C" w14:textId="7FE8E3EF" w:rsidR="00B475A1" w:rsidRDefault="00025BC6" w:rsidP="00F51FA8">
            <w:pPr>
              <w:jc w:val="center"/>
            </w:pPr>
            <w:r>
              <w:t>L1</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025BC6" w14:paraId="300BC336" w14:textId="77777777" w:rsidTr="00F006E3">
        <w:trPr>
          <w:trHeight w:val="460"/>
        </w:trPr>
        <w:tc>
          <w:tcPr>
            <w:tcW w:w="1807" w:type="dxa"/>
            <w:shd w:val="clear" w:color="auto" w:fill="auto"/>
            <w:vAlign w:val="center"/>
          </w:tcPr>
          <w:p w14:paraId="0F8CDDEE" w14:textId="43AB6FCC" w:rsidR="00025BC6" w:rsidRDefault="00025BC6" w:rsidP="00025BC6">
            <w:pPr>
              <w:jc w:val="center"/>
            </w:pPr>
            <w:hyperlink r:id="rId14" w:history="1">
              <w:r>
                <w:rPr>
                  <w:rStyle w:val="Hyperlink"/>
                  <w:rFonts w:ascii="Open Sans" w:hAnsi="Open Sans" w:cs="Open Sans"/>
                  <w:bdr w:val="single" w:sz="2" w:space="0" w:color="auto" w:frame="1"/>
                </w:rPr>
                <w:t>Astr</w:t>
              </w:r>
              <w:r>
                <w:rPr>
                  <w:rStyle w:val="Hyperlink"/>
                  <w:rFonts w:ascii="Open Sans" w:hAnsi="Open Sans" w:cs="Open Sans"/>
                  <w:bdr w:val="single" w:sz="2" w:space="0" w:color="auto" w:frame="1"/>
                </w:rPr>
                <w:t>é</w:t>
              </w:r>
              <w:r>
                <w:rPr>
                  <w:rStyle w:val="Hyperlink"/>
                  <w:rFonts w:ascii="Open Sans" w:hAnsi="Open Sans" w:cs="Open Sans"/>
                  <w:bdr w:val="single" w:sz="2" w:space="0" w:color="auto" w:frame="1"/>
                </w:rPr>
                <w:t>e</w:t>
              </w:r>
            </w:hyperlink>
          </w:p>
        </w:tc>
        <w:tc>
          <w:tcPr>
            <w:tcW w:w="1341" w:type="dxa"/>
            <w:shd w:val="clear" w:color="auto" w:fill="auto"/>
            <w:vAlign w:val="center"/>
          </w:tcPr>
          <w:p w14:paraId="2A2ABA7F" w14:textId="18A34999" w:rsidR="00025BC6" w:rsidRDefault="00025BC6" w:rsidP="00025BC6">
            <w:pPr>
              <w:jc w:val="center"/>
            </w:pPr>
            <w:r>
              <w:rPr>
                <w:rFonts w:ascii="Open Sans" w:hAnsi="Open Sans" w:cs="Open Sans"/>
                <w:color w:val="1B1C1D"/>
              </w:rPr>
              <w:t>25.10</w:t>
            </w:r>
          </w:p>
        </w:tc>
        <w:tc>
          <w:tcPr>
            <w:tcW w:w="4021" w:type="dxa"/>
            <w:shd w:val="clear" w:color="auto" w:fill="auto"/>
          </w:tcPr>
          <w:p w14:paraId="62BB5C82" w14:textId="77777777" w:rsidR="00025BC6" w:rsidRDefault="00025BC6" w:rsidP="00025BC6">
            <w:pPr>
              <w:jc w:val="center"/>
            </w:pPr>
            <w:r>
              <w:t>csa-call-uninitialized-function-pointer</w:t>
            </w:r>
          </w:p>
          <w:p w14:paraId="48D8C9AF" w14:textId="77777777" w:rsidR="00025BC6" w:rsidRDefault="00025BC6" w:rsidP="00025BC6">
            <w:pPr>
              <w:jc w:val="center"/>
            </w:pPr>
            <w:r>
              <w:t>csa-call-uninitialized-object-pointer</w:t>
            </w:r>
          </w:p>
          <w:p w14:paraId="3FBE0BFA" w14:textId="77777777" w:rsidR="00025BC6" w:rsidRDefault="00025BC6" w:rsidP="00025BC6">
            <w:pPr>
              <w:jc w:val="center"/>
            </w:pPr>
            <w:r>
              <w:t>csa-uninitialized-array-subscript</w:t>
            </w:r>
          </w:p>
          <w:p w14:paraId="78DE41A5" w14:textId="77777777" w:rsidR="00025BC6" w:rsidRDefault="00025BC6" w:rsidP="00025BC6">
            <w:pPr>
              <w:jc w:val="center"/>
            </w:pPr>
            <w:r>
              <w:t>csa-uninitialized-assign</w:t>
            </w:r>
          </w:p>
          <w:p w14:paraId="01895041" w14:textId="77777777" w:rsidR="00025BC6" w:rsidRDefault="00025BC6" w:rsidP="00025BC6">
            <w:pPr>
              <w:jc w:val="center"/>
            </w:pPr>
            <w:r>
              <w:t>csa-uninitialized-binop-operand</w:t>
            </w:r>
          </w:p>
          <w:p w14:paraId="0BD88417" w14:textId="77777777" w:rsidR="00025BC6" w:rsidRDefault="00025BC6" w:rsidP="00025BC6">
            <w:pPr>
              <w:jc w:val="center"/>
            </w:pPr>
            <w:r>
              <w:t>csa-uninitialized-branch-condition</w:t>
            </w:r>
          </w:p>
          <w:p w14:paraId="0C501BDC" w14:textId="77777777" w:rsidR="00025BC6" w:rsidRDefault="00025BC6" w:rsidP="00025BC6">
            <w:pPr>
              <w:jc w:val="center"/>
            </w:pPr>
            <w:r>
              <w:t>csa-uninitialized-return</w:t>
            </w:r>
          </w:p>
          <w:p w14:paraId="4441551B" w14:textId="78497A0F" w:rsidR="00025BC6" w:rsidRPr="00025BC6" w:rsidRDefault="00025BC6" w:rsidP="00025BC6">
            <w:pPr>
              <w:jc w:val="center"/>
            </w:pPr>
            <w:r>
              <w:t>uninitialized-read</w:t>
            </w:r>
          </w:p>
        </w:tc>
        <w:tc>
          <w:tcPr>
            <w:tcW w:w="3611" w:type="dxa"/>
            <w:shd w:val="clear" w:color="auto" w:fill="auto"/>
            <w:vAlign w:val="center"/>
          </w:tcPr>
          <w:p w14:paraId="196AC4C7" w14:textId="43A9A4EB" w:rsidR="00025BC6" w:rsidRDefault="00025BC6" w:rsidP="00025BC6">
            <w:pPr>
              <w:jc w:val="center"/>
            </w:pPr>
            <w:r>
              <w:rPr>
                <w:rFonts w:ascii="Open Sans" w:hAnsi="Open Sans" w:cs="Open Sans"/>
                <w:color w:val="1B1C1D"/>
              </w:rPr>
              <w:t>Partially checked</w:t>
            </w:r>
          </w:p>
        </w:tc>
      </w:tr>
      <w:tr w:rsidR="00025BC6" w14:paraId="5FE44A56" w14:textId="77777777" w:rsidTr="006809E4">
        <w:trPr>
          <w:trHeight w:val="460"/>
        </w:trPr>
        <w:tc>
          <w:tcPr>
            <w:tcW w:w="1807" w:type="dxa"/>
            <w:shd w:val="clear" w:color="auto" w:fill="auto"/>
            <w:vAlign w:val="center"/>
          </w:tcPr>
          <w:p w14:paraId="4E4CBBF1" w14:textId="7EFBD35E" w:rsidR="00025BC6" w:rsidRDefault="00025BC6" w:rsidP="00025BC6">
            <w:pPr>
              <w:jc w:val="center"/>
            </w:pPr>
            <w:hyperlink r:id="rId15" w:history="1">
              <w:r>
                <w:rPr>
                  <w:rStyle w:val="Hyperlink"/>
                  <w:rFonts w:ascii="Open Sans" w:hAnsi="Open Sans" w:cs="Open Sans"/>
                  <w:bdr w:val="single" w:sz="2" w:space="0" w:color="auto" w:frame="1"/>
                </w:rPr>
                <w:t>Clang</w:t>
              </w:r>
            </w:hyperlink>
          </w:p>
        </w:tc>
        <w:tc>
          <w:tcPr>
            <w:tcW w:w="1341" w:type="dxa"/>
            <w:shd w:val="clear" w:color="auto" w:fill="auto"/>
            <w:vAlign w:val="center"/>
          </w:tcPr>
          <w:p w14:paraId="70D2F7C5" w14:textId="677CD2A7" w:rsidR="00025BC6" w:rsidRDefault="00025BC6" w:rsidP="00025BC6">
            <w:pPr>
              <w:jc w:val="center"/>
            </w:pPr>
            <w:r>
              <w:rPr>
                <w:rFonts w:ascii="Open Sans" w:hAnsi="Open Sans" w:cs="Open Sans"/>
                <w:color w:val="1B1C1D"/>
              </w:rPr>
              <w:t>3.9</w:t>
            </w:r>
          </w:p>
        </w:tc>
        <w:tc>
          <w:tcPr>
            <w:tcW w:w="4021" w:type="dxa"/>
            <w:shd w:val="clear" w:color="auto" w:fill="auto"/>
            <w:vAlign w:val="center"/>
          </w:tcPr>
          <w:p w14:paraId="6D436B0B" w14:textId="77777777" w:rsidR="00025BC6" w:rsidRPr="00025BC6" w:rsidRDefault="00025BC6" w:rsidP="00025BC6">
            <w:pPr>
              <w:jc w:val="center"/>
              <w:rPr>
                <w:u w:val="single"/>
              </w:rPr>
            </w:pPr>
            <w:r w:rsidRPr="00025BC6">
              <w:rPr>
                <w:u w:val="single"/>
              </w:rPr>
              <w:t xml:space="preserve">-Wuninitialized </w:t>
            </w:r>
          </w:p>
          <w:p w14:paraId="68783DFF" w14:textId="4E6E6B59" w:rsidR="00025BC6" w:rsidRDefault="00025BC6" w:rsidP="00025BC6">
            <w:pPr>
              <w:jc w:val="center"/>
              <w:rPr>
                <w:u w:val="single"/>
              </w:rPr>
            </w:pPr>
            <w:r w:rsidRPr="00025BC6">
              <w:rPr>
                <w:u w:val="single"/>
              </w:rPr>
              <w:t>clang-analyzer-core.UndefinedBinaryOperatorResult</w:t>
            </w:r>
          </w:p>
        </w:tc>
        <w:tc>
          <w:tcPr>
            <w:tcW w:w="3611" w:type="dxa"/>
            <w:shd w:val="clear" w:color="auto" w:fill="auto"/>
            <w:vAlign w:val="center"/>
          </w:tcPr>
          <w:p w14:paraId="67EF3C2C" w14:textId="693DBC94" w:rsidR="00025BC6" w:rsidRDefault="00025BC6" w:rsidP="00025BC6">
            <w:pPr>
              <w:jc w:val="center"/>
            </w:pPr>
            <w:r>
              <w:rPr>
                <w:rFonts w:ascii="Open Sans" w:hAnsi="Open Sans" w:cs="Open Sans"/>
                <w:color w:val="1B1C1D"/>
              </w:rPr>
              <w:t>Does not catch all instances of this rule, such as uninitialized values read from heap-allocated memory.</w:t>
            </w:r>
          </w:p>
        </w:tc>
      </w:tr>
      <w:tr w:rsidR="00025BC6" w14:paraId="142FCAB9" w14:textId="77777777" w:rsidTr="000A4A48">
        <w:trPr>
          <w:trHeight w:val="460"/>
        </w:trPr>
        <w:tc>
          <w:tcPr>
            <w:tcW w:w="1807" w:type="dxa"/>
            <w:shd w:val="clear" w:color="auto" w:fill="auto"/>
            <w:vAlign w:val="center"/>
          </w:tcPr>
          <w:p w14:paraId="5404A3BA" w14:textId="2AE14AFB" w:rsidR="00025BC6" w:rsidRDefault="00025BC6" w:rsidP="00025BC6">
            <w:pPr>
              <w:jc w:val="center"/>
            </w:pPr>
            <w:hyperlink r:id="rId16" w:history="1">
              <w:r>
                <w:rPr>
                  <w:rStyle w:val="Hyperlink"/>
                  <w:rFonts w:ascii="Open Sans" w:hAnsi="Open Sans" w:cs="Open Sans"/>
                  <w:bdr w:val="single" w:sz="2" w:space="0" w:color="auto" w:frame="1"/>
                </w:rPr>
                <w:t>Codee</w:t>
              </w:r>
            </w:hyperlink>
          </w:p>
        </w:tc>
        <w:tc>
          <w:tcPr>
            <w:tcW w:w="1341" w:type="dxa"/>
            <w:shd w:val="clear" w:color="auto" w:fill="auto"/>
            <w:vAlign w:val="center"/>
          </w:tcPr>
          <w:p w14:paraId="5109F248" w14:textId="7E638B3C" w:rsidR="00025BC6" w:rsidRDefault="00025BC6" w:rsidP="00025BC6">
            <w:pPr>
              <w:jc w:val="center"/>
            </w:pPr>
            <w:r>
              <w:rPr>
                <w:rFonts w:ascii="Open Sans" w:hAnsi="Open Sans" w:cs="Open Sans"/>
                <w:color w:val="1B1C1D"/>
              </w:rPr>
              <w:t>2025.4.6</w:t>
            </w:r>
          </w:p>
        </w:tc>
        <w:tc>
          <w:tcPr>
            <w:tcW w:w="4021" w:type="dxa"/>
            <w:shd w:val="clear" w:color="auto" w:fill="auto"/>
            <w:vAlign w:val="center"/>
          </w:tcPr>
          <w:p w14:paraId="2F7E59C1" w14:textId="77777777" w:rsidR="00025BC6" w:rsidRPr="00025BC6" w:rsidRDefault="00025BC6" w:rsidP="00025BC6">
            <w:pPr>
              <w:jc w:val="center"/>
              <w:rPr>
                <w:u w:val="single"/>
              </w:rPr>
            </w:pPr>
            <w:r w:rsidRPr="00025BC6">
              <w:rPr>
                <w:u w:val="single"/>
              </w:rPr>
              <w:t>PWR079</w:t>
            </w:r>
          </w:p>
          <w:p w14:paraId="05A09A96" w14:textId="1D46182F" w:rsidR="00025BC6" w:rsidRDefault="00025BC6" w:rsidP="00025BC6">
            <w:pPr>
              <w:jc w:val="center"/>
              <w:rPr>
                <w:u w:val="single"/>
              </w:rPr>
            </w:pPr>
            <w:r w:rsidRPr="00025BC6">
              <w:rPr>
                <w:u w:val="single"/>
              </w:rPr>
              <w:t>PWR080</w:t>
            </w:r>
          </w:p>
        </w:tc>
        <w:tc>
          <w:tcPr>
            <w:tcW w:w="3611" w:type="dxa"/>
            <w:shd w:val="clear" w:color="auto" w:fill="auto"/>
            <w:vAlign w:val="center"/>
          </w:tcPr>
          <w:p w14:paraId="40CB1955" w14:textId="77777777" w:rsidR="00025BC6" w:rsidRDefault="00025BC6" w:rsidP="00025BC6">
            <w:pPr>
              <w:jc w:val="center"/>
            </w:pPr>
            <w:r>
              <w:t>Avoid undefined behavior due to uninitialized variables</w:t>
            </w:r>
          </w:p>
          <w:p w14:paraId="7D572B94" w14:textId="4A97AEA4" w:rsidR="00025BC6" w:rsidRDefault="00025BC6" w:rsidP="00025BC6">
            <w:pPr>
              <w:jc w:val="center"/>
            </w:pPr>
            <w:r>
              <w:t>Conditionally initialized variables can lead to undefined behavior</w:t>
            </w:r>
          </w:p>
        </w:tc>
      </w:tr>
      <w:tr w:rsidR="00025BC6" w14:paraId="7B57D6C5" w14:textId="77777777" w:rsidTr="00717A56">
        <w:trPr>
          <w:trHeight w:val="460"/>
        </w:trPr>
        <w:tc>
          <w:tcPr>
            <w:tcW w:w="1807" w:type="dxa"/>
            <w:shd w:val="clear" w:color="auto" w:fill="auto"/>
            <w:vAlign w:val="center"/>
          </w:tcPr>
          <w:p w14:paraId="0880DBB9" w14:textId="4E954080" w:rsidR="00025BC6" w:rsidRDefault="00025BC6" w:rsidP="00025BC6">
            <w:pPr>
              <w:jc w:val="center"/>
            </w:pPr>
            <w:hyperlink r:id="rId17" w:history="1">
              <w:r>
                <w:rPr>
                  <w:rStyle w:val="Hyperlink"/>
                  <w:rFonts w:ascii="Open Sans" w:hAnsi="Open Sans" w:cs="Open Sans"/>
                  <w:bdr w:val="single" w:sz="2" w:space="0" w:color="auto" w:frame="1"/>
                </w:rPr>
                <w:t>CodeSonar</w:t>
              </w:r>
            </w:hyperlink>
          </w:p>
        </w:tc>
        <w:tc>
          <w:tcPr>
            <w:tcW w:w="1341" w:type="dxa"/>
            <w:shd w:val="clear" w:color="auto" w:fill="auto"/>
            <w:vAlign w:val="center"/>
          </w:tcPr>
          <w:p w14:paraId="527A0ABE" w14:textId="245DF209" w:rsidR="00025BC6" w:rsidRDefault="00025BC6" w:rsidP="00025BC6">
            <w:pPr>
              <w:jc w:val="center"/>
            </w:pPr>
            <w:r>
              <w:rPr>
                <w:rFonts w:ascii="Open Sans" w:hAnsi="Open Sans" w:cs="Open Sans"/>
                <w:color w:val="1B1C1D"/>
              </w:rPr>
              <w:t>9.1p0</w:t>
            </w:r>
          </w:p>
        </w:tc>
        <w:tc>
          <w:tcPr>
            <w:tcW w:w="4021" w:type="dxa"/>
            <w:shd w:val="clear" w:color="auto" w:fill="auto"/>
            <w:vAlign w:val="center"/>
          </w:tcPr>
          <w:p w14:paraId="00312777" w14:textId="77777777" w:rsidR="00025BC6" w:rsidRPr="00025BC6" w:rsidRDefault="00025BC6" w:rsidP="00025BC6">
            <w:pPr>
              <w:jc w:val="center"/>
              <w:rPr>
                <w:u w:val="single"/>
              </w:rPr>
            </w:pPr>
            <w:r w:rsidRPr="00025BC6">
              <w:rPr>
                <w:u w:val="single"/>
              </w:rPr>
              <w:t>LANG.STRUCT.RPL</w:t>
            </w:r>
          </w:p>
          <w:p w14:paraId="2EFB0041" w14:textId="78C3ACF6" w:rsidR="00025BC6" w:rsidRDefault="00025BC6" w:rsidP="00025BC6">
            <w:pPr>
              <w:jc w:val="center"/>
              <w:rPr>
                <w:u w:val="single"/>
              </w:rPr>
            </w:pPr>
            <w:r w:rsidRPr="00025BC6">
              <w:rPr>
                <w:u w:val="single"/>
              </w:rPr>
              <w:t>LANG.MEM.UVAR</w:t>
            </w:r>
          </w:p>
        </w:tc>
        <w:tc>
          <w:tcPr>
            <w:tcW w:w="3611" w:type="dxa"/>
            <w:shd w:val="clear" w:color="auto" w:fill="auto"/>
            <w:vAlign w:val="center"/>
          </w:tcPr>
          <w:p w14:paraId="6E45804C" w14:textId="070EF473" w:rsidR="00025BC6" w:rsidRDefault="00025BC6" w:rsidP="00025BC6">
            <w:pPr>
              <w:jc w:val="center"/>
            </w:pPr>
            <w:r>
              <w:rPr>
                <w:rFonts w:ascii="Open Sans" w:hAnsi="Open Sans" w:cs="Open Sans"/>
                <w:color w:val="1B1C1D"/>
              </w:rPr>
              <w:t>Return pointer to local</w:t>
            </w:r>
            <w:r>
              <w:rPr>
                <w:rFonts w:ascii="Open Sans" w:hAnsi="Open Sans" w:cs="Open Sans"/>
                <w:color w:val="1B1C1D"/>
              </w:rPr>
              <w:br/>
              <w:t>Uninitialized variable</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77C39685" w:rsidR="00381847" w:rsidRDefault="00E769D9">
            <w:pPr>
              <w:jc w:val="center"/>
            </w:pPr>
            <w:r>
              <w:t>[STD-</w:t>
            </w:r>
            <w:r w:rsidR="00404ABA">
              <w:t>003</w:t>
            </w:r>
            <w:r>
              <w:t>-</w:t>
            </w:r>
            <w:r w:rsidR="00404ABA">
              <w:t>CPP</w:t>
            </w:r>
            <w:r>
              <w:t>]</w:t>
            </w:r>
          </w:p>
        </w:tc>
        <w:tc>
          <w:tcPr>
            <w:tcW w:w="7632" w:type="dxa"/>
            <w:tcMar>
              <w:top w:w="100" w:type="dxa"/>
              <w:left w:w="100" w:type="dxa"/>
              <w:bottom w:w="100" w:type="dxa"/>
              <w:right w:w="100" w:type="dxa"/>
            </w:tcMar>
          </w:tcPr>
          <w:p w14:paraId="2E7240A9" w14:textId="4EA72323" w:rsidR="00381847" w:rsidRDefault="00404ABA">
            <w:r>
              <w:t>Ensure safe string handling</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6F36D269" w:rsidR="00F72634" w:rsidRDefault="00404ABA" w:rsidP="0015146B">
            <w:r>
              <w:t>Program using name without checking if empty</w:t>
            </w:r>
          </w:p>
        </w:tc>
      </w:tr>
      <w:tr w:rsidR="00F72634" w14:paraId="6EF6786D" w14:textId="77777777" w:rsidTr="00001F14">
        <w:trPr>
          <w:trHeight w:val="460"/>
        </w:trPr>
        <w:tc>
          <w:tcPr>
            <w:tcW w:w="10800" w:type="dxa"/>
            <w:tcMar>
              <w:top w:w="100" w:type="dxa"/>
              <w:left w:w="100" w:type="dxa"/>
              <w:bottom w:w="100" w:type="dxa"/>
              <w:right w:w="100" w:type="dxa"/>
            </w:tcMar>
          </w:tcPr>
          <w:p w14:paraId="4FAC3E2A" w14:textId="77777777" w:rsidR="00F72634" w:rsidRDefault="00404ABA" w:rsidP="0015146B">
            <w:r>
              <w:t>Int main() {</w:t>
            </w:r>
          </w:p>
          <w:p w14:paraId="6768EE68" w14:textId="77777777" w:rsidR="00404ABA" w:rsidRDefault="00404ABA" w:rsidP="0015146B">
            <w:r>
              <w:t>String name;</w:t>
            </w:r>
          </w:p>
          <w:p w14:paraId="6A57FAEB" w14:textId="77777777" w:rsidR="00404ABA" w:rsidRDefault="00404ABA" w:rsidP="0015146B">
            <w:r>
              <w:t>Getline(cin, name);</w:t>
            </w:r>
          </w:p>
          <w:p w14:paraId="1BDDC4EE" w14:textId="77777777" w:rsidR="00404ABA" w:rsidRDefault="00404ABA" w:rsidP="0015146B"/>
          <w:p w14:paraId="38EC2130" w14:textId="77777777" w:rsidR="00404ABA" w:rsidRDefault="00404ABA" w:rsidP="0015146B">
            <w:r>
              <w:t xml:space="preserve">Cout &lt;&lt; “Hello “ &lt;&lt; name &lt;&lt; endl; </w:t>
            </w:r>
          </w:p>
          <w:p w14:paraId="0EE147AF" w14:textId="77777777" w:rsidR="00404ABA" w:rsidRDefault="00404ABA" w:rsidP="0015146B"/>
          <w:p w14:paraId="0E63A683" w14:textId="77777777" w:rsidR="00404ABA" w:rsidRDefault="00404ABA" w:rsidP="0015146B">
            <w:r>
              <w:t xml:space="preserve">Return 0 </w:t>
            </w:r>
          </w:p>
          <w:p w14:paraId="12374FA0" w14:textId="1FF7A17F" w:rsidR="00404ABA" w:rsidRDefault="00404ABA" w:rsidP="0015146B">
            <w: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719592DC" w:rsidR="00F72634" w:rsidRDefault="00404ABA" w:rsidP="0015146B">
            <w:r>
              <w:t>Checking if name is empty before using</w:t>
            </w:r>
          </w:p>
        </w:tc>
      </w:tr>
      <w:tr w:rsidR="00F72634" w14:paraId="1A9D16B4" w14:textId="77777777" w:rsidTr="00001F14">
        <w:trPr>
          <w:trHeight w:val="460"/>
        </w:trPr>
        <w:tc>
          <w:tcPr>
            <w:tcW w:w="10800" w:type="dxa"/>
            <w:tcMar>
              <w:top w:w="100" w:type="dxa"/>
              <w:left w:w="100" w:type="dxa"/>
              <w:bottom w:w="100" w:type="dxa"/>
              <w:right w:w="100" w:type="dxa"/>
            </w:tcMar>
          </w:tcPr>
          <w:p w14:paraId="40C58FEF" w14:textId="77777777" w:rsidR="00404ABA" w:rsidRDefault="00404ABA" w:rsidP="00404ABA">
            <w:r>
              <w:t>Int main() {</w:t>
            </w:r>
          </w:p>
          <w:p w14:paraId="762F9711" w14:textId="77777777" w:rsidR="00404ABA" w:rsidRDefault="00404ABA" w:rsidP="00404ABA">
            <w:r>
              <w:t>String name;</w:t>
            </w:r>
          </w:p>
          <w:p w14:paraId="1AC35FD0" w14:textId="77777777" w:rsidR="00404ABA" w:rsidRDefault="00404ABA" w:rsidP="00404ABA">
            <w:r>
              <w:t>Getline(cin, name);</w:t>
            </w:r>
          </w:p>
          <w:p w14:paraId="543F72F9" w14:textId="77777777" w:rsidR="00404ABA" w:rsidRDefault="00404ABA" w:rsidP="00404ABA"/>
          <w:p w14:paraId="752F5E20" w14:textId="77777777" w:rsidR="00404ABA" w:rsidRDefault="00404ABA" w:rsidP="00404ABA"/>
          <w:p w14:paraId="2D803DDF" w14:textId="74EB258C" w:rsidR="00404ABA" w:rsidRDefault="00404ABA" w:rsidP="00404ABA">
            <w:r>
              <w:t>If (name.empty()) {</w:t>
            </w:r>
          </w:p>
          <w:p w14:paraId="7FBAC019" w14:textId="14122708" w:rsidR="00404ABA" w:rsidRDefault="00404ABA" w:rsidP="00404ABA">
            <w:r>
              <w:t>Cout &lt;&lt; “invalid name” ;</w:t>
            </w:r>
          </w:p>
          <w:p w14:paraId="40213C3E" w14:textId="47D724B1" w:rsidR="00404ABA" w:rsidRDefault="00404ABA" w:rsidP="00404ABA">
            <w:r>
              <w:t>Return 1;</w:t>
            </w:r>
          </w:p>
          <w:p w14:paraId="69F9FC6E" w14:textId="3655F090" w:rsidR="00404ABA" w:rsidRDefault="00404ABA" w:rsidP="00404ABA">
            <w:r>
              <w:t>}</w:t>
            </w:r>
          </w:p>
          <w:p w14:paraId="3C19AC4B" w14:textId="77777777" w:rsidR="00404ABA" w:rsidRDefault="00404ABA" w:rsidP="00404ABA"/>
          <w:p w14:paraId="212A8E14" w14:textId="77777777" w:rsidR="00404ABA" w:rsidRDefault="00404ABA" w:rsidP="00404ABA">
            <w:r>
              <w:t xml:space="preserve">Cout &lt;&lt; “Hello “ &lt;&lt; name &lt;&lt; endl; </w:t>
            </w:r>
          </w:p>
          <w:p w14:paraId="78996403" w14:textId="77777777" w:rsidR="00404ABA" w:rsidRDefault="00404ABA" w:rsidP="00404ABA"/>
          <w:p w14:paraId="2F9EC39F" w14:textId="77777777" w:rsidR="00404ABA" w:rsidRDefault="00404ABA" w:rsidP="00404ABA">
            <w:r>
              <w:t xml:space="preserve">Return 0 </w:t>
            </w:r>
          </w:p>
          <w:p w14:paraId="5286DB6F" w14:textId="78C38040" w:rsidR="00F72634" w:rsidRDefault="00404ABA" w:rsidP="00404ABA">
            <w: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033B332A" w:rsidR="00B475A1" w:rsidRDefault="00B475A1" w:rsidP="00F51FA8">
            <w:pPr>
              <w:pBdr>
                <w:top w:val="nil"/>
                <w:left w:val="nil"/>
                <w:bottom w:val="nil"/>
                <w:right w:val="nil"/>
                <w:between w:val="nil"/>
              </w:pBdr>
            </w:pPr>
            <w:r>
              <w:rPr>
                <w:b/>
              </w:rPr>
              <w:t>Principles(s):</w:t>
            </w:r>
            <w:r>
              <w:t xml:space="preserve"> </w:t>
            </w:r>
            <w:r w:rsidR="00DB75B2">
              <w:t xml:space="preserve">Ensures strings are checked before use, preventing invalid input from being processed. </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7EAFA151" w:rsidR="00B475A1" w:rsidRDefault="00DB75B2" w:rsidP="00F51FA8">
            <w:pPr>
              <w:jc w:val="center"/>
            </w:pPr>
            <w:r>
              <w:t>High</w:t>
            </w:r>
          </w:p>
        </w:tc>
        <w:tc>
          <w:tcPr>
            <w:tcW w:w="1341" w:type="dxa"/>
            <w:shd w:val="clear" w:color="auto" w:fill="auto"/>
          </w:tcPr>
          <w:p w14:paraId="5C1BDC13" w14:textId="57EF2F61" w:rsidR="00B475A1" w:rsidRDefault="00DB75B2" w:rsidP="00F51FA8">
            <w:pPr>
              <w:jc w:val="center"/>
            </w:pPr>
            <w:r>
              <w:t>Likely</w:t>
            </w:r>
          </w:p>
        </w:tc>
        <w:tc>
          <w:tcPr>
            <w:tcW w:w="4021" w:type="dxa"/>
            <w:shd w:val="clear" w:color="auto" w:fill="auto"/>
          </w:tcPr>
          <w:p w14:paraId="33D6ABC8" w14:textId="02CE0065" w:rsidR="00B475A1" w:rsidRDefault="00DB75B2" w:rsidP="00F51FA8">
            <w:pPr>
              <w:jc w:val="center"/>
            </w:pPr>
            <w:r>
              <w:t>High</w:t>
            </w:r>
          </w:p>
        </w:tc>
        <w:tc>
          <w:tcPr>
            <w:tcW w:w="1807" w:type="dxa"/>
            <w:shd w:val="clear" w:color="auto" w:fill="auto"/>
          </w:tcPr>
          <w:p w14:paraId="4D88F132" w14:textId="422B24A2" w:rsidR="00B475A1" w:rsidRDefault="00DB75B2" w:rsidP="00F51FA8">
            <w:pPr>
              <w:jc w:val="center"/>
            </w:pPr>
            <w:r>
              <w:t>P18</w:t>
            </w:r>
          </w:p>
        </w:tc>
        <w:tc>
          <w:tcPr>
            <w:tcW w:w="1805" w:type="dxa"/>
            <w:shd w:val="clear" w:color="auto" w:fill="auto"/>
          </w:tcPr>
          <w:p w14:paraId="1999E754" w14:textId="243337D6" w:rsidR="00B475A1" w:rsidRDefault="00DB75B2" w:rsidP="00F51FA8">
            <w:pPr>
              <w:jc w:val="center"/>
            </w:pPr>
            <w:r>
              <w:t>L1</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DB75B2" w14:paraId="73DAB152" w14:textId="77777777" w:rsidTr="00FE0D16">
        <w:trPr>
          <w:trHeight w:val="460"/>
        </w:trPr>
        <w:tc>
          <w:tcPr>
            <w:tcW w:w="1807" w:type="dxa"/>
            <w:shd w:val="clear" w:color="auto" w:fill="auto"/>
            <w:vAlign w:val="center"/>
          </w:tcPr>
          <w:p w14:paraId="39F0D11B" w14:textId="3F102A40" w:rsidR="00DB75B2" w:rsidRDefault="00DB75B2" w:rsidP="00DB75B2">
            <w:pPr>
              <w:jc w:val="center"/>
            </w:pPr>
            <w:hyperlink r:id="rId18" w:history="1">
              <w:r>
                <w:rPr>
                  <w:rFonts w:ascii="Open Sans" w:hAnsi="Open Sans" w:cs="Open Sans"/>
                  <w:color w:val="0000FF"/>
                  <w:u w:val="single"/>
                  <w:bdr w:val="single" w:sz="2" w:space="0" w:color="auto" w:frame="1"/>
                </w:rPr>
                <w:br/>
              </w:r>
              <w:r>
                <w:rPr>
                  <w:rStyle w:val="Hyperlink"/>
                  <w:rFonts w:ascii="Open Sans" w:hAnsi="Open Sans" w:cs="Open Sans"/>
                  <w:bdr w:val="single" w:sz="2" w:space="0" w:color="auto" w:frame="1"/>
                </w:rPr>
                <w:t>Astrée</w:t>
              </w:r>
            </w:hyperlink>
          </w:p>
        </w:tc>
        <w:tc>
          <w:tcPr>
            <w:tcW w:w="1341" w:type="dxa"/>
            <w:shd w:val="clear" w:color="auto" w:fill="auto"/>
            <w:vAlign w:val="center"/>
          </w:tcPr>
          <w:p w14:paraId="6692C9F4" w14:textId="326D73B9" w:rsidR="00DB75B2" w:rsidRDefault="00DB75B2" w:rsidP="00DB75B2">
            <w:pPr>
              <w:jc w:val="center"/>
            </w:pPr>
            <w:r>
              <w:rPr>
                <w:rFonts w:ascii="Open Sans" w:hAnsi="Open Sans" w:cs="Open Sans"/>
                <w:color w:val="1B1C1D"/>
              </w:rPr>
              <w:t>25.10</w:t>
            </w:r>
          </w:p>
        </w:tc>
        <w:tc>
          <w:tcPr>
            <w:tcW w:w="4021" w:type="dxa"/>
            <w:shd w:val="clear" w:color="auto" w:fill="auto"/>
            <w:vAlign w:val="center"/>
          </w:tcPr>
          <w:p w14:paraId="285A8AFB" w14:textId="2D162257" w:rsidR="00DB75B2" w:rsidRDefault="00DB75B2" w:rsidP="00DB75B2">
            <w:pPr>
              <w:jc w:val="center"/>
            </w:pPr>
            <w:r>
              <w:rPr>
                <w:rStyle w:val="Strong"/>
                <w:rFonts w:ascii="Open Sans" w:hAnsi="Open Sans" w:cs="Open Sans"/>
                <w:color w:val="1B1C1D"/>
                <w:bdr w:val="single" w:sz="2" w:space="0" w:color="auto" w:frame="1"/>
              </w:rPr>
              <w:t>assert_failure</w:t>
            </w:r>
          </w:p>
        </w:tc>
        <w:tc>
          <w:tcPr>
            <w:tcW w:w="3611" w:type="dxa"/>
            <w:shd w:val="clear" w:color="auto" w:fill="auto"/>
            <w:vAlign w:val="center"/>
          </w:tcPr>
          <w:p w14:paraId="349283E5" w14:textId="453034D4" w:rsidR="00DB75B2" w:rsidRDefault="00DB75B2" w:rsidP="00DB75B2">
            <w:pPr>
              <w:jc w:val="center"/>
            </w:pPr>
          </w:p>
        </w:tc>
      </w:tr>
      <w:tr w:rsidR="00DB75B2" w14:paraId="21077E8E" w14:textId="77777777" w:rsidTr="00FE0D16">
        <w:trPr>
          <w:trHeight w:val="460"/>
        </w:trPr>
        <w:tc>
          <w:tcPr>
            <w:tcW w:w="1807" w:type="dxa"/>
            <w:shd w:val="clear" w:color="auto" w:fill="auto"/>
            <w:vAlign w:val="center"/>
          </w:tcPr>
          <w:p w14:paraId="27D17B6B" w14:textId="4E7E63F4" w:rsidR="00DB75B2" w:rsidRDefault="00DB75B2" w:rsidP="00DB75B2">
            <w:pPr>
              <w:jc w:val="center"/>
            </w:pPr>
            <w:hyperlink r:id="rId19" w:history="1">
              <w:r>
                <w:rPr>
                  <w:rStyle w:val="Hyperlink"/>
                  <w:rFonts w:ascii="Open Sans" w:hAnsi="Open Sans" w:cs="Open Sans"/>
                  <w:bdr w:val="single" w:sz="2" w:space="0" w:color="auto" w:frame="1"/>
                </w:rPr>
                <w:t>CodeSonar</w:t>
              </w:r>
            </w:hyperlink>
          </w:p>
        </w:tc>
        <w:tc>
          <w:tcPr>
            <w:tcW w:w="1341" w:type="dxa"/>
            <w:shd w:val="clear" w:color="auto" w:fill="auto"/>
            <w:vAlign w:val="center"/>
          </w:tcPr>
          <w:p w14:paraId="2A788F9D" w14:textId="226E9756" w:rsidR="00DB75B2" w:rsidRDefault="00DB75B2" w:rsidP="00DB75B2">
            <w:pPr>
              <w:jc w:val="center"/>
            </w:pPr>
            <w:r>
              <w:rPr>
                <w:rFonts w:ascii="Open Sans" w:hAnsi="Open Sans" w:cs="Open Sans"/>
                <w:color w:val="1B1C1D"/>
              </w:rPr>
              <w:t>9.1p0</w:t>
            </w:r>
          </w:p>
        </w:tc>
        <w:tc>
          <w:tcPr>
            <w:tcW w:w="4021" w:type="dxa"/>
            <w:shd w:val="clear" w:color="auto" w:fill="auto"/>
            <w:vAlign w:val="center"/>
          </w:tcPr>
          <w:p w14:paraId="6E2A4868" w14:textId="195D569E" w:rsidR="00DB75B2" w:rsidRDefault="00DB75B2" w:rsidP="00DB75B2">
            <w:pPr>
              <w:jc w:val="center"/>
              <w:rPr>
                <w:u w:val="single"/>
              </w:rPr>
            </w:pPr>
            <w:r>
              <w:rPr>
                <w:rStyle w:val="Strong"/>
                <w:rFonts w:ascii="Open Sans" w:hAnsi="Open Sans" w:cs="Open Sans"/>
                <w:color w:val="1B1C1D"/>
                <w:bdr w:val="single" w:sz="2" w:space="0" w:color="auto" w:frame="1"/>
              </w:rPr>
              <w:t>LANG.MEM.NPD</w:t>
            </w:r>
          </w:p>
        </w:tc>
        <w:tc>
          <w:tcPr>
            <w:tcW w:w="3611" w:type="dxa"/>
            <w:shd w:val="clear" w:color="auto" w:fill="auto"/>
            <w:vAlign w:val="center"/>
          </w:tcPr>
          <w:p w14:paraId="6728BDD5" w14:textId="5E205E5E" w:rsidR="00DB75B2" w:rsidRDefault="00DB75B2" w:rsidP="00DB75B2">
            <w:pPr>
              <w:jc w:val="center"/>
            </w:pPr>
            <w:r>
              <w:rPr>
                <w:rFonts w:ascii="Open Sans" w:hAnsi="Open Sans" w:cs="Open Sans"/>
                <w:color w:val="1B1C1D"/>
              </w:rPr>
              <w:t>Null Pointer Dereference</w:t>
            </w:r>
          </w:p>
        </w:tc>
      </w:tr>
      <w:tr w:rsidR="00DB75B2" w14:paraId="2F58D832" w14:textId="77777777" w:rsidTr="00FE0D16">
        <w:trPr>
          <w:trHeight w:val="460"/>
        </w:trPr>
        <w:tc>
          <w:tcPr>
            <w:tcW w:w="1807" w:type="dxa"/>
            <w:shd w:val="clear" w:color="auto" w:fill="auto"/>
            <w:vAlign w:val="center"/>
          </w:tcPr>
          <w:p w14:paraId="378ECFD3" w14:textId="655EB8E3" w:rsidR="00DB75B2" w:rsidRDefault="00DB75B2" w:rsidP="00DB75B2">
            <w:pPr>
              <w:jc w:val="center"/>
            </w:pPr>
            <w:hyperlink r:id="rId20" w:history="1">
              <w:r>
                <w:rPr>
                  <w:rStyle w:val="Hyperlink"/>
                  <w:rFonts w:ascii="Open Sans" w:hAnsi="Open Sans" w:cs="Open Sans"/>
                  <w:bdr w:val="single" w:sz="2" w:space="0" w:color="auto" w:frame="1"/>
                </w:rPr>
                <w:t>Helix QAC</w:t>
              </w:r>
            </w:hyperlink>
          </w:p>
        </w:tc>
        <w:tc>
          <w:tcPr>
            <w:tcW w:w="1341" w:type="dxa"/>
            <w:shd w:val="clear" w:color="auto" w:fill="auto"/>
            <w:vAlign w:val="center"/>
          </w:tcPr>
          <w:p w14:paraId="7CC79B01" w14:textId="3F3DC981" w:rsidR="00DB75B2" w:rsidRDefault="00DB75B2" w:rsidP="00DB75B2">
            <w:pPr>
              <w:jc w:val="center"/>
            </w:pPr>
            <w:r>
              <w:rPr>
                <w:rFonts w:ascii="Open Sans" w:hAnsi="Open Sans" w:cs="Open Sans"/>
                <w:color w:val="1B1C1D"/>
              </w:rPr>
              <w:t>2025.2</w:t>
            </w:r>
          </w:p>
        </w:tc>
        <w:tc>
          <w:tcPr>
            <w:tcW w:w="4021" w:type="dxa"/>
            <w:shd w:val="clear" w:color="auto" w:fill="auto"/>
            <w:vAlign w:val="center"/>
          </w:tcPr>
          <w:p w14:paraId="10926EE6" w14:textId="7A493E67" w:rsidR="00DB75B2" w:rsidRDefault="00DB75B2" w:rsidP="00DB75B2">
            <w:pPr>
              <w:jc w:val="center"/>
              <w:rPr>
                <w:u w:val="single"/>
              </w:rPr>
            </w:pPr>
            <w:r>
              <w:rPr>
                <w:rStyle w:val="Strong"/>
                <w:rFonts w:ascii="Open Sans" w:hAnsi="Open Sans" w:cs="Open Sans"/>
                <w:color w:val="1B1C1D"/>
                <w:bdr w:val="single" w:sz="2" w:space="0" w:color="auto" w:frame="1"/>
              </w:rPr>
              <w:t>DF4770, DF4771, DF4772, DF4773, DF4774</w:t>
            </w:r>
          </w:p>
        </w:tc>
        <w:tc>
          <w:tcPr>
            <w:tcW w:w="3611" w:type="dxa"/>
            <w:shd w:val="clear" w:color="auto" w:fill="auto"/>
            <w:vAlign w:val="center"/>
          </w:tcPr>
          <w:p w14:paraId="5CB53902" w14:textId="66EBE895" w:rsidR="00DB75B2" w:rsidRDefault="00DB75B2" w:rsidP="00DB75B2">
            <w:pPr>
              <w:jc w:val="center"/>
            </w:pPr>
          </w:p>
        </w:tc>
      </w:tr>
      <w:tr w:rsidR="00DB75B2" w14:paraId="4771F374" w14:textId="77777777" w:rsidTr="00FE0D16">
        <w:trPr>
          <w:trHeight w:val="460"/>
        </w:trPr>
        <w:tc>
          <w:tcPr>
            <w:tcW w:w="1807" w:type="dxa"/>
            <w:shd w:val="clear" w:color="auto" w:fill="auto"/>
            <w:vAlign w:val="center"/>
          </w:tcPr>
          <w:p w14:paraId="7E6AC12A" w14:textId="4236B09C" w:rsidR="00DB75B2" w:rsidRDefault="00DB75B2" w:rsidP="00DB75B2">
            <w:pPr>
              <w:jc w:val="center"/>
            </w:pPr>
            <w:hyperlink r:id="rId21" w:history="1">
              <w:r>
                <w:rPr>
                  <w:rStyle w:val="Hyperlink"/>
                  <w:rFonts w:ascii="Open Sans" w:hAnsi="Open Sans" w:cs="Open Sans"/>
                  <w:bdr w:val="single" w:sz="2" w:space="0" w:color="auto" w:frame="1"/>
                </w:rPr>
                <w:t>Klocwork</w:t>
              </w:r>
            </w:hyperlink>
          </w:p>
        </w:tc>
        <w:tc>
          <w:tcPr>
            <w:tcW w:w="1341" w:type="dxa"/>
            <w:shd w:val="clear" w:color="auto" w:fill="auto"/>
            <w:vAlign w:val="center"/>
          </w:tcPr>
          <w:p w14:paraId="608161A4" w14:textId="0424D383" w:rsidR="00DB75B2" w:rsidRDefault="00DB75B2" w:rsidP="00DB75B2">
            <w:pPr>
              <w:jc w:val="center"/>
            </w:pPr>
            <w:r>
              <w:rPr>
                <w:rFonts w:ascii="Open Sans" w:hAnsi="Open Sans" w:cs="Open Sans"/>
                <w:color w:val="1B1C1D"/>
              </w:rPr>
              <w:t>2025.2</w:t>
            </w:r>
          </w:p>
        </w:tc>
        <w:tc>
          <w:tcPr>
            <w:tcW w:w="4021" w:type="dxa"/>
            <w:shd w:val="clear" w:color="auto" w:fill="auto"/>
            <w:vAlign w:val="center"/>
          </w:tcPr>
          <w:p w14:paraId="5E8BB44E" w14:textId="1EC6D93D" w:rsidR="00DB75B2" w:rsidRDefault="00DB75B2" w:rsidP="00DB75B2">
            <w:pPr>
              <w:jc w:val="center"/>
              <w:rPr>
                <w:u w:val="single"/>
              </w:rPr>
            </w:pPr>
            <w:r>
              <w:rPr>
                <w:rStyle w:val="Strong"/>
                <w:rFonts w:ascii="Open Sans" w:hAnsi="Open Sans" w:cs="Open Sans"/>
                <w:color w:val="1B1C1D"/>
                <w:bdr w:val="single" w:sz="2" w:space="0" w:color="auto" w:frame="1"/>
              </w:rPr>
              <w:t>NPD.CHECK.CALL.MIGHT</w:t>
            </w:r>
            <w:r>
              <w:rPr>
                <w:rFonts w:ascii="Open Sans" w:hAnsi="Open Sans" w:cs="Open Sans"/>
                <w:color w:val="1B1C1D"/>
              </w:rPr>
              <w:br/>
            </w:r>
            <w:r>
              <w:rPr>
                <w:rStyle w:val="Strong"/>
                <w:rFonts w:ascii="Open Sans" w:hAnsi="Open Sans" w:cs="Open Sans"/>
                <w:color w:val="1B1C1D"/>
                <w:bdr w:val="single" w:sz="2" w:space="0" w:color="auto" w:frame="1"/>
              </w:rPr>
              <w:t>NPD.CHECK.CALL.MUST</w:t>
            </w:r>
            <w:r>
              <w:rPr>
                <w:rFonts w:ascii="Open Sans" w:hAnsi="Open Sans" w:cs="Open Sans"/>
                <w:color w:val="1B1C1D"/>
              </w:rPr>
              <w:br/>
            </w:r>
            <w:r>
              <w:rPr>
                <w:rStyle w:val="Strong"/>
                <w:rFonts w:ascii="Open Sans" w:hAnsi="Open Sans" w:cs="Open Sans"/>
                <w:color w:val="1B1C1D"/>
                <w:bdr w:val="single" w:sz="2" w:space="0" w:color="auto" w:frame="1"/>
              </w:rPr>
              <w:t>NPD.CHECK.MIGHT</w:t>
            </w:r>
            <w:r>
              <w:rPr>
                <w:rFonts w:ascii="Open Sans" w:hAnsi="Open Sans" w:cs="Open Sans"/>
                <w:color w:val="1B1C1D"/>
              </w:rPr>
              <w:br/>
            </w:r>
            <w:r>
              <w:rPr>
                <w:rStyle w:val="Strong"/>
                <w:rFonts w:ascii="Open Sans" w:hAnsi="Open Sans" w:cs="Open Sans"/>
                <w:color w:val="1B1C1D"/>
                <w:bdr w:val="single" w:sz="2" w:space="0" w:color="auto" w:frame="1"/>
              </w:rPr>
              <w:t>NPD.CHECK.MUST</w:t>
            </w:r>
            <w:r>
              <w:rPr>
                <w:rFonts w:ascii="Open Sans" w:hAnsi="Open Sans" w:cs="Open Sans"/>
                <w:color w:val="1B1C1D"/>
              </w:rPr>
              <w:br/>
            </w:r>
            <w:r>
              <w:rPr>
                <w:rStyle w:val="Strong"/>
                <w:rFonts w:ascii="Open Sans" w:hAnsi="Open Sans" w:cs="Open Sans"/>
                <w:color w:val="1B1C1D"/>
                <w:bdr w:val="single" w:sz="2" w:space="0" w:color="auto" w:frame="1"/>
              </w:rPr>
              <w:t>NPD.CONST.CALL</w:t>
            </w:r>
            <w:r>
              <w:rPr>
                <w:rFonts w:ascii="Open Sans" w:hAnsi="Open Sans" w:cs="Open Sans"/>
                <w:color w:val="1B1C1D"/>
              </w:rPr>
              <w:br/>
            </w:r>
            <w:r>
              <w:rPr>
                <w:rStyle w:val="Strong"/>
                <w:rFonts w:ascii="Open Sans" w:hAnsi="Open Sans" w:cs="Open Sans"/>
                <w:color w:val="1B1C1D"/>
                <w:bdr w:val="single" w:sz="2" w:space="0" w:color="auto" w:frame="1"/>
              </w:rPr>
              <w:t>NPD.CONST.DEREF</w:t>
            </w:r>
            <w:r>
              <w:rPr>
                <w:rFonts w:ascii="Open Sans" w:hAnsi="Open Sans" w:cs="Open Sans"/>
                <w:color w:val="1B1C1D"/>
              </w:rPr>
              <w:br/>
            </w:r>
            <w:r>
              <w:rPr>
                <w:rStyle w:val="Strong"/>
                <w:rFonts w:ascii="Open Sans" w:hAnsi="Open Sans" w:cs="Open Sans"/>
                <w:color w:val="1B1C1D"/>
                <w:bdr w:val="single" w:sz="2" w:space="0" w:color="auto" w:frame="1"/>
              </w:rPr>
              <w:t>NPD.FUNC.CALL.MIGHT</w:t>
            </w:r>
            <w:r>
              <w:rPr>
                <w:rFonts w:ascii="Open Sans" w:hAnsi="Open Sans" w:cs="Open Sans"/>
                <w:color w:val="1B1C1D"/>
              </w:rPr>
              <w:br/>
            </w:r>
            <w:r>
              <w:rPr>
                <w:rStyle w:val="Strong"/>
                <w:rFonts w:ascii="Open Sans" w:hAnsi="Open Sans" w:cs="Open Sans"/>
                <w:color w:val="1B1C1D"/>
                <w:bdr w:val="single" w:sz="2" w:space="0" w:color="auto" w:frame="1"/>
              </w:rPr>
              <w:t>NPD.FUNC.CALL.MUST</w:t>
            </w:r>
            <w:r>
              <w:rPr>
                <w:rFonts w:ascii="Open Sans" w:hAnsi="Open Sans" w:cs="Open Sans"/>
                <w:color w:val="1B1C1D"/>
              </w:rPr>
              <w:br/>
            </w:r>
            <w:r>
              <w:rPr>
                <w:rStyle w:val="Strong"/>
                <w:rFonts w:ascii="Open Sans" w:hAnsi="Open Sans" w:cs="Open Sans"/>
                <w:color w:val="1B1C1D"/>
                <w:bdr w:val="single" w:sz="2" w:space="0" w:color="auto" w:frame="1"/>
              </w:rPr>
              <w:t>NPD.FUNC.MIGHT</w:t>
            </w:r>
            <w:r>
              <w:rPr>
                <w:rFonts w:ascii="Open Sans" w:hAnsi="Open Sans" w:cs="Open Sans"/>
                <w:color w:val="1B1C1D"/>
              </w:rPr>
              <w:br/>
            </w:r>
            <w:r>
              <w:rPr>
                <w:rStyle w:val="Strong"/>
                <w:rFonts w:ascii="Open Sans" w:hAnsi="Open Sans" w:cs="Open Sans"/>
                <w:color w:val="1B1C1D"/>
                <w:bdr w:val="single" w:sz="2" w:space="0" w:color="auto" w:frame="1"/>
              </w:rPr>
              <w:t>NPD.FUNC.MUST</w:t>
            </w:r>
            <w:r>
              <w:rPr>
                <w:rFonts w:ascii="Open Sans" w:hAnsi="Open Sans" w:cs="Open Sans"/>
                <w:color w:val="1B1C1D"/>
              </w:rPr>
              <w:br/>
            </w:r>
            <w:r>
              <w:rPr>
                <w:rStyle w:val="Strong"/>
                <w:rFonts w:ascii="Open Sans" w:hAnsi="Open Sans" w:cs="Open Sans"/>
                <w:color w:val="1B1C1D"/>
                <w:bdr w:val="single" w:sz="2" w:space="0" w:color="auto" w:frame="1"/>
              </w:rPr>
              <w:t>NPD.GEN.CALL.MIGHT</w:t>
            </w:r>
            <w:r>
              <w:rPr>
                <w:rFonts w:ascii="Open Sans" w:hAnsi="Open Sans" w:cs="Open Sans"/>
                <w:color w:val="1B1C1D"/>
              </w:rPr>
              <w:br/>
            </w:r>
            <w:r>
              <w:rPr>
                <w:rStyle w:val="Strong"/>
                <w:rFonts w:ascii="Open Sans" w:hAnsi="Open Sans" w:cs="Open Sans"/>
                <w:color w:val="1B1C1D"/>
                <w:bdr w:val="single" w:sz="2" w:space="0" w:color="auto" w:frame="1"/>
              </w:rPr>
              <w:t>NPD.GEN.CALL.MUST</w:t>
            </w:r>
            <w:r>
              <w:rPr>
                <w:rFonts w:ascii="Open Sans" w:hAnsi="Open Sans" w:cs="Open Sans"/>
                <w:color w:val="1B1C1D"/>
              </w:rPr>
              <w:br/>
            </w:r>
            <w:r>
              <w:rPr>
                <w:rStyle w:val="Strong"/>
                <w:rFonts w:ascii="Open Sans" w:hAnsi="Open Sans" w:cs="Open Sans"/>
                <w:color w:val="1B1C1D"/>
                <w:bdr w:val="single" w:sz="2" w:space="0" w:color="auto" w:frame="1"/>
              </w:rPr>
              <w:t>NPD.GEN.MIGHT</w:t>
            </w:r>
            <w:r>
              <w:rPr>
                <w:rFonts w:ascii="Open Sans" w:hAnsi="Open Sans" w:cs="Open Sans"/>
                <w:color w:val="1B1C1D"/>
              </w:rPr>
              <w:br/>
            </w:r>
            <w:r>
              <w:rPr>
                <w:rStyle w:val="Strong"/>
                <w:rFonts w:ascii="Open Sans" w:hAnsi="Open Sans" w:cs="Open Sans"/>
                <w:color w:val="1B1C1D"/>
                <w:bdr w:val="single" w:sz="2" w:space="0" w:color="auto" w:frame="1"/>
              </w:rPr>
              <w:t>NPD.GEN.MUST</w:t>
            </w:r>
            <w:r>
              <w:rPr>
                <w:rFonts w:ascii="Open Sans" w:hAnsi="Open Sans" w:cs="Open Sans"/>
                <w:color w:val="1B1C1D"/>
              </w:rPr>
              <w:br/>
            </w:r>
            <w:r>
              <w:rPr>
                <w:rStyle w:val="Strong"/>
                <w:rFonts w:ascii="Open Sans" w:hAnsi="Open Sans" w:cs="Open Sans"/>
                <w:color w:val="1B1C1D"/>
                <w:bdr w:val="single" w:sz="2" w:space="0" w:color="auto" w:frame="1"/>
              </w:rPr>
              <w:t>RNPD.CALL</w:t>
            </w:r>
            <w:r>
              <w:rPr>
                <w:rFonts w:ascii="Open Sans" w:hAnsi="Open Sans" w:cs="Open Sans"/>
                <w:color w:val="1B1C1D"/>
              </w:rPr>
              <w:br/>
            </w:r>
            <w:r>
              <w:rPr>
                <w:rStyle w:val="Strong"/>
                <w:rFonts w:ascii="Open Sans" w:hAnsi="Open Sans" w:cs="Open Sans"/>
                <w:color w:val="1B1C1D"/>
                <w:bdr w:val="single" w:sz="2" w:space="0" w:color="auto" w:frame="1"/>
              </w:rPr>
              <w:t>RNPD.DEREF</w:t>
            </w:r>
          </w:p>
        </w:tc>
        <w:tc>
          <w:tcPr>
            <w:tcW w:w="3611" w:type="dxa"/>
            <w:shd w:val="clear" w:color="auto" w:fill="auto"/>
            <w:vAlign w:val="center"/>
          </w:tcPr>
          <w:p w14:paraId="30910B79" w14:textId="4D88CA3B" w:rsidR="00DB75B2" w:rsidRDefault="00DB75B2" w:rsidP="00DB75B2">
            <w:pPr>
              <w:jc w:val="center"/>
            </w:pP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7C5B24B2" w:rsidR="00381847" w:rsidRDefault="00E769D9">
            <w:pPr>
              <w:jc w:val="center"/>
            </w:pPr>
            <w:r>
              <w:t>[STD-</w:t>
            </w:r>
            <w:r w:rsidR="00404ABA">
              <w:t>004</w:t>
            </w:r>
            <w:r>
              <w:t>-</w:t>
            </w:r>
            <w:r w:rsidR="00404ABA">
              <w:t>CPP</w:t>
            </w:r>
            <w:r>
              <w:t>]</w:t>
            </w:r>
          </w:p>
        </w:tc>
        <w:tc>
          <w:tcPr>
            <w:tcW w:w="7632" w:type="dxa"/>
            <w:tcMar>
              <w:top w:w="100" w:type="dxa"/>
              <w:left w:w="100" w:type="dxa"/>
              <w:bottom w:w="100" w:type="dxa"/>
              <w:right w:w="100" w:type="dxa"/>
            </w:tcMar>
          </w:tcPr>
          <w:p w14:paraId="5D0F26FC" w14:textId="70198EF4" w:rsidR="00381847" w:rsidRDefault="00404ABA">
            <w:r>
              <w:t>Preventing SQL injection</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430DEA4D" w:rsidR="00F72634" w:rsidRDefault="00F25C8C" w:rsidP="0015146B">
            <w:r>
              <w:t>User input directly into SQL query can lead to SQL injection</w:t>
            </w:r>
          </w:p>
        </w:tc>
      </w:tr>
      <w:tr w:rsidR="00F72634" w14:paraId="555F1178" w14:textId="77777777" w:rsidTr="00001F14">
        <w:trPr>
          <w:trHeight w:val="460"/>
        </w:trPr>
        <w:tc>
          <w:tcPr>
            <w:tcW w:w="10800" w:type="dxa"/>
            <w:tcMar>
              <w:top w:w="100" w:type="dxa"/>
              <w:left w:w="100" w:type="dxa"/>
              <w:bottom w:w="100" w:type="dxa"/>
              <w:right w:w="100" w:type="dxa"/>
            </w:tcMar>
          </w:tcPr>
          <w:p w14:paraId="527BCA59" w14:textId="73F99010" w:rsidR="00404ABA" w:rsidRDefault="00404ABA" w:rsidP="0015146B">
            <w:r>
              <w:t>String query = “SELECT * FROM users WHERE name = “ + name + “ “ ;</w:t>
            </w:r>
          </w:p>
          <w:p w14:paraId="2AE2AEF7" w14:textId="2A56D469" w:rsidR="00404ABA" w:rsidRDefault="00404ABA" w:rsidP="0015146B"/>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58C808B9" w:rsidR="00F72634" w:rsidRDefault="00F25C8C" w:rsidP="0015146B">
            <w:r>
              <w:t>Parameterized queries prevents SQL injection.</w:t>
            </w:r>
          </w:p>
        </w:tc>
      </w:tr>
      <w:tr w:rsidR="00F72634" w14:paraId="270FEC8A" w14:textId="77777777" w:rsidTr="00001F14">
        <w:trPr>
          <w:trHeight w:val="460"/>
        </w:trPr>
        <w:tc>
          <w:tcPr>
            <w:tcW w:w="10800" w:type="dxa"/>
            <w:tcMar>
              <w:top w:w="100" w:type="dxa"/>
              <w:left w:w="100" w:type="dxa"/>
              <w:bottom w:w="100" w:type="dxa"/>
              <w:right w:w="100" w:type="dxa"/>
            </w:tcMar>
          </w:tcPr>
          <w:p w14:paraId="137C63C0" w14:textId="1C56933B" w:rsidR="00404ABA" w:rsidRDefault="00404ABA" w:rsidP="00404ABA">
            <w:r>
              <w:t>String query = “SELECT * FROM users WHERE name = ?”;</w:t>
            </w:r>
          </w:p>
          <w:p w14:paraId="4E978D2E" w14:textId="3D2500D5" w:rsidR="00F72634" w:rsidRDefault="00F72634" w:rsidP="0015146B"/>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2DE0EC01" w:rsidR="00B475A1" w:rsidRDefault="00B475A1" w:rsidP="00F51FA8">
            <w:pPr>
              <w:pBdr>
                <w:top w:val="nil"/>
                <w:left w:val="nil"/>
                <w:bottom w:val="nil"/>
                <w:right w:val="nil"/>
                <w:between w:val="nil"/>
              </w:pBdr>
            </w:pPr>
            <w:r>
              <w:rPr>
                <w:b/>
              </w:rPr>
              <w:t>Principles(s):</w:t>
            </w:r>
            <w:r>
              <w:t xml:space="preserve"> </w:t>
            </w:r>
            <w:r w:rsidR="00E16836">
              <w:t xml:space="preserve">Preventing SQL injection by ensuring input is validated and treating safely. Limiting access to DB.  </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428E4C5B" w:rsidR="00B475A1" w:rsidRDefault="000E74B8" w:rsidP="00F51FA8">
            <w:pPr>
              <w:jc w:val="center"/>
            </w:pPr>
            <w:r>
              <w:t>High</w:t>
            </w:r>
          </w:p>
        </w:tc>
        <w:tc>
          <w:tcPr>
            <w:tcW w:w="1341" w:type="dxa"/>
            <w:shd w:val="clear" w:color="auto" w:fill="auto"/>
          </w:tcPr>
          <w:p w14:paraId="3CDD9AA9" w14:textId="79C809E2" w:rsidR="00B475A1" w:rsidRDefault="000E74B8" w:rsidP="00F51FA8">
            <w:pPr>
              <w:jc w:val="center"/>
            </w:pPr>
            <w:r>
              <w:t>Likely</w:t>
            </w:r>
          </w:p>
        </w:tc>
        <w:tc>
          <w:tcPr>
            <w:tcW w:w="4021" w:type="dxa"/>
            <w:shd w:val="clear" w:color="auto" w:fill="auto"/>
          </w:tcPr>
          <w:p w14:paraId="1C831C3D" w14:textId="0B793B5D" w:rsidR="00B475A1" w:rsidRDefault="000E74B8" w:rsidP="00F51FA8">
            <w:pPr>
              <w:jc w:val="center"/>
            </w:pPr>
            <w:r>
              <w:t>Medium</w:t>
            </w:r>
          </w:p>
        </w:tc>
        <w:tc>
          <w:tcPr>
            <w:tcW w:w="1807" w:type="dxa"/>
            <w:shd w:val="clear" w:color="auto" w:fill="auto"/>
          </w:tcPr>
          <w:p w14:paraId="6CDF17A4" w14:textId="5F4CB5EC" w:rsidR="00B475A1" w:rsidRDefault="000E74B8" w:rsidP="00F51FA8">
            <w:pPr>
              <w:jc w:val="center"/>
            </w:pPr>
            <w:r>
              <w:t>P18</w:t>
            </w:r>
          </w:p>
        </w:tc>
        <w:tc>
          <w:tcPr>
            <w:tcW w:w="1805" w:type="dxa"/>
            <w:shd w:val="clear" w:color="auto" w:fill="auto"/>
          </w:tcPr>
          <w:p w14:paraId="459AD35B" w14:textId="588B03DA" w:rsidR="00B475A1" w:rsidRDefault="000E74B8" w:rsidP="00F51FA8">
            <w:pPr>
              <w:jc w:val="center"/>
            </w:pPr>
            <w:r>
              <w:t>L1</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0E74B8" w14:paraId="4AE2E526" w14:textId="77777777" w:rsidTr="002D670F">
        <w:trPr>
          <w:trHeight w:val="460"/>
        </w:trPr>
        <w:tc>
          <w:tcPr>
            <w:tcW w:w="1807" w:type="dxa"/>
            <w:shd w:val="clear" w:color="auto" w:fill="auto"/>
            <w:vAlign w:val="center"/>
          </w:tcPr>
          <w:p w14:paraId="5D423C47" w14:textId="5437489F" w:rsidR="000E74B8" w:rsidRDefault="000E74B8" w:rsidP="000E74B8">
            <w:pPr>
              <w:jc w:val="center"/>
            </w:pPr>
            <w:hyperlink r:id="rId22" w:history="1">
              <w:r>
                <w:rPr>
                  <w:rStyle w:val="Hyperlink"/>
                  <w:rFonts w:ascii="Open Sans" w:hAnsi="Open Sans" w:cs="Open Sans"/>
                  <w:bdr w:val="single" w:sz="2" w:space="0" w:color="auto" w:frame="1"/>
                </w:rPr>
                <w:t>CodeSonar</w:t>
              </w:r>
            </w:hyperlink>
          </w:p>
        </w:tc>
        <w:tc>
          <w:tcPr>
            <w:tcW w:w="1341" w:type="dxa"/>
            <w:shd w:val="clear" w:color="auto" w:fill="auto"/>
            <w:vAlign w:val="center"/>
          </w:tcPr>
          <w:p w14:paraId="510F5ED6" w14:textId="62AC778E" w:rsidR="000E74B8" w:rsidRDefault="000E74B8" w:rsidP="000E74B8">
            <w:pPr>
              <w:jc w:val="center"/>
            </w:pPr>
            <w:r>
              <w:rPr>
                <w:rFonts w:ascii="Open Sans" w:hAnsi="Open Sans" w:cs="Open Sans"/>
                <w:color w:val="1B1C1D"/>
              </w:rPr>
              <w:t>9.0p0</w:t>
            </w:r>
          </w:p>
        </w:tc>
        <w:tc>
          <w:tcPr>
            <w:tcW w:w="4021" w:type="dxa"/>
            <w:shd w:val="clear" w:color="auto" w:fill="auto"/>
            <w:vAlign w:val="center"/>
          </w:tcPr>
          <w:p w14:paraId="55B618EC" w14:textId="1EB32781" w:rsidR="000E74B8" w:rsidRDefault="000E74B8" w:rsidP="000E74B8">
            <w:pPr>
              <w:jc w:val="center"/>
            </w:pPr>
            <w:r>
              <w:rPr>
                <w:rStyle w:val="Strong"/>
                <w:rFonts w:ascii="Open Sans" w:hAnsi="Open Sans" w:cs="Open Sans"/>
                <w:color w:val="1B1C1D"/>
                <w:bdr w:val="single" w:sz="2" w:space="0" w:color="auto" w:frame="1"/>
              </w:rPr>
              <w:t>JAVA.IO.INJ.SQL</w:t>
            </w:r>
          </w:p>
        </w:tc>
        <w:tc>
          <w:tcPr>
            <w:tcW w:w="3611" w:type="dxa"/>
            <w:shd w:val="clear" w:color="auto" w:fill="auto"/>
            <w:vAlign w:val="center"/>
          </w:tcPr>
          <w:p w14:paraId="45E70620" w14:textId="2F9AB42F" w:rsidR="000E74B8" w:rsidRDefault="000E74B8" w:rsidP="000E74B8">
            <w:pPr>
              <w:jc w:val="center"/>
            </w:pPr>
            <w:r>
              <w:rPr>
                <w:rFonts w:ascii="Open Sans" w:hAnsi="Open Sans" w:cs="Open Sans"/>
                <w:color w:val="1B1C1D"/>
              </w:rPr>
              <w:t>SQL injection</w:t>
            </w:r>
          </w:p>
        </w:tc>
      </w:tr>
      <w:tr w:rsidR="000E74B8" w14:paraId="631335FB" w14:textId="77777777" w:rsidTr="002D670F">
        <w:trPr>
          <w:trHeight w:val="460"/>
        </w:trPr>
        <w:tc>
          <w:tcPr>
            <w:tcW w:w="1807" w:type="dxa"/>
            <w:shd w:val="clear" w:color="auto" w:fill="auto"/>
            <w:vAlign w:val="center"/>
          </w:tcPr>
          <w:p w14:paraId="7D7DAF61" w14:textId="44785A67" w:rsidR="000E74B8" w:rsidRDefault="000E74B8" w:rsidP="000E74B8">
            <w:pPr>
              <w:jc w:val="center"/>
            </w:pPr>
            <w:hyperlink r:id="rId23" w:history="1">
              <w:r>
                <w:rPr>
                  <w:rStyle w:val="Hyperlink"/>
                  <w:rFonts w:ascii="Open Sans" w:hAnsi="Open Sans" w:cs="Open Sans"/>
                  <w:bdr w:val="single" w:sz="2" w:space="0" w:color="auto" w:frame="1"/>
                </w:rPr>
                <w:t>Coverity</w:t>
              </w:r>
            </w:hyperlink>
          </w:p>
        </w:tc>
        <w:tc>
          <w:tcPr>
            <w:tcW w:w="1341" w:type="dxa"/>
            <w:shd w:val="clear" w:color="auto" w:fill="auto"/>
            <w:vAlign w:val="center"/>
          </w:tcPr>
          <w:p w14:paraId="59BE0E81" w14:textId="67FEDD59" w:rsidR="000E74B8" w:rsidRDefault="000E74B8" w:rsidP="000E74B8">
            <w:pPr>
              <w:jc w:val="center"/>
            </w:pPr>
            <w:r>
              <w:rPr>
                <w:rFonts w:ascii="Open Sans" w:hAnsi="Open Sans" w:cs="Open Sans"/>
                <w:color w:val="1B1C1D"/>
              </w:rPr>
              <w:t>7.5</w:t>
            </w:r>
          </w:p>
        </w:tc>
        <w:tc>
          <w:tcPr>
            <w:tcW w:w="4021" w:type="dxa"/>
            <w:shd w:val="clear" w:color="auto" w:fill="auto"/>
            <w:vAlign w:val="center"/>
          </w:tcPr>
          <w:p w14:paraId="6B3F44DA" w14:textId="0CE3DD2A" w:rsidR="000E74B8" w:rsidRDefault="000E74B8" w:rsidP="000E74B8">
            <w:pPr>
              <w:jc w:val="center"/>
              <w:rPr>
                <w:u w:val="single"/>
              </w:rPr>
            </w:pPr>
            <w:r>
              <w:rPr>
                <w:rStyle w:val="Strong"/>
                <w:rFonts w:ascii="Open Sans" w:hAnsi="Open Sans" w:cs="Open Sans"/>
                <w:color w:val="1B1C1D"/>
                <w:bdr w:val="single" w:sz="2" w:space="0" w:color="auto" w:frame="1"/>
              </w:rPr>
              <w:t>SQLI</w:t>
            </w:r>
            <w:r>
              <w:rPr>
                <w:rFonts w:ascii="Open Sans" w:hAnsi="Open Sans" w:cs="Open Sans"/>
                <w:b/>
                <w:bCs/>
                <w:color w:val="1B1C1D"/>
                <w:bdr w:val="single" w:sz="2" w:space="0" w:color="auto" w:frame="1"/>
              </w:rPr>
              <w:br/>
            </w:r>
            <w:r>
              <w:rPr>
                <w:rStyle w:val="Strong"/>
                <w:rFonts w:ascii="Open Sans" w:hAnsi="Open Sans" w:cs="Open Sans"/>
                <w:color w:val="1B1C1D"/>
                <w:bdr w:val="single" w:sz="2" w:space="0" w:color="auto" w:frame="1"/>
              </w:rPr>
              <w:t>FB.SQL_PREPARED_STATEMENT_GENERATED_</w:t>
            </w:r>
            <w:r>
              <w:rPr>
                <w:rFonts w:ascii="Open Sans" w:hAnsi="Open Sans" w:cs="Open Sans"/>
                <w:color w:val="1B1C1D"/>
              </w:rPr>
              <w:br/>
            </w:r>
            <w:r>
              <w:rPr>
                <w:rStyle w:val="Strong"/>
                <w:rFonts w:ascii="Open Sans" w:hAnsi="Open Sans" w:cs="Open Sans"/>
                <w:color w:val="1B1C1D"/>
                <w:bdr w:val="single" w:sz="2" w:space="0" w:color="auto" w:frame="1"/>
              </w:rPr>
              <w:t>FB.SQL_NONCONSTANT_STRING_PASSED_TO_EXECUTE</w:t>
            </w:r>
          </w:p>
        </w:tc>
        <w:tc>
          <w:tcPr>
            <w:tcW w:w="3611" w:type="dxa"/>
            <w:shd w:val="clear" w:color="auto" w:fill="auto"/>
            <w:vAlign w:val="center"/>
          </w:tcPr>
          <w:p w14:paraId="75413ECD" w14:textId="7FC91DF9" w:rsidR="000E74B8" w:rsidRDefault="000E74B8" w:rsidP="000E74B8">
            <w:pPr>
              <w:jc w:val="center"/>
            </w:pPr>
            <w:r>
              <w:rPr>
                <w:rFonts w:ascii="Open Sans" w:hAnsi="Open Sans" w:cs="Open Sans"/>
                <w:color w:val="1B1C1D"/>
              </w:rPr>
              <w:t>Implemented</w:t>
            </w:r>
          </w:p>
        </w:tc>
      </w:tr>
      <w:tr w:rsidR="000E74B8" w14:paraId="53A16CAB" w14:textId="77777777" w:rsidTr="002D670F">
        <w:trPr>
          <w:trHeight w:val="460"/>
        </w:trPr>
        <w:tc>
          <w:tcPr>
            <w:tcW w:w="1807" w:type="dxa"/>
            <w:shd w:val="clear" w:color="auto" w:fill="auto"/>
            <w:vAlign w:val="center"/>
          </w:tcPr>
          <w:p w14:paraId="730AD398" w14:textId="65CC2381" w:rsidR="000E74B8" w:rsidRDefault="000E74B8" w:rsidP="000E74B8">
            <w:pPr>
              <w:jc w:val="center"/>
            </w:pPr>
            <w:hyperlink r:id="rId24" w:history="1">
              <w:r>
                <w:rPr>
                  <w:rStyle w:val="Hyperlink"/>
                  <w:rFonts w:ascii="Open Sans" w:hAnsi="Open Sans" w:cs="Open Sans"/>
                  <w:bdr w:val="single" w:sz="2" w:space="0" w:color="auto" w:frame="1"/>
                </w:rPr>
                <w:t>Findbugs</w:t>
              </w:r>
            </w:hyperlink>
          </w:p>
        </w:tc>
        <w:tc>
          <w:tcPr>
            <w:tcW w:w="1341" w:type="dxa"/>
            <w:shd w:val="clear" w:color="auto" w:fill="auto"/>
            <w:vAlign w:val="center"/>
          </w:tcPr>
          <w:p w14:paraId="01646044" w14:textId="0190A51A" w:rsidR="000E74B8" w:rsidRDefault="000E74B8" w:rsidP="000E74B8">
            <w:pPr>
              <w:jc w:val="center"/>
            </w:pPr>
            <w:r>
              <w:rPr>
                <w:rFonts w:ascii="Open Sans" w:hAnsi="Open Sans" w:cs="Open Sans"/>
                <w:color w:val="1B1C1D"/>
              </w:rPr>
              <w:t>1.0</w:t>
            </w:r>
          </w:p>
        </w:tc>
        <w:tc>
          <w:tcPr>
            <w:tcW w:w="4021" w:type="dxa"/>
            <w:shd w:val="clear" w:color="auto" w:fill="auto"/>
            <w:vAlign w:val="center"/>
          </w:tcPr>
          <w:p w14:paraId="02CDAF81" w14:textId="08157E4C" w:rsidR="000E74B8" w:rsidRDefault="000E74B8" w:rsidP="000E74B8">
            <w:pPr>
              <w:jc w:val="center"/>
              <w:rPr>
                <w:u w:val="single"/>
              </w:rPr>
            </w:pPr>
            <w:r>
              <w:rPr>
                <w:rStyle w:val="Strong"/>
                <w:rFonts w:ascii="Open Sans" w:hAnsi="Open Sans" w:cs="Open Sans"/>
                <w:color w:val="1B1C1D"/>
                <w:bdr w:val="single" w:sz="2" w:space="0" w:color="auto" w:frame="1"/>
              </w:rPr>
              <w:t>SQL_NONCONSTANT_STRING_PASSED_TO_EXECUTE</w:t>
            </w:r>
          </w:p>
        </w:tc>
        <w:tc>
          <w:tcPr>
            <w:tcW w:w="3611" w:type="dxa"/>
            <w:shd w:val="clear" w:color="auto" w:fill="auto"/>
            <w:vAlign w:val="center"/>
          </w:tcPr>
          <w:p w14:paraId="27D28E14" w14:textId="3EA91C08" w:rsidR="000E74B8" w:rsidRDefault="000E74B8" w:rsidP="000E74B8">
            <w:pPr>
              <w:jc w:val="center"/>
            </w:pPr>
            <w:r>
              <w:rPr>
                <w:rFonts w:ascii="Open Sans" w:hAnsi="Open Sans" w:cs="Open Sans"/>
                <w:color w:val="1B1C1D"/>
              </w:rPr>
              <w:t>Implemented</w:t>
            </w:r>
          </w:p>
        </w:tc>
      </w:tr>
      <w:tr w:rsidR="000E74B8" w14:paraId="3116DC25" w14:textId="77777777" w:rsidTr="002D670F">
        <w:trPr>
          <w:trHeight w:val="460"/>
        </w:trPr>
        <w:tc>
          <w:tcPr>
            <w:tcW w:w="1807" w:type="dxa"/>
            <w:shd w:val="clear" w:color="auto" w:fill="auto"/>
            <w:vAlign w:val="center"/>
          </w:tcPr>
          <w:p w14:paraId="72D2ADAE" w14:textId="75312C8C" w:rsidR="000E74B8" w:rsidRDefault="000E74B8" w:rsidP="000E74B8">
            <w:pPr>
              <w:jc w:val="center"/>
            </w:pPr>
            <w:hyperlink r:id="rId25" w:history="1">
              <w:r>
                <w:rPr>
                  <w:rStyle w:val="Hyperlink"/>
                  <w:rFonts w:ascii="Open Sans" w:hAnsi="Open Sans" w:cs="Open Sans"/>
                  <w:bdr w:val="single" w:sz="2" w:space="0" w:color="auto" w:frame="1"/>
                </w:rPr>
                <w:t>Fortify</w:t>
              </w:r>
            </w:hyperlink>
          </w:p>
        </w:tc>
        <w:tc>
          <w:tcPr>
            <w:tcW w:w="1341" w:type="dxa"/>
            <w:shd w:val="clear" w:color="auto" w:fill="auto"/>
            <w:vAlign w:val="center"/>
          </w:tcPr>
          <w:p w14:paraId="175DCE5F" w14:textId="261FF9CE" w:rsidR="000E74B8" w:rsidRDefault="000E74B8" w:rsidP="000E74B8">
            <w:pPr>
              <w:jc w:val="center"/>
            </w:pPr>
            <w:r>
              <w:rPr>
                <w:rFonts w:ascii="Open Sans" w:hAnsi="Open Sans" w:cs="Open Sans"/>
                <w:color w:val="1B1C1D"/>
              </w:rPr>
              <w:t>1.0</w:t>
            </w:r>
          </w:p>
        </w:tc>
        <w:tc>
          <w:tcPr>
            <w:tcW w:w="4021" w:type="dxa"/>
            <w:shd w:val="clear" w:color="auto" w:fill="auto"/>
            <w:vAlign w:val="center"/>
          </w:tcPr>
          <w:p w14:paraId="04C2C431" w14:textId="439C4D52" w:rsidR="000E74B8" w:rsidRDefault="000E74B8" w:rsidP="000E74B8">
            <w:pPr>
              <w:jc w:val="center"/>
              <w:rPr>
                <w:u w:val="single"/>
              </w:rPr>
            </w:pPr>
            <w:r>
              <w:rPr>
                <w:rStyle w:val="Strong"/>
                <w:rFonts w:ascii="Open Sans" w:hAnsi="Open Sans" w:cs="Open Sans"/>
                <w:color w:val="1B1C1D"/>
                <w:bdr w:val="single" w:sz="2" w:space="0" w:color="auto" w:frame="1"/>
              </w:rPr>
              <w:t>HTTP_Response_Splitting</w:t>
            </w:r>
            <w:r>
              <w:rPr>
                <w:rFonts w:ascii="Open Sans" w:hAnsi="Open Sans" w:cs="Open Sans"/>
                <w:color w:val="1B1C1D"/>
              </w:rPr>
              <w:br/>
            </w:r>
            <w:r>
              <w:rPr>
                <w:rStyle w:val="Strong"/>
                <w:rFonts w:ascii="Open Sans" w:hAnsi="Open Sans" w:cs="Open Sans"/>
                <w:color w:val="1B1C1D"/>
                <w:bdr w:val="single" w:sz="2" w:space="0" w:color="auto" w:frame="1"/>
              </w:rPr>
              <w:t>SQL_Injection__Persistence</w:t>
            </w:r>
            <w:r>
              <w:rPr>
                <w:rFonts w:ascii="Open Sans" w:hAnsi="Open Sans" w:cs="Open Sans"/>
                <w:color w:val="1B1C1D"/>
              </w:rPr>
              <w:br/>
            </w:r>
            <w:r>
              <w:rPr>
                <w:rStyle w:val="Strong"/>
                <w:rFonts w:ascii="Open Sans" w:hAnsi="Open Sans" w:cs="Open Sans"/>
                <w:color w:val="1B1C1D"/>
                <w:bdr w:val="single" w:sz="2" w:space="0" w:color="auto" w:frame="1"/>
              </w:rPr>
              <w:t>SQL_Injection</w:t>
            </w:r>
          </w:p>
        </w:tc>
        <w:tc>
          <w:tcPr>
            <w:tcW w:w="3611" w:type="dxa"/>
            <w:shd w:val="clear" w:color="auto" w:fill="auto"/>
            <w:vAlign w:val="center"/>
          </w:tcPr>
          <w:p w14:paraId="3EED4FB0" w14:textId="1A2CF3A1" w:rsidR="000E74B8" w:rsidRDefault="000E74B8" w:rsidP="000E74B8">
            <w:pPr>
              <w:jc w:val="center"/>
            </w:pPr>
            <w:r>
              <w:rPr>
                <w:rFonts w:ascii="Open Sans" w:hAnsi="Open Sans" w:cs="Open Sans"/>
                <w:color w:val="1B1C1D"/>
              </w:rPr>
              <w:t>Implemented</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2BF09895" w:rsidR="00381847" w:rsidRDefault="00E769D9">
            <w:pPr>
              <w:jc w:val="center"/>
            </w:pPr>
            <w:r>
              <w:t>[STD-</w:t>
            </w:r>
            <w:r w:rsidR="00404ABA">
              <w:t>005</w:t>
            </w:r>
            <w:r>
              <w:t>-</w:t>
            </w:r>
            <w:r w:rsidR="00404ABA">
              <w:t>CPP</w:t>
            </w:r>
            <w:r>
              <w:t>]</w:t>
            </w:r>
          </w:p>
        </w:tc>
        <w:tc>
          <w:tcPr>
            <w:tcW w:w="7632" w:type="dxa"/>
            <w:tcMar>
              <w:top w:w="100" w:type="dxa"/>
              <w:left w:w="100" w:type="dxa"/>
              <w:bottom w:w="100" w:type="dxa"/>
              <w:right w:w="100" w:type="dxa"/>
            </w:tcMar>
          </w:tcPr>
          <w:p w14:paraId="76F8F206" w14:textId="592734DD" w:rsidR="00381847" w:rsidRDefault="00404ABA">
            <w:r>
              <w:t>Out of bound memory access</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652A1CFA" w:rsidR="00404ABA" w:rsidRDefault="00404ABA" w:rsidP="0015146B">
            <w:r>
              <w:t>Accessing out of bounds memory</w:t>
            </w:r>
          </w:p>
        </w:tc>
      </w:tr>
      <w:tr w:rsidR="00F72634" w14:paraId="3267071A" w14:textId="77777777" w:rsidTr="00001F14">
        <w:trPr>
          <w:trHeight w:val="460"/>
        </w:trPr>
        <w:tc>
          <w:tcPr>
            <w:tcW w:w="10800" w:type="dxa"/>
            <w:tcMar>
              <w:top w:w="100" w:type="dxa"/>
              <w:left w:w="100" w:type="dxa"/>
              <w:bottom w:w="100" w:type="dxa"/>
              <w:right w:w="100" w:type="dxa"/>
            </w:tcMar>
          </w:tcPr>
          <w:p w14:paraId="04EA2FE2" w14:textId="77777777" w:rsidR="00404ABA" w:rsidRDefault="00404ABA" w:rsidP="00404ABA">
            <w:r>
              <w:t>Int main(){</w:t>
            </w:r>
          </w:p>
          <w:p w14:paraId="273B9F09" w14:textId="77777777" w:rsidR="00404ABA" w:rsidRDefault="00404ABA" w:rsidP="00404ABA">
            <w:r>
              <w:t>String names[2] = {“Juan”, “Alex”}</w:t>
            </w:r>
          </w:p>
          <w:p w14:paraId="3550DD02" w14:textId="3D139884" w:rsidR="00404ABA" w:rsidRDefault="00404ABA" w:rsidP="00404ABA">
            <w:r>
              <w:t>Cout &lt;&lt; names[2];</w:t>
            </w:r>
          </w:p>
          <w:p w14:paraId="7C4D0934" w14:textId="6C75F94F" w:rsidR="00F72634" w:rsidRDefault="00F72634" w:rsidP="0015146B"/>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072E64AA" w:rsidR="00F72634" w:rsidRDefault="00404ABA" w:rsidP="0015146B">
            <w:r>
              <w:t>Proper indexing to ensure memory access is safe</w:t>
            </w:r>
          </w:p>
        </w:tc>
      </w:tr>
      <w:tr w:rsidR="00F72634" w14:paraId="7A1A78A0" w14:textId="77777777" w:rsidTr="00001F14">
        <w:trPr>
          <w:trHeight w:val="460"/>
        </w:trPr>
        <w:tc>
          <w:tcPr>
            <w:tcW w:w="10800" w:type="dxa"/>
            <w:tcMar>
              <w:top w:w="100" w:type="dxa"/>
              <w:left w:w="100" w:type="dxa"/>
              <w:bottom w:w="100" w:type="dxa"/>
              <w:right w:w="100" w:type="dxa"/>
            </w:tcMar>
          </w:tcPr>
          <w:p w14:paraId="557ACB9A" w14:textId="77777777" w:rsidR="00404ABA" w:rsidRDefault="00404ABA" w:rsidP="00404ABA">
            <w:r>
              <w:t>Int main(){</w:t>
            </w:r>
          </w:p>
          <w:p w14:paraId="62E1C61C" w14:textId="77777777" w:rsidR="00404ABA" w:rsidRDefault="00404ABA" w:rsidP="00404ABA">
            <w:r>
              <w:t>String names[2] = {“Juan”, “Alex”}</w:t>
            </w:r>
          </w:p>
          <w:p w14:paraId="0A7A00FC" w14:textId="4AF7B0E7" w:rsidR="00404ABA" w:rsidRDefault="00404ABA" w:rsidP="00404ABA">
            <w:r>
              <w:t>Cout &lt;&lt; names[1];</w:t>
            </w:r>
          </w:p>
          <w:p w14:paraId="681B4B09" w14:textId="708C67E6" w:rsidR="00F72634" w:rsidRDefault="00F72634" w:rsidP="0015146B"/>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40E9D013" w:rsidR="00B475A1" w:rsidRDefault="00B475A1" w:rsidP="00F51FA8">
            <w:pPr>
              <w:pBdr>
                <w:top w:val="nil"/>
                <w:left w:val="nil"/>
                <w:bottom w:val="nil"/>
                <w:right w:val="nil"/>
                <w:between w:val="nil"/>
              </w:pBdr>
            </w:pPr>
            <w:r>
              <w:rPr>
                <w:b/>
              </w:rPr>
              <w:t>Principles(s):</w:t>
            </w:r>
            <w:r>
              <w:t xml:space="preserve"> </w:t>
            </w:r>
            <w:r w:rsidR="00F25C8C">
              <w:t xml:space="preserve">Ensuring memory is access within valid limits to prevent out of bounds memory. </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60F71882" w:rsidR="00B475A1" w:rsidRDefault="00F25C8C" w:rsidP="00F51FA8">
            <w:pPr>
              <w:jc w:val="center"/>
            </w:pPr>
            <w:r>
              <w:t>High</w:t>
            </w:r>
          </w:p>
        </w:tc>
        <w:tc>
          <w:tcPr>
            <w:tcW w:w="1341" w:type="dxa"/>
            <w:shd w:val="clear" w:color="auto" w:fill="auto"/>
          </w:tcPr>
          <w:p w14:paraId="3FECF226" w14:textId="5C10C009" w:rsidR="00B475A1" w:rsidRDefault="00F25C8C" w:rsidP="00F51FA8">
            <w:pPr>
              <w:jc w:val="center"/>
            </w:pPr>
            <w:r>
              <w:t>Likely</w:t>
            </w:r>
          </w:p>
        </w:tc>
        <w:tc>
          <w:tcPr>
            <w:tcW w:w="4021" w:type="dxa"/>
            <w:shd w:val="clear" w:color="auto" w:fill="auto"/>
          </w:tcPr>
          <w:p w14:paraId="001260E5" w14:textId="447F677F" w:rsidR="00B475A1" w:rsidRDefault="00F25C8C" w:rsidP="00F51FA8">
            <w:pPr>
              <w:jc w:val="center"/>
            </w:pPr>
            <w:r>
              <w:t>Medium</w:t>
            </w:r>
          </w:p>
        </w:tc>
        <w:tc>
          <w:tcPr>
            <w:tcW w:w="1807" w:type="dxa"/>
            <w:shd w:val="clear" w:color="auto" w:fill="auto"/>
          </w:tcPr>
          <w:p w14:paraId="5C1BD06F" w14:textId="2408FC84" w:rsidR="00B475A1" w:rsidRDefault="00F25C8C" w:rsidP="00F51FA8">
            <w:pPr>
              <w:jc w:val="center"/>
            </w:pPr>
            <w:r>
              <w:t>P9</w:t>
            </w:r>
          </w:p>
        </w:tc>
        <w:tc>
          <w:tcPr>
            <w:tcW w:w="1805" w:type="dxa"/>
            <w:shd w:val="clear" w:color="auto" w:fill="auto"/>
          </w:tcPr>
          <w:p w14:paraId="321828B7" w14:textId="1267D5EB" w:rsidR="00B475A1" w:rsidRDefault="00F25C8C" w:rsidP="00F51FA8">
            <w:pPr>
              <w:jc w:val="center"/>
            </w:pPr>
            <w:r>
              <w:t>L2</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F25C8C" w14:paraId="03937464" w14:textId="77777777" w:rsidTr="00D81D9C">
        <w:trPr>
          <w:trHeight w:val="460"/>
        </w:trPr>
        <w:tc>
          <w:tcPr>
            <w:tcW w:w="1807" w:type="dxa"/>
            <w:shd w:val="clear" w:color="auto" w:fill="auto"/>
            <w:vAlign w:val="center"/>
          </w:tcPr>
          <w:p w14:paraId="699288A5" w14:textId="279E0182" w:rsidR="00F25C8C" w:rsidRDefault="00F25C8C" w:rsidP="00F25C8C">
            <w:pPr>
              <w:jc w:val="center"/>
            </w:pPr>
            <w:hyperlink r:id="rId26" w:history="1">
              <w:r>
                <w:rPr>
                  <w:rStyle w:val="Hyperlink"/>
                  <w:rFonts w:ascii="Open Sans" w:hAnsi="Open Sans" w:cs="Open Sans"/>
                  <w:bdr w:val="single" w:sz="2" w:space="0" w:color="auto" w:frame="1"/>
                </w:rPr>
                <w:t>Astrée</w:t>
              </w:r>
            </w:hyperlink>
          </w:p>
        </w:tc>
        <w:tc>
          <w:tcPr>
            <w:tcW w:w="1341" w:type="dxa"/>
            <w:shd w:val="clear" w:color="auto" w:fill="auto"/>
            <w:vAlign w:val="center"/>
          </w:tcPr>
          <w:p w14:paraId="35911E79" w14:textId="6BF1C12A" w:rsidR="00F25C8C" w:rsidRDefault="00F25C8C" w:rsidP="00F25C8C">
            <w:pPr>
              <w:jc w:val="center"/>
            </w:pPr>
            <w:r>
              <w:rPr>
                <w:rFonts w:ascii="Open Sans" w:hAnsi="Open Sans" w:cs="Open Sans"/>
                <w:color w:val="1B1C1D"/>
              </w:rPr>
              <w:t>25.10</w:t>
            </w:r>
          </w:p>
        </w:tc>
        <w:tc>
          <w:tcPr>
            <w:tcW w:w="4021" w:type="dxa"/>
            <w:shd w:val="clear" w:color="auto" w:fill="auto"/>
            <w:vAlign w:val="center"/>
          </w:tcPr>
          <w:p w14:paraId="1B4ADD74" w14:textId="06FE0629" w:rsidR="00F25C8C" w:rsidRDefault="00F25C8C" w:rsidP="00F25C8C">
            <w:pPr>
              <w:jc w:val="center"/>
            </w:pPr>
            <w:r>
              <w:rPr>
                <w:rStyle w:val="Strong"/>
                <w:rFonts w:ascii="Open Sans" w:hAnsi="Open Sans" w:cs="Open Sans"/>
                <w:color w:val="1B1C1D"/>
                <w:bdr w:val="single" w:sz="2" w:space="0" w:color="auto" w:frame="1"/>
              </w:rPr>
              <w:t>csa-double-free</w:t>
            </w:r>
            <w:r>
              <w:rPr>
                <w:rFonts w:ascii="Open Sans" w:hAnsi="Open Sans" w:cs="Open Sans"/>
                <w:b/>
                <w:bCs/>
                <w:color w:val="1B1C1D"/>
                <w:bdr w:val="single" w:sz="2" w:space="0" w:color="auto" w:frame="1"/>
              </w:rPr>
              <w:br/>
            </w:r>
            <w:r>
              <w:rPr>
                <w:rStyle w:val="Strong"/>
                <w:rFonts w:ascii="Open Sans" w:hAnsi="Open Sans" w:cs="Open Sans"/>
                <w:color w:val="1B1C1D"/>
                <w:bdr w:val="single" w:sz="2" w:space="0" w:color="auto" w:frame="1"/>
              </w:rPr>
              <w:t>csa-use-after-free</w:t>
            </w:r>
            <w:r>
              <w:rPr>
                <w:rFonts w:ascii="Open Sans" w:hAnsi="Open Sans" w:cs="Open Sans"/>
                <w:b/>
                <w:bCs/>
                <w:color w:val="1B1C1D"/>
                <w:bdr w:val="single" w:sz="2" w:space="0" w:color="auto" w:frame="1"/>
              </w:rPr>
              <w:br/>
            </w:r>
            <w:r>
              <w:rPr>
                <w:rStyle w:val="Strong"/>
                <w:rFonts w:ascii="Open Sans" w:hAnsi="Open Sans" w:cs="Open Sans"/>
                <w:color w:val="1B1C1D"/>
                <w:bdr w:val="single" w:sz="2" w:space="0" w:color="auto" w:frame="1"/>
              </w:rPr>
              <w:t>dangling_pointer_use</w:t>
            </w:r>
          </w:p>
        </w:tc>
        <w:tc>
          <w:tcPr>
            <w:tcW w:w="3611" w:type="dxa"/>
            <w:shd w:val="clear" w:color="auto" w:fill="auto"/>
            <w:vAlign w:val="center"/>
          </w:tcPr>
          <w:p w14:paraId="221E6849" w14:textId="3C85B779" w:rsidR="00F25C8C" w:rsidRDefault="00F25C8C" w:rsidP="00F25C8C">
            <w:pPr>
              <w:jc w:val="center"/>
            </w:pPr>
            <w:r>
              <w:rPr>
                <w:rFonts w:ascii="Open Sans" w:hAnsi="Open Sans" w:cs="Open Sans"/>
                <w:color w:val="1B1C1D"/>
              </w:rPr>
              <w:t>partially checked + soundly supported</w:t>
            </w:r>
          </w:p>
        </w:tc>
      </w:tr>
      <w:tr w:rsidR="00F25C8C" w14:paraId="433579AD" w14:textId="77777777" w:rsidTr="00D81D9C">
        <w:trPr>
          <w:trHeight w:val="460"/>
        </w:trPr>
        <w:tc>
          <w:tcPr>
            <w:tcW w:w="1807" w:type="dxa"/>
            <w:shd w:val="clear" w:color="auto" w:fill="auto"/>
            <w:vAlign w:val="center"/>
          </w:tcPr>
          <w:p w14:paraId="4AE4D8D3" w14:textId="52C978AC" w:rsidR="00F25C8C" w:rsidRDefault="00F25C8C" w:rsidP="00F25C8C">
            <w:pPr>
              <w:jc w:val="center"/>
            </w:pPr>
            <w:hyperlink r:id="rId27" w:history="1">
              <w:r>
                <w:rPr>
                  <w:rStyle w:val="Hyperlink"/>
                  <w:rFonts w:ascii="Open Sans" w:hAnsi="Open Sans" w:cs="Open Sans"/>
                  <w:bdr w:val="single" w:sz="2" w:space="0" w:color="auto" w:frame="1"/>
                </w:rPr>
                <w:t>Axivion Bauhaus Suite</w:t>
              </w:r>
            </w:hyperlink>
          </w:p>
        </w:tc>
        <w:tc>
          <w:tcPr>
            <w:tcW w:w="1341" w:type="dxa"/>
            <w:shd w:val="clear" w:color="auto" w:fill="auto"/>
            <w:vAlign w:val="center"/>
          </w:tcPr>
          <w:p w14:paraId="485EEED8" w14:textId="79AE5990" w:rsidR="00F25C8C" w:rsidRDefault="00F25C8C" w:rsidP="00F25C8C">
            <w:pPr>
              <w:jc w:val="center"/>
            </w:pPr>
            <w:r>
              <w:rPr>
                <w:rFonts w:ascii="Open Sans" w:hAnsi="Open Sans" w:cs="Open Sans"/>
                <w:color w:val="1B1C1D"/>
              </w:rPr>
              <w:t>7.2.0</w:t>
            </w:r>
          </w:p>
        </w:tc>
        <w:tc>
          <w:tcPr>
            <w:tcW w:w="4021" w:type="dxa"/>
            <w:shd w:val="clear" w:color="auto" w:fill="auto"/>
            <w:vAlign w:val="center"/>
          </w:tcPr>
          <w:p w14:paraId="7CFDA649" w14:textId="3FF3CDB4" w:rsidR="00F25C8C" w:rsidRDefault="00F25C8C" w:rsidP="00F25C8C">
            <w:pPr>
              <w:jc w:val="center"/>
              <w:rPr>
                <w:u w:val="single"/>
              </w:rPr>
            </w:pPr>
            <w:r>
              <w:rPr>
                <w:rStyle w:val="Strong"/>
                <w:rFonts w:ascii="Open Sans" w:hAnsi="Open Sans" w:cs="Open Sans"/>
                <w:color w:val="1B1C1D"/>
                <w:bdr w:val="single" w:sz="2" w:space="0" w:color="auto" w:frame="1"/>
              </w:rPr>
              <w:t>CertC++-MEM50</w:t>
            </w:r>
          </w:p>
        </w:tc>
        <w:tc>
          <w:tcPr>
            <w:tcW w:w="3611" w:type="dxa"/>
            <w:shd w:val="clear" w:color="auto" w:fill="auto"/>
            <w:vAlign w:val="center"/>
          </w:tcPr>
          <w:p w14:paraId="29E14C36" w14:textId="07273E12" w:rsidR="00F25C8C" w:rsidRDefault="00F25C8C" w:rsidP="00F25C8C">
            <w:pPr>
              <w:jc w:val="center"/>
            </w:pPr>
          </w:p>
        </w:tc>
      </w:tr>
      <w:tr w:rsidR="00F25C8C" w14:paraId="092940EA" w14:textId="77777777" w:rsidTr="00D81D9C">
        <w:trPr>
          <w:trHeight w:val="460"/>
        </w:trPr>
        <w:tc>
          <w:tcPr>
            <w:tcW w:w="1807" w:type="dxa"/>
            <w:shd w:val="clear" w:color="auto" w:fill="auto"/>
            <w:vAlign w:val="center"/>
          </w:tcPr>
          <w:p w14:paraId="7589B551" w14:textId="13FFC8DE" w:rsidR="00F25C8C" w:rsidRDefault="00F25C8C" w:rsidP="00F25C8C">
            <w:pPr>
              <w:jc w:val="center"/>
            </w:pPr>
            <w:hyperlink r:id="rId28" w:history="1">
              <w:r>
                <w:rPr>
                  <w:rStyle w:val="Hyperlink"/>
                  <w:rFonts w:ascii="Open Sans" w:hAnsi="Open Sans" w:cs="Open Sans"/>
                  <w:bdr w:val="single" w:sz="2" w:space="0" w:color="auto" w:frame="1"/>
                </w:rPr>
                <w:t>Clang</w:t>
              </w:r>
            </w:hyperlink>
          </w:p>
        </w:tc>
        <w:tc>
          <w:tcPr>
            <w:tcW w:w="1341" w:type="dxa"/>
            <w:shd w:val="clear" w:color="auto" w:fill="auto"/>
            <w:vAlign w:val="center"/>
          </w:tcPr>
          <w:p w14:paraId="3EFDCB9A" w14:textId="0F364721" w:rsidR="00F25C8C" w:rsidRDefault="00F25C8C" w:rsidP="00F25C8C">
            <w:pPr>
              <w:jc w:val="center"/>
            </w:pPr>
            <w:r>
              <w:rPr>
                <w:rFonts w:ascii="Open Sans" w:hAnsi="Open Sans" w:cs="Open Sans"/>
                <w:color w:val="1B1C1D"/>
              </w:rPr>
              <w:t>3.9</w:t>
            </w:r>
          </w:p>
        </w:tc>
        <w:tc>
          <w:tcPr>
            <w:tcW w:w="4021" w:type="dxa"/>
            <w:shd w:val="clear" w:color="auto" w:fill="auto"/>
            <w:vAlign w:val="center"/>
          </w:tcPr>
          <w:p w14:paraId="2978B16E" w14:textId="0CEE8CD1" w:rsidR="00F25C8C" w:rsidRDefault="00F25C8C" w:rsidP="00F25C8C">
            <w:pPr>
              <w:jc w:val="center"/>
              <w:rPr>
                <w:u w:val="single"/>
              </w:rPr>
            </w:pPr>
            <w:r>
              <w:rPr>
                <w:rStyle w:val="HTMLCode"/>
                <w:rFonts w:ascii="var(--font-mono)" w:eastAsia="Calibri" w:hAnsi="var(--font-mono)"/>
                <w:color w:val="1B1C1D"/>
                <w:sz w:val="24"/>
                <w:szCs w:val="24"/>
                <w:bdr w:val="single" w:sz="2" w:space="0" w:color="auto" w:frame="1"/>
              </w:rPr>
              <w:t>clang-analyzer-cplusplus.NewDelete clang-analyzer-alpha.security.ArrayBoundV2</w:t>
            </w:r>
            <w:r>
              <w:rPr>
                <w:rStyle w:val="apple-converted-space"/>
                <w:rFonts w:ascii="var(--font-mono)" w:hAnsi="var(--font-mono)" w:cs="Courier New"/>
                <w:color w:val="1B1C1D"/>
                <w:bdr w:val="single" w:sz="2" w:space="0" w:color="auto" w:frame="1"/>
              </w:rPr>
              <w:t> </w:t>
            </w:r>
          </w:p>
        </w:tc>
        <w:tc>
          <w:tcPr>
            <w:tcW w:w="3611" w:type="dxa"/>
            <w:shd w:val="clear" w:color="auto" w:fill="auto"/>
            <w:vAlign w:val="center"/>
          </w:tcPr>
          <w:p w14:paraId="163BA4AD" w14:textId="3F00D5BE" w:rsidR="00F25C8C" w:rsidRDefault="00F25C8C" w:rsidP="00F25C8C">
            <w:pPr>
              <w:jc w:val="center"/>
            </w:pPr>
            <w:r>
              <w:rPr>
                <w:rFonts w:ascii="Open Sans" w:hAnsi="Open Sans" w:cs="Open Sans"/>
                <w:color w:val="1B1C1D"/>
              </w:rPr>
              <w:t>Checked by</w:t>
            </w:r>
            <w:r>
              <w:rPr>
                <w:rStyle w:val="apple-converted-space"/>
                <w:rFonts w:ascii="Open Sans" w:hAnsi="Open Sans" w:cs="Open Sans"/>
                <w:color w:val="1B1C1D"/>
              </w:rPr>
              <w:t> </w:t>
            </w:r>
            <w:r>
              <w:rPr>
                <w:rStyle w:val="HTMLCode"/>
                <w:rFonts w:ascii="var(--font-mono)" w:eastAsia="Calibri" w:hAnsi="var(--font-mono)"/>
                <w:color w:val="1B1C1D"/>
                <w:sz w:val="24"/>
                <w:szCs w:val="24"/>
                <w:bdr w:val="single" w:sz="2" w:space="0" w:color="auto" w:frame="1"/>
              </w:rPr>
              <w:t>clang-tidy</w:t>
            </w:r>
            <w:r>
              <w:rPr>
                <w:rStyle w:val="apple-converted-space"/>
                <w:rFonts w:ascii="var(--font-mono)" w:hAnsi="var(--font-mono)" w:cs="Courier New"/>
                <w:color w:val="1B1C1D"/>
                <w:bdr w:val="single" w:sz="2" w:space="0" w:color="auto" w:frame="1"/>
              </w:rPr>
              <w:t>  </w:t>
            </w:r>
            <w:r>
              <w:rPr>
                <w:rFonts w:ascii="Open Sans" w:hAnsi="Open Sans" w:cs="Open Sans"/>
                <w:color w:val="1B1C1D"/>
              </w:rPr>
              <w:t>, but does not catch all violations of this rule.</w:t>
            </w:r>
          </w:p>
        </w:tc>
      </w:tr>
      <w:tr w:rsidR="00F25C8C" w14:paraId="41744220" w14:textId="77777777" w:rsidTr="00D81D9C">
        <w:trPr>
          <w:trHeight w:val="460"/>
        </w:trPr>
        <w:tc>
          <w:tcPr>
            <w:tcW w:w="1807" w:type="dxa"/>
            <w:shd w:val="clear" w:color="auto" w:fill="auto"/>
            <w:vAlign w:val="center"/>
          </w:tcPr>
          <w:p w14:paraId="0EAC101A" w14:textId="183CD9E1" w:rsidR="00F25C8C" w:rsidRDefault="00F25C8C" w:rsidP="00F25C8C">
            <w:pPr>
              <w:jc w:val="center"/>
            </w:pPr>
            <w:hyperlink r:id="rId29" w:history="1">
              <w:r>
                <w:rPr>
                  <w:rStyle w:val="Hyperlink"/>
                  <w:rFonts w:ascii="Open Sans" w:hAnsi="Open Sans" w:cs="Open Sans"/>
                  <w:bdr w:val="single" w:sz="2" w:space="0" w:color="auto" w:frame="1"/>
                </w:rPr>
                <w:t>CodeSonar</w:t>
              </w:r>
            </w:hyperlink>
          </w:p>
        </w:tc>
        <w:tc>
          <w:tcPr>
            <w:tcW w:w="1341" w:type="dxa"/>
            <w:shd w:val="clear" w:color="auto" w:fill="auto"/>
            <w:vAlign w:val="center"/>
          </w:tcPr>
          <w:p w14:paraId="79F266AC" w14:textId="39C3D02C" w:rsidR="00F25C8C" w:rsidRDefault="00F25C8C" w:rsidP="00F25C8C">
            <w:pPr>
              <w:jc w:val="center"/>
            </w:pPr>
            <w:r>
              <w:rPr>
                <w:rFonts w:ascii="Open Sans" w:hAnsi="Open Sans" w:cs="Open Sans"/>
                <w:color w:val="1B1C1D"/>
              </w:rPr>
              <w:t>9.1p0</w:t>
            </w:r>
          </w:p>
        </w:tc>
        <w:tc>
          <w:tcPr>
            <w:tcW w:w="4021" w:type="dxa"/>
            <w:shd w:val="clear" w:color="auto" w:fill="auto"/>
            <w:vAlign w:val="center"/>
          </w:tcPr>
          <w:p w14:paraId="6359BB49" w14:textId="6BF833DC" w:rsidR="00F25C8C" w:rsidRDefault="00F25C8C" w:rsidP="00F25C8C">
            <w:pPr>
              <w:jc w:val="center"/>
              <w:rPr>
                <w:u w:val="single"/>
              </w:rPr>
            </w:pPr>
            <w:r>
              <w:rPr>
                <w:rStyle w:val="Strong"/>
                <w:rFonts w:ascii="Open Sans" w:hAnsi="Open Sans" w:cs="Open Sans"/>
                <w:color w:val="1B1C1D"/>
                <w:bdr w:val="single" w:sz="2" w:space="0" w:color="auto" w:frame="1"/>
              </w:rPr>
              <w:t>ALLOC.UAF</w:t>
            </w:r>
          </w:p>
        </w:tc>
        <w:tc>
          <w:tcPr>
            <w:tcW w:w="3611" w:type="dxa"/>
            <w:shd w:val="clear" w:color="auto" w:fill="auto"/>
            <w:vAlign w:val="center"/>
          </w:tcPr>
          <w:p w14:paraId="0472C174" w14:textId="5E1BC05F" w:rsidR="00F25C8C" w:rsidRDefault="00F25C8C" w:rsidP="00F25C8C">
            <w:pPr>
              <w:jc w:val="center"/>
            </w:pPr>
            <w:r>
              <w:rPr>
                <w:rFonts w:ascii="Open Sans" w:hAnsi="Open Sans" w:cs="Open Sans"/>
                <w:color w:val="1B1C1D"/>
              </w:rPr>
              <w:t>Use after free</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0C0B1A6E" w:rsidR="00381847" w:rsidRDefault="00E769D9">
            <w:pPr>
              <w:jc w:val="center"/>
            </w:pPr>
            <w:r>
              <w:t>[STD-</w:t>
            </w:r>
            <w:r w:rsidR="00404ABA">
              <w:t>006</w:t>
            </w:r>
            <w:r>
              <w:t>-</w:t>
            </w:r>
            <w:r w:rsidR="00404ABA">
              <w:t>CPP</w:t>
            </w:r>
            <w:r>
              <w:t>]</w:t>
            </w:r>
          </w:p>
        </w:tc>
        <w:tc>
          <w:tcPr>
            <w:tcW w:w="7632" w:type="dxa"/>
            <w:tcMar>
              <w:top w:w="100" w:type="dxa"/>
              <w:left w:w="100" w:type="dxa"/>
              <w:bottom w:w="100" w:type="dxa"/>
              <w:right w:w="100" w:type="dxa"/>
            </w:tcMar>
          </w:tcPr>
          <w:p w14:paraId="33ACFFEA" w14:textId="5A91EFE5" w:rsidR="00381847" w:rsidRDefault="00404ABA">
            <w:r>
              <w:t>Assertions only for debugging</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090E623F" w:rsidR="00F72634" w:rsidRDefault="00404ABA" w:rsidP="0015146B">
            <w:r>
              <w:t>Assertions for user input validation</w:t>
            </w:r>
          </w:p>
        </w:tc>
      </w:tr>
      <w:tr w:rsidR="00F72634" w14:paraId="058CAEAA" w14:textId="77777777" w:rsidTr="00001F14">
        <w:trPr>
          <w:trHeight w:val="460"/>
        </w:trPr>
        <w:tc>
          <w:tcPr>
            <w:tcW w:w="10800" w:type="dxa"/>
            <w:tcMar>
              <w:top w:w="100" w:type="dxa"/>
              <w:left w:w="100" w:type="dxa"/>
              <w:bottom w:w="100" w:type="dxa"/>
              <w:right w:w="100" w:type="dxa"/>
            </w:tcMar>
          </w:tcPr>
          <w:p w14:paraId="0086EF3F" w14:textId="77777777" w:rsidR="00F72634" w:rsidRDefault="00404ABA" w:rsidP="0015146B">
            <w:r>
              <w:t>String nane;</w:t>
            </w:r>
          </w:p>
          <w:p w14:paraId="28BA138C" w14:textId="6E315688" w:rsidR="00404ABA" w:rsidRDefault="00404ABA" w:rsidP="0015146B">
            <w:r>
              <w:t>Cin &gt;&gt; name;</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71B20B59" w:rsidR="00F72634" w:rsidRDefault="00404ABA" w:rsidP="0015146B">
            <w:r>
              <w:t>Runtime checks instead</w:t>
            </w:r>
          </w:p>
        </w:tc>
      </w:tr>
      <w:tr w:rsidR="00F72634" w14:paraId="2DA5938A" w14:textId="77777777" w:rsidTr="00001F14">
        <w:trPr>
          <w:trHeight w:val="460"/>
        </w:trPr>
        <w:tc>
          <w:tcPr>
            <w:tcW w:w="10800" w:type="dxa"/>
            <w:tcMar>
              <w:top w:w="100" w:type="dxa"/>
              <w:left w:w="100" w:type="dxa"/>
              <w:bottom w:w="100" w:type="dxa"/>
              <w:right w:w="100" w:type="dxa"/>
            </w:tcMar>
          </w:tcPr>
          <w:p w14:paraId="290C8D0F" w14:textId="77777777" w:rsidR="00404ABA" w:rsidRDefault="00404ABA" w:rsidP="00404ABA">
            <w:r>
              <w:t>String nane;</w:t>
            </w:r>
          </w:p>
          <w:p w14:paraId="6AC47BD9" w14:textId="77777777" w:rsidR="00F72634" w:rsidRDefault="00404ABA" w:rsidP="00404ABA">
            <w:r>
              <w:t>Cin &gt;&gt; name;</w:t>
            </w:r>
          </w:p>
          <w:p w14:paraId="6162250D" w14:textId="77777777" w:rsidR="00404ABA" w:rsidRDefault="00404ABA" w:rsidP="00404ABA"/>
          <w:p w14:paraId="06C4D2D0" w14:textId="77777777" w:rsidR="00404ABA" w:rsidRDefault="00404ABA" w:rsidP="00404ABA">
            <w:r>
              <w:t>If (name.empty()) {</w:t>
            </w:r>
          </w:p>
          <w:p w14:paraId="3787A611" w14:textId="77777777" w:rsidR="00404ABA" w:rsidRDefault="00404ABA" w:rsidP="00404ABA">
            <w:r>
              <w:t xml:space="preserve">   Cout &lt;&lt; ”Invalid name”; </w:t>
            </w:r>
          </w:p>
          <w:p w14:paraId="2E312001" w14:textId="69FABBCE" w:rsidR="00404ABA" w:rsidRDefault="00404ABA" w:rsidP="00404ABA">
            <w: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0692F740" w:rsidR="00B475A1" w:rsidRDefault="00B475A1" w:rsidP="00F51FA8">
            <w:pPr>
              <w:pBdr>
                <w:top w:val="nil"/>
                <w:left w:val="nil"/>
                <w:bottom w:val="nil"/>
                <w:right w:val="nil"/>
                <w:between w:val="nil"/>
              </w:pBdr>
            </w:pPr>
            <w:r>
              <w:rPr>
                <w:b/>
              </w:rPr>
              <w:t>Principles(s):</w:t>
            </w:r>
            <w:r>
              <w:t xml:space="preserve"> </w:t>
            </w:r>
            <w:r w:rsidR="00F25C8C">
              <w:t xml:space="preserve">Ensuring assertions are not used for runtime validation. </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33D319C3" w:rsidR="00B475A1" w:rsidRDefault="00F25C8C" w:rsidP="00F51FA8">
            <w:pPr>
              <w:jc w:val="center"/>
            </w:pPr>
            <w:r>
              <w:t>LOW</w:t>
            </w:r>
          </w:p>
        </w:tc>
        <w:tc>
          <w:tcPr>
            <w:tcW w:w="1341" w:type="dxa"/>
            <w:shd w:val="clear" w:color="auto" w:fill="auto"/>
          </w:tcPr>
          <w:p w14:paraId="05FDEF4C" w14:textId="31B77BD1" w:rsidR="00B475A1" w:rsidRDefault="00F25C8C" w:rsidP="00F51FA8">
            <w:pPr>
              <w:jc w:val="center"/>
            </w:pPr>
            <w:r>
              <w:t>UNLIKELY</w:t>
            </w:r>
          </w:p>
        </w:tc>
        <w:tc>
          <w:tcPr>
            <w:tcW w:w="4021" w:type="dxa"/>
            <w:shd w:val="clear" w:color="auto" w:fill="auto"/>
          </w:tcPr>
          <w:p w14:paraId="79D1FC84" w14:textId="07DEE168" w:rsidR="00B475A1" w:rsidRDefault="00F25C8C" w:rsidP="00F51FA8">
            <w:pPr>
              <w:jc w:val="center"/>
            </w:pPr>
            <w:r>
              <w:t>HIGH</w:t>
            </w:r>
          </w:p>
        </w:tc>
        <w:tc>
          <w:tcPr>
            <w:tcW w:w="1807" w:type="dxa"/>
            <w:shd w:val="clear" w:color="auto" w:fill="auto"/>
          </w:tcPr>
          <w:p w14:paraId="07D13FDB" w14:textId="3AE39C5F" w:rsidR="00B475A1" w:rsidRDefault="00F25C8C" w:rsidP="00F51FA8">
            <w:pPr>
              <w:jc w:val="center"/>
            </w:pPr>
            <w:r>
              <w:t>P3</w:t>
            </w:r>
          </w:p>
        </w:tc>
        <w:tc>
          <w:tcPr>
            <w:tcW w:w="1805" w:type="dxa"/>
            <w:shd w:val="clear" w:color="auto" w:fill="auto"/>
          </w:tcPr>
          <w:p w14:paraId="018B5741" w14:textId="413116B4" w:rsidR="00B475A1" w:rsidRDefault="00F25C8C" w:rsidP="00F51FA8">
            <w:pPr>
              <w:jc w:val="center"/>
            </w:pPr>
            <w:r>
              <w:t>L3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F25C8C" w14:paraId="13CC4077" w14:textId="77777777" w:rsidTr="006122F2">
        <w:trPr>
          <w:trHeight w:val="460"/>
        </w:trPr>
        <w:tc>
          <w:tcPr>
            <w:tcW w:w="1807" w:type="dxa"/>
            <w:shd w:val="clear" w:color="auto" w:fill="auto"/>
            <w:vAlign w:val="center"/>
          </w:tcPr>
          <w:p w14:paraId="642C6635" w14:textId="07BEC874" w:rsidR="00F25C8C" w:rsidRDefault="00F25C8C" w:rsidP="00F25C8C">
            <w:pPr>
              <w:jc w:val="center"/>
            </w:pPr>
            <w:hyperlink r:id="rId30" w:history="1">
              <w:r>
                <w:rPr>
                  <w:rStyle w:val="Hyperlink"/>
                  <w:rFonts w:ascii="Open Sans" w:hAnsi="Open Sans" w:cs="Open Sans"/>
                  <w:bdr w:val="single" w:sz="2" w:space="0" w:color="auto" w:frame="1"/>
                </w:rPr>
                <w:t>Clang</w:t>
              </w:r>
            </w:hyperlink>
          </w:p>
        </w:tc>
        <w:tc>
          <w:tcPr>
            <w:tcW w:w="1341" w:type="dxa"/>
            <w:shd w:val="clear" w:color="auto" w:fill="auto"/>
            <w:vAlign w:val="center"/>
          </w:tcPr>
          <w:p w14:paraId="1659F964" w14:textId="30BEEFC0" w:rsidR="00F25C8C" w:rsidRDefault="00F25C8C" w:rsidP="00F25C8C">
            <w:pPr>
              <w:jc w:val="center"/>
            </w:pPr>
            <w:r>
              <w:rPr>
                <w:rFonts w:ascii="Open Sans" w:hAnsi="Open Sans" w:cs="Open Sans"/>
                <w:color w:val="1B1C1D"/>
              </w:rPr>
              <w:t>3.9</w:t>
            </w:r>
          </w:p>
        </w:tc>
        <w:tc>
          <w:tcPr>
            <w:tcW w:w="4021" w:type="dxa"/>
            <w:shd w:val="clear" w:color="auto" w:fill="auto"/>
            <w:vAlign w:val="center"/>
          </w:tcPr>
          <w:p w14:paraId="14C127A7" w14:textId="32AC2E60" w:rsidR="00F25C8C" w:rsidRDefault="00F25C8C" w:rsidP="00F25C8C">
            <w:pPr>
              <w:jc w:val="center"/>
            </w:pPr>
            <w:r>
              <w:rPr>
                <w:rStyle w:val="HTMLCode"/>
                <w:rFonts w:ascii="var(--font-mono)" w:eastAsia="Calibri" w:hAnsi="var(--font-mono)"/>
                <w:color w:val="1B1C1D"/>
                <w:sz w:val="24"/>
                <w:szCs w:val="24"/>
                <w:bdr w:val="single" w:sz="2" w:space="0" w:color="auto" w:frame="1"/>
              </w:rPr>
              <w:t>misc-static-assert</w:t>
            </w:r>
            <w:r>
              <w:rPr>
                <w:rStyle w:val="apple-converted-space"/>
                <w:rFonts w:ascii="var(--font-mono)" w:hAnsi="var(--font-mono)" w:cs="Courier New"/>
                <w:color w:val="1B1C1D"/>
                <w:bdr w:val="single" w:sz="2" w:space="0" w:color="auto" w:frame="1"/>
              </w:rPr>
              <w:t> </w:t>
            </w:r>
          </w:p>
        </w:tc>
        <w:tc>
          <w:tcPr>
            <w:tcW w:w="3611" w:type="dxa"/>
            <w:shd w:val="clear" w:color="auto" w:fill="auto"/>
            <w:vAlign w:val="center"/>
          </w:tcPr>
          <w:p w14:paraId="511AFF98" w14:textId="37073492" w:rsidR="00F25C8C" w:rsidRDefault="00F25C8C" w:rsidP="00F25C8C">
            <w:pPr>
              <w:jc w:val="center"/>
            </w:pPr>
            <w:r>
              <w:rPr>
                <w:rFonts w:ascii="Open Sans" w:hAnsi="Open Sans" w:cs="Open Sans"/>
                <w:color w:val="1B1C1D"/>
              </w:rPr>
              <w:t>Checked by</w:t>
            </w:r>
            <w:r>
              <w:rPr>
                <w:rStyle w:val="apple-converted-space"/>
                <w:rFonts w:ascii="Open Sans" w:hAnsi="Open Sans" w:cs="Open Sans"/>
                <w:color w:val="1B1C1D"/>
              </w:rPr>
              <w:t> </w:t>
            </w:r>
            <w:r>
              <w:rPr>
                <w:rStyle w:val="HTMLCode"/>
                <w:rFonts w:ascii="var(--font-mono)" w:eastAsia="Calibri" w:hAnsi="var(--font-mono)"/>
                <w:color w:val="1B1C1D"/>
                <w:sz w:val="24"/>
                <w:szCs w:val="24"/>
                <w:bdr w:val="single" w:sz="2" w:space="0" w:color="auto" w:frame="1"/>
              </w:rPr>
              <w:t>clang-tidy</w:t>
            </w:r>
            <w:r>
              <w:rPr>
                <w:rStyle w:val="apple-converted-space"/>
                <w:rFonts w:ascii="var(--font-mono)" w:hAnsi="var(--font-mono)" w:cs="Courier New"/>
                <w:color w:val="1B1C1D"/>
                <w:bdr w:val="single" w:sz="2" w:space="0" w:color="auto" w:frame="1"/>
              </w:rPr>
              <w:t> </w:t>
            </w:r>
          </w:p>
        </w:tc>
      </w:tr>
      <w:tr w:rsidR="00F25C8C" w14:paraId="31776F75" w14:textId="77777777" w:rsidTr="006122F2">
        <w:trPr>
          <w:trHeight w:val="460"/>
        </w:trPr>
        <w:tc>
          <w:tcPr>
            <w:tcW w:w="1807" w:type="dxa"/>
            <w:shd w:val="clear" w:color="auto" w:fill="auto"/>
            <w:vAlign w:val="center"/>
          </w:tcPr>
          <w:p w14:paraId="1DD1CB55" w14:textId="6C6EDDB5" w:rsidR="00F25C8C" w:rsidRDefault="00F25C8C" w:rsidP="00F25C8C">
            <w:pPr>
              <w:jc w:val="center"/>
            </w:pPr>
            <w:hyperlink r:id="rId31" w:history="1">
              <w:r>
                <w:rPr>
                  <w:rStyle w:val="Hyperlink"/>
                  <w:rFonts w:ascii="Open Sans" w:hAnsi="Open Sans" w:cs="Open Sans"/>
                  <w:bdr w:val="single" w:sz="2" w:space="0" w:color="auto" w:frame="1"/>
                </w:rPr>
                <w:t>CodeSonar</w:t>
              </w:r>
            </w:hyperlink>
          </w:p>
        </w:tc>
        <w:tc>
          <w:tcPr>
            <w:tcW w:w="1341" w:type="dxa"/>
            <w:shd w:val="clear" w:color="auto" w:fill="auto"/>
            <w:vAlign w:val="center"/>
          </w:tcPr>
          <w:p w14:paraId="147234E7" w14:textId="4962F57B" w:rsidR="00F25C8C" w:rsidRDefault="00F25C8C" w:rsidP="00F25C8C">
            <w:pPr>
              <w:jc w:val="center"/>
            </w:pPr>
            <w:r>
              <w:rPr>
                <w:rFonts w:ascii="Open Sans" w:hAnsi="Open Sans" w:cs="Open Sans"/>
                <w:color w:val="1B1C1D"/>
              </w:rPr>
              <w:t>9.1p0</w:t>
            </w:r>
          </w:p>
        </w:tc>
        <w:tc>
          <w:tcPr>
            <w:tcW w:w="4021" w:type="dxa"/>
            <w:shd w:val="clear" w:color="auto" w:fill="auto"/>
            <w:vAlign w:val="center"/>
          </w:tcPr>
          <w:p w14:paraId="7C643E28" w14:textId="10EA0090" w:rsidR="00F25C8C" w:rsidRDefault="00F25C8C" w:rsidP="00F25C8C">
            <w:pPr>
              <w:jc w:val="center"/>
              <w:rPr>
                <w:u w:val="single"/>
              </w:rPr>
            </w:pPr>
            <w:r>
              <w:rPr>
                <w:rStyle w:val="Strong"/>
                <w:rFonts w:ascii="Open Sans" w:hAnsi="Open Sans" w:cs="Open Sans"/>
                <w:color w:val="1B1C1D"/>
                <w:bdr w:val="single" w:sz="2" w:space="0" w:color="auto" w:frame="1"/>
              </w:rPr>
              <w:t>(customization)</w:t>
            </w:r>
          </w:p>
        </w:tc>
        <w:tc>
          <w:tcPr>
            <w:tcW w:w="3611" w:type="dxa"/>
            <w:shd w:val="clear" w:color="auto" w:fill="auto"/>
            <w:vAlign w:val="center"/>
          </w:tcPr>
          <w:p w14:paraId="2CB1863C" w14:textId="1A5DF9F7" w:rsidR="00F25C8C" w:rsidRDefault="00F25C8C" w:rsidP="00F25C8C">
            <w:pPr>
              <w:jc w:val="center"/>
            </w:pPr>
            <w:r>
              <w:rPr>
                <w:rFonts w:ascii="Open Sans" w:hAnsi="Open Sans" w:cs="Open Sans"/>
                <w:color w:val="1B1C1D"/>
              </w:rPr>
              <w:t>Users can implement a custom check that reports uses of the</w:t>
            </w:r>
            <w:r>
              <w:rPr>
                <w:rStyle w:val="apple-converted-space"/>
                <w:rFonts w:ascii="Open Sans" w:hAnsi="Open Sans" w:cs="Open Sans"/>
                <w:color w:val="1B1C1D"/>
              </w:rPr>
              <w:t> </w:t>
            </w:r>
            <w:r>
              <w:rPr>
                <w:rStyle w:val="HTMLCode"/>
                <w:rFonts w:ascii="var(--font-mono)" w:eastAsia="Calibri" w:hAnsi="var(--font-mono)"/>
                <w:color w:val="1B1C1D"/>
                <w:sz w:val="24"/>
                <w:szCs w:val="24"/>
                <w:bdr w:val="single" w:sz="2" w:space="0" w:color="auto" w:frame="1"/>
              </w:rPr>
              <w:t>assert()</w:t>
            </w:r>
            <w:r>
              <w:rPr>
                <w:rStyle w:val="apple-converted-space"/>
                <w:rFonts w:ascii="var(--font-mono)" w:hAnsi="var(--font-mono)" w:cs="Courier New"/>
                <w:color w:val="1B1C1D"/>
                <w:bdr w:val="single" w:sz="2" w:space="0" w:color="auto" w:frame="1"/>
              </w:rPr>
              <w:t>  </w:t>
            </w:r>
            <w:r>
              <w:rPr>
                <w:rFonts w:ascii="Open Sans" w:hAnsi="Open Sans" w:cs="Open Sans"/>
                <w:color w:val="1B1C1D"/>
              </w:rPr>
              <w:t>macro</w:t>
            </w:r>
          </w:p>
        </w:tc>
      </w:tr>
      <w:tr w:rsidR="00F25C8C" w14:paraId="70B30499" w14:textId="77777777" w:rsidTr="006122F2">
        <w:trPr>
          <w:trHeight w:val="460"/>
        </w:trPr>
        <w:tc>
          <w:tcPr>
            <w:tcW w:w="1807" w:type="dxa"/>
            <w:shd w:val="clear" w:color="auto" w:fill="auto"/>
            <w:vAlign w:val="center"/>
          </w:tcPr>
          <w:p w14:paraId="4DFBB62B" w14:textId="3CDF9167" w:rsidR="00F25C8C" w:rsidRDefault="00F25C8C" w:rsidP="00F25C8C">
            <w:pPr>
              <w:jc w:val="center"/>
            </w:pPr>
            <w:hyperlink r:id="rId32" w:history="1">
              <w:r>
                <w:rPr>
                  <w:rStyle w:val="Hyperlink"/>
                  <w:rFonts w:ascii="Open Sans" w:hAnsi="Open Sans" w:cs="Open Sans"/>
                  <w:bdr w:val="single" w:sz="2" w:space="0" w:color="auto" w:frame="1"/>
                </w:rPr>
                <w:t>Compass/ROSE</w:t>
              </w:r>
            </w:hyperlink>
          </w:p>
        </w:tc>
        <w:tc>
          <w:tcPr>
            <w:tcW w:w="1341" w:type="dxa"/>
            <w:shd w:val="clear" w:color="auto" w:fill="auto"/>
            <w:vAlign w:val="center"/>
          </w:tcPr>
          <w:p w14:paraId="4C886138" w14:textId="67D9FD00" w:rsidR="00F25C8C" w:rsidRDefault="00F25C8C" w:rsidP="00F25C8C">
            <w:pPr>
              <w:jc w:val="center"/>
            </w:pPr>
          </w:p>
        </w:tc>
        <w:tc>
          <w:tcPr>
            <w:tcW w:w="4021" w:type="dxa"/>
            <w:shd w:val="clear" w:color="auto" w:fill="auto"/>
            <w:vAlign w:val="center"/>
          </w:tcPr>
          <w:p w14:paraId="270673C4" w14:textId="30CBC803" w:rsidR="00F25C8C" w:rsidRDefault="00F25C8C" w:rsidP="00F25C8C">
            <w:pPr>
              <w:jc w:val="center"/>
              <w:rPr>
                <w:u w:val="single"/>
              </w:rPr>
            </w:pPr>
          </w:p>
        </w:tc>
        <w:tc>
          <w:tcPr>
            <w:tcW w:w="3611" w:type="dxa"/>
            <w:shd w:val="clear" w:color="auto" w:fill="auto"/>
            <w:vAlign w:val="center"/>
          </w:tcPr>
          <w:p w14:paraId="3D93F88D" w14:textId="5F0CCD23" w:rsidR="00F25C8C" w:rsidRDefault="00F25C8C" w:rsidP="00F25C8C">
            <w:pPr>
              <w:jc w:val="center"/>
            </w:pPr>
            <w:r>
              <w:rPr>
                <w:rFonts w:ascii="Open Sans" w:hAnsi="Open Sans" w:cs="Open Sans"/>
                <w:color w:val="1B1C1D"/>
              </w:rPr>
              <w:t xml:space="preserve">Could detect violations of this rule merely by looking for calls </w:t>
            </w:r>
            <w:r>
              <w:rPr>
                <w:rFonts w:ascii="Open Sans" w:hAnsi="Open Sans" w:cs="Open Sans"/>
                <w:color w:val="1B1C1D"/>
              </w:rPr>
              <w:lastRenderedPageBreak/>
              <w:t>to</w:t>
            </w:r>
            <w:r>
              <w:rPr>
                <w:rStyle w:val="apple-converted-space"/>
                <w:rFonts w:ascii="Open Sans" w:hAnsi="Open Sans" w:cs="Open Sans"/>
                <w:color w:val="1B1C1D"/>
              </w:rPr>
              <w:t> </w:t>
            </w:r>
            <w:r>
              <w:rPr>
                <w:rStyle w:val="HTMLCode"/>
                <w:rFonts w:ascii="var(--font-mono)" w:eastAsia="Calibri" w:hAnsi="var(--font-mono)"/>
                <w:color w:val="1B1C1D"/>
                <w:sz w:val="24"/>
                <w:szCs w:val="24"/>
                <w:bdr w:val="single" w:sz="2" w:space="0" w:color="auto" w:frame="1"/>
              </w:rPr>
              <w:t>assert()</w:t>
            </w:r>
            <w:r>
              <w:rPr>
                <w:rStyle w:val="apple-converted-space"/>
                <w:rFonts w:ascii="var(--font-mono)" w:hAnsi="var(--font-mono)" w:cs="Courier New"/>
                <w:color w:val="1B1C1D"/>
                <w:bdr w:val="single" w:sz="2" w:space="0" w:color="auto" w:frame="1"/>
              </w:rPr>
              <w:t>  </w:t>
            </w:r>
            <w:r>
              <w:rPr>
                <w:rFonts w:ascii="Open Sans" w:hAnsi="Open Sans" w:cs="Open Sans"/>
                <w:color w:val="1B1C1D"/>
              </w:rPr>
              <w:t>, and if it can evaluate the assertion (due to all values being known at compile time), then the code should use</w:t>
            </w:r>
            <w:r>
              <w:rPr>
                <w:rStyle w:val="apple-converted-space"/>
                <w:rFonts w:ascii="Open Sans" w:hAnsi="Open Sans" w:cs="Open Sans"/>
                <w:color w:val="1B1C1D"/>
              </w:rPr>
              <w:t> </w:t>
            </w:r>
            <w:r>
              <w:rPr>
                <w:rStyle w:val="HTMLCode"/>
                <w:rFonts w:ascii="var(--font-mono)" w:eastAsia="Calibri" w:hAnsi="var(--font-mono)"/>
                <w:color w:val="1B1C1D"/>
                <w:sz w:val="24"/>
                <w:szCs w:val="24"/>
                <w:bdr w:val="single" w:sz="2" w:space="0" w:color="auto" w:frame="1"/>
              </w:rPr>
              <w:t>static-assert</w:t>
            </w:r>
            <w:r>
              <w:rPr>
                <w:rStyle w:val="apple-converted-space"/>
                <w:rFonts w:ascii="var(--font-mono)" w:hAnsi="var(--font-mono)" w:cs="Courier New"/>
                <w:color w:val="1B1C1D"/>
                <w:bdr w:val="single" w:sz="2" w:space="0" w:color="auto" w:frame="1"/>
              </w:rPr>
              <w:t>  </w:t>
            </w:r>
            <w:r>
              <w:rPr>
                <w:rFonts w:ascii="Open Sans" w:hAnsi="Open Sans" w:cs="Open Sans"/>
                <w:color w:val="1B1C1D"/>
              </w:rPr>
              <w:t>instead; this assumes ROSE can recognize macro invocation</w:t>
            </w:r>
          </w:p>
        </w:tc>
      </w:tr>
      <w:tr w:rsidR="00F25C8C" w14:paraId="28383A14" w14:textId="77777777" w:rsidTr="006122F2">
        <w:trPr>
          <w:trHeight w:val="460"/>
        </w:trPr>
        <w:tc>
          <w:tcPr>
            <w:tcW w:w="1807" w:type="dxa"/>
            <w:shd w:val="clear" w:color="auto" w:fill="auto"/>
            <w:vAlign w:val="center"/>
          </w:tcPr>
          <w:p w14:paraId="1EC45772" w14:textId="29CCEDB0" w:rsidR="00F25C8C" w:rsidRDefault="00F25C8C" w:rsidP="00F25C8C">
            <w:pPr>
              <w:jc w:val="center"/>
            </w:pPr>
            <w:hyperlink r:id="rId33" w:history="1">
              <w:r>
                <w:rPr>
                  <w:rStyle w:val="Hyperlink"/>
                  <w:rFonts w:ascii="Open Sans" w:hAnsi="Open Sans" w:cs="Open Sans"/>
                  <w:bdr w:val="single" w:sz="2" w:space="0" w:color="auto" w:frame="1"/>
                </w:rPr>
                <w:t>ECLAIR</w:t>
              </w:r>
            </w:hyperlink>
          </w:p>
        </w:tc>
        <w:tc>
          <w:tcPr>
            <w:tcW w:w="1341" w:type="dxa"/>
            <w:shd w:val="clear" w:color="auto" w:fill="auto"/>
            <w:vAlign w:val="center"/>
          </w:tcPr>
          <w:p w14:paraId="6D5B7F9C" w14:textId="385289E6" w:rsidR="00F25C8C" w:rsidRDefault="00F25C8C" w:rsidP="00F25C8C">
            <w:pPr>
              <w:jc w:val="center"/>
            </w:pPr>
            <w:r>
              <w:rPr>
                <w:rFonts w:ascii="Open Sans" w:hAnsi="Open Sans" w:cs="Open Sans"/>
                <w:color w:val="1B1C1D"/>
              </w:rPr>
              <w:t>1.2</w:t>
            </w:r>
          </w:p>
        </w:tc>
        <w:tc>
          <w:tcPr>
            <w:tcW w:w="4021" w:type="dxa"/>
            <w:shd w:val="clear" w:color="auto" w:fill="auto"/>
            <w:vAlign w:val="center"/>
          </w:tcPr>
          <w:p w14:paraId="6A3B83A6" w14:textId="615EA5B0" w:rsidR="00F25C8C" w:rsidRDefault="00F25C8C" w:rsidP="00F25C8C">
            <w:pPr>
              <w:jc w:val="center"/>
              <w:rPr>
                <w:u w:val="single"/>
              </w:rPr>
            </w:pPr>
            <w:r>
              <w:rPr>
                <w:rStyle w:val="Strong"/>
                <w:rFonts w:ascii="Open Sans" w:hAnsi="Open Sans" w:cs="Open Sans"/>
                <w:color w:val="1B1C1D"/>
                <w:bdr w:val="single" w:sz="2" w:space="0" w:color="auto" w:frame="1"/>
              </w:rPr>
              <w:t>CC2.DCL03</w:t>
            </w:r>
          </w:p>
        </w:tc>
        <w:tc>
          <w:tcPr>
            <w:tcW w:w="3611" w:type="dxa"/>
            <w:shd w:val="clear" w:color="auto" w:fill="auto"/>
            <w:vAlign w:val="center"/>
          </w:tcPr>
          <w:p w14:paraId="08365A70" w14:textId="3BA74772" w:rsidR="00F25C8C" w:rsidRDefault="00F25C8C" w:rsidP="00F25C8C">
            <w:pPr>
              <w:jc w:val="center"/>
            </w:pPr>
            <w:r>
              <w:rPr>
                <w:rFonts w:ascii="Open Sans" w:hAnsi="Open Sans" w:cs="Open Sans"/>
                <w:color w:val="1B1C1D"/>
              </w:rPr>
              <w:t>Fully implemented</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29E1A4D1" w:rsidR="00381847" w:rsidRDefault="00E769D9">
            <w:pPr>
              <w:jc w:val="center"/>
            </w:pPr>
            <w:r>
              <w:t>[STD-</w:t>
            </w:r>
            <w:r w:rsidR="00404ABA">
              <w:t>007</w:t>
            </w:r>
            <w:r>
              <w:t>-</w:t>
            </w:r>
            <w:r w:rsidR="00404ABA">
              <w:t>CPP</w:t>
            </w:r>
            <w:r>
              <w:t>]</w:t>
            </w:r>
          </w:p>
        </w:tc>
        <w:tc>
          <w:tcPr>
            <w:tcW w:w="7632" w:type="dxa"/>
            <w:tcMar>
              <w:top w:w="100" w:type="dxa"/>
              <w:left w:w="100" w:type="dxa"/>
              <w:bottom w:w="100" w:type="dxa"/>
              <w:right w:w="100" w:type="dxa"/>
            </w:tcMar>
          </w:tcPr>
          <w:p w14:paraId="7DF53768" w14:textId="2B47FDEC" w:rsidR="00381847" w:rsidRDefault="00404ABA">
            <w:r>
              <w:t>Handling expections safely</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109F471E" w:rsidR="00F72634" w:rsidRDefault="00404ABA" w:rsidP="0015146B">
            <w:r>
              <w:t xml:space="preserve">Unhandled exceptions causes program to crash </w:t>
            </w:r>
          </w:p>
        </w:tc>
      </w:tr>
      <w:tr w:rsidR="00F72634" w14:paraId="3CEA03A3" w14:textId="77777777" w:rsidTr="00001F14">
        <w:trPr>
          <w:trHeight w:val="460"/>
        </w:trPr>
        <w:tc>
          <w:tcPr>
            <w:tcW w:w="10800" w:type="dxa"/>
            <w:tcMar>
              <w:top w:w="100" w:type="dxa"/>
              <w:left w:w="100" w:type="dxa"/>
              <w:bottom w:w="100" w:type="dxa"/>
              <w:right w:w="100" w:type="dxa"/>
            </w:tcMar>
          </w:tcPr>
          <w:p w14:paraId="728394A2" w14:textId="314C95DF" w:rsidR="00F72634" w:rsidRDefault="00404ABA" w:rsidP="0015146B">
            <w:r>
              <w:t>Throw runtime_error(“Invalid name”)</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0C203673" w:rsidR="00F72634" w:rsidRDefault="00404ABA" w:rsidP="0015146B">
            <w:r>
              <w:t>Handle it safely with try {} catch {}</w:t>
            </w:r>
          </w:p>
        </w:tc>
      </w:tr>
      <w:tr w:rsidR="00F72634" w14:paraId="5DBE36E7" w14:textId="77777777" w:rsidTr="00001F14">
        <w:trPr>
          <w:trHeight w:val="460"/>
        </w:trPr>
        <w:tc>
          <w:tcPr>
            <w:tcW w:w="10800" w:type="dxa"/>
            <w:tcMar>
              <w:top w:w="100" w:type="dxa"/>
              <w:left w:w="100" w:type="dxa"/>
              <w:bottom w:w="100" w:type="dxa"/>
              <w:right w:w="100" w:type="dxa"/>
            </w:tcMar>
          </w:tcPr>
          <w:p w14:paraId="5C88E133" w14:textId="77777777" w:rsidR="00F72634" w:rsidRDefault="00404ABA" w:rsidP="0015146B">
            <w:r>
              <w:t>Try {</w:t>
            </w:r>
          </w:p>
          <w:p w14:paraId="102FBFC5" w14:textId="77777777" w:rsidR="00404ABA" w:rsidRDefault="00404ABA" w:rsidP="0015146B">
            <w:r>
              <w:t>Throw runtime_error(“Invalid name”)</w:t>
            </w:r>
          </w:p>
          <w:p w14:paraId="2621A1C3" w14:textId="77777777" w:rsidR="00404ABA" w:rsidRDefault="00404ABA" w:rsidP="0015146B">
            <w:r>
              <w:t>} catch (exception&amp; e){</w:t>
            </w:r>
          </w:p>
          <w:p w14:paraId="7643F877" w14:textId="77777777" w:rsidR="00404ABA" w:rsidRDefault="00404ABA" w:rsidP="0015146B">
            <w:r>
              <w:t xml:space="preserve">Cout &lt;&lt; e.what(); </w:t>
            </w:r>
          </w:p>
          <w:p w14:paraId="1B81CDBB" w14:textId="289FDAB4" w:rsidR="00404ABA" w:rsidRDefault="00404ABA" w:rsidP="0015146B">
            <w: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4AA49846" w:rsidR="00B475A1" w:rsidRDefault="00B475A1" w:rsidP="00F51FA8">
            <w:pPr>
              <w:pBdr>
                <w:top w:val="nil"/>
                <w:left w:val="nil"/>
                <w:bottom w:val="nil"/>
                <w:right w:val="nil"/>
                <w:between w:val="nil"/>
              </w:pBdr>
            </w:pPr>
            <w:r>
              <w:rPr>
                <w:b/>
              </w:rPr>
              <w:t>Principles(s):</w:t>
            </w:r>
            <w:r>
              <w:t xml:space="preserve"> </w:t>
            </w:r>
            <w:r w:rsidR="00534CA4">
              <w:t xml:space="preserve">Ensuring exceptions are properly caught and handled to prevent crashes. </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4133FF9C" w:rsidR="00B475A1" w:rsidRDefault="00534CA4" w:rsidP="00F51FA8">
            <w:pPr>
              <w:jc w:val="center"/>
            </w:pPr>
            <w:r>
              <w:t>Low</w:t>
            </w:r>
          </w:p>
        </w:tc>
        <w:tc>
          <w:tcPr>
            <w:tcW w:w="1341" w:type="dxa"/>
            <w:shd w:val="clear" w:color="auto" w:fill="auto"/>
          </w:tcPr>
          <w:p w14:paraId="3F2670C9" w14:textId="1EEE00CD" w:rsidR="00B475A1" w:rsidRDefault="00534CA4" w:rsidP="00F51FA8">
            <w:pPr>
              <w:jc w:val="center"/>
            </w:pPr>
            <w:r>
              <w:t>Probable</w:t>
            </w:r>
          </w:p>
        </w:tc>
        <w:tc>
          <w:tcPr>
            <w:tcW w:w="4021" w:type="dxa"/>
            <w:shd w:val="clear" w:color="auto" w:fill="auto"/>
          </w:tcPr>
          <w:p w14:paraId="40C1B5AC" w14:textId="7BCE0E2E" w:rsidR="00B475A1" w:rsidRDefault="00534CA4" w:rsidP="00F51FA8">
            <w:pPr>
              <w:jc w:val="center"/>
            </w:pPr>
            <w:r>
              <w:t>Medium</w:t>
            </w:r>
          </w:p>
        </w:tc>
        <w:tc>
          <w:tcPr>
            <w:tcW w:w="1807" w:type="dxa"/>
            <w:shd w:val="clear" w:color="auto" w:fill="auto"/>
          </w:tcPr>
          <w:p w14:paraId="62635B7A" w14:textId="415153AB" w:rsidR="00B475A1" w:rsidRDefault="00534CA4" w:rsidP="00F51FA8">
            <w:pPr>
              <w:jc w:val="center"/>
            </w:pPr>
            <w:r>
              <w:t>P2</w:t>
            </w:r>
          </w:p>
        </w:tc>
        <w:tc>
          <w:tcPr>
            <w:tcW w:w="1805" w:type="dxa"/>
            <w:shd w:val="clear" w:color="auto" w:fill="auto"/>
          </w:tcPr>
          <w:p w14:paraId="18B948EA" w14:textId="46C6FB1D" w:rsidR="00B475A1" w:rsidRDefault="00534CA4" w:rsidP="00F51FA8">
            <w:pPr>
              <w:jc w:val="center"/>
            </w:pPr>
            <w:r>
              <w:t>L3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534CA4" w14:paraId="5BBDD4A8" w14:textId="77777777" w:rsidTr="00427735">
        <w:trPr>
          <w:trHeight w:val="460"/>
        </w:trPr>
        <w:tc>
          <w:tcPr>
            <w:tcW w:w="1807" w:type="dxa"/>
            <w:shd w:val="clear" w:color="auto" w:fill="auto"/>
            <w:vAlign w:val="center"/>
          </w:tcPr>
          <w:p w14:paraId="6FBCAECC" w14:textId="5E5F0E1B" w:rsidR="00534CA4" w:rsidRDefault="00534CA4" w:rsidP="00534CA4">
            <w:pPr>
              <w:jc w:val="center"/>
            </w:pPr>
            <w:hyperlink r:id="rId34" w:history="1">
              <w:r>
                <w:rPr>
                  <w:rFonts w:ascii="Open Sans" w:hAnsi="Open Sans" w:cs="Open Sans"/>
                  <w:color w:val="0000FF"/>
                  <w:u w:val="single"/>
                  <w:bdr w:val="single" w:sz="2" w:space="0" w:color="auto" w:frame="1"/>
                </w:rPr>
                <w:br/>
              </w:r>
              <w:r>
                <w:rPr>
                  <w:rStyle w:val="Hyperlink"/>
                  <w:rFonts w:ascii="Open Sans" w:hAnsi="Open Sans" w:cs="Open Sans"/>
                  <w:bdr w:val="single" w:sz="2" w:space="0" w:color="auto" w:frame="1"/>
                </w:rPr>
                <w:t>CodeSonar</w:t>
              </w:r>
            </w:hyperlink>
          </w:p>
        </w:tc>
        <w:tc>
          <w:tcPr>
            <w:tcW w:w="1341" w:type="dxa"/>
            <w:shd w:val="clear" w:color="auto" w:fill="auto"/>
            <w:vAlign w:val="center"/>
          </w:tcPr>
          <w:p w14:paraId="348AB2BC" w14:textId="5BEDB1CA" w:rsidR="00534CA4" w:rsidRDefault="00534CA4" w:rsidP="00534CA4">
            <w:pPr>
              <w:jc w:val="center"/>
            </w:pPr>
            <w:r>
              <w:rPr>
                <w:rFonts w:ascii="Open Sans" w:hAnsi="Open Sans" w:cs="Open Sans"/>
                <w:color w:val="1B1C1D"/>
              </w:rPr>
              <w:t>9.1p0</w:t>
            </w:r>
          </w:p>
        </w:tc>
        <w:tc>
          <w:tcPr>
            <w:tcW w:w="4021" w:type="dxa"/>
            <w:shd w:val="clear" w:color="auto" w:fill="auto"/>
            <w:vAlign w:val="center"/>
          </w:tcPr>
          <w:p w14:paraId="47F79C0E" w14:textId="1B75380D" w:rsidR="00534CA4" w:rsidRDefault="00534CA4" w:rsidP="00534CA4">
            <w:pPr>
              <w:jc w:val="center"/>
            </w:pPr>
            <w:r>
              <w:rPr>
                <w:rStyle w:val="Strong"/>
                <w:rFonts w:ascii="Open Sans" w:hAnsi="Open Sans" w:cs="Open Sans"/>
                <w:color w:val="1B1C1D"/>
                <w:bdr w:val="single" w:sz="2" w:space="0" w:color="auto" w:frame="1"/>
              </w:rPr>
              <w:t>BADFUNC.ABORT</w:t>
            </w:r>
            <w:r>
              <w:rPr>
                <w:rFonts w:ascii="Open Sans" w:hAnsi="Open Sans" w:cs="Open Sans"/>
                <w:b/>
                <w:bCs/>
                <w:color w:val="1B1C1D"/>
                <w:bdr w:val="single" w:sz="2" w:space="0" w:color="auto" w:frame="1"/>
              </w:rPr>
              <w:br/>
            </w:r>
            <w:r>
              <w:rPr>
                <w:rStyle w:val="Strong"/>
                <w:rFonts w:ascii="Open Sans" w:hAnsi="Open Sans" w:cs="Open Sans"/>
                <w:color w:val="1B1C1D"/>
                <w:bdr w:val="single" w:sz="2" w:space="0" w:color="auto" w:frame="1"/>
              </w:rPr>
              <w:t>BADFUNC.EXIT</w:t>
            </w:r>
          </w:p>
        </w:tc>
        <w:tc>
          <w:tcPr>
            <w:tcW w:w="3611" w:type="dxa"/>
            <w:shd w:val="clear" w:color="auto" w:fill="auto"/>
            <w:vAlign w:val="center"/>
          </w:tcPr>
          <w:p w14:paraId="012AA30D" w14:textId="7E2F3367" w:rsidR="00534CA4" w:rsidRDefault="00534CA4" w:rsidP="00534CA4">
            <w:pPr>
              <w:jc w:val="center"/>
            </w:pPr>
            <w:r>
              <w:rPr>
                <w:rFonts w:ascii="Open Sans" w:hAnsi="Open Sans" w:cs="Open Sans"/>
                <w:color w:val="1B1C1D"/>
              </w:rPr>
              <w:t>Use of abort</w:t>
            </w:r>
            <w:r>
              <w:rPr>
                <w:rFonts w:ascii="Open Sans" w:hAnsi="Open Sans" w:cs="Open Sans"/>
                <w:color w:val="1B1C1D"/>
              </w:rPr>
              <w:br/>
              <w:t>Use of exit</w:t>
            </w:r>
          </w:p>
        </w:tc>
      </w:tr>
      <w:tr w:rsidR="00534CA4" w14:paraId="415234C8" w14:textId="77777777" w:rsidTr="00427735">
        <w:trPr>
          <w:trHeight w:val="460"/>
        </w:trPr>
        <w:tc>
          <w:tcPr>
            <w:tcW w:w="1807" w:type="dxa"/>
            <w:shd w:val="clear" w:color="auto" w:fill="auto"/>
            <w:vAlign w:val="center"/>
          </w:tcPr>
          <w:p w14:paraId="1C940DF2" w14:textId="23D75876" w:rsidR="00534CA4" w:rsidRDefault="00534CA4" w:rsidP="00534CA4">
            <w:pPr>
              <w:jc w:val="center"/>
            </w:pPr>
            <w:hyperlink r:id="rId35" w:history="1">
              <w:r>
                <w:rPr>
                  <w:rStyle w:val="Hyperlink"/>
                  <w:rFonts w:ascii="Open Sans" w:hAnsi="Open Sans" w:cs="Open Sans"/>
                  <w:bdr w:val="single" w:sz="2" w:space="0" w:color="auto" w:frame="1"/>
                </w:rPr>
                <w:t>Helix QAC</w:t>
              </w:r>
            </w:hyperlink>
          </w:p>
        </w:tc>
        <w:tc>
          <w:tcPr>
            <w:tcW w:w="1341" w:type="dxa"/>
            <w:shd w:val="clear" w:color="auto" w:fill="auto"/>
            <w:vAlign w:val="center"/>
          </w:tcPr>
          <w:p w14:paraId="76E7C4D8" w14:textId="4308CD9E" w:rsidR="00534CA4" w:rsidRDefault="00534CA4" w:rsidP="00534CA4">
            <w:pPr>
              <w:jc w:val="center"/>
            </w:pPr>
            <w:r>
              <w:rPr>
                <w:rFonts w:ascii="Open Sans" w:hAnsi="Open Sans" w:cs="Open Sans"/>
                <w:color w:val="1B1C1D"/>
              </w:rPr>
              <w:t>2025.2</w:t>
            </w:r>
          </w:p>
        </w:tc>
        <w:tc>
          <w:tcPr>
            <w:tcW w:w="4021" w:type="dxa"/>
            <w:shd w:val="clear" w:color="auto" w:fill="auto"/>
            <w:vAlign w:val="center"/>
          </w:tcPr>
          <w:p w14:paraId="34777AB2" w14:textId="79FCDAEE" w:rsidR="00534CA4" w:rsidRDefault="00534CA4" w:rsidP="00534CA4">
            <w:pPr>
              <w:jc w:val="center"/>
              <w:rPr>
                <w:u w:val="single"/>
              </w:rPr>
            </w:pPr>
            <w:r>
              <w:rPr>
                <w:rStyle w:val="Strong"/>
                <w:rFonts w:ascii="Open Sans" w:hAnsi="Open Sans" w:cs="Open Sans"/>
                <w:color w:val="1B1C1D"/>
                <w:bdr w:val="single" w:sz="2" w:space="0" w:color="auto" w:frame="1"/>
              </w:rPr>
              <w:t>C++5014</w:t>
            </w:r>
          </w:p>
        </w:tc>
        <w:tc>
          <w:tcPr>
            <w:tcW w:w="3611" w:type="dxa"/>
            <w:shd w:val="clear" w:color="auto" w:fill="auto"/>
            <w:vAlign w:val="center"/>
          </w:tcPr>
          <w:p w14:paraId="66AACB9D" w14:textId="7467CF06" w:rsidR="00534CA4" w:rsidRDefault="00534CA4" w:rsidP="00534CA4">
            <w:pPr>
              <w:jc w:val="center"/>
            </w:pPr>
          </w:p>
        </w:tc>
      </w:tr>
      <w:tr w:rsidR="00534CA4" w14:paraId="177EE248" w14:textId="77777777" w:rsidTr="00427735">
        <w:trPr>
          <w:trHeight w:val="460"/>
        </w:trPr>
        <w:tc>
          <w:tcPr>
            <w:tcW w:w="1807" w:type="dxa"/>
            <w:shd w:val="clear" w:color="auto" w:fill="auto"/>
            <w:vAlign w:val="center"/>
          </w:tcPr>
          <w:p w14:paraId="09BFA1F8" w14:textId="7813E831" w:rsidR="00534CA4" w:rsidRDefault="00534CA4" w:rsidP="00534CA4">
            <w:pPr>
              <w:jc w:val="center"/>
            </w:pPr>
            <w:hyperlink r:id="rId36" w:history="1">
              <w:r>
                <w:rPr>
                  <w:rStyle w:val="Hyperlink"/>
                  <w:rFonts w:ascii="Open Sans" w:hAnsi="Open Sans" w:cs="Open Sans"/>
                  <w:bdr w:val="single" w:sz="2" w:space="0" w:color="auto" w:frame="1"/>
                </w:rPr>
                <w:t>Klocwork</w:t>
              </w:r>
            </w:hyperlink>
          </w:p>
        </w:tc>
        <w:tc>
          <w:tcPr>
            <w:tcW w:w="1341" w:type="dxa"/>
            <w:shd w:val="clear" w:color="auto" w:fill="auto"/>
            <w:vAlign w:val="center"/>
          </w:tcPr>
          <w:p w14:paraId="17B55B3F" w14:textId="0861786D" w:rsidR="00534CA4" w:rsidRDefault="00534CA4" w:rsidP="00534CA4">
            <w:pPr>
              <w:jc w:val="center"/>
            </w:pPr>
            <w:r>
              <w:rPr>
                <w:rFonts w:ascii="Open Sans" w:hAnsi="Open Sans" w:cs="Open Sans"/>
                <w:color w:val="1B1C1D"/>
              </w:rPr>
              <w:t>2025.2</w:t>
            </w:r>
          </w:p>
        </w:tc>
        <w:tc>
          <w:tcPr>
            <w:tcW w:w="4021" w:type="dxa"/>
            <w:shd w:val="clear" w:color="auto" w:fill="auto"/>
            <w:vAlign w:val="center"/>
          </w:tcPr>
          <w:p w14:paraId="237A438D" w14:textId="57DA3303" w:rsidR="00534CA4" w:rsidRDefault="00534CA4" w:rsidP="00534CA4">
            <w:pPr>
              <w:jc w:val="center"/>
              <w:rPr>
                <w:u w:val="single"/>
              </w:rPr>
            </w:pPr>
            <w:r>
              <w:rPr>
                <w:rStyle w:val="Strong"/>
                <w:rFonts w:ascii="Open Sans" w:hAnsi="Open Sans" w:cs="Open Sans"/>
                <w:color w:val="1B1C1D"/>
                <w:bdr w:val="single" w:sz="2" w:space="0" w:color="auto" w:frame="1"/>
              </w:rPr>
              <w:t>MISRA.TERMINATE</w:t>
            </w:r>
            <w:r>
              <w:rPr>
                <w:rFonts w:ascii="Open Sans" w:hAnsi="Open Sans" w:cs="Open Sans"/>
                <w:color w:val="1B1C1D"/>
              </w:rPr>
              <w:br/>
            </w:r>
            <w:r>
              <w:rPr>
                <w:rStyle w:val="Strong"/>
                <w:rFonts w:ascii="Open Sans" w:hAnsi="Open Sans" w:cs="Open Sans"/>
                <w:color w:val="1B1C1D"/>
                <w:bdr w:val="single" w:sz="2" w:space="0" w:color="auto" w:frame="1"/>
              </w:rPr>
              <w:t>CERT.ERR.ABRUPT_TERM</w:t>
            </w:r>
          </w:p>
        </w:tc>
        <w:tc>
          <w:tcPr>
            <w:tcW w:w="3611" w:type="dxa"/>
            <w:shd w:val="clear" w:color="auto" w:fill="auto"/>
            <w:vAlign w:val="center"/>
          </w:tcPr>
          <w:p w14:paraId="247E2C86" w14:textId="68E3D068" w:rsidR="00534CA4" w:rsidRDefault="00534CA4" w:rsidP="00534CA4">
            <w:pPr>
              <w:jc w:val="center"/>
            </w:pPr>
          </w:p>
        </w:tc>
      </w:tr>
      <w:tr w:rsidR="00534CA4" w14:paraId="4FD06851" w14:textId="77777777" w:rsidTr="00427735">
        <w:trPr>
          <w:trHeight w:val="460"/>
        </w:trPr>
        <w:tc>
          <w:tcPr>
            <w:tcW w:w="1807" w:type="dxa"/>
            <w:shd w:val="clear" w:color="auto" w:fill="auto"/>
            <w:vAlign w:val="center"/>
          </w:tcPr>
          <w:p w14:paraId="79BB9036" w14:textId="69D137E1" w:rsidR="00534CA4" w:rsidRDefault="00534CA4" w:rsidP="00534CA4">
            <w:pPr>
              <w:jc w:val="center"/>
            </w:pPr>
            <w:hyperlink r:id="rId37" w:history="1">
              <w:r>
                <w:rPr>
                  <w:rStyle w:val="Hyperlink"/>
                  <w:rFonts w:ascii="Open Sans" w:hAnsi="Open Sans" w:cs="Open Sans"/>
                  <w:bdr w:val="single" w:sz="2" w:space="0" w:color="auto" w:frame="1"/>
                </w:rPr>
                <w:t>LDRA tool suite</w:t>
              </w:r>
            </w:hyperlink>
          </w:p>
        </w:tc>
        <w:tc>
          <w:tcPr>
            <w:tcW w:w="1341" w:type="dxa"/>
            <w:shd w:val="clear" w:color="auto" w:fill="auto"/>
            <w:vAlign w:val="center"/>
          </w:tcPr>
          <w:p w14:paraId="2B986054" w14:textId="79D18BA8" w:rsidR="00534CA4" w:rsidRDefault="00534CA4" w:rsidP="00534CA4">
            <w:pPr>
              <w:jc w:val="center"/>
            </w:pPr>
            <w:r>
              <w:rPr>
                <w:rFonts w:ascii="Open Sans" w:hAnsi="Open Sans" w:cs="Open Sans"/>
                <w:color w:val="1B1C1D"/>
              </w:rPr>
              <w:t>9.7.1</w:t>
            </w:r>
          </w:p>
        </w:tc>
        <w:tc>
          <w:tcPr>
            <w:tcW w:w="4021" w:type="dxa"/>
            <w:shd w:val="clear" w:color="auto" w:fill="auto"/>
            <w:vAlign w:val="center"/>
          </w:tcPr>
          <w:p w14:paraId="0FB441F9" w14:textId="301AD34E" w:rsidR="00534CA4" w:rsidRDefault="00534CA4" w:rsidP="00534CA4">
            <w:pPr>
              <w:jc w:val="center"/>
              <w:rPr>
                <w:u w:val="single"/>
              </w:rPr>
            </w:pPr>
            <w:r>
              <w:rPr>
                <w:rStyle w:val="Strong"/>
                <w:rFonts w:ascii="Open Sans" w:hAnsi="Open Sans" w:cs="Open Sans"/>
                <w:color w:val="1B1C1D"/>
                <w:bdr w:val="single" w:sz="2" w:space="0" w:color="auto" w:frame="1"/>
              </w:rPr>
              <w:t>122 S</w:t>
            </w:r>
          </w:p>
        </w:tc>
        <w:tc>
          <w:tcPr>
            <w:tcW w:w="3611" w:type="dxa"/>
            <w:shd w:val="clear" w:color="auto" w:fill="auto"/>
            <w:vAlign w:val="center"/>
          </w:tcPr>
          <w:p w14:paraId="11539D90" w14:textId="151CF65F" w:rsidR="00534CA4" w:rsidRDefault="00534CA4" w:rsidP="00534CA4">
            <w:pPr>
              <w:jc w:val="center"/>
            </w:pPr>
            <w:r>
              <w:rPr>
                <w:rFonts w:ascii="Open Sans" w:hAnsi="Open Sans" w:cs="Open Sans"/>
                <w:color w:val="1B1C1D"/>
              </w:rPr>
              <w:t>Enhanced Enforcement</w:t>
            </w:r>
          </w:p>
        </w:tc>
      </w:tr>
    </w:tbl>
    <w:p w14:paraId="093EBE73" w14:textId="77777777" w:rsidR="00381847" w:rsidRDefault="00E769D9" w:rsidP="0059536C">
      <w:pPr>
        <w:pStyle w:val="Heading4"/>
        <w:rPr>
          <w:sz w:val="27"/>
          <w:szCs w:val="27"/>
        </w:rPr>
      </w:pPr>
      <w:r>
        <w:lastRenderedPageBreak/>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62556BFA" w:rsidR="00B475A1" w:rsidRDefault="00404ABA" w:rsidP="00F51FA8">
            <w:pPr>
              <w:jc w:val="center"/>
            </w:pPr>
            <w:r>
              <w:t>Input variables</w:t>
            </w:r>
          </w:p>
        </w:tc>
        <w:tc>
          <w:tcPr>
            <w:tcW w:w="1341" w:type="dxa"/>
            <w:tcMar>
              <w:top w:w="100" w:type="dxa"/>
              <w:left w:w="100" w:type="dxa"/>
              <w:bottom w:w="100" w:type="dxa"/>
              <w:right w:w="100" w:type="dxa"/>
            </w:tcMar>
          </w:tcPr>
          <w:p w14:paraId="5C9484A9" w14:textId="40F10CB4" w:rsidR="00B475A1" w:rsidRDefault="00B475A1" w:rsidP="00F51FA8">
            <w:pPr>
              <w:jc w:val="center"/>
            </w:pPr>
            <w:r>
              <w:t>[STD-</w:t>
            </w:r>
            <w:r w:rsidR="00404ABA">
              <w:t>008</w:t>
            </w:r>
            <w:r>
              <w:t>-</w:t>
            </w:r>
            <w:r w:rsidR="00404ABA">
              <w:t>CPP</w:t>
            </w:r>
            <w:r>
              <w:t>]</w:t>
            </w:r>
          </w:p>
        </w:tc>
        <w:tc>
          <w:tcPr>
            <w:tcW w:w="7632" w:type="dxa"/>
            <w:tcMar>
              <w:top w:w="100" w:type="dxa"/>
              <w:left w:w="100" w:type="dxa"/>
              <w:bottom w:w="100" w:type="dxa"/>
              <w:right w:w="100" w:type="dxa"/>
            </w:tcMar>
          </w:tcPr>
          <w:p w14:paraId="48B2377D" w14:textId="2020B342" w:rsidR="00B475A1" w:rsidRDefault="00404ABA" w:rsidP="00F51FA8">
            <w:r>
              <w:t>Validating input from sources</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46CE1537" w:rsidR="00F72634" w:rsidRDefault="00404ABA" w:rsidP="0015146B">
            <w:r>
              <w:t>Reads input without checking if value contains invalid characters</w:t>
            </w:r>
          </w:p>
        </w:tc>
      </w:tr>
      <w:tr w:rsidR="00F72634" w14:paraId="1F240B56" w14:textId="77777777" w:rsidTr="00001F14">
        <w:trPr>
          <w:trHeight w:val="460"/>
        </w:trPr>
        <w:tc>
          <w:tcPr>
            <w:tcW w:w="10800" w:type="dxa"/>
            <w:tcMar>
              <w:top w:w="100" w:type="dxa"/>
              <w:left w:w="100" w:type="dxa"/>
              <w:bottom w:w="100" w:type="dxa"/>
              <w:right w:w="100" w:type="dxa"/>
            </w:tcMar>
          </w:tcPr>
          <w:p w14:paraId="0A24C7CA" w14:textId="77777777" w:rsidR="00F72634" w:rsidRDefault="00404ABA" w:rsidP="0015146B">
            <w:r>
              <w:t>Int main() {</w:t>
            </w:r>
          </w:p>
          <w:p w14:paraId="39C857E1" w14:textId="77777777" w:rsidR="00404ABA" w:rsidRDefault="00404ABA" w:rsidP="0015146B">
            <w:r>
              <w:t xml:space="preserve">String name ; </w:t>
            </w:r>
          </w:p>
          <w:p w14:paraId="1354A45D" w14:textId="77777777" w:rsidR="00404ABA" w:rsidRDefault="00404ABA" w:rsidP="0015146B"/>
          <w:p w14:paraId="7FAA382A" w14:textId="77777777" w:rsidR="00404ABA" w:rsidRDefault="00404ABA" w:rsidP="0015146B">
            <w:r>
              <w:t>Cout &lt;&lt; “enter name” ;</w:t>
            </w:r>
          </w:p>
          <w:p w14:paraId="6031658E" w14:textId="77777777" w:rsidR="00404ABA" w:rsidRDefault="00404ABA" w:rsidP="0015146B">
            <w:r>
              <w:t>Getline(cin, name);</w:t>
            </w:r>
          </w:p>
          <w:p w14:paraId="62B0DB06" w14:textId="77777777" w:rsidR="00404ABA" w:rsidRDefault="00404ABA" w:rsidP="0015146B"/>
          <w:p w14:paraId="4CC61C05" w14:textId="77777777" w:rsidR="00404ABA" w:rsidRDefault="00404ABA" w:rsidP="0015146B">
            <w:r>
              <w:t>Cout &lt;&lt; “Welcome, “ &lt;&lt; name &lt;&lt; endl;</w:t>
            </w:r>
          </w:p>
          <w:p w14:paraId="61CB124A" w14:textId="148024F7" w:rsidR="00404ABA" w:rsidRDefault="00404ABA" w:rsidP="0015146B">
            <w:r>
              <w:t>Return 0;</w:t>
            </w:r>
          </w:p>
          <w:p w14:paraId="01CC8C03" w14:textId="46897FF7" w:rsidR="00404ABA" w:rsidRDefault="00404ABA" w:rsidP="0015146B">
            <w: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7FD97697" w:rsidR="00F72634" w:rsidRDefault="00404ABA" w:rsidP="0015146B">
            <w:r>
              <w:t>validates</w:t>
            </w:r>
          </w:p>
        </w:tc>
      </w:tr>
      <w:tr w:rsidR="00F72634" w14:paraId="2A6DB0E0" w14:textId="77777777" w:rsidTr="00001F14">
        <w:trPr>
          <w:trHeight w:val="460"/>
        </w:trPr>
        <w:tc>
          <w:tcPr>
            <w:tcW w:w="10800" w:type="dxa"/>
            <w:tcMar>
              <w:top w:w="100" w:type="dxa"/>
              <w:left w:w="100" w:type="dxa"/>
              <w:bottom w:w="100" w:type="dxa"/>
              <w:right w:w="100" w:type="dxa"/>
            </w:tcMar>
          </w:tcPr>
          <w:p w14:paraId="71F6B0E6" w14:textId="77777777" w:rsidR="00404ABA" w:rsidRDefault="00404ABA" w:rsidP="00404ABA">
            <w:r>
              <w:t>Int main() {</w:t>
            </w:r>
          </w:p>
          <w:p w14:paraId="1FED4E49" w14:textId="77777777" w:rsidR="00404ABA" w:rsidRDefault="00404ABA" w:rsidP="00404ABA">
            <w:r>
              <w:t xml:space="preserve">String name ; </w:t>
            </w:r>
          </w:p>
          <w:p w14:paraId="6DE0FB31" w14:textId="77777777" w:rsidR="00404ABA" w:rsidRDefault="00404ABA" w:rsidP="00404ABA"/>
          <w:p w14:paraId="6B117B3D" w14:textId="77777777" w:rsidR="00404ABA" w:rsidRDefault="00404ABA" w:rsidP="00404ABA">
            <w:r>
              <w:t>Cout &lt;&lt; “enter name” ;</w:t>
            </w:r>
          </w:p>
          <w:p w14:paraId="18B1B758" w14:textId="77777777" w:rsidR="00404ABA" w:rsidRDefault="00404ABA" w:rsidP="00404ABA">
            <w:r>
              <w:t>Getline(cin, name);</w:t>
            </w:r>
          </w:p>
          <w:p w14:paraId="629C0F4D" w14:textId="77777777" w:rsidR="00404ABA" w:rsidRDefault="00404ABA" w:rsidP="00404ABA"/>
          <w:p w14:paraId="6EF77D96" w14:textId="406E1FAC" w:rsidR="00404ABA" w:rsidRDefault="00404ABA" w:rsidP="00404ABA">
            <w:r>
              <w:t>If(name.empty()){</w:t>
            </w:r>
          </w:p>
          <w:p w14:paraId="36801B21" w14:textId="544086BE" w:rsidR="00404ABA" w:rsidRDefault="00404ABA" w:rsidP="00404ABA">
            <w:r>
              <w:t>Cout &lt;&lt; “invalid” &lt;&lt; endl;</w:t>
            </w:r>
          </w:p>
          <w:p w14:paraId="604FC04F" w14:textId="106C7A14" w:rsidR="00404ABA" w:rsidRDefault="00404ABA" w:rsidP="00404ABA">
            <w:r>
              <w:t>Return 1;</w:t>
            </w:r>
          </w:p>
          <w:p w14:paraId="47F96281" w14:textId="4544B838" w:rsidR="00404ABA" w:rsidRDefault="00404ABA" w:rsidP="00404ABA">
            <w:r>
              <w:t>}</w:t>
            </w:r>
          </w:p>
          <w:p w14:paraId="7ECC0641" w14:textId="77777777" w:rsidR="00404ABA" w:rsidRDefault="00404ABA" w:rsidP="00404ABA"/>
          <w:p w14:paraId="7886606A" w14:textId="59D0345F" w:rsidR="00404ABA" w:rsidRDefault="00404ABA" w:rsidP="00404ABA">
            <w:r>
              <w:t>For(char c : name){</w:t>
            </w:r>
          </w:p>
          <w:p w14:paraId="7F20AB3A" w14:textId="3833FB15" w:rsidR="00404ABA" w:rsidRDefault="00404ABA" w:rsidP="00404ABA">
            <w:r>
              <w:t>If(!isalpha(static_cast&lt;unsigned char&gt;( c )) &amp;&amp; c != ‘ ‘ ) {</w:t>
            </w:r>
          </w:p>
          <w:p w14:paraId="171555B0" w14:textId="1CBBAF3B" w:rsidR="00404ABA" w:rsidRDefault="00404ABA" w:rsidP="00404ABA">
            <w:r>
              <w:t xml:space="preserve">Cout &lt;&lt; invalid &lt;&lt; endl; </w:t>
            </w:r>
          </w:p>
          <w:p w14:paraId="58F0D892" w14:textId="4A4D4D5B" w:rsidR="00404ABA" w:rsidRDefault="00404ABA" w:rsidP="00404ABA">
            <w:r>
              <w:t xml:space="preserve">Return 1; </w:t>
            </w:r>
          </w:p>
          <w:p w14:paraId="2BAA4696" w14:textId="6BF920A4" w:rsidR="00404ABA" w:rsidRDefault="00404ABA" w:rsidP="00404ABA"/>
          <w:p w14:paraId="74D358E6" w14:textId="77777777" w:rsidR="00404ABA" w:rsidRDefault="00404ABA" w:rsidP="00404ABA"/>
          <w:p w14:paraId="6B0656A7" w14:textId="77777777" w:rsidR="00404ABA" w:rsidRDefault="00404ABA" w:rsidP="00404ABA">
            <w:r>
              <w:t>Cout &lt;&lt; “Welcome, “ &lt;&lt; name &lt;&lt; endl;</w:t>
            </w:r>
          </w:p>
          <w:p w14:paraId="6D374278" w14:textId="77777777" w:rsidR="00404ABA" w:rsidRDefault="00404ABA" w:rsidP="00404ABA">
            <w:r>
              <w:t>Return 0;</w:t>
            </w:r>
          </w:p>
          <w:p w14:paraId="0D2047C3" w14:textId="7BFDF4E5" w:rsidR="00F72634" w:rsidRDefault="00404ABA" w:rsidP="00404ABA">
            <w: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7D04EA11" w:rsidR="00B475A1" w:rsidRDefault="00B475A1" w:rsidP="00F51FA8">
            <w:pPr>
              <w:pBdr>
                <w:top w:val="nil"/>
                <w:left w:val="nil"/>
                <w:bottom w:val="nil"/>
                <w:right w:val="nil"/>
                <w:between w:val="nil"/>
              </w:pBdr>
            </w:pPr>
            <w:r>
              <w:rPr>
                <w:b/>
              </w:rPr>
              <w:t>Principles(s):</w:t>
            </w:r>
            <w:r>
              <w:t xml:space="preserve"> </w:t>
            </w:r>
            <w:r w:rsidR="00534CA4">
              <w:t xml:space="preserve">Ensuring input is validated before use. </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422CC5FB" w:rsidR="00B475A1" w:rsidRDefault="00534CA4" w:rsidP="00F51FA8">
            <w:pPr>
              <w:jc w:val="center"/>
            </w:pPr>
            <w:r>
              <w:t>Medium</w:t>
            </w:r>
          </w:p>
        </w:tc>
        <w:tc>
          <w:tcPr>
            <w:tcW w:w="1341" w:type="dxa"/>
            <w:shd w:val="clear" w:color="auto" w:fill="auto"/>
          </w:tcPr>
          <w:p w14:paraId="6D7BD83E" w14:textId="51C92C3B" w:rsidR="00B475A1" w:rsidRDefault="00534CA4" w:rsidP="00F51FA8">
            <w:pPr>
              <w:jc w:val="center"/>
            </w:pPr>
            <w:r>
              <w:t>Unlikely</w:t>
            </w:r>
          </w:p>
        </w:tc>
        <w:tc>
          <w:tcPr>
            <w:tcW w:w="4021" w:type="dxa"/>
            <w:shd w:val="clear" w:color="auto" w:fill="auto"/>
          </w:tcPr>
          <w:p w14:paraId="4323B829" w14:textId="094968C8" w:rsidR="00B475A1" w:rsidRDefault="00534CA4" w:rsidP="00F51FA8">
            <w:pPr>
              <w:jc w:val="center"/>
            </w:pPr>
            <w:r>
              <w:t>High</w:t>
            </w:r>
          </w:p>
        </w:tc>
        <w:tc>
          <w:tcPr>
            <w:tcW w:w="1807" w:type="dxa"/>
            <w:shd w:val="clear" w:color="auto" w:fill="auto"/>
          </w:tcPr>
          <w:p w14:paraId="4C5CDDA0" w14:textId="56CD878F" w:rsidR="00B475A1" w:rsidRDefault="00534CA4" w:rsidP="00F51FA8">
            <w:pPr>
              <w:jc w:val="center"/>
            </w:pPr>
            <w:r>
              <w:t>P6</w:t>
            </w:r>
          </w:p>
        </w:tc>
        <w:tc>
          <w:tcPr>
            <w:tcW w:w="1805" w:type="dxa"/>
            <w:shd w:val="clear" w:color="auto" w:fill="auto"/>
          </w:tcPr>
          <w:p w14:paraId="21AF3013" w14:textId="5127445C" w:rsidR="00B475A1" w:rsidRDefault="00534CA4" w:rsidP="00F51FA8">
            <w:pPr>
              <w:jc w:val="center"/>
            </w:pPr>
            <w:r>
              <w:t>L2</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534CA4" w14:paraId="763D0227" w14:textId="77777777" w:rsidTr="00E52ABD">
        <w:trPr>
          <w:trHeight w:val="460"/>
        </w:trPr>
        <w:tc>
          <w:tcPr>
            <w:tcW w:w="1807" w:type="dxa"/>
            <w:shd w:val="clear" w:color="auto" w:fill="auto"/>
            <w:vAlign w:val="center"/>
          </w:tcPr>
          <w:p w14:paraId="4BEC1ECA" w14:textId="7E46FE08" w:rsidR="00534CA4" w:rsidRDefault="00534CA4" w:rsidP="00534CA4">
            <w:pPr>
              <w:jc w:val="center"/>
            </w:pPr>
            <w:hyperlink r:id="rId38" w:history="1">
              <w:r>
                <w:rPr>
                  <w:rStyle w:val="Hyperlink"/>
                  <w:rFonts w:ascii="Open Sans" w:hAnsi="Open Sans" w:cs="Open Sans"/>
                  <w:bdr w:val="single" w:sz="2" w:space="0" w:color="auto" w:frame="1"/>
                </w:rPr>
                <w:t>Astrée</w:t>
              </w:r>
            </w:hyperlink>
          </w:p>
        </w:tc>
        <w:tc>
          <w:tcPr>
            <w:tcW w:w="1341" w:type="dxa"/>
            <w:shd w:val="clear" w:color="auto" w:fill="auto"/>
            <w:vAlign w:val="center"/>
          </w:tcPr>
          <w:p w14:paraId="3C6600F4" w14:textId="167730B0" w:rsidR="00534CA4" w:rsidRDefault="00534CA4" w:rsidP="00534CA4">
            <w:pPr>
              <w:jc w:val="center"/>
            </w:pPr>
            <w:r>
              <w:rPr>
                <w:rFonts w:ascii="Open Sans" w:hAnsi="Open Sans" w:cs="Open Sans"/>
                <w:color w:val="1B1C1D"/>
              </w:rPr>
              <w:t>25.10</w:t>
            </w:r>
          </w:p>
        </w:tc>
        <w:tc>
          <w:tcPr>
            <w:tcW w:w="4021" w:type="dxa"/>
            <w:shd w:val="clear" w:color="auto" w:fill="auto"/>
            <w:vAlign w:val="center"/>
          </w:tcPr>
          <w:p w14:paraId="303F54C0" w14:textId="3A44673A" w:rsidR="00534CA4" w:rsidRDefault="00534CA4" w:rsidP="00534CA4">
            <w:pPr>
              <w:jc w:val="center"/>
            </w:pPr>
            <w:r>
              <w:rPr>
                <w:rStyle w:val="Strong"/>
                <w:rFonts w:ascii="Open Sans" w:hAnsi="Open Sans" w:cs="Open Sans"/>
                <w:color w:val="1B1C1D"/>
                <w:bdr w:val="single" w:sz="2" w:space="0" w:color="auto" w:frame="1"/>
              </w:rPr>
              <w:t>initializer-list-order</w:t>
            </w:r>
          </w:p>
        </w:tc>
        <w:tc>
          <w:tcPr>
            <w:tcW w:w="3611" w:type="dxa"/>
            <w:shd w:val="clear" w:color="auto" w:fill="auto"/>
            <w:vAlign w:val="center"/>
          </w:tcPr>
          <w:p w14:paraId="08A327DD" w14:textId="3DF6B50A" w:rsidR="00534CA4" w:rsidRDefault="00534CA4" w:rsidP="00534CA4">
            <w:pPr>
              <w:jc w:val="center"/>
            </w:pPr>
            <w:r>
              <w:rPr>
                <w:rFonts w:ascii="Open Sans" w:hAnsi="Open Sans" w:cs="Open Sans"/>
                <w:color w:val="1B1C1D"/>
              </w:rPr>
              <w:t>Fully checked</w:t>
            </w:r>
          </w:p>
        </w:tc>
      </w:tr>
      <w:tr w:rsidR="00534CA4" w14:paraId="50569B33" w14:textId="77777777" w:rsidTr="00E52ABD">
        <w:trPr>
          <w:trHeight w:val="460"/>
        </w:trPr>
        <w:tc>
          <w:tcPr>
            <w:tcW w:w="1807" w:type="dxa"/>
            <w:shd w:val="clear" w:color="auto" w:fill="auto"/>
            <w:vAlign w:val="center"/>
          </w:tcPr>
          <w:p w14:paraId="1D888D34" w14:textId="66871E20" w:rsidR="00534CA4" w:rsidRDefault="00534CA4" w:rsidP="00534CA4">
            <w:pPr>
              <w:jc w:val="center"/>
            </w:pPr>
            <w:hyperlink r:id="rId39" w:history="1">
              <w:r>
                <w:rPr>
                  <w:rStyle w:val="Hyperlink"/>
                  <w:rFonts w:ascii="Open Sans" w:hAnsi="Open Sans" w:cs="Open Sans"/>
                  <w:bdr w:val="single" w:sz="2" w:space="0" w:color="auto" w:frame="1"/>
                </w:rPr>
                <w:t>Axivion Bauhaus Suite</w:t>
              </w:r>
            </w:hyperlink>
          </w:p>
        </w:tc>
        <w:tc>
          <w:tcPr>
            <w:tcW w:w="1341" w:type="dxa"/>
            <w:shd w:val="clear" w:color="auto" w:fill="auto"/>
            <w:vAlign w:val="center"/>
          </w:tcPr>
          <w:p w14:paraId="1A9DC142" w14:textId="369D73BA" w:rsidR="00534CA4" w:rsidRDefault="00534CA4" w:rsidP="00534CA4">
            <w:pPr>
              <w:jc w:val="center"/>
            </w:pPr>
            <w:r>
              <w:rPr>
                <w:rFonts w:ascii="Open Sans" w:hAnsi="Open Sans" w:cs="Open Sans"/>
                <w:color w:val="1B1C1D"/>
              </w:rPr>
              <w:t>7.2.0</w:t>
            </w:r>
          </w:p>
        </w:tc>
        <w:tc>
          <w:tcPr>
            <w:tcW w:w="4021" w:type="dxa"/>
            <w:shd w:val="clear" w:color="auto" w:fill="auto"/>
            <w:vAlign w:val="center"/>
          </w:tcPr>
          <w:p w14:paraId="310BD1C0" w14:textId="6CEA7B98" w:rsidR="00534CA4" w:rsidRDefault="00534CA4" w:rsidP="00534CA4">
            <w:pPr>
              <w:jc w:val="center"/>
              <w:rPr>
                <w:u w:val="single"/>
              </w:rPr>
            </w:pPr>
            <w:r>
              <w:rPr>
                <w:rStyle w:val="Strong"/>
                <w:rFonts w:ascii="Open Sans" w:hAnsi="Open Sans" w:cs="Open Sans"/>
                <w:color w:val="1B1C1D"/>
                <w:bdr w:val="single" w:sz="2" w:space="0" w:color="auto" w:frame="1"/>
              </w:rPr>
              <w:t>CertC++-OOP53</w:t>
            </w:r>
          </w:p>
        </w:tc>
        <w:tc>
          <w:tcPr>
            <w:tcW w:w="3611" w:type="dxa"/>
            <w:shd w:val="clear" w:color="auto" w:fill="auto"/>
            <w:vAlign w:val="center"/>
          </w:tcPr>
          <w:p w14:paraId="2D7A853F" w14:textId="7A947704" w:rsidR="00534CA4" w:rsidRDefault="00534CA4" w:rsidP="00534CA4">
            <w:pPr>
              <w:jc w:val="center"/>
            </w:pPr>
          </w:p>
        </w:tc>
      </w:tr>
      <w:tr w:rsidR="00534CA4" w14:paraId="6F86E3DA" w14:textId="77777777" w:rsidTr="00E52ABD">
        <w:trPr>
          <w:trHeight w:val="460"/>
        </w:trPr>
        <w:tc>
          <w:tcPr>
            <w:tcW w:w="1807" w:type="dxa"/>
            <w:shd w:val="clear" w:color="auto" w:fill="auto"/>
            <w:vAlign w:val="center"/>
          </w:tcPr>
          <w:p w14:paraId="258CE126" w14:textId="189D72BF" w:rsidR="00534CA4" w:rsidRDefault="00534CA4" w:rsidP="00534CA4">
            <w:pPr>
              <w:jc w:val="center"/>
            </w:pPr>
            <w:hyperlink r:id="rId40" w:history="1">
              <w:r>
                <w:rPr>
                  <w:rStyle w:val="Hyperlink"/>
                  <w:rFonts w:ascii="Open Sans" w:hAnsi="Open Sans" w:cs="Open Sans"/>
                  <w:bdr w:val="single" w:sz="2" w:space="0" w:color="auto" w:frame="1"/>
                </w:rPr>
                <w:t>Clang</w:t>
              </w:r>
            </w:hyperlink>
          </w:p>
        </w:tc>
        <w:tc>
          <w:tcPr>
            <w:tcW w:w="1341" w:type="dxa"/>
            <w:shd w:val="clear" w:color="auto" w:fill="auto"/>
            <w:vAlign w:val="center"/>
          </w:tcPr>
          <w:p w14:paraId="28A63EAE" w14:textId="3947E5EA" w:rsidR="00534CA4" w:rsidRDefault="00534CA4" w:rsidP="00534CA4">
            <w:pPr>
              <w:jc w:val="center"/>
            </w:pPr>
            <w:r>
              <w:rPr>
                <w:rFonts w:ascii="Open Sans" w:hAnsi="Open Sans" w:cs="Open Sans"/>
                <w:color w:val="1B1C1D"/>
              </w:rPr>
              <w:t>3.9</w:t>
            </w:r>
          </w:p>
        </w:tc>
        <w:tc>
          <w:tcPr>
            <w:tcW w:w="4021" w:type="dxa"/>
            <w:shd w:val="clear" w:color="auto" w:fill="auto"/>
            <w:vAlign w:val="center"/>
          </w:tcPr>
          <w:p w14:paraId="0CBF64D1" w14:textId="0256542E" w:rsidR="00534CA4" w:rsidRDefault="00534CA4" w:rsidP="00534CA4">
            <w:pPr>
              <w:jc w:val="center"/>
              <w:rPr>
                <w:u w:val="single"/>
              </w:rPr>
            </w:pPr>
            <w:r>
              <w:rPr>
                <w:rStyle w:val="HTMLCode"/>
                <w:rFonts w:ascii="var(--font-mono)" w:eastAsia="Calibri" w:hAnsi="var(--font-mono)"/>
                <w:color w:val="1B1C1D"/>
                <w:sz w:val="24"/>
                <w:szCs w:val="24"/>
                <w:bdr w:val="single" w:sz="2" w:space="0" w:color="auto" w:frame="1"/>
              </w:rPr>
              <w:t>-Wreorder</w:t>
            </w:r>
            <w:r>
              <w:rPr>
                <w:rStyle w:val="apple-converted-space"/>
                <w:rFonts w:ascii="var(--font-mono)" w:hAnsi="var(--font-mono)" w:cs="Courier New"/>
                <w:color w:val="1B1C1D"/>
                <w:bdr w:val="single" w:sz="2" w:space="0" w:color="auto" w:frame="1"/>
              </w:rPr>
              <w:t> </w:t>
            </w:r>
          </w:p>
        </w:tc>
        <w:tc>
          <w:tcPr>
            <w:tcW w:w="3611" w:type="dxa"/>
            <w:shd w:val="clear" w:color="auto" w:fill="auto"/>
            <w:vAlign w:val="center"/>
          </w:tcPr>
          <w:p w14:paraId="258B63F8" w14:textId="44E80C9A" w:rsidR="00534CA4" w:rsidRDefault="00534CA4" w:rsidP="00534CA4">
            <w:pPr>
              <w:jc w:val="center"/>
            </w:pPr>
          </w:p>
        </w:tc>
      </w:tr>
      <w:tr w:rsidR="00534CA4" w14:paraId="669BE97C" w14:textId="77777777" w:rsidTr="00E52ABD">
        <w:trPr>
          <w:trHeight w:val="460"/>
        </w:trPr>
        <w:tc>
          <w:tcPr>
            <w:tcW w:w="1807" w:type="dxa"/>
            <w:shd w:val="clear" w:color="auto" w:fill="auto"/>
            <w:vAlign w:val="center"/>
          </w:tcPr>
          <w:p w14:paraId="24E01C55" w14:textId="2B7C2C4F" w:rsidR="00534CA4" w:rsidRDefault="00534CA4" w:rsidP="00534CA4">
            <w:pPr>
              <w:jc w:val="center"/>
            </w:pPr>
            <w:hyperlink r:id="rId41" w:history="1">
              <w:r>
                <w:rPr>
                  <w:rStyle w:val="Hyperlink"/>
                  <w:rFonts w:ascii="Open Sans" w:hAnsi="Open Sans" w:cs="Open Sans"/>
                  <w:bdr w:val="single" w:sz="2" w:space="0" w:color="auto" w:frame="1"/>
                </w:rPr>
                <w:t>CodeSonar</w:t>
              </w:r>
            </w:hyperlink>
          </w:p>
        </w:tc>
        <w:tc>
          <w:tcPr>
            <w:tcW w:w="1341" w:type="dxa"/>
            <w:shd w:val="clear" w:color="auto" w:fill="auto"/>
            <w:vAlign w:val="center"/>
          </w:tcPr>
          <w:p w14:paraId="44AB9F5A" w14:textId="3EECA191" w:rsidR="00534CA4" w:rsidRDefault="00534CA4" w:rsidP="00534CA4">
            <w:pPr>
              <w:jc w:val="center"/>
            </w:pPr>
            <w:r>
              <w:rPr>
                <w:rFonts w:ascii="Open Sans" w:hAnsi="Open Sans" w:cs="Open Sans"/>
                <w:color w:val="1B1C1D"/>
              </w:rPr>
              <w:t>9.1p0</w:t>
            </w:r>
          </w:p>
        </w:tc>
        <w:tc>
          <w:tcPr>
            <w:tcW w:w="4021" w:type="dxa"/>
            <w:shd w:val="clear" w:color="auto" w:fill="auto"/>
            <w:vAlign w:val="center"/>
          </w:tcPr>
          <w:p w14:paraId="070D1B90" w14:textId="545AEF16" w:rsidR="00534CA4" w:rsidRDefault="00534CA4" w:rsidP="00534CA4">
            <w:pPr>
              <w:jc w:val="center"/>
              <w:rPr>
                <w:u w:val="single"/>
              </w:rPr>
            </w:pPr>
            <w:r>
              <w:rPr>
                <w:rStyle w:val="Strong"/>
                <w:rFonts w:ascii="Open Sans" w:hAnsi="Open Sans" w:cs="Open Sans"/>
                <w:color w:val="1B1C1D"/>
                <w:bdr w:val="single" w:sz="2" w:space="0" w:color="auto" w:frame="1"/>
              </w:rPr>
              <w:t>LANG.STRUCT.INIT.OOMI</w:t>
            </w:r>
          </w:p>
        </w:tc>
        <w:tc>
          <w:tcPr>
            <w:tcW w:w="3611" w:type="dxa"/>
            <w:shd w:val="clear" w:color="auto" w:fill="auto"/>
            <w:vAlign w:val="center"/>
          </w:tcPr>
          <w:p w14:paraId="1CE70AF4" w14:textId="06E4B816" w:rsidR="00534CA4" w:rsidRDefault="00534CA4" w:rsidP="00534CA4">
            <w:pPr>
              <w:jc w:val="center"/>
            </w:pPr>
            <w:r>
              <w:rPr>
                <w:rFonts w:ascii="Open Sans" w:hAnsi="Open Sans" w:cs="Open Sans"/>
                <w:color w:val="1B1C1D"/>
              </w:rPr>
              <w:t>Out of Order Member Initializers</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1994FA7E" w:rsidR="00B475A1" w:rsidRDefault="00404ABA" w:rsidP="00F51FA8">
            <w:pPr>
              <w:jc w:val="center"/>
            </w:pPr>
            <w:r>
              <w:t xml:space="preserve">Variables </w:t>
            </w:r>
          </w:p>
        </w:tc>
        <w:tc>
          <w:tcPr>
            <w:tcW w:w="1341" w:type="dxa"/>
            <w:tcMar>
              <w:top w:w="100" w:type="dxa"/>
              <w:left w:w="100" w:type="dxa"/>
              <w:bottom w:w="100" w:type="dxa"/>
              <w:right w:w="100" w:type="dxa"/>
            </w:tcMar>
          </w:tcPr>
          <w:p w14:paraId="519E82BC" w14:textId="05640BDD" w:rsidR="00B475A1" w:rsidRDefault="00B475A1" w:rsidP="00F51FA8">
            <w:pPr>
              <w:jc w:val="center"/>
            </w:pPr>
            <w:r>
              <w:t>[STD-</w:t>
            </w:r>
            <w:r w:rsidR="00404ABA">
              <w:t>009</w:t>
            </w:r>
            <w:r>
              <w:t>-</w:t>
            </w:r>
            <w:r w:rsidR="00404ABA">
              <w:t>CPP</w:t>
            </w:r>
            <w:r>
              <w:t>]</w:t>
            </w:r>
          </w:p>
        </w:tc>
        <w:tc>
          <w:tcPr>
            <w:tcW w:w="7632" w:type="dxa"/>
            <w:tcMar>
              <w:top w:w="100" w:type="dxa"/>
              <w:left w:w="100" w:type="dxa"/>
              <w:bottom w:w="100" w:type="dxa"/>
              <w:right w:w="100" w:type="dxa"/>
            </w:tcMar>
          </w:tcPr>
          <w:p w14:paraId="490A5770" w14:textId="7BDCCEF0" w:rsidR="00B475A1" w:rsidRDefault="00404ABA" w:rsidP="00F51FA8">
            <w:r>
              <w:t>Initialize variables before use</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63359618" w:rsidR="00F72634" w:rsidRDefault="00404ABA" w:rsidP="0015146B">
            <w:r>
              <w:t>Uninitialized variables can lead to unexpected behavior</w:t>
            </w:r>
          </w:p>
        </w:tc>
      </w:tr>
      <w:tr w:rsidR="00F72634" w14:paraId="25A0CD90" w14:textId="77777777" w:rsidTr="00001F14">
        <w:trPr>
          <w:trHeight w:val="460"/>
        </w:trPr>
        <w:tc>
          <w:tcPr>
            <w:tcW w:w="10800" w:type="dxa"/>
            <w:tcMar>
              <w:top w:w="100" w:type="dxa"/>
              <w:left w:w="100" w:type="dxa"/>
              <w:bottom w:w="100" w:type="dxa"/>
              <w:right w:w="100" w:type="dxa"/>
            </w:tcMar>
          </w:tcPr>
          <w:p w14:paraId="0A7D273A" w14:textId="77777777" w:rsidR="00F72634" w:rsidRDefault="00404ABA" w:rsidP="0015146B">
            <w:r>
              <w:t>String name;</w:t>
            </w:r>
          </w:p>
          <w:p w14:paraId="5E1D505C" w14:textId="797913CB" w:rsidR="00404ABA" w:rsidRDefault="00404ABA" w:rsidP="0015146B">
            <w:r>
              <w:t>Cout &lt;&lt; name;</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1CBA104B" w:rsidR="00F72634" w:rsidRDefault="00404ABA" w:rsidP="0015146B">
            <w:r>
              <w:t xml:space="preserve">Initialize the variable beforehand. </w:t>
            </w:r>
          </w:p>
        </w:tc>
      </w:tr>
      <w:tr w:rsidR="00F72634" w14:paraId="4E6EA6E9" w14:textId="77777777" w:rsidTr="00001F14">
        <w:trPr>
          <w:trHeight w:val="460"/>
        </w:trPr>
        <w:tc>
          <w:tcPr>
            <w:tcW w:w="10800" w:type="dxa"/>
            <w:tcMar>
              <w:top w:w="100" w:type="dxa"/>
              <w:left w:w="100" w:type="dxa"/>
              <w:bottom w:w="100" w:type="dxa"/>
              <w:right w:w="100" w:type="dxa"/>
            </w:tcMar>
          </w:tcPr>
          <w:p w14:paraId="62EB7E03" w14:textId="77777777" w:rsidR="00F72634" w:rsidRDefault="00404ABA" w:rsidP="0015146B">
            <w:r>
              <w:t xml:space="preserve">String name = “ “ ; </w:t>
            </w:r>
          </w:p>
          <w:p w14:paraId="316D7001" w14:textId="2D4B8464" w:rsidR="00404ABA" w:rsidRDefault="00404ABA" w:rsidP="0015146B">
            <w:r>
              <w:t>Cout &lt;&lt; name;</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3979E34A" w:rsidR="00B475A1" w:rsidRDefault="00B475A1" w:rsidP="00F51FA8">
            <w:pPr>
              <w:pBdr>
                <w:top w:val="nil"/>
                <w:left w:val="nil"/>
                <w:bottom w:val="nil"/>
                <w:right w:val="nil"/>
                <w:between w:val="nil"/>
              </w:pBdr>
            </w:pPr>
            <w:r>
              <w:rPr>
                <w:b/>
              </w:rPr>
              <w:t>Principles(s):</w:t>
            </w:r>
            <w:r>
              <w:t xml:space="preserve"> </w:t>
            </w:r>
            <w:r w:rsidR="00534CA4">
              <w:t xml:space="preserve">Ensure variables are given a known value before being used. </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66DDC17A" w:rsidR="00B475A1" w:rsidRDefault="00534CA4" w:rsidP="00F51FA8">
            <w:pPr>
              <w:jc w:val="center"/>
            </w:pPr>
            <w:r>
              <w:t>High</w:t>
            </w:r>
          </w:p>
        </w:tc>
        <w:tc>
          <w:tcPr>
            <w:tcW w:w="1341" w:type="dxa"/>
            <w:shd w:val="clear" w:color="auto" w:fill="auto"/>
          </w:tcPr>
          <w:p w14:paraId="72BD1BCD" w14:textId="05B89668" w:rsidR="00B475A1" w:rsidRDefault="00534CA4" w:rsidP="00F51FA8">
            <w:pPr>
              <w:jc w:val="center"/>
            </w:pPr>
            <w:r>
              <w:t>Likely</w:t>
            </w:r>
          </w:p>
        </w:tc>
        <w:tc>
          <w:tcPr>
            <w:tcW w:w="4021" w:type="dxa"/>
            <w:shd w:val="clear" w:color="auto" w:fill="auto"/>
          </w:tcPr>
          <w:p w14:paraId="5BE08C9E" w14:textId="1D51D6A2" w:rsidR="00B475A1" w:rsidRDefault="00534CA4" w:rsidP="00F51FA8">
            <w:pPr>
              <w:jc w:val="center"/>
            </w:pPr>
            <w:r>
              <w:t>Low</w:t>
            </w:r>
          </w:p>
        </w:tc>
        <w:tc>
          <w:tcPr>
            <w:tcW w:w="1807" w:type="dxa"/>
            <w:shd w:val="clear" w:color="auto" w:fill="auto"/>
          </w:tcPr>
          <w:p w14:paraId="507F810F" w14:textId="28FC47BE" w:rsidR="00B475A1" w:rsidRDefault="00B475A1" w:rsidP="00F51FA8">
            <w:pPr>
              <w:jc w:val="center"/>
            </w:pPr>
          </w:p>
        </w:tc>
        <w:tc>
          <w:tcPr>
            <w:tcW w:w="1805" w:type="dxa"/>
            <w:shd w:val="clear" w:color="auto" w:fill="auto"/>
          </w:tcPr>
          <w:p w14:paraId="4686F95C" w14:textId="77777777" w:rsidR="00B475A1" w:rsidRDefault="00B475A1" w:rsidP="00F51FA8">
            <w:pPr>
              <w:jc w:val="center"/>
            </w:pPr>
            <w:r>
              <w:t>[Insert text.]</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E10647" w14:paraId="21DC6877" w14:textId="77777777" w:rsidTr="00E90CFB">
        <w:trPr>
          <w:trHeight w:val="460"/>
        </w:trPr>
        <w:tc>
          <w:tcPr>
            <w:tcW w:w="1807" w:type="dxa"/>
            <w:shd w:val="clear" w:color="auto" w:fill="auto"/>
            <w:vAlign w:val="center"/>
          </w:tcPr>
          <w:p w14:paraId="486E9681" w14:textId="7F80D63B" w:rsidR="00E10647" w:rsidRDefault="00E10647" w:rsidP="00E10647">
            <w:pPr>
              <w:jc w:val="center"/>
            </w:pPr>
            <w:hyperlink r:id="rId42" w:history="1">
              <w:r>
                <w:rPr>
                  <w:rStyle w:val="Hyperlink"/>
                  <w:rFonts w:ascii="Open Sans" w:hAnsi="Open Sans" w:cs="Open Sans"/>
                  <w:bdr w:val="single" w:sz="2" w:space="0" w:color="auto" w:frame="1"/>
                </w:rPr>
                <w:t>Astrée</w:t>
              </w:r>
            </w:hyperlink>
          </w:p>
        </w:tc>
        <w:tc>
          <w:tcPr>
            <w:tcW w:w="1341" w:type="dxa"/>
            <w:shd w:val="clear" w:color="auto" w:fill="auto"/>
            <w:vAlign w:val="center"/>
          </w:tcPr>
          <w:p w14:paraId="5590A5CF" w14:textId="45C9AB7F" w:rsidR="00E10647" w:rsidRDefault="00E10647" w:rsidP="00E10647">
            <w:pPr>
              <w:jc w:val="center"/>
            </w:pPr>
            <w:r>
              <w:rPr>
                <w:rFonts w:ascii="Open Sans" w:hAnsi="Open Sans" w:cs="Open Sans"/>
                <w:color w:val="1B1C1D"/>
              </w:rPr>
              <w:t>25.10</w:t>
            </w:r>
          </w:p>
        </w:tc>
        <w:tc>
          <w:tcPr>
            <w:tcW w:w="4021" w:type="dxa"/>
            <w:shd w:val="clear" w:color="auto" w:fill="auto"/>
          </w:tcPr>
          <w:p w14:paraId="2935D2F6" w14:textId="7256646C" w:rsidR="00E10647" w:rsidRDefault="00E10647" w:rsidP="00E10647">
            <w:pPr>
              <w:jc w:val="center"/>
            </w:pPr>
            <w:r>
              <w:rPr>
                <w:rStyle w:val="Strong"/>
                <w:rFonts w:ascii="Open Sans" w:hAnsi="Open Sans" w:cs="Open Sans"/>
                <w:color w:val="1B1C1D"/>
                <w:bdr w:val="single" w:sz="2" w:space="0" w:color="auto" w:frame="1"/>
              </w:rPr>
              <w:t>csa-call-uninitialized-function-pointer</w:t>
            </w:r>
            <w:r>
              <w:rPr>
                <w:rFonts w:ascii="Open Sans" w:hAnsi="Open Sans" w:cs="Open Sans"/>
                <w:b/>
                <w:bCs/>
                <w:color w:val="1B1C1D"/>
                <w:bdr w:val="single" w:sz="2" w:space="0" w:color="auto" w:frame="1"/>
              </w:rPr>
              <w:br/>
            </w:r>
            <w:r>
              <w:rPr>
                <w:rStyle w:val="Strong"/>
                <w:rFonts w:ascii="Open Sans" w:hAnsi="Open Sans" w:cs="Open Sans"/>
                <w:color w:val="1B1C1D"/>
                <w:bdr w:val="single" w:sz="2" w:space="0" w:color="auto" w:frame="1"/>
              </w:rPr>
              <w:t>csa-call-uninitialized-object-pointer</w:t>
            </w:r>
            <w:r>
              <w:rPr>
                <w:rFonts w:ascii="Open Sans" w:hAnsi="Open Sans" w:cs="Open Sans"/>
                <w:b/>
                <w:bCs/>
                <w:color w:val="1B1C1D"/>
                <w:bdr w:val="single" w:sz="2" w:space="0" w:color="auto" w:frame="1"/>
              </w:rPr>
              <w:br/>
            </w:r>
            <w:r>
              <w:rPr>
                <w:rStyle w:val="Strong"/>
                <w:rFonts w:ascii="Open Sans" w:hAnsi="Open Sans" w:cs="Open Sans"/>
                <w:color w:val="1B1C1D"/>
                <w:bdr w:val="single" w:sz="2" w:space="0" w:color="auto" w:frame="1"/>
              </w:rPr>
              <w:t>csa-uninitialized-array-subscript</w:t>
            </w:r>
            <w:r>
              <w:rPr>
                <w:rFonts w:ascii="Open Sans" w:hAnsi="Open Sans" w:cs="Open Sans"/>
                <w:b/>
                <w:bCs/>
                <w:color w:val="1B1C1D"/>
                <w:bdr w:val="single" w:sz="2" w:space="0" w:color="auto" w:frame="1"/>
              </w:rPr>
              <w:br/>
            </w:r>
            <w:r>
              <w:rPr>
                <w:rStyle w:val="Strong"/>
                <w:rFonts w:ascii="Open Sans" w:hAnsi="Open Sans" w:cs="Open Sans"/>
                <w:color w:val="1B1C1D"/>
                <w:bdr w:val="single" w:sz="2" w:space="0" w:color="auto" w:frame="1"/>
              </w:rPr>
              <w:t>csa-uninitialized-assign</w:t>
            </w:r>
            <w:r>
              <w:rPr>
                <w:rFonts w:ascii="Open Sans" w:hAnsi="Open Sans" w:cs="Open Sans"/>
                <w:b/>
                <w:bCs/>
                <w:color w:val="1B1C1D"/>
                <w:bdr w:val="single" w:sz="2" w:space="0" w:color="auto" w:frame="1"/>
              </w:rPr>
              <w:br/>
            </w:r>
            <w:r>
              <w:rPr>
                <w:rStyle w:val="Strong"/>
                <w:rFonts w:ascii="Open Sans" w:hAnsi="Open Sans" w:cs="Open Sans"/>
                <w:color w:val="1B1C1D"/>
                <w:bdr w:val="single" w:sz="2" w:space="0" w:color="auto" w:frame="1"/>
              </w:rPr>
              <w:t>csa-uninitialized-binop-operand</w:t>
            </w:r>
            <w:r>
              <w:rPr>
                <w:rFonts w:ascii="Open Sans" w:hAnsi="Open Sans" w:cs="Open Sans"/>
                <w:b/>
                <w:bCs/>
                <w:color w:val="1B1C1D"/>
                <w:bdr w:val="single" w:sz="2" w:space="0" w:color="auto" w:frame="1"/>
              </w:rPr>
              <w:br/>
            </w:r>
            <w:r>
              <w:rPr>
                <w:rStyle w:val="Strong"/>
                <w:rFonts w:ascii="Open Sans" w:hAnsi="Open Sans" w:cs="Open Sans"/>
                <w:color w:val="1B1C1D"/>
                <w:bdr w:val="single" w:sz="2" w:space="0" w:color="auto" w:frame="1"/>
              </w:rPr>
              <w:t>csa-uninitialized-branch-condition</w:t>
            </w:r>
            <w:r>
              <w:rPr>
                <w:rFonts w:ascii="Open Sans" w:hAnsi="Open Sans" w:cs="Open Sans"/>
                <w:b/>
                <w:bCs/>
                <w:color w:val="1B1C1D"/>
                <w:bdr w:val="single" w:sz="2" w:space="0" w:color="auto" w:frame="1"/>
              </w:rPr>
              <w:br/>
            </w:r>
            <w:r>
              <w:rPr>
                <w:rStyle w:val="Strong"/>
                <w:rFonts w:ascii="Open Sans" w:hAnsi="Open Sans" w:cs="Open Sans"/>
                <w:color w:val="1B1C1D"/>
                <w:bdr w:val="single" w:sz="2" w:space="0" w:color="auto" w:frame="1"/>
              </w:rPr>
              <w:t>csa-uninitialized-return</w:t>
            </w:r>
            <w:r>
              <w:rPr>
                <w:rFonts w:ascii="Open Sans" w:hAnsi="Open Sans" w:cs="Open Sans"/>
                <w:b/>
                <w:bCs/>
                <w:color w:val="1B1C1D"/>
                <w:bdr w:val="single" w:sz="2" w:space="0" w:color="auto" w:frame="1"/>
              </w:rPr>
              <w:br/>
            </w:r>
            <w:r>
              <w:rPr>
                <w:rStyle w:val="Strong"/>
                <w:rFonts w:ascii="Open Sans" w:hAnsi="Open Sans" w:cs="Open Sans"/>
                <w:color w:val="1B1C1D"/>
                <w:bdr w:val="single" w:sz="2" w:space="0" w:color="auto" w:frame="1"/>
              </w:rPr>
              <w:t>uninitialized-read</w:t>
            </w:r>
          </w:p>
        </w:tc>
        <w:tc>
          <w:tcPr>
            <w:tcW w:w="3611" w:type="dxa"/>
            <w:shd w:val="clear" w:color="auto" w:fill="auto"/>
            <w:vAlign w:val="center"/>
          </w:tcPr>
          <w:p w14:paraId="10EAFC44" w14:textId="7473E4C2" w:rsidR="00E10647" w:rsidRDefault="00E10647" w:rsidP="00E10647">
            <w:pPr>
              <w:jc w:val="center"/>
            </w:pPr>
            <w:r>
              <w:rPr>
                <w:rFonts w:ascii="Open Sans" w:hAnsi="Open Sans" w:cs="Open Sans"/>
                <w:color w:val="1B1C1D"/>
              </w:rPr>
              <w:t>Partially checked</w:t>
            </w:r>
          </w:p>
        </w:tc>
      </w:tr>
      <w:tr w:rsidR="00E10647" w14:paraId="64F0AC3A" w14:textId="77777777" w:rsidTr="00E90CFB">
        <w:trPr>
          <w:trHeight w:val="460"/>
        </w:trPr>
        <w:tc>
          <w:tcPr>
            <w:tcW w:w="1807" w:type="dxa"/>
            <w:shd w:val="clear" w:color="auto" w:fill="auto"/>
            <w:vAlign w:val="center"/>
          </w:tcPr>
          <w:p w14:paraId="1FA053B5" w14:textId="50624A7F" w:rsidR="00E10647" w:rsidRDefault="00E10647" w:rsidP="00E10647">
            <w:pPr>
              <w:jc w:val="center"/>
            </w:pPr>
            <w:hyperlink r:id="rId43" w:history="1">
              <w:r>
                <w:rPr>
                  <w:rStyle w:val="Hyperlink"/>
                  <w:rFonts w:ascii="Open Sans" w:hAnsi="Open Sans" w:cs="Open Sans"/>
                  <w:bdr w:val="single" w:sz="2" w:space="0" w:color="auto" w:frame="1"/>
                </w:rPr>
                <w:t>Clang</w:t>
              </w:r>
            </w:hyperlink>
          </w:p>
        </w:tc>
        <w:tc>
          <w:tcPr>
            <w:tcW w:w="1341" w:type="dxa"/>
            <w:shd w:val="clear" w:color="auto" w:fill="auto"/>
            <w:vAlign w:val="center"/>
          </w:tcPr>
          <w:p w14:paraId="64B7FC40" w14:textId="136011FD" w:rsidR="00E10647" w:rsidRDefault="00E10647" w:rsidP="00E10647">
            <w:pPr>
              <w:jc w:val="center"/>
            </w:pPr>
            <w:r>
              <w:rPr>
                <w:rFonts w:ascii="Open Sans" w:hAnsi="Open Sans" w:cs="Open Sans"/>
                <w:color w:val="1B1C1D"/>
              </w:rPr>
              <w:t>3.9</w:t>
            </w:r>
          </w:p>
        </w:tc>
        <w:tc>
          <w:tcPr>
            <w:tcW w:w="4021" w:type="dxa"/>
            <w:shd w:val="clear" w:color="auto" w:fill="auto"/>
            <w:vAlign w:val="center"/>
          </w:tcPr>
          <w:p w14:paraId="0155179E" w14:textId="53C9927D" w:rsidR="00E10647" w:rsidRDefault="00E10647" w:rsidP="00E10647">
            <w:pPr>
              <w:jc w:val="center"/>
              <w:rPr>
                <w:u w:val="single"/>
              </w:rPr>
            </w:pPr>
            <w:r>
              <w:rPr>
                <w:rStyle w:val="HTMLCode"/>
                <w:rFonts w:ascii="var(--font-mono)" w:eastAsia="Calibri" w:hAnsi="var(--font-mono)"/>
                <w:color w:val="1B1C1D"/>
                <w:sz w:val="24"/>
                <w:szCs w:val="24"/>
                <w:bdr w:val="single" w:sz="2" w:space="0" w:color="auto" w:frame="1"/>
              </w:rPr>
              <w:t>-Wuninitialized</w:t>
            </w:r>
            <w:r>
              <w:rPr>
                <w:rStyle w:val="apple-converted-space"/>
                <w:rFonts w:ascii="var(--font-mono)" w:hAnsi="var(--font-mono)" w:cs="Courier New"/>
                <w:color w:val="1B1C1D"/>
                <w:bdr w:val="single" w:sz="2" w:space="0" w:color="auto" w:frame="1"/>
              </w:rPr>
              <w:t> </w:t>
            </w:r>
            <w:r>
              <w:rPr>
                <w:rFonts w:ascii="Open Sans" w:hAnsi="Open Sans" w:cs="Open Sans"/>
                <w:color w:val="1B1C1D"/>
              </w:rPr>
              <w:br/>
            </w:r>
            <w:r>
              <w:rPr>
                <w:rStyle w:val="HTMLCode"/>
                <w:rFonts w:ascii="var(--font-mono)" w:eastAsia="Calibri" w:hAnsi="var(--font-mono)"/>
                <w:color w:val="1B1C1D"/>
                <w:sz w:val="24"/>
                <w:szCs w:val="24"/>
                <w:bdr w:val="single" w:sz="2" w:space="0" w:color="auto" w:frame="1"/>
              </w:rPr>
              <w:t>clang-analyzer-core.UndefinedBinaryOperatorResult</w:t>
            </w:r>
            <w:r>
              <w:rPr>
                <w:rStyle w:val="apple-converted-space"/>
                <w:rFonts w:ascii="var(--font-mono)" w:hAnsi="var(--font-mono)" w:cs="Courier New"/>
                <w:color w:val="1B1C1D"/>
                <w:bdr w:val="single" w:sz="2" w:space="0" w:color="auto" w:frame="1"/>
              </w:rPr>
              <w:t> </w:t>
            </w:r>
          </w:p>
        </w:tc>
        <w:tc>
          <w:tcPr>
            <w:tcW w:w="3611" w:type="dxa"/>
            <w:shd w:val="clear" w:color="auto" w:fill="auto"/>
            <w:vAlign w:val="center"/>
          </w:tcPr>
          <w:p w14:paraId="3877BF3F" w14:textId="2C599BD5" w:rsidR="00E10647" w:rsidRDefault="00E10647" w:rsidP="00E10647">
            <w:pPr>
              <w:jc w:val="center"/>
            </w:pPr>
            <w:r>
              <w:rPr>
                <w:rFonts w:ascii="Open Sans" w:hAnsi="Open Sans" w:cs="Open Sans"/>
                <w:color w:val="1B1C1D"/>
              </w:rPr>
              <w:t>Does not catch all instances of this rule, such as uninitialized values read from heap-allocated memory.</w:t>
            </w:r>
          </w:p>
        </w:tc>
      </w:tr>
      <w:tr w:rsidR="00E10647" w14:paraId="2E5EE7DD" w14:textId="77777777" w:rsidTr="00E90CFB">
        <w:trPr>
          <w:trHeight w:val="460"/>
        </w:trPr>
        <w:tc>
          <w:tcPr>
            <w:tcW w:w="1807" w:type="dxa"/>
            <w:shd w:val="clear" w:color="auto" w:fill="auto"/>
            <w:vAlign w:val="center"/>
          </w:tcPr>
          <w:p w14:paraId="000C184C" w14:textId="39CBAEC8" w:rsidR="00E10647" w:rsidRDefault="00E10647" w:rsidP="00E10647">
            <w:pPr>
              <w:jc w:val="center"/>
            </w:pPr>
            <w:hyperlink r:id="rId44" w:history="1">
              <w:r>
                <w:rPr>
                  <w:rStyle w:val="Hyperlink"/>
                  <w:rFonts w:ascii="Open Sans" w:hAnsi="Open Sans" w:cs="Open Sans"/>
                  <w:bdr w:val="single" w:sz="2" w:space="0" w:color="auto" w:frame="1"/>
                </w:rPr>
                <w:t>Codee</w:t>
              </w:r>
            </w:hyperlink>
          </w:p>
        </w:tc>
        <w:tc>
          <w:tcPr>
            <w:tcW w:w="1341" w:type="dxa"/>
            <w:shd w:val="clear" w:color="auto" w:fill="auto"/>
            <w:vAlign w:val="center"/>
          </w:tcPr>
          <w:p w14:paraId="6B0CCC4F" w14:textId="662D8DF7" w:rsidR="00E10647" w:rsidRDefault="00E10647" w:rsidP="00E10647">
            <w:pPr>
              <w:jc w:val="center"/>
            </w:pPr>
            <w:r>
              <w:rPr>
                <w:rFonts w:ascii="Open Sans" w:hAnsi="Open Sans" w:cs="Open Sans"/>
                <w:color w:val="1B1C1D"/>
              </w:rPr>
              <w:t>2025.4.6</w:t>
            </w:r>
          </w:p>
        </w:tc>
        <w:tc>
          <w:tcPr>
            <w:tcW w:w="4021" w:type="dxa"/>
            <w:shd w:val="clear" w:color="auto" w:fill="auto"/>
            <w:vAlign w:val="center"/>
          </w:tcPr>
          <w:p w14:paraId="71692B05" w14:textId="77777777" w:rsidR="00E10647" w:rsidRDefault="00E10647" w:rsidP="00E10647">
            <w:pPr>
              <w:pStyle w:val="NormalWeb"/>
              <w:pBdr>
                <w:top w:val="single" w:sz="2" w:space="0" w:color="auto"/>
                <w:left w:val="single" w:sz="2" w:space="0" w:color="auto"/>
                <w:bottom w:val="single" w:sz="2" w:space="0" w:color="auto"/>
                <w:right w:val="single" w:sz="2" w:space="0" w:color="auto"/>
              </w:pBdr>
              <w:spacing w:before="0" w:beforeAutospacing="0" w:after="0"/>
              <w:rPr>
                <w:rFonts w:ascii="Open Sans" w:hAnsi="Open Sans" w:cs="Open Sans"/>
                <w:color w:val="1B1C1D"/>
              </w:rPr>
            </w:pPr>
            <w:r>
              <w:rPr>
                <w:rStyle w:val="Strong"/>
                <w:rFonts w:ascii="Open Sans" w:hAnsi="Open Sans" w:cs="Open Sans"/>
                <w:color w:val="1B1C1D"/>
                <w:bdr w:val="single" w:sz="2" w:space="0" w:color="auto" w:frame="1"/>
              </w:rPr>
              <w:t>PWR079</w:t>
            </w:r>
          </w:p>
          <w:p w14:paraId="6506F573" w14:textId="6AA442B2" w:rsidR="00E10647" w:rsidRDefault="00E10647" w:rsidP="00E10647">
            <w:pPr>
              <w:jc w:val="center"/>
              <w:rPr>
                <w:u w:val="single"/>
              </w:rPr>
            </w:pPr>
            <w:r>
              <w:rPr>
                <w:rStyle w:val="Strong"/>
                <w:rFonts w:ascii="Open Sans" w:hAnsi="Open Sans" w:cs="Open Sans"/>
                <w:color w:val="1B1C1D"/>
                <w:bdr w:val="single" w:sz="2" w:space="0" w:color="auto" w:frame="1"/>
              </w:rPr>
              <w:t>PWR080</w:t>
            </w:r>
          </w:p>
        </w:tc>
        <w:tc>
          <w:tcPr>
            <w:tcW w:w="3611" w:type="dxa"/>
            <w:shd w:val="clear" w:color="auto" w:fill="auto"/>
            <w:vAlign w:val="center"/>
          </w:tcPr>
          <w:p w14:paraId="14CF5E01" w14:textId="77777777" w:rsidR="00E10647" w:rsidRDefault="00E10647" w:rsidP="00E10647">
            <w:pPr>
              <w:pStyle w:val="NormalWeb"/>
              <w:pBdr>
                <w:top w:val="single" w:sz="2" w:space="0" w:color="auto"/>
                <w:left w:val="single" w:sz="2" w:space="0" w:color="auto"/>
                <w:bottom w:val="single" w:sz="2" w:space="0" w:color="auto"/>
                <w:right w:val="single" w:sz="2" w:space="0" w:color="auto"/>
              </w:pBdr>
              <w:spacing w:before="0" w:beforeAutospacing="0"/>
              <w:rPr>
                <w:rFonts w:ascii="Open Sans" w:hAnsi="Open Sans" w:cs="Open Sans"/>
                <w:color w:val="1B1C1D"/>
              </w:rPr>
            </w:pPr>
            <w:r>
              <w:rPr>
                <w:rFonts w:ascii="Open Sans" w:hAnsi="Open Sans" w:cs="Open Sans"/>
                <w:color w:val="1B1C1D"/>
              </w:rPr>
              <w:t>Avoid undefined behavior due to uninitialized variables</w:t>
            </w:r>
          </w:p>
          <w:p w14:paraId="570322E7" w14:textId="7255FBF1" w:rsidR="00E10647" w:rsidRDefault="00E10647" w:rsidP="00E10647">
            <w:pPr>
              <w:jc w:val="center"/>
            </w:pPr>
            <w:r>
              <w:rPr>
                <w:rFonts w:ascii="Open Sans" w:hAnsi="Open Sans" w:cs="Open Sans"/>
                <w:color w:val="1B1C1D"/>
              </w:rPr>
              <w:t>Conditionally initialized variables can lead to undefined behavior</w:t>
            </w:r>
          </w:p>
        </w:tc>
      </w:tr>
      <w:tr w:rsidR="00E10647" w14:paraId="2EE1B702" w14:textId="77777777" w:rsidTr="00E90CFB">
        <w:trPr>
          <w:trHeight w:val="460"/>
        </w:trPr>
        <w:tc>
          <w:tcPr>
            <w:tcW w:w="1807" w:type="dxa"/>
            <w:shd w:val="clear" w:color="auto" w:fill="auto"/>
            <w:vAlign w:val="center"/>
          </w:tcPr>
          <w:p w14:paraId="09F1CB00" w14:textId="4757A55E" w:rsidR="00E10647" w:rsidRDefault="00E10647" w:rsidP="00E10647">
            <w:pPr>
              <w:jc w:val="center"/>
            </w:pPr>
            <w:hyperlink r:id="rId45" w:history="1">
              <w:r>
                <w:rPr>
                  <w:rStyle w:val="Hyperlink"/>
                  <w:rFonts w:ascii="Open Sans" w:hAnsi="Open Sans" w:cs="Open Sans"/>
                  <w:bdr w:val="single" w:sz="2" w:space="0" w:color="auto" w:frame="1"/>
                </w:rPr>
                <w:t>CodeSonar</w:t>
              </w:r>
            </w:hyperlink>
          </w:p>
        </w:tc>
        <w:tc>
          <w:tcPr>
            <w:tcW w:w="1341" w:type="dxa"/>
            <w:shd w:val="clear" w:color="auto" w:fill="auto"/>
            <w:vAlign w:val="center"/>
          </w:tcPr>
          <w:p w14:paraId="1C057DF1" w14:textId="482DEF0A" w:rsidR="00E10647" w:rsidRDefault="00E10647" w:rsidP="00E10647">
            <w:pPr>
              <w:jc w:val="center"/>
            </w:pPr>
            <w:r>
              <w:rPr>
                <w:rFonts w:ascii="Open Sans" w:hAnsi="Open Sans" w:cs="Open Sans"/>
                <w:color w:val="1B1C1D"/>
              </w:rPr>
              <w:t>9.1p0</w:t>
            </w:r>
          </w:p>
        </w:tc>
        <w:tc>
          <w:tcPr>
            <w:tcW w:w="4021" w:type="dxa"/>
            <w:shd w:val="clear" w:color="auto" w:fill="auto"/>
            <w:vAlign w:val="center"/>
          </w:tcPr>
          <w:p w14:paraId="19BD5035" w14:textId="7493AC35" w:rsidR="00E10647" w:rsidRDefault="00E10647" w:rsidP="00E10647">
            <w:pPr>
              <w:jc w:val="center"/>
              <w:rPr>
                <w:u w:val="single"/>
              </w:rPr>
            </w:pPr>
            <w:r>
              <w:rPr>
                <w:rStyle w:val="Strong"/>
                <w:rFonts w:ascii="Open Sans" w:hAnsi="Open Sans" w:cs="Open Sans"/>
                <w:color w:val="1B1C1D"/>
                <w:bdr w:val="single" w:sz="2" w:space="0" w:color="auto" w:frame="1"/>
              </w:rPr>
              <w:t>LANG.STRUCT.RPL</w:t>
            </w:r>
            <w:r>
              <w:rPr>
                <w:rFonts w:ascii="Open Sans" w:hAnsi="Open Sans" w:cs="Open Sans"/>
                <w:b/>
                <w:bCs/>
                <w:color w:val="1B1C1D"/>
                <w:bdr w:val="single" w:sz="2" w:space="0" w:color="auto" w:frame="1"/>
              </w:rPr>
              <w:br/>
            </w:r>
            <w:r>
              <w:rPr>
                <w:rStyle w:val="Strong"/>
                <w:rFonts w:ascii="Open Sans" w:hAnsi="Open Sans" w:cs="Open Sans"/>
                <w:color w:val="1B1C1D"/>
                <w:bdr w:val="single" w:sz="2" w:space="0" w:color="auto" w:frame="1"/>
              </w:rPr>
              <w:t>LANG.MEM.UVAR</w:t>
            </w:r>
          </w:p>
        </w:tc>
        <w:tc>
          <w:tcPr>
            <w:tcW w:w="3611" w:type="dxa"/>
            <w:shd w:val="clear" w:color="auto" w:fill="auto"/>
            <w:vAlign w:val="center"/>
          </w:tcPr>
          <w:p w14:paraId="0EBAC9F0" w14:textId="6DDE6526" w:rsidR="00E10647" w:rsidRDefault="00E10647" w:rsidP="00E10647">
            <w:pPr>
              <w:jc w:val="center"/>
            </w:pPr>
            <w:r>
              <w:rPr>
                <w:rFonts w:ascii="Open Sans" w:hAnsi="Open Sans" w:cs="Open Sans"/>
                <w:color w:val="1B1C1D"/>
              </w:rPr>
              <w:t>Return pointer to local</w:t>
            </w:r>
            <w:r>
              <w:rPr>
                <w:rFonts w:ascii="Open Sans" w:hAnsi="Open Sans" w:cs="Open Sans"/>
                <w:color w:val="1B1C1D"/>
              </w:rPr>
              <w:br/>
              <w:t>Uninitialized variable</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1CE89C03" w:rsidR="00381847" w:rsidRDefault="00404ABA">
            <w:pPr>
              <w:jc w:val="center"/>
            </w:pPr>
            <w:r>
              <w:t>Management</w:t>
            </w:r>
          </w:p>
        </w:tc>
        <w:tc>
          <w:tcPr>
            <w:tcW w:w="1341" w:type="dxa"/>
            <w:tcMar>
              <w:top w:w="100" w:type="dxa"/>
              <w:left w:w="100" w:type="dxa"/>
              <w:bottom w:w="100" w:type="dxa"/>
              <w:right w:w="100" w:type="dxa"/>
            </w:tcMar>
          </w:tcPr>
          <w:p w14:paraId="72961103" w14:textId="2D658FD9" w:rsidR="00381847" w:rsidRDefault="00E769D9">
            <w:pPr>
              <w:jc w:val="center"/>
            </w:pPr>
            <w:r>
              <w:t>[STD-</w:t>
            </w:r>
            <w:r w:rsidR="00404ABA">
              <w:t>010</w:t>
            </w:r>
            <w:r>
              <w:t>-</w:t>
            </w:r>
            <w:r w:rsidR="00404ABA">
              <w:t>CPP</w:t>
            </w:r>
            <w:r>
              <w:t>]</w:t>
            </w:r>
          </w:p>
        </w:tc>
        <w:tc>
          <w:tcPr>
            <w:tcW w:w="7632" w:type="dxa"/>
            <w:tcMar>
              <w:top w:w="100" w:type="dxa"/>
              <w:left w:w="100" w:type="dxa"/>
              <w:bottom w:w="100" w:type="dxa"/>
              <w:right w:w="100" w:type="dxa"/>
            </w:tcMar>
          </w:tcPr>
          <w:p w14:paraId="02179BF3" w14:textId="60E9DA6A" w:rsidR="00381847" w:rsidRDefault="00404ABA">
            <w:r>
              <w:t xml:space="preserve">Use pointers for </w:t>
            </w:r>
            <w:r w:rsidR="00260133">
              <w:t>management</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285AA0D6" w:rsidR="00F72634" w:rsidRDefault="00404ABA" w:rsidP="0015146B">
            <w:r>
              <w:t xml:space="preserve">Manual memory can cause memory leaks. </w:t>
            </w:r>
          </w:p>
        </w:tc>
      </w:tr>
      <w:tr w:rsidR="00F72634" w14:paraId="23207A43" w14:textId="77777777" w:rsidTr="00001F14">
        <w:trPr>
          <w:trHeight w:val="460"/>
        </w:trPr>
        <w:tc>
          <w:tcPr>
            <w:tcW w:w="10800" w:type="dxa"/>
            <w:tcMar>
              <w:top w:w="100" w:type="dxa"/>
              <w:left w:w="100" w:type="dxa"/>
              <w:bottom w:w="100" w:type="dxa"/>
              <w:right w:w="100" w:type="dxa"/>
            </w:tcMar>
          </w:tcPr>
          <w:p w14:paraId="6BD9F1DC" w14:textId="39A3B894" w:rsidR="00F72634" w:rsidRDefault="00404ABA" w:rsidP="0015146B">
            <w:r>
              <w:t>String* name = new string(“Bob”);</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4C821E87" w:rsidR="00F72634" w:rsidRDefault="00404ABA" w:rsidP="0015146B">
            <w:r>
              <w:t>Use small pointers instead</w:t>
            </w:r>
          </w:p>
        </w:tc>
      </w:tr>
      <w:tr w:rsidR="00F72634" w14:paraId="66F887A3" w14:textId="77777777" w:rsidTr="00001F14">
        <w:trPr>
          <w:trHeight w:val="460"/>
        </w:trPr>
        <w:tc>
          <w:tcPr>
            <w:tcW w:w="10800" w:type="dxa"/>
            <w:tcMar>
              <w:top w:w="100" w:type="dxa"/>
              <w:left w:w="100" w:type="dxa"/>
              <w:bottom w:w="100" w:type="dxa"/>
              <w:right w:w="100" w:type="dxa"/>
            </w:tcMar>
          </w:tcPr>
          <w:p w14:paraId="09D5B7CA" w14:textId="3939A656" w:rsidR="00F72634" w:rsidRDefault="00404ABA" w:rsidP="0015146B">
            <w:r>
              <w:t>Auto name = make_unique&lt;string&gt;(“Bob”);</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6675F927" w:rsidR="00381847" w:rsidRDefault="00E769D9">
            <w:pPr>
              <w:pBdr>
                <w:top w:val="nil"/>
                <w:left w:val="nil"/>
                <w:bottom w:val="nil"/>
                <w:right w:val="nil"/>
                <w:between w:val="nil"/>
              </w:pBdr>
            </w:pPr>
            <w:r>
              <w:rPr>
                <w:b/>
              </w:rPr>
              <w:t>Principles(s):</w:t>
            </w:r>
            <w:r>
              <w:t xml:space="preserve"> </w:t>
            </w:r>
            <w:r w:rsidR="00260133">
              <w:t>Reduces memory management by using smart pointers instead of manual memory allocation</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75F496D5" w:rsidR="00381847" w:rsidRDefault="00E10647">
            <w:pPr>
              <w:jc w:val="center"/>
            </w:pPr>
            <w:r>
              <w:t>High</w:t>
            </w:r>
          </w:p>
        </w:tc>
        <w:tc>
          <w:tcPr>
            <w:tcW w:w="1341" w:type="dxa"/>
            <w:shd w:val="clear" w:color="auto" w:fill="auto"/>
          </w:tcPr>
          <w:p w14:paraId="5BBCF7D7" w14:textId="015C1882" w:rsidR="00381847" w:rsidRDefault="00E10647">
            <w:pPr>
              <w:jc w:val="center"/>
            </w:pPr>
            <w:r>
              <w:t>Likely</w:t>
            </w:r>
          </w:p>
        </w:tc>
        <w:tc>
          <w:tcPr>
            <w:tcW w:w="4021" w:type="dxa"/>
            <w:shd w:val="clear" w:color="auto" w:fill="auto"/>
          </w:tcPr>
          <w:p w14:paraId="7B7CD542" w14:textId="619DEBBF" w:rsidR="00381847" w:rsidRDefault="00E10647">
            <w:pPr>
              <w:jc w:val="center"/>
            </w:pPr>
            <w:r>
              <w:t>High</w:t>
            </w:r>
          </w:p>
        </w:tc>
        <w:tc>
          <w:tcPr>
            <w:tcW w:w="1807" w:type="dxa"/>
            <w:shd w:val="clear" w:color="auto" w:fill="auto"/>
          </w:tcPr>
          <w:p w14:paraId="7F0E433A" w14:textId="03B4A905" w:rsidR="00381847" w:rsidRDefault="00E10647">
            <w:pPr>
              <w:jc w:val="center"/>
            </w:pPr>
            <w:r>
              <w:t>P9</w:t>
            </w:r>
          </w:p>
        </w:tc>
        <w:tc>
          <w:tcPr>
            <w:tcW w:w="1805" w:type="dxa"/>
            <w:shd w:val="clear" w:color="auto" w:fill="auto"/>
          </w:tcPr>
          <w:p w14:paraId="61360AD2" w14:textId="497CA51D" w:rsidR="00381847" w:rsidRDefault="00E10647">
            <w:pPr>
              <w:jc w:val="center"/>
            </w:pPr>
            <w:r>
              <w:t>L2</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E10647" w14:paraId="6B2B24EF" w14:textId="77777777" w:rsidTr="00A64236">
        <w:trPr>
          <w:trHeight w:val="460"/>
        </w:trPr>
        <w:tc>
          <w:tcPr>
            <w:tcW w:w="1807" w:type="dxa"/>
            <w:shd w:val="clear" w:color="auto" w:fill="auto"/>
            <w:vAlign w:val="center"/>
          </w:tcPr>
          <w:p w14:paraId="48BBAB8E" w14:textId="4DE7B858" w:rsidR="00E10647" w:rsidRDefault="00E10647" w:rsidP="00E10647">
            <w:pPr>
              <w:jc w:val="center"/>
            </w:pPr>
            <w:hyperlink r:id="rId46" w:history="1">
              <w:r>
                <w:rPr>
                  <w:rStyle w:val="Hyperlink"/>
                  <w:rFonts w:ascii="Open Sans" w:hAnsi="Open Sans" w:cs="Open Sans"/>
                  <w:bdr w:val="single" w:sz="2" w:space="0" w:color="auto" w:frame="1"/>
                </w:rPr>
                <w:t>PVS-Studio</w:t>
              </w:r>
            </w:hyperlink>
          </w:p>
        </w:tc>
        <w:tc>
          <w:tcPr>
            <w:tcW w:w="1341" w:type="dxa"/>
            <w:shd w:val="clear" w:color="auto" w:fill="auto"/>
            <w:vAlign w:val="center"/>
          </w:tcPr>
          <w:p w14:paraId="62B1460B" w14:textId="209DF5AF" w:rsidR="00E10647" w:rsidRDefault="00E10647" w:rsidP="00E10647">
            <w:pPr>
              <w:jc w:val="center"/>
            </w:pPr>
            <w:r>
              <w:rPr>
                <w:rFonts w:ascii="Open Sans" w:hAnsi="Open Sans" w:cs="Open Sans"/>
                <w:color w:val="1B1C1D"/>
              </w:rPr>
              <w:t>7.42</w:t>
            </w:r>
          </w:p>
        </w:tc>
        <w:tc>
          <w:tcPr>
            <w:tcW w:w="4021" w:type="dxa"/>
            <w:shd w:val="clear" w:color="auto" w:fill="auto"/>
            <w:vAlign w:val="center"/>
          </w:tcPr>
          <w:p w14:paraId="45D8FD92" w14:textId="49210287" w:rsidR="00E10647" w:rsidRDefault="00E10647" w:rsidP="00E10647">
            <w:pPr>
              <w:jc w:val="center"/>
            </w:pPr>
            <w:hyperlink r:id="rId47" w:history="1">
              <w:r>
                <w:rPr>
                  <w:rStyle w:val="Strong"/>
                  <w:rFonts w:ascii="Open Sans" w:hAnsi="Open Sans" w:cs="Open Sans"/>
                  <w:color w:val="0000FF"/>
                  <w:u w:val="single"/>
                  <w:bdr w:val="single" w:sz="2" w:space="0" w:color="auto" w:frame="1"/>
                </w:rPr>
                <w:t>V515</w:t>
              </w:r>
            </w:hyperlink>
            <w:r>
              <w:rPr>
                <w:rStyle w:val="apple-converted-space"/>
                <w:rFonts w:ascii="Open Sans" w:hAnsi="Open Sans" w:cs="Open Sans"/>
                <w:color w:val="1B1C1D"/>
              </w:rPr>
              <w:t> </w:t>
            </w:r>
            <w:r>
              <w:rPr>
                <w:rFonts w:ascii="Open Sans" w:hAnsi="Open Sans" w:cs="Open Sans"/>
                <w:color w:val="1B1C1D"/>
              </w:rPr>
              <w:t>,</w:t>
            </w:r>
            <w:r>
              <w:rPr>
                <w:rStyle w:val="apple-converted-space"/>
                <w:rFonts w:ascii="Open Sans" w:hAnsi="Open Sans" w:cs="Open Sans"/>
                <w:color w:val="1B1C1D"/>
              </w:rPr>
              <w:t> </w:t>
            </w:r>
            <w:hyperlink r:id="rId48" w:history="1">
              <w:r>
                <w:rPr>
                  <w:rStyle w:val="Strong"/>
                  <w:rFonts w:ascii="Open Sans" w:hAnsi="Open Sans" w:cs="Open Sans"/>
                  <w:color w:val="0000FF"/>
                  <w:u w:val="single"/>
                  <w:bdr w:val="single" w:sz="2" w:space="0" w:color="auto" w:frame="1"/>
                </w:rPr>
                <w:t>V554</w:t>
              </w:r>
            </w:hyperlink>
            <w:r>
              <w:rPr>
                <w:rStyle w:val="apple-converted-space"/>
                <w:rFonts w:ascii="Open Sans" w:hAnsi="Open Sans" w:cs="Open Sans"/>
                <w:color w:val="1B1C1D"/>
              </w:rPr>
              <w:t> </w:t>
            </w:r>
            <w:r>
              <w:rPr>
                <w:rFonts w:ascii="Open Sans" w:hAnsi="Open Sans" w:cs="Open Sans"/>
                <w:color w:val="1B1C1D"/>
              </w:rPr>
              <w:t>,</w:t>
            </w:r>
            <w:r>
              <w:rPr>
                <w:rStyle w:val="apple-converted-space"/>
                <w:rFonts w:ascii="Open Sans" w:hAnsi="Open Sans" w:cs="Open Sans"/>
                <w:color w:val="1B1C1D"/>
              </w:rPr>
              <w:t> </w:t>
            </w:r>
            <w:hyperlink r:id="rId49" w:history="1">
              <w:r>
                <w:rPr>
                  <w:rStyle w:val="Strong"/>
                  <w:rFonts w:ascii="Open Sans" w:hAnsi="Open Sans" w:cs="Open Sans"/>
                  <w:color w:val="0000FF"/>
                  <w:u w:val="single"/>
                  <w:bdr w:val="single" w:sz="2" w:space="0" w:color="auto" w:frame="1"/>
                </w:rPr>
                <w:t>V611</w:t>
              </w:r>
            </w:hyperlink>
            <w:r>
              <w:rPr>
                <w:rStyle w:val="apple-converted-space"/>
                <w:rFonts w:ascii="Open Sans" w:hAnsi="Open Sans" w:cs="Open Sans"/>
                <w:color w:val="1B1C1D"/>
              </w:rPr>
              <w:t> </w:t>
            </w:r>
            <w:r>
              <w:rPr>
                <w:rFonts w:ascii="Open Sans" w:hAnsi="Open Sans" w:cs="Open Sans"/>
                <w:color w:val="1B1C1D"/>
              </w:rPr>
              <w:t>,</w:t>
            </w:r>
            <w:r>
              <w:rPr>
                <w:rStyle w:val="apple-converted-space"/>
                <w:rFonts w:ascii="Open Sans" w:hAnsi="Open Sans" w:cs="Open Sans"/>
                <w:color w:val="1B1C1D"/>
              </w:rPr>
              <w:t> </w:t>
            </w:r>
            <w:hyperlink r:id="rId50" w:history="1">
              <w:r>
                <w:rPr>
                  <w:rStyle w:val="Strong"/>
                  <w:rFonts w:ascii="Open Sans" w:hAnsi="Open Sans" w:cs="Open Sans"/>
                  <w:color w:val="0000FF"/>
                  <w:u w:val="single"/>
                  <w:bdr w:val="single" w:sz="2" w:space="0" w:color="auto" w:frame="1"/>
                </w:rPr>
                <w:t>V701</w:t>
              </w:r>
            </w:hyperlink>
            <w:r>
              <w:rPr>
                <w:rStyle w:val="apple-converted-space"/>
                <w:rFonts w:ascii="Open Sans" w:hAnsi="Open Sans" w:cs="Open Sans"/>
                <w:color w:val="1B1C1D"/>
              </w:rPr>
              <w:t> </w:t>
            </w:r>
            <w:r>
              <w:rPr>
                <w:rFonts w:ascii="Open Sans" w:hAnsi="Open Sans" w:cs="Open Sans"/>
                <w:color w:val="1B1C1D"/>
              </w:rPr>
              <w:t>,</w:t>
            </w:r>
            <w:r>
              <w:rPr>
                <w:rStyle w:val="apple-converted-space"/>
                <w:rFonts w:ascii="Open Sans" w:hAnsi="Open Sans" w:cs="Open Sans"/>
                <w:color w:val="1B1C1D"/>
              </w:rPr>
              <w:t> </w:t>
            </w:r>
            <w:hyperlink r:id="rId51" w:history="1">
              <w:r>
                <w:rPr>
                  <w:rStyle w:val="Strong"/>
                  <w:rFonts w:ascii="Open Sans" w:hAnsi="Open Sans" w:cs="Open Sans"/>
                  <w:color w:val="0000FF"/>
                  <w:u w:val="single"/>
                  <w:bdr w:val="single" w:sz="2" w:space="0" w:color="auto" w:frame="1"/>
                </w:rPr>
                <w:t>V748</w:t>
              </w:r>
            </w:hyperlink>
            <w:r>
              <w:rPr>
                <w:rStyle w:val="apple-converted-space"/>
                <w:rFonts w:ascii="Open Sans" w:hAnsi="Open Sans" w:cs="Open Sans"/>
                <w:color w:val="1B1C1D"/>
              </w:rPr>
              <w:t> </w:t>
            </w:r>
            <w:r>
              <w:rPr>
                <w:rFonts w:ascii="Open Sans" w:hAnsi="Open Sans" w:cs="Open Sans"/>
                <w:color w:val="1B1C1D"/>
              </w:rPr>
              <w:t>,</w:t>
            </w:r>
            <w:r>
              <w:rPr>
                <w:rStyle w:val="apple-converted-space"/>
                <w:rFonts w:ascii="Open Sans" w:hAnsi="Open Sans" w:cs="Open Sans"/>
                <w:color w:val="1B1C1D"/>
              </w:rPr>
              <w:t> </w:t>
            </w:r>
            <w:hyperlink r:id="rId52" w:history="1">
              <w:r>
                <w:rPr>
                  <w:rStyle w:val="Strong"/>
                  <w:rFonts w:ascii="Open Sans" w:hAnsi="Open Sans" w:cs="Open Sans"/>
                  <w:color w:val="0000FF"/>
                  <w:u w:val="single"/>
                  <w:bdr w:val="single" w:sz="2" w:space="0" w:color="auto" w:frame="1"/>
                </w:rPr>
                <w:t>V773</w:t>
              </w:r>
            </w:hyperlink>
            <w:r>
              <w:rPr>
                <w:rFonts w:ascii="Open Sans" w:hAnsi="Open Sans" w:cs="Open Sans"/>
                <w:color w:val="1B1C1D"/>
              </w:rPr>
              <w:t>,</w:t>
            </w:r>
            <w:r>
              <w:rPr>
                <w:rStyle w:val="apple-converted-space"/>
                <w:rFonts w:ascii="Open Sans" w:hAnsi="Open Sans" w:cs="Open Sans"/>
                <w:color w:val="1B1C1D"/>
              </w:rPr>
              <w:t> </w:t>
            </w:r>
            <w:hyperlink r:id="rId53" w:history="1">
              <w:r>
                <w:rPr>
                  <w:rStyle w:val="Hyperlink"/>
                  <w:rFonts w:ascii="Open Sans" w:hAnsi="Open Sans" w:cs="Open Sans"/>
                  <w:b/>
                  <w:bCs/>
                  <w:bdr w:val="single" w:sz="2" w:space="0" w:color="auto" w:frame="1"/>
                </w:rPr>
                <w:t>V1066</w:t>
              </w:r>
            </w:hyperlink>
          </w:p>
        </w:tc>
        <w:tc>
          <w:tcPr>
            <w:tcW w:w="3611" w:type="dxa"/>
            <w:shd w:val="clear" w:color="auto" w:fill="auto"/>
            <w:vAlign w:val="center"/>
          </w:tcPr>
          <w:p w14:paraId="3084A142" w14:textId="126ABEDA" w:rsidR="00E10647" w:rsidRDefault="00E10647" w:rsidP="00E10647">
            <w:pPr>
              <w:jc w:val="center"/>
            </w:pPr>
          </w:p>
        </w:tc>
      </w:tr>
      <w:tr w:rsidR="00E10647" w14:paraId="3EDB9E1C" w14:textId="77777777" w:rsidTr="00A64236">
        <w:trPr>
          <w:trHeight w:val="460"/>
        </w:trPr>
        <w:tc>
          <w:tcPr>
            <w:tcW w:w="1807" w:type="dxa"/>
            <w:shd w:val="clear" w:color="auto" w:fill="auto"/>
            <w:vAlign w:val="center"/>
          </w:tcPr>
          <w:p w14:paraId="7134DB5C" w14:textId="3C2F51B8" w:rsidR="00E10647" w:rsidRDefault="00E10647" w:rsidP="00E10647">
            <w:pPr>
              <w:jc w:val="center"/>
            </w:pPr>
            <w:hyperlink r:id="rId54" w:history="1">
              <w:r>
                <w:rPr>
                  <w:rStyle w:val="Hyperlink"/>
                  <w:rFonts w:ascii="Open Sans" w:hAnsi="Open Sans" w:cs="Open Sans"/>
                  <w:bdr w:val="single" w:sz="2" w:space="0" w:color="auto" w:frame="1"/>
                </w:rPr>
                <w:t>RuleChecker</w:t>
              </w:r>
            </w:hyperlink>
          </w:p>
        </w:tc>
        <w:tc>
          <w:tcPr>
            <w:tcW w:w="1341" w:type="dxa"/>
            <w:shd w:val="clear" w:color="auto" w:fill="auto"/>
            <w:vAlign w:val="center"/>
          </w:tcPr>
          <w:p w14:paraId="13D0400D" w14:textId="15901A3E" w:rsidR="00E10647" w:rsidRDefault="00E10647" w:rsidP="00E10647">
            <w:pPr>
              <w:jc w:val="center"/>
            </w:pPr>
            <w:r>
              <w:rPr>
                <w:rFonts w:ascii="Open Sans" w:hAnsi="Open Sans" w:cs="Open Sans"/>
                <w:color w:val="1B1C1D"/>
              </w:rPr>
              <w:t>25.10</w:t>
            </w:r>
          </w:p>
        </w:tc>
        <w:tc>
          <w:tcPr>
            <w:tcW w:w="4021" w:type="dxa"/>
            <w:shd w:val="clear" w:color="auto" w:fill="auto"/>
            <w:vAlign w:val="center"/>
          </w:tcPr>
          <w:p w14:paraId="3735EE4B" w14:textId="706D1B21" w:rsidR="00E10647" w:rsidRDefault="00E10647" w:rsidP="00E10647">
            <w:pPr>
              <w:jc w:val="center"/>
              <w:rPr>
                <w:u w:val="single"/>
              </w:rPr>
            </w:pPr>
            <w:r>
              <w:rPr>
                <w:rStyle w:val="Strong"/>
                <w:rFonts w:ascii="Open Sans" w:hAnsi="Open Sans" w:cs="Open Sans"/>
                <w:color w:val="1B1C1D"/>
                <w:bdr w:val="single" w:sz="2" w:space="0" w:color="auto" w:frame="1"/>
              </w:rPr>
              <w:t>csa-memory-leak</w:t>
            </w:r>
            <w:r>
              <w:rPr>
                <w:rFonts w:ascii="Open Sans" w:hAnsi="Open Sans" w:cs="Open Sans"/>
                <w:b/>
                <w:bCs/>
                <w:color w:val="1B1C1D"/>
                <w:bdr w:val="single" w:sz="2" w:space="0" w:color="auto" w:frame="1"/>
              </w:rPr>
              <w:br/>
            </w:r>
            <w:r>
              <w:rPr>
                <w:rStyle w:val="Strong"/>
                <w:rFonts w:ascii="Open Sans" w:hAnsi="Open Sans" w:cs="Open Sans"/>
                <w:color w:val="1B1C1D"/>
                <w:bdr w:val="single" w:sz="2" w:space="0" w:color="auto" w:frame="1"/>
              </w:rPr>
              <w:t>csa-mismathced-deallocator</w:t>
            </w:r>
          </w:p>
        </w:tc>
        <w:tc>
          <w:tcPr>
            <w:tcW w:w="3611" w:type="dxa"/>
            <w:shd w:val="clear" w:color="auto" w:fill="auto"/>
            <w:vAlign w:val="center"/>
          </w:tcPr>
          <w:p w14:paraId="2B03763C" w14:textId="11FBC81A" w:rsidR="00E10647" w:rsidRDefault="00E10647" w:rsidP="00E10647">
            <w:pPr>
              <w:jc w:val="center"/>
            </w:pPr>
            <w:r>
              <w:rPr>
                <w:rFonts w:ascii="Open Sans" w:hAnsi="Open Sans" w:cs="Open Sans"/>
                <w:color w:val="1B1C1D"/>
              </w:rPr>
              <w:t>partially checked</w:t>
            </w:r>
          </w:p>
        </w:tc>
      </w:tr>
      <w:tr w:rsidR="00E10647" w14:paraId="7282C048" w14:textId="77777777" w:rsidTr="00A64236">
        <w:trPr>
          <w:trHeight w:val="460"/>
        </w:trPr>
        <w:tc>
          <w:tcPr>
            <w:tcW w:w="1807" w:type="dxa"/>
            <w:shd w:val="clear" w:color="auto" w:fill="auto"/>
            <w:vAlign w:val="center"/>
          </w:tcPr>
          <w:p w14:paraId="0A4D6880" w14:textId="22C2F104" w:rsidR="00E10647" w:rsidRDefault="00E10647" w:rsidP="00E10647">
            <w:pPr>
              <w:jc w:val="center"/>
            </w:pPr>
            <w:hyperlink r:id="rId55" w:history="1">
              <w:r>
                <w:rPr>
                  <w:rStyle w:val="Hyperlink"/>
                  <w:rFonts w:ascii="Open Sans" w:hAnsi="Open Sans" w:cs="Open Sans"/>
                  <w:bdr w:val="single" w:sz="2" w:space="0" w:color="auto" w:frame="1"/>
                </w:rPr>
                <w:t>Security Reviewer - Static Reviewer</w:t>
              </w:r>
            </w:hyperlink>
          </w:p>
        </w:tc>
        <w:tc>
          <w:tcPr>
            <w:tcW w:w="1341" w:type="dxa"/>
            <w:shd w:val="clear" w:color="auto" w:fill="auto"/>
            <w:vAlign w:val="center"/>
          </w:tcPr>
          <w:p w14:paraId="56AE9F2F" w14:textId="729096DC" w:rsidR="00E10647" w:rsidRDefault="00E10647" w:rsidP="00E10647">
            <w:pPr>
              <w:jc w:val="center"/>
            </w:pPr>
            <w:r>
              <w:rPr>
                <w:rFonts w:ascii="Open Sans" w:hAnsi="Open Sans" w:cs="Open Sans"/>
                <w:color w:val="1B1C1D"/>
              </w:rPr>
              <w:t>6.02</w:t>
            </w:r>
          </w:p>
        </w:tc>
        <w:tc>
          <w:tcPr>
            <w:tcW w:w="4021" w:type="dxa"/>
            <w:shd w:val="clear" w:color="auto" w:fill="auto"/>
            <w:vAlign w:val="center"/>
          </w:tcPr>
          <w:p w14:paraId="041DC01E" w14:textId="68D5C702" w:rsidR="00E10647" w:rsidRDefault="00E10647" w:rsidP="00E10647">
            <w:pPr>
              <w:jc w:val="center"/>
              <w:rPr>
                <w:u w:val="single"/>
              </w:rPr>
            </w:pPr>
            <w:r>
              <w:rPr>
                <w:rStyle w:val="Strong"/>
                <w:rFonts w:ascii="Open Sans" w:hAnsi="Open Sans" w:cs="Open Sans"/>
                <w:color w:val="1B1C1D"/>
                <w:bdr w:val="single" w:sz="2" w:space="0" w:color="auto" w:frame="1"/>
              </w:rPr>
              <w:t>wcsdupCalled</w:t>
            </w:r>
          </w:p>
        </w:tc>
        <w:tc>
          <w:tcPr>
            <w:tcW w:w="3611" w:type="dxa"/>
            <w:shd w:val="clear" w:color="auto" w:fill="auto"/>
            <w:vAlign w:val="center"/>
          </w:tcPr>
          <w:p w14:paraId="046003E9" w14:textId="0422C1DF" w:rsidR="00E10647" w:rsidRDefault="00E10647" w:rsidP="00E10647">
            <w:pPr>
              <w:jc w:val="center"/>
            </w:pPr>
            <w:r>
              <w:rPr>
                <w:rFonts w:ascii="Open Sans" w:hAnsi="Open Sans" w:cs="Open Sans"/>
                <w:color w:val="1B1C1D"/>
              </w:rPr>
              <w:t>Fully implemented</w:t>
            </w:r>
          </w:p>
        </w:tc>
      </w:tr>
      <w:tr w:rsidR="00E10647" w14:paraId="7E43A7F6" w14:textId="77777777" w:rsidTr="00A64236">
        <w:trPr>
          <w:trHeight w:val="460"/>
        </w:trPr>
        <w:tc>
          <w:tcPr>
            <w:tcW w:w="1807" w:type="dxa"/>
            <w:shd w:val="clear" w:color="auto" w:fill="auto"/>
            <w:vAlign w:val="center"/>
          </w:tcPr>
          <w:p w14:paraId="1D1784AB" w14:textId="3991024A" w:rsidR="00E10647" w:rsidRDefault="00E10647" w:rsidP="00E10647">
            <w:pPr>
              <w:jc w:val="center"/>
            </w:pPr>
            <w:hyperlink r:id="rId56" w:history="1">
              <w:r>
                <w:rPr>
                  <w:rStyle w:val="Hyperlink"/>
                  <w:rFonts w:ascii="Open Sans" w:hAnsi="Open Sans" w:cs="Open Sans"/>
                  <w:bdr w:val="single" w:sz="2" w:space="0" w:color="auto" w:frame="1"/>
                </w:rPr>
                <w:t>SonarQube C/C++ Plugin</w:t>
              </w:r>
            </w:hyperlink>
          </w:p>
        </w:tc>
        <w:tc>
          <w:tcPr>
            <w:tcW w:w="1341" w:type="dxa"/>
            <w:shd w:val="clear" w:color="auto" w:fill="auto"/>
            <w:vAlign w:val="center"/>
          </w:tcPr>
          <w:p w14:paraId="2A494700" w14:textId="40A4034F" w:rsidR="00E10647" w:rsidRDefault="00E10647" w:rsidP="00E10647">
            <w:pPr>
              <w:jc w:val="center"/>
            </w:pPr>
            <w:r>
              <w:rPr>
                <w:rFonts w:ascii="Open Sans" w:hAnsi="Open Sans" w:cs="Open Sans"/>
                <w:color w:val="1B1C1D"/>
              </w:rPr>
              <w:t>4.10</w:t>
            </w:r>
          </w:p>
        </w:tc>
        <w:tc>
          <w:tcPr>
            <w:tcW w:w="4021" w:type="dxa"/>
            <w:shd w:val="clear" w:color="auto" w:fill="auto"/>
            <w:vAlign w:val="center"/>
          </w:tcPr>
          <w:p w14:paraId="58358B4A" w14:textId="31704838" w:rsidR="00E10647" w:rsidRDefault="00E10647" w:rsidP="00E10647">
            <w:pPr>
              <w:jc w:val="center"/>
              <w:rPr>
                <w:u w:val="single"/>
              </w:rPr>
            </w:pPr>
            <w:hyperlink r:id="rId57" w:anchor="RSPEC-1232" w:history="1">
              <w:r>
                <w:rPr>
                  <w:rStyle w:val="Hyperlink"/>
                  <w:rFonts w:ascii="Open Sans" w:hAnsi="Open Sans" w:cs="Open Sans"/>
                  <w:b/>
                  <w:bCs/>
                  <w:bdr w:val="single" w:sz="2" w:space="0" w:color="auto" w:frame="1"/>
                </w:rPr>
                <w:t>S1232</w:t>
              </w:r>
            </w:hyperlink>
          </w:p>
        </w:tc>
        <w:tc>
          <w:tcPr>
            <w:tcW w:w="3611" w:type="dxa"/>
            <w:shd w:val="clear" w:color="auto" w:fill="auto"/>
            <w:vAlign w:val="center"/>
          </w:tcPr>
          <w:p w14:paraId="192D69E1" w14:textId="3B8F600A" w:rsidR="00E10647" w:rsidRDefault="00E10647" w:rsidP="00E10647">
            <w:pPr>
              <w:jc w:val="center"/>
            </w:pP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58"/>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59"/>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07184003" w14:textId="77777777" w:rsidR="00381847" w:rsidRDefault="00381847">
      <w:pPr>
        <w:ind w:left="720"/>
      </w:pPr>
    </w:p>
    <w:p w14:paraId="485C7819" w14:textId="3AA48A0E" w:rsidR="00381847" w:rsidRDefault="00824F06">
      <w:pPr>
        <w:ind w:left="720"/>
      </w:pPr>
      <w:r>
        <w:t xml:space="preserve">Automation should be included in the DevSecOps pipeline. Running static code and security checks during the build and test phases to catch violations early on. During production, tools should be in placed to detect and respond to security issues. </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31DB1EA2" w:rsidR="00381847" w:rsidRDefault="00E10647">
            <w:r>
              <w:t>STD-002-CPP</w:t>
            </w:r>
          </w:p>
        </w:tc>
        <w:tc>
          <w:tcPr>
            <w:tcW w:w="1434" w:type="dxa"/>
          </w:tcPr>
          <w:p w14:paraId="61027C5A" w14:textId="0065AA73" w:rsidR="00381847" w:rsidRDefault="00E10647">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40500170" w:rsidR="00381847" w:rsidRDefault="00E10647">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61E76894" w14:textId="1F90620D" w:rsidR="00381847" w:rsidRDefault="00E10647">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05A3CE43" w14:textId="27755BC4" w:rsidR="00381847" w:rsidRDefault="00E10647">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088DE868" w:rsidR="00381847" w:rsidRDefault="00E10647">
            <w:pPr>
              <w:cnfStyle w:val="000000000000" w:firstRow="0" w:lastRow="0" w:firstColumn="0" w:lastColumn="0" w:oddVBand="0" w:evenVBand="0" w:oddHBand="0" w:evenHBand="0" w:firstRowFirstColumn="0" w:firstRowLastColumn="0" w:lastRowFirstColumn="0" w:lastRowLastColumn="0"/>
            </w:pPr>
            <w:r>
              <w:t>L1</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1C62B91B" w:rsidR="00381847" w:rsidRDefault="00E10647">
            <w:r>
              <w:t>STD-003-CPP</w:t>
            </w:r>
          </w:p>
        </w:tc>
        <w:tc>
          <w:tcPr>
            <w:tcW w:w="1434" w:type="dxa"/>
          </w:tcPr>
          <w:p w14:paraId="752BE477" w14:textId="25547FFF" w:rsidR="00381847" w:rsidRDefault="00E10647">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3AEAE36F" w:rsidR="00381847" w:rsidRDefault="00E10647">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6860647D" w:rsidR="00381847" w:rsidRDefault="00E10647">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3D7A98BF" w14:textId="424B7437" w:rsidR="00381847" w:rsidRDefault="00E10647">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1B14E4F2" w:rsidR="00381847" w:rsidRDefault="00E10647">
            <w:pPr>
              <w:cnfStyle w:val="000000100000" w:firstRow="0" w:lastRow="0" w:firstColumn="0" w:lastColumn="0" w:oddVBand="0" w:evenVBand="0" w:oddHBand="1" w:evenHBand="0" w:firstRowFirstColumn="0" w:firstRowLastColumn="0" w:lastRowFirstColumn="0" w:lastRowLastColumn="0"/>
            </w:pPr>
            <w:r>
              <w:t>L1</w:t>
            </w:r>
          </w:p>
        </w:tc>
      </w:tr>
      <w:tr w:rsidR="00E106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3033D7B3" w:rsidR="00E10647" w:rsidRDefault="00E10647" w:rsidP="00E10647">
            <w:r>
              <w:t>STD-00</w:t>
            </w:r>
            <w:r>
              <w:t>4</w:t>
            </w:r>
            <w:r>
              <w:t>-CPP</w:t>
            </w:r>
          </w:p>
        </w:tc>
        <w:tc>
          <w:tcPr>
            <w:tcW w:w="1434" w:type="dxa"/>
          </w:tcPr>
          <w:p w14:paraId="308B96BF" w14:textId="6FCD16A5" w:rsidR="00E10647" w:rsidRDefault="00E10647" w:rsidP="00E10647">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68DD9951" w:rsidR="00E10647" w:rsidRDefault="00E10647" w:rsidP="00E10647">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7E244B99" w:rsidR="00E10647" w:rsidRDefault="00E10647" w:rsidP="00E10647">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78A0FEAC" w:rsidR="00E10647" w:rsidRDefault="00E10647" w:rsidP="00E10647">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31EE0234" w:rsidR="00E10647" w:rsidRDefault="00E10647" w:rsidP="00E10647">
            <w:pPr>
              <w:cnfStyle w:val="000000000000" w:firstRow="0" w:lastRow="0" w:firstColumn="0" w:lastColumn="0" w:oddVBand="0" w:evenVBand="0" w:oddHBand="0" w:evenHBand="0" w:firstRowFirstColumn="0" w:firstRowLastColumn="0" w:lastRowFirstColumn="0" w:lastRowLastColumn="0"/>
            </w:pPr>
            <w:r>
              <w:t>L1</w:t>
            </w:r>
          </w:p>
        </w:tc>
      </w:tr>
      <w:tr w:rsidR="00E106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66F8F00A" w:rsidR="00E10647" w:rsidRDefault="00E10647" w:rsidP="00E10647">
            <w:r>
              <w:t>STD-00</w:t>
            </w:r>
            <w:r>
              <w:t>5</w:t>
            </w:r>
            <w:r>
              <w:t>-CPP</w:t>
            </w:r>
          </w:p>
        </w:tc>
        <w:tc>
          <w:tcPr>
            <w:tcW w:w="1434" w:type="dxa"/>
          </w:tcPr>
          <w:p w14:paraId="6864030F" w14:textId="0411D6D8" w:rsidR="00E10647" w:rsidRDefault="00E10647" w:rsidP="00E10647">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710BA451" w:rsidR="00E10647" w:rsidRDefault="00E10647" w:rsidP="00E10647">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B5FC682" w14:textId="45F97541" w:rsidR="00E10647" w:rsidRDefault="00E10647" w:rsidP="00E10647">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1DF6327C" w:rsidR="00E10647" w:rsidRDefault="00E10647" w:rsidP="00E10647">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40C17B85" w:rsidR="00E10647" w:rsidRDefault="00E10647" w:rsidP="00E10647">
            <w:pPr>
              <w:cnfStyle w:val="000000100000" w:firstRow="0" w:lastRow="0" w:firstColumn="0" w:lastColumn="0" w:oddVBand="0" w:evenVBand="0" w:oddHBand="1" w:evenHBand="0" w:firstRowFirstColumn="0" w:firstRowLastColumn="0" w:lastRowFirstColumn="0" w:lastRowLastColumn="0"/>
            </w:pPr>
            <w:r>
              <w:t>L1</w:t>
            </w:r>
          </w:p>
        </w:tc>
      </w:tr>
      <w:tr w:rsidR="00E106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4842FE2C" w:rsidR="00E10647" w:rsidRDefault="00E10647" w:rsidP="00E10647">
            <w:r>
              <w:t>STD-00</w:t>
            </w:r>
            <w:r>
              <w:t>6</w:t>
            </w:r>
            <w:r>
              <w:t>-CPP</w:t>
            </w:r>
          </w:p>
        </w:tc>
        <w:tc>
          <w:tcPr>
            <w:tcW w:w="1434" w:type="dxa"/>
          </w:tcPr>
          <w:p w14:paraId="2DCA5B40" w14:textId="6A3B0749" w:rsidR="00E10647" w:rsidRDefault="00E10647" w:rsidP="00E10647">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471B62B8" w14:textId="4761A878" w:rsidR="00E10647" w:rsidRDefault="00E10647" w:rsidP="00E10647">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00A6F6BA" w14:textId="1F7C38B9" w:rsidR="00E10647" w:rsidRDefault="00E10647" w:rsidP="00E10647">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2053F4CB" w14:textId="6CBAE350" w:rsidR="00E10647" w:rsidRDefault="00E10647" w:rsidP="00E10647">
            <w:pPr>
              <w:cnfStyle w:val="000000000000" w:firstRow="0" w:lastRow="0" w:firstColumn="0" w:lastColumn="0" w:oddVBand="0" w:evenVBand="0" w:oddHBand="0" w:evenHBand="0" w:firstRowFirstColumn="0" w:firstRowLastColumn="0" w:lastRowFirstColumn="0" w:lastRowLastColumn="0"/>
            </w:pPr>
            <w:r>
              <w:t>Low</w:t>
            </w:r>
          </w:p>
        </w:tc>
        <w:tc>
          <w:tcPr>
            <w:tcW w:w="2680" w:type="dxa"/>
          </w:tcPr>
          <w:p w14:paraId="4FE2E491" w14:textId="3B65C756" w:rsidR="00E10647" w:rsidRDefault="00E10647" w:rsidP="00E10647">
            <w:pPr>
              <w:cnfStyle w:val="000000000000" w:firstRow="0" w:lastRow="0" w:firstColumn="0" w:lastColumn="0" w:oddVBand="0" w:evenVBand="0" w:oddHBand="0" w:evenHBand="0" w:firstRowFirstColumn="0" w:firstRowLastColumn="0" w:lastRowFirstColumn="0" w:lastRowLastColumn="0"/>
            </w:pPr>
            <w:r>
              <w:t>L3</w:t>
            </w:r>
          </w:p>
        </w:tc>
      </w:tr>
      <w:tr w:rsidR="00E106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0AA00E9E" w:rsidR="00E10647" w:rsidRDefault="00E10647" w:rsidP="00E10647">
            <w:r>
              <w:t>STD-00</w:t>
            </w:r>
            <w:r>
              <w:t>7</w:t>
            </w:r>
            <w:r>
              <w:t>-CPP</w:t>
            </w:r>
          </w:p>
        </w:tc>
        <w:tc>
          <w:tcPr>
            <w:tcW w:w="1434" w:type="dxa"/>
          </w:tcPr>
          <w:p w14:paraId="7CFBEC18" w14:textId="54BC7BBE" w:rsidR="00E10647" w:rsidRDefault="00E10647" w:rsidP="00E10647">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679D4A94" w14:textId="64766940" w:rsidR="00E10647" w:rsidRDefault="00E10647" w:rsidP="00E10647">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18430555" w14:textId="776CBC6E" w:rsidR="00E10647" w:rsidRDefault="00E10647" w:rsidP="00E10647">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5E304121" w14:textId="23C5328D" w:rsidR="00E10647" w:rsidRDefault="00E10647" w:rsidP="00E10647">
            <w:pPr>
              <w:cnfStyle w:val="000000100000" w:firstRow="0" w:lastRow="0" w:firstColumn="0" w:lastColumn="0" w:oddVBand="0" w:evenVBand="0" w:oddHBand="1" w:evenHBand="0" w:firstRowFirstColumn="0" w:firstRowLastColumn="0" w:lastRowFirstColumn="0" w:lastRowLastColumn="0"/>
            </w:pPr>
            <w:r>
              <w:t>Low</w:t>
            </w:r>
          </w:p>
        </w:tc>
        <w:tc>
          <w:tcPr>
            <w:tcW w:w="2680" w:type="dxa"/>
          </w:tcPr>
          <w:p w14:paraId="7C3F721D" w14:textId="000A6E4D" w:rsidR="00E10647" w:rsidRDefault="00E10647" w:rsidP="00E10647">
            <w:pPr>
              <w:cnfStyle w:val="000000100000" w:firstRow="0" w:lastRow="0" w:firstColumn="0" w:lastColumn="0" w:oddVBand="0" w:evenVBand="0" w:oddHBand="1" w:evenHBand="0" w:firstRowFirstColumn="0" w:firstRowLastColumn="0" w:lastRowFirstColumn="0" w:lastRowLastColumn="0"/>
            </w:pPr>
            <w:r>
              <w:t>L3</w:t>
            </w:r>
          </w:p>
        </w:tc>
      </w:tr>
      <w:tr w:rsidR="00E106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253253A5" w:rsidR="00E10647" w:rsidRDefault="00E10647" w:rsidP="00E10647">
            <w:r>
              <w:t>STD-00</w:t>
            </w:r>
            <w:r>
              <w:t>8</w:t>
            </w:r>
            <w:r>
              <w:t>-CPP</w:t>
            </w:r>
          </w:p>
        </w:tc>
        <w:tc>
          <w:tcPr>
            <w:tcW w:w="1434" w:type="dxa"/>
          </w:tcPr>
          <w:p w14:paraId="3D0880A0" w14:textId="1F8F7691" w:rsidR="00E10647" w:rsidRDefault="00E10647" w:rsidP="00E10647">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0A3B5577" w14:textId="09AAAC3A" w:rsidR="00E10647" w:rsidRDefault="00E10647" w:rsidP="00E10647">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214A79D1" w14:textId="7FFB73D0" w:rsidR="00E10647" w:rsidRDefault="00E10647" w:rsidP="00E10647">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41301A9F" w14:textId="65E6F16A" w:rsidR="00E10647" w:rsidRDefault="00824F06" w:rsidP="00E10647">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6D7A1B7A" w14:textId="01A48056" w:rsidR="00E10647" w:rsidRDefault="00824F06" w:rsidP="00E10647">
            <w:pPr>
              <w:cnfStyle w:val="000000000000" w:firstRow="0" w:lastRow="0" w:firstColumn="0" w:lastColumn="0" w:oddVBand="0" w:evenVBand="0" w:oddHBand="0" w:evenHBand="0" w:firstRowFirstColumn="0" w:firstRowLastColumn="0" w:lastRowFirstColumn="0" w:lastRowLastColumn="0"/>
            </w:pPr>
            <w:r>
              <w:t>L2</w:t>
            </w:r>
          </w:p>
        </w:tc>
      </w:tr>
      <w:tr w:rsidR="00E106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52B2B03E" w:rsidR="00E10647" w:rsidRDefault="00E10647" w:rsidP="00E10647">
            <w:r>
              <w:t>STD-00</w:t>
            </w:r>
            <w:r>
              <w:t>9</w:t>
            </w:r>
            <w:r>
              <w:t>-CPP</w:t>
            </w:r>
          </w:p>
        </w:tc>
        <w:tc>
          <w:tcPr>
            <w:tcW w:w="1434" w:type="dxa"/>
          </w:tcPr>
          <w:p w14:paraId="70CBCE53" w14:textId="796690D9" w:rsidR="00E10647" w:rsidRDefault="00824F06" w:rsidP="00E10647">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504925CC" w:rsidR="00E10647" w:rsidRDefault="00824F06" w:rsidP="00E10647">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72580B49" w14:textId="2988FB05" w:rsidR="00E10647" w:rsidRDefault="00824F06" w:rsidP="00E10647">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6B5D62C" w14:textId="33EA566C" w:rsidR="00E10647" w:rsidRDefault="00824F06" w:rsidP="00E10647">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8E62A20" w14:textId="671AD65B" w:rsidR="00E10647" w:rsidRDefault="00824F06" w:rsidP="00E10647">
            <w:pPr>
              <w:cnfStyle w:val="000000100000" w:firstRow="0" w:lastRow="0" w:firstColumn="0" w:lastColumn="0" w:oddVBand="0" w:evenVBand="0" w:oddHBand="1" w:evenHBand="0" w:firstRowFirstColumn="0" w:firstRowLastColumn="0" w:lastRowFirstColumn="0" w:lastRowLastColumn="0"/>
            </w:pPr>
            <w:r>
              <w:t>L1</w:t>
            </w:r>
          </w:p>
        </w:tc>
      </w:tr>
      <w:tr w:rsidR="00E106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3302471F" w:rsidR="00E10647" w:rsidRDefault="00E10647" w:rsidP="00E10647">
            <w:r>
              <w:t>STD-0</w:t>
            </w:r>
            <w:r>
              <w:t>10</w:t>
            </w:r>
            <w:r>
              <w:t>-CPP</w:t>
            </w:r>
          </w:p>
        </w:tc>
        <w:tc>
          <w:tcPr>
            <w:tcW w:w="1434" w:type="dxa"/>
          </w:tcPr>
          <w:p w14:paraId="5C4FF30D" w14:textId="1C867155" w:rsidR="00E10647" w:rsidRDefault="00824F06" w:rsidP="00E10647">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2A94CE8A" w:rsidR="00E10647" w:rsidRDefault="00824F06" w:rsidP="00E10647">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723BF2DC" w14:textId="1558B2A2" w:rsidR="00E10647" w:rsidRDefault="00824F06" w:rsidP="00E10647">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00E0C6DB" w14:textId="6BE6E30B" w:rsidR="00E10647" w:rsidRDefault="00824F06" w:rsidP="00E10647">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4A397D60" w14:textId="02657CED" w:rsidR="00E10647" w:rsidRDefault="00824F06" w:rsidP="00E10647">
            <w:pPr>
              <w:cnfStyle w:val="000000000000" w:firstRow="0" w:lastRow="0" w:firstColumn="0" w:lastColumn="0" w:oddVBand="0" w:evenVBand="0" w:oddHBand="0" w:evenHBand="0" w:firstRowFirstColumn="0" w:firstRowLastColumn="0" w:lastRowFirstColumn="0" w:lastRowLastColumn="0"/>
            </w:pPr>
            <w:r>
              <w:t>L2</w:t>
            </w:r>
          </w:p>
        </w:tc>
      </w:tr>
      <w:tr w:rsidR="00381847" w14:paraId="6278442F"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D9D9D9"/>
          </w:tcPr>
          <w:p w14:paraId="7989A450" w14:textId="77777777" w:rsidR="00381847" w:rsidRDefault="00E769D9">
            <w:r>
              <w:t>[Insert text.]</w:t>
            </w:r>
          </w:p>
        </w:tc>
        <w:tc>
          <w:tcPr>
            <w:tcW w:w="1434" w:type="dxa"/>
            <w:shd w:val="clear" w:color="auto" w:fill="D9D9D9"/>
          </w:tcPr>
          <w:p w14:paraId="30718AF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shd w:val="clear" w:color="auto" w:fill="D9D9D9"/>
          </w:tcPr>
          <w:p w14:paraId="0EED3A5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shd w:val="clear" w:color="auto" w:fill="D9D9D9"/>
          </w:tcPr>
          <w:p w14:paraId="3DE2F05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shd w:val="clear" w:color="auto" w:fill="D9D9D9"/>
          </w:tcPr>
          <w:p w14:paraId="462A4AC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shd w:val="clear" w:color="auto" w:fill="D9D9D9"/>
          </w:tcPr>
          <w:p w14:paraId="5F83E86B"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34D141E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3ADCADD2" w14:textId="77777777" w:rsidR="00381847" w:rsidRDefault="00E769D9">
            <w:r>
              <w:t>[Insert text.]</w:t>
            </w:r>
          </w:p>
        </w:tc>
        <w:tc>
          <w:tcPr>
            <w:tcW w:w="1434" w:type="dxa"/>
          </w:tcPr>
          <w:p w14:paraId="3F05169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4140C618"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6CFC70BD"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2B7E03B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1C6048B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71C3876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ADB37ED" w14:textId="77777777" w:rsidR="00381847" w:rsidRDefault="00E769D9">
            <w:r>
              <w:t>[Insert text.]</w:t>
            </w:r>
          </w:p>
        </w:tc>
        <w:tc>
          <w:tcPr>
            <w:tcW w:w="1434" w:type="dxa"/>
          </w:tcPr>
          <w:p w14:paraId="26FD7197"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14:paraId="63FB764F"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14:paraId="40F6A757"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14:paraId="517E8AFF"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14:paraId="7EA74308"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290D82A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tcBorders>
            <w:shd w:val="clear" w:color="auto" w:fill="EDEDED"/>
          </w:tcPr>
          <w:p w14:paraId="752EAA92" w14:textId="77777777" w:rsidR="00381847" w:rsidRDefault="00E769D9">
            <w:r>
              <w:t>[Insert text.]</w:t>
            </w:r>
          </w:p>
        </w:tc>
        <w:tc>
          <w:tcPr>
            <w:tcW w:w="1434" w:type="dxa"/>
          </w:tcPr>
          <w:p w14:paraId="1A52A4BE"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6F86D0AE"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2200A43D"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0DA989E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3C1C69A4"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lastRenderedPageBreak/>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43DBCB61" w:rsidR="00381847" w:rsidRDefault="00824F06">
            <w:r>
              <w:t xml:space="preserve">Protecting data when stored in databases. Should be used whenever sensitive data is saved and cant be accessed. </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3ACD317F" w:rsidR="00381847" w:rsidRDefault="00824F06">
            <w:r>
              <w:t xml:space="preserve">Protecting data when being sent. Ensuring data can’t be intercepted when moving. </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4F69DF48" w:rsidR="00381847" w:rsidRDefault="00824F06">
            <w:r>
              <w:t xml:space="preserve">Protecting data when its being used. Ensuring system keeps the data safe when in use. </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3E49F64F" w:rsidR="00381847" w:rsidRDefault="00824F06">
            <w:r>
              <w:t xml:space="preserve">How the system verifies who a user is. During login, profile creation, etc. Helping the right people is accessing </w:t>
            </w:r>
            <w:r w:rsidR="009B2201">
              <w:t xml:space="preserve">the system. </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0F60919F" w:rsidR="00381847" w:rsidRDefault="009B2201">
            <w:r>
              <w:t xml:space="preserve">Controls what a user is allowed to do. Ensuring users only have access to what they need. </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57FCB8D2" w:rsidR="00381847" w:rsidRDefault="009B2201">
            <w:r>
              <w:t xml:space="preserve">Keeping track of what users do in the system. Helps with monitoring and investigating any issues if something goes wrong. </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74E4FCE1" w14:textId="77777777" w:rsidR="009B2201" w:rsidRDefault="00E769D9" w:rsidP="008D5A8D">
      <w:pPr>
        <w:pStyle w:val="ListBullet"/>
      </w:pPr>
      <w:r>
        <w:t>Anti-malware logs</w:t>
      </w:r>
    </w:p>
    <w:p w14:paraId="41A84310" w14:textId="77777777" w:rsidR="009B2201" w:rsidRDefault="009B2201" w:rsidP="009B2201">
      <w:pPr>
        <w:pStyle w:val="ListBullet"/>
        <w:numPr>
          <w:ilvl w:val="0"/>
          <w:numId w:val="0"/>
        </w:numPr>
        <w:ind w:left="1440" w:hanging="360"/>
      </w:pPr>
    </w:p>
    <w:p w14:paraId="7649FA16" w14:textId="77777777" w:rsidR="009B2201" w:rsidRDefault="009B2201" w:rsidP="009B2201">
      <w:pPr>
        <w:pStyle w:val="ListBullet"/>
        <w:numPr>
          <w:ilvl w:val="0"/>
          <w:numId w:val="0"/>
        </w:numPr>
        <w:ind w:left="1440" w:hanging="360"/>
      </w:pPr>
    </w:p>
    <w:p w14:paraId="32314926" w14:textId="77777777" w:rsidR="009B2201" w:rsidRDefault="009B2201" w:rsidP="009B2201">
      <w:pPr>
        <w:pStyle w:val="ListBullet"/>
        <w:numPr>
          <w:ilvl w:val="0"/>
          <w:numId w:val="0"/>
        </w:numPr>
        <w:ind w:left="1440" w:hanging="360"/>
      </w:pPr>
      <w:r>
        <w:t xml:space="preserve">The coding standards in this policy is based on the core security principles, ensuring safe and </w:t>
      </w:r>
    </w:p>
    <w:p w14:paraId="560263B5" w14:textId="77777777" w:rsidR="009B2201" w:rsidRDefault="009B2201" w:rsidP="009B2201">
      <w:pPr>
        <w:pStyle w:val="ListBullet"/>
        <w:numPr>
          <w:ilvl w:val="0"/>
          <w:numId w:val="0"/>
        </w:numPr>
        <w:ind w:left="1440" w:hanging="360"/>
      </w:pPr>
      <w:r>
        <w:t xml:space="preserve">reliable development process throughout. Coding standards related to input handling is followed </w:t>
      </w:r>
    </w:p>
    <w:p w14:paraId="42D66DA1" w14:textId="77777777" w:rsidR="006E2571" w:rsidRDefault="009B2201" w:rsidP="009B2201">
      <w:pPr>
        <w:pStyle w:val="ListBullet"/>
        <w:numPr>
          <w:ilvl w:val="0"/>
          <w:numId w:val="0"/>
        </w:numPr>
        <w:ind w:left="1440" w:hanging="360"/>
      </w:pPr>
      <w:r>
        <w:t xml:space="preserve">by principle 1, validating data before it is used. </w:t>
      </w:r>
      <w:r w:rsidR="006E2571">
        <w:t xml:space="preserve">(STD-001, 002, 003, 008). </w:t>
      </w:r>
      <w:r>
        <w:t xml:space="preserve">Coding standards related </w:t>
      </w:r>
    </w:p>
    <w:p w14:paraId="3A1CA2AA" w14:textId="77777777" w:rsidR="006E2571" w:rsidRDefault="009B2201" w:rsidP="006E2571">
      <w:pPr>
        <w:pStyle w:val="ListBullet"/>
        <w:numPr>
          <w:ilvl w:val="0"/>
          <w:numId w:val="0"/>
        </w:numPr>
        <w:ind w:left="1440" w:hanging="360"/>
      </w:pPr>
      <w:r>
        <w:t xml:space="preserve">to memory and variable standards support secure coding and quality assurance. </w:t>
      </w:r>
      <w:r w:rsidR="006E2571">
        <w:t xml:space="preserve">(STD-005, 009, </w:t>
      </w:r>
    </w:p>
    <w:p w14:paraId="3CA7D30F" w14:textId="77777777" w:rsidR="006E2571" w:rsidRDefault="006E2571" w:rsidP="006E2571">
      <w:pPr>
        <w:pStyle w:val="ListBullet"/>
        <w:numPr>
          <w:ilvl w:val="0"/>
          <w:numId w:val="0"/>
        </w:numPr>
        <w:ind w:left="1440" w:hanging="360"/>
      </w:pPr>
      <w:r>
        <w:t xml:space="preserve">010). SQL injection aligns with least privilege and data sanitization by protecting database </w:t>
      </w:r>
    </w:p>
    <w:p w14:paraId="4C036E77" w14:textId="77777777" w:rsidR="006E2571" w:rsidRDefault="006E2571" w:rsidP="006E2571">
      <w:pPr>
        <w:pStyle w:val="ListBullet"/>
        <w:numPr>
          <w:ilvl w:val="0"/>
          <w:numId w:val="0"/>
        </w:numPr>
        <w:ind w:left="1440" w:hanging="360"/>
      </w:pPr>
      <w:r>
        <w:t xml:space="preserve">interactions. (STD-004). These mappings are showing that the coding standards are built on </w:t>
      </w:r>
    </w:p>
    <w:p w14:paraId="3E729D92" w14:textId="46372140" w:rsidR="00381847" w:rsidRDefault="006E2571" w:rsidP="006E2571">
      <w:pPr>
        <w:pStyle w:val="ListBullet"/>
        <w:numPr>
          <w:ilvl w:val="0"/>
          <w:numId w:val="0"/>
        </w:numPr>
        <w:ind w:left="1440" w:hanging="360"/>
      </w:pPr>
      <w:r>
        <w:t>different security practices.</w:t>
      </w:r>
      <w:r w:rsidR="00E769D9">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D15EEE">
      <w:r>
        <w:rPr>
          <w:noProof/>
        </w:rPr>
      </w:r>
      <w:r>
        <w:pict w14:anchorId="3B7ADD39">
          <v:rect id="Rectangle 27" o:spid="_x0000_s1026" style="width:540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" filled="f">
            <o:lock v:ext="edit" aspectratio="t"/>
            <w10:anchorlock/>
          </v:rect>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79EE9BD8" w:rsidR="00381847" w:rsidRDefault="00404ABA">
            <w:r>
              <w:t>2.0</w:t>
            </w:r>
          </w:p>
        </w:tc>
        <w:tc>
          <w:tcPr>
            <w:tcW w:w="1530" w:type="dxa"/>
          </w:tcPr>
          <w:p w14:paraId="1DC436A6" w14:textId="48C7DAB0" w:rsidR="00381847" w:rsidRDefault="00404ABA">
            <w:pPr>
              <w:cnfStyle w:val="000000000000" w:firstRow="0" w:lastRow="0" w:firstColumn="0" w:lastColumn="0" w:oddVBand="0" w:evenVBand="0" w:oddHBand="0" w:evenHBand="0" w:firstRowFirstColumn="0" w:firstRowLastColumn="0" w:lastRowFirstColumn="0" w:lastRowLastColumn="0"/>
            </w:pPr>
            <w:r>
              <w:t>03/22/2026</w:t>
            </w:r>
          </w:p>
        </w:tc>
        <w:tc>
          <w:tcPr>
            <w:tcW w:w="3510" w:type="dxa"/>
          </w:tcPr>
          <w:p w14:paraId="0B713D2C" w14:textId="5EF19834" w:rsidR="00381847" w:rsidRDefault="00404ABA">
            <w:pPr>
              <w:cnfStyle w:val="000000000000" w:firstRow="0" w:lastRow="0" w:firstColumn="0" w:lastColumn="0" w:oddVBand="0" w:evenVBand="0" w:oddHBand="0" w:evenHBand="0" w:firstRowFirstColumn="0" w:firstRowLastColumn="0" w:lastRowFirstColumn="0" w:lastRowLastColumn="0"/>
            </w:pPr>
            <w:r>
              <w:t>Module 3-2</w:t>
            </w:r>
          </w:p>
        </w:tc>
        <w:tc>
          <w:tcPr>
            <w:tcW w:w="1923" w:type="dxa"/>
          </w:tcPr>
          <w:p w14:paraId="124483AC" w14:textId="644DB582" w:rsidR="00381847" w:rsidRDefault="00404ABA">
            <w:pPr>
              <w:cnfStyle w:val="000000000000" w:firstRow="0" w:lastRow="0" w:firstColumn="0" w:lastColumn="0" w:oddVBand="0" w:evenVBand="0" w:oddHBand="0" w:evenHBand="0" w:firstRowFirstColumn="0" w:firstRowLastColumn="0" w:lastRowFirstColumn="0" w:lastRowLastColumn="0"/>
            </w:pPr>
            <w:r>
              <w:t>Juan Aviles</w:t>
            </w:r>
          </w:p>
        </w:tc>
        <w:tc>
          <w:tcPr>
            <w:tcW w:w="2077" w:type="dxa"/>
          </w:tcPr>
          <w:p w14:paraId="697C2A4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3436380B" w:rsidR="00381847" w:rsidRDefault="005E0B5A">
            <w:r>
              <w:t>3.0</w:t>
            </w:r>
          </w:p>
        </w:tc>
        <w:tc>
          <w:tcPr>
            <w:tcW w:w="1530" w:type="dxa"/>
          </w:tcPr>
          <w:p w14:paraId="305DA4F1" w14:textId="38FE70F1" w:rsidR="00381847" w:rsidRDefault="005E0B5A">
            <w:pPr>
              <w:cnfStyle w:val="000000100000" w:firstRow="0" w:lastRow="0" w:firstColumn="0" w:lastColumn="0" w:oddVBand="0" w:evenVBand="0" w:oddHBand="1" w:evenHBand="0" w:firstRowFirstColumn="0" w:firstRowLastColumn="0" w:lastRowFirstColumn="0" w:lastRowLastColumn="0"/>
            </w:pPr>
            <w:r>
              <w:t>04/12/2026</w:t>
            </w:r>
          </w:p>
        </w:tc>
        <w:tc>
          <w:tcPr>
            <w:tcW w:w="3510" w:type="dxa"/>
          </w:tcPr>
          <w:p w14:paraId="138D7C42" w14:textId="02BC4A56" w:rsidR="00381847" w:rsidRDefault="005E0B5A">
            <w:pPr>
              <w:cnfStyle w:val="000000100000" w:firstRow="0" w:lastRow="0" w:firstColumn="0" w:lastColumn="0" w:oddVBand="0" w:evenVBand="0" w:oddHBand="1" w:evenHBand="0" w:firstRowFirstColumn="0" w:firstRowLastColumn="0" w:lastRowFirstColumn="0" w:lastRowLastColumn="0"/>
            </w:pPr>
            <w:r>
              <w:t>Project One 6-2</w:t>
            </w:r>
          </w:p>
        </w:tc>
        <w:tc>
          <w:tcPr>
            <w:tcW w:w="1923" w:type="dxa"/>
          </w:tcPr>
          <w:p w14:paraId="35E4A720" w14:textId="6734DFB5" w:rsidR="00381847" w:rsidRDefault="005E0B5A">
            <w:pPr>
              <w:cnfStyle w:val="000000100000" w:firstRow="0" w:lastRow="0" w:firstColumn="0" w:lastColumn="0" w:oddVBand="0" w:evenVBand="0" w:oddHBand="1" w:evenHBand="0" w:firstRowFirstColumn="0" w:firstRowLastColumn="0" w:lastRowFirstColumn="0" w:lastRowLastColumn="0"/>
            </w:pPr>
            <w:r>
              <w:t>Juan Aviles</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60"/>
      <w:footerReference w:type="default" r:id="rId61"/>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B9E97" w14:textId="77777777" w:rsidR="00D15EEE" w:rsidRDefault="00D15EEE">
      <w:r>
        <w:separator/>
      </w:r>
    </w:p>
  </w:endnote>
  <w:endnote w:type="continuationSeparator" w:id="0">
    <w:p w14:paraId="7742A322" w14:textId="77777777" w:rsidR="00D15EEE" w:rsidRDefault="00D15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Open Sans">
    <w:panose1 w:val="020B0606030504020204"/>
    <w:charset w:val="00"/>
    <w:family w:val="swiss"/>
    <w:pitch w:val="variable"/>
    <w:sig w:usb0="E00002EF" w:usb1="4000205B" w:usb2="00000028" w:usb3="00000000" w:csb0="0000019F" w:csb1="00000000"/>
  </w:font>
  <w:font w:name="var(--font-mono)">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9AF1E" w14:textId="77777777" w:rsidR="00D15EEE" w:rsidRDefault="00D15EEE">
      <w:r>
        <w:separator/>
      </w:r>
    </w:p>
  </w:footnote>
  <w:footnote w:type="continuationSeparator" w:id="0">
    <w:p w14:paraId="0DA6C061" w14:textId="77777777" w:rsidR="00D15EEE" w:rsidRDefault="00D15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4622E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25BC6"/>
    <w:rsid w:val="0008274A"/>
    <w:rsid w:val="000C3348"/>
    <w:rsid w:val="000E74B8"/>
    <w:rsid w:val="001646BD"/>
    <w:rsid w:val="00171556"/>
    <w:rsid w:val="00192176"/>
    <w:rsid w:val="001D4766"/>
    <w:rsid w:val="00231996"/>
    <w:rsid w:val="002474B4"/>
    <w:rsid w:val="00260133"/>
    <w:rsid w:val="002B23D7"/>
    <w:rsid w:val="00332392"/>
    <w:rsid w:val="00381847"/>
    <w:rsid w:val="003B0A5C"/>
    <w:rsid w:val="003C2366"/>
    <w:rsid w:val="003D6F4A"/>
    <w:rsid w:val="00404ABA"/>
    <w:rsid w:val="004E12CE"/>
    <w:rsid w:val="00534CA4"/>
    <w:rsid w:val="0059536C"/>
    <w:rsid w:val="005A3503"/>
    <w:rsid w:val="005B7417"/>
    <w:rsid w:val="005C0C1A"/>
    <w:rsid w:val="005E0B5A"/>
    <w:rsid w:val="006D38A7"/>
    <w:rsid w:val="006E2571"/>
    <w:rsid w:val="006F7CCE"/>
    <w:rsid w:val="007220B4"/>
    <w:rsid w:val="007774E0"/>
    <w:rsid w:val="00824F06"/>
    <w:rsid w:val="0086559C"/>
    <w:rsid w:val="008673EA"/>
    <w:rsid w:val="00895AA1"/>
    <w:rsid w:val="008C3FC6"/>
    <w:rsid w:val="008D5A8D"/>
    <w:rsid w:val="00973B67"/>
    <w:rsid w:val="009B2201"/>
    <w:rsid w:val="009B710E"/>
    <w:rsid w:val="009F1B64"/>
    <w:rsid w:val="009F7011"/>
    <w:rsid w:val="00A04F5E"/>
    <w:rsid w:val="00A64600"/>
    <w:rsid w:val="00B21AEC"/>
    <w:rsid w:val="00B475A1"/>
    <w:rsid w:val="00B83D35"/>
    <w:rsid w:val="00B92A44"/>
    <w:rsid w:val="00BC2B54"/>
    <w:rsid w:val="00C73007"/>
    <w:rsid w:val="00CB2327"/>
    <w:rsid w:val="00CE3A73"/>
    <w:rsid w:val="00D15EEE"/>
    <w:rsid w:val="00D211BA"/>
    <w:rsid w:val="00D30268"/>
    <w:rsid w:val="00DB75B2"/>
    <w:rsid w:val="00DC3E2A"/>
    <w:rsid w:val="00DF7FBB"/>
    <w:rsid w:val="00E10647"/>
    <w:rsid w:val="00E16836"/>
    <w:rsid w:val="00E170F5"/>
    <w:rsid w:val="00E24C1B"/>
    <w:rsid w:val="00E31CA4"/>
    <w:rsid w:val="00E54E9E"/>
    <w:rsid w:val="00E769D9"/>
    <w:rsid w:val="00E90835"/>
    <w:rsid w:val="00E910C0"/>
    <w:rsid w:val="00F25A45"/>
    <w:rsid w:val="00F25C8C"/>
    <w:rsid w:val="00F51FA8"/>
    <w:rsid w:val="00F7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Strong">
    <w:name w:val="Strong"/>
    <w:basedOn w:val="DefaultParagraphFont"/>
    <w:uiPriority w:val="22"/>
    <w:qFormat/>
    <w:rsid w:val="00E24C1B"/>
    <w:rPr>
      <w:b/>
      <w:bCs/>
    </w:rPr>
  </w:style>
  <w:style w:type="character" w:styleId="FollowedHyperlink">
    <w:name w:val="FollowedHyperlink"/>
    <w:basedOn w:val="DefaultParagraphFont"/>
    <w:uiPriority w:val="99"/>
    <w:semiHidden/>
    <w:unhideWhenUsed/>
    <w:rsid w:val="00025BC6"/>
    <w:rPr>
      <w:color w:val="800080" w:themeColor="followedHyperlink"/>
      <w:u w:val="single"/>
    </w:rPr>
  </w:style>
  <w:style w:type="character" w:styleId="HTMLCode">
    <w:name w:val="HTML Code"/>
    <w:basedOn w:val="DefaultParagraphFont"/>
    <w:uiPriority w:val="99"/>
    <w:semiHidden/>
    <w:unhideWhenUsed/>
    <w:rsid w:val="00025BC6"/>
    <w:rPr>
      <w:rFonts w:ascii="Courier New" w:eastAsia="Times New Roman" w:hAnsi="Courier New" w:cs="Courier New"/>
      <w:sz w:val="20"/>
      <w:szCs w:val="20"/>
    </w:rPr>
  </w:style>
  <w:style w:type="character" w:customStyle="1" w:styleId="apple-converted-space">
    <w:name w:val="apple-converted-space"/>
    <w:basedOn w:val="DefaultParagraphFont"/>
    <w:rsid w:val="00025B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inkedin.com/pulse/understanding-hierarchy-principles-policies-standards-wally-beddoe/" TargetMode="External"/><Relationship Id="rId18" Type="http://schemas.openxmlformats.org/officeDocument/2006/relationships/hyperlink" Target="https://cmu-sei.github.io/secure-coding-standards/sei-cert-cpp-coding-standard/back-matter/cc-analyzers/astree" TargetMode="External"/><Relationship Id="rId26" Type="http://schemas.openxmlformats.org/officeDocument/2006/relationships/hyperlink" Target="https://cmu-sei.github.io/secure-coding-standards/sei-cert-cpp-coding-standard/back-matter/cc-analyzers/astree" TargetMode="External"/><Relationship Id="rId39" Type="http://schemas.openxmlformats.org/officeDocument/2006/relationships/hyperlink" Target="https://cmu-sei.github.io/secure-coding-standards/sei-cert-cpp-coding-standard/back-matter/cc-analyzers/axivion-bauhaus-suite" TargetMode="External"/><Relationship Id="rId21" Type="http://schemas.openxmlformats.org/officeDocument/2006/relationships/hyperlink" Target="https://cmu-sei.github.io/secure-coding-standards/sei-cert-cpp-coding-standard/back-matter/cc-analyzers/klocwork" TargetMode="External"/><Relationship Id="rId34" Type="http://schemas.openxmlformats.org/officeDocument/2006/relationships/hyperlink" Target="https://cmu-sei.github.io/secure-coding-standards/sei-cert-cpp-coding-standard/back-matter/cc-analyzers/codesonar" TargetMode="External"/><Relationship Id="rId42" Type="http://schemas.openxmlformats.org/officeDocument/2006/relationships/hyperlink" Target="https://cmu-sei.github.io/secure-coding-standards/sei-cert-cpp-coding-standard/back-matter/cc-analyzers/astree" TargetMode="External"/><Relationship Id="rId47" Type="http://schemas.openxmlformats.org/officeDocument/2006/relationships/hyperlink" Target="https://pvs-studio.com/en/docs/warnings/v515/" TargetMode="External"/><Relationship Id="rId50" Type="http://schemas.openxmlformats.org/officeDocument/2006/relationships/hyperlink" Target="https://pvs-studio.com/en/docs/warnings/v701/" TargetMode="External"/><Relationship Id="rId55" Type="http://schemas.openxmlformats.org/officeDocument/2006/relationships/hyperlink" Target="https://cmu-sei.github.io/secure-coding-standards/sei-cert-cpp-coding-standard/back-matter/cc-analyzers/security-reviewer-static-reviewer" TargetMode="External"/><Relationship Id="rId63"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cmu-sei.github.io/secure-coding-standards/sei-cert-cpp-coding-standard/back-matter/cc-analyzers/codee" TargetMode="External"/><Relationship Id="rId29" Type="http://schemas.openxmlformats.org/officeDocument/2006/relationships/hyperlink" Target="https://cmu-sei.github.io/secure-coding-standards/sei-cert-cpp-coding-standard/back-matter/cc-analyzers/codesonar" TargetMode="External"/><Relationship Id="rId11" Type="http://schemas.openxmlformats.org/officeDocument/2006/relationships/endnotes" Target="endnotes.xml"/><Relationship Id="rId24" Type="http://schemas.openxmlformats.org/officeDocument/2006/relationships/hyperlink" Target="https://cmu-sei.github.io/secure-coding-standards/sei-cert-oracle-coding-standard-for-java/back-matter/rule-or-rec-cc-analyzers/findbugs" TargetMode="External"/><Relationship Id="rId32" Type="http://schemas.openxmlformats.org/officeDocument/2006/relationships/hyperlink" Target="https://cmu-sei.github.io/secure-coding-standards/sei-cert-c-coding-standard/back-matter/ee-analyzers/rose" TargetMode="External"/><Relationship Id="rId37" Type="http://schemas.openxmlformats.org/officeDocument/2006/relationships/hyperlink" Target="https://cmu-sei.github.io/secure-coding-standards/sei-cert-cpp-coding-standard/back-matter/cc-analyzers/ldra" TargetMode="External"/><Relationship Id="rId40" Type="http://schemas.openxmlformats.org/officeDocument/2006/relationships/hyperlink" Target="https://cmu-sei.github.io/secure-coding-standards/sei-cert-cpp-coding-standard/back-matter/cc-analyzers/clang" TargetMode="External"/><Relationship Id="rId45" Type="http://schemas.openxmlformats.org/officeDocument/2006/relationships/hyperlink" Target="https://cmu-sei.github.io/secure-coding-standards/sei-cert-cpp-coding-standard/back-matter/cc-analyzers/codesonar" TargetMode="External"/><Relationship Id="rId53" Type="http://schemas.openxmlformats.org/officeDocument/2006/relationships/hyperlink" Target="https://pvs-studio.com/en/docs/warnings/v1066/" TargetMode="External"/><Relationship Id="rId58" Type="http://schemas.openxmlformats.org/officeDocument/2006/relationships/image" Target="media/image2.png"/><Relationship Id="rId5" Type="http://schemas.openxmlformats.org/officeDocument/2006/relationships/customXml" Target="../customXml/item5.xml"/><Relationship Id="rId61" Type="http://schemas.openxmlformats.org/officeDocument/2006/relationships/footer" Target="footer1.xml"/><Relationship Id="rId19" Type="http://schemas.openxmlformats.org/officeDocument/2006/relationships/hyperlink" Target="https://cmu-sei.github.io/secure-coding-standards/sei-cert-cpp-coding-standard/back-matter/cc-analyzers/codesonar" TargetMode="External"/><Relationship Id="rId14" Type="http://schemas.openxmlformats.org/officeDocument/2006/relationships/hyperlink" Target="https://cmu-sei.github.io/secure-coding-standards/sei-cert-cpp-coding-standard/back-matter/cc-analyzers/astree" TargetMode="External"/><Relationship Id="rId22" Type="http://schemas.openxmlformats.org/officeDocument/2006/relationships/hyperlink" Target="https://cmu-sei.github.io/secure-coding-standards/sei-cert-oracle-coding-standard-for-java/back-matter/rule-or-rec-cc-analyzers/codesonar" TargetMode="External"/><Relationship Id="rId27" Type="http://schemas.openxmlformats.org/officeDocument/2006/relationships/hyperlink" Target="https://cmu-sei.github.io/secure-coding-standards/sei-cert-cpp-coding-standard/back-matter/cc-analyzers/axivion-bauhaus-suite" TargetMode="External"/><Relationship Id="rId30" Type="http://schemas.openxmlformats.org/officeDocument/2006/relationships/hyperlink" Target="https://cmu-sei.github.io/secure-coding-standards/sei-cert-c-coding-standard/back-matter/ee-analyzers/clang" TargetMode="External"/><Relationship Id="rId35" Type="http://schemas.openxmlformats.org/officeDocument/2006/relationships/hyperlink" Target="https://cmu-sei.github.io/secure-coding-standards/sei-cert-cpp-coding-standard/back-matter/cc-analyzers/helix-qac" TargetMode="External"/><Relationship Id="rId43" Type="http://schemas.openxmlformats.org/officeDocument/2006/relationships/hyperlink" Target="https://cmu-sei.github.io/secure-coding-standards/sei-cert-cpp-coding-standard/back-matter/cc-analyzers/clang" TargetMode="External"/><Relationship Id="rId48" Type="http://schemas.openxmlformats.org/officeDocument/2006/relationships/hyperlink" Target="https://pvs-studio.com/en/docs/warnings/v554/" TargetMode="External"/><Relationship Id="rId56" Type="http://schemas.openxmlformats.org/officeDocument/2006/relationships/hyperlink" Target="https://cmu-sei.github.io/secure-coding-standards/sei-cert-cpp-coding-standard/back-matter/cc-analyzers/sonarqube-ccpp-plugin" TargetMode="External"/><Relationship Id="rId8" Type="http://schemas.openxmlformats.org/officeDocument/2006/relationships/settings" Target="settings.xml"/><Relationship Id="rId51" Type="http://schemas.openxmlformats.org/officeDocument/2006/relationships/hyperlink" Target="https://pvs-studio.com/en/docs/warnings/v748/"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cmu-sei.github.io/secure-coding-standards/sei-cert-cpp-coding-standard/back-matter/cc-analyzers/codesonar" TargetMode="External"/><Relationship Id="rId25" Type="http://schemas.openxmlformats.org/officeDocument/2006/relationships/hyperlink" Target="https://cmu-sei.github.io/secure-coding-standards/sei-cert-oracle-coding-standard-for-java/back-matter/rule-or-rec-cc-analyzers/fortify" TargetMode="External"/><Relationship Id="rId33" Type="http://schemas.openxmlformats.org/officeDocument/2006/relationships/hyperlink" Target="https://cmu-sei.github.io/secure-coding-standards/sei-cert-c-coding-standard/back-matter/ee-analyzers/eclair" TargetMode="External"/><Relationship Id="rId38" Type="http://schemas.openxmlformats.org/officeDocument/2006/relationships/hyperlink" Target="https://cmu-sei.github.io/secure-coding-standards/sei-cert-cpp-coding-standard/back-matter/cc-analyzers/astree" TargetMode="External"/><Relationship Id="rId46" Type="http://schemas.openxmlformats.org/officeDocument/2006/relationships/hyperlink" Target="https://cmu-sei.github.io/secure-coding-standards/sei-cert-cpp-coding-standard/back-matter/cc-analyzers/pvs-studio" TargetMode="External"/><Relationship Id="rId59" Type="http://schemas.openxmlformats.org/officeDocument/2006/relationships/image" Target="media/image3.png"/><Relationship Id="rId20" Type="http://schemas.openxmlformats.org/officeDocument/2006/relationships/hyperlink" Target="https://cmu-sei.github.io/secure-coding-standards/sei-cert-cpp-coding-standard/back-matter/cc-analyzers/helix-qac" TargetMode="External"/><Relationship Id="rId41" Type="http://schemas.openxmlformats.org/officeDocument/2006/relationships/hyperlink" Target="https://cmu-sei.github.io/secure-coding-standards/sei-cert-cpp-coding-standard/back-matter/cc-analyzers/codesonar" TargetMode="External"/><Relationship Id="rId54" Type="http://schemas.openxmlformats.org/officeDocument/2006/relationships/hyperlink" Target="https://cmu-sei.github.io/secure-coding-standards/sei-cert-cpp-coding-standard/back-matter/cc-analyzers/rulechecker"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cmu-sei.github.io/secure-coding-standards/sei-cert-cpp-coding-standard/back-matter/cc-analyzers/clang" TargetMode="External"/><Relationship Id="rId23" Type="http://schemas.openxmlformats.org/officeDocument/2006/relationships/hyperlink" Target="https://cmu-sei.github.io/secure-coding-standards/sei-cert-oracle-coding-standard-for-java/back-matter/rule-or-rec-cc-analyzers/coverity" TargetMode="External"/><Relationship Id="rId28" Type="http://schemas.openxmlformats.org/officeDocument/2006/relationships/hyperlink" Target="https://cmu-sei.github.io/secure-coding-standards/sei-cert-cpp-coding-standard/back-matter/cc-analyzers/clang" TargetMode="External"/><Relationship Id="rId36" Type="http://schemas.openxmlformats.org/officeDocument/2006/relationships/hyperlink" Target="https://cmu-sei.github.io/secure-coding-standards/sei-cert-cpp-coding-standard/back-matter/cc-analyzers/klocwork" TargetMode="External"/><Relationship Id="rId49" Type="http://schemas.openxmlformats.org/officeDocument/2006/relationships/hyperlink" Target="https://pvs-studio.com/en/docs/warnings/v611/" TargetMode="External"/><Relationship Id="rId57" Type="http://schemas.openxmlformats.org/officeDocument/2006/relationships/hyperlink" Target="https://www.sonarsource.com/products/codeanalyzers/sonarcfamilyforcpp/rules-cpp.html" TargetMode="External"/><Relationship Id="rId10" Type="http://schemas.openxmlformats.org/officeDocument/2006/relationships/footnotes" Target="footnotes.xml"/><Relationship Id="rId31" Type="http://schemas.openxmlformats.org/officeDocument/2006/relationships/hyperlink" Target="https://cmu-sei.github.io/secure-coding-standards/sei-cert-c-coding-standard/back-matter/ee-analyzers/codesonar" TargetMode="External"/><Relationship Id="rId44" Type="http://schemas.openxmlformats.org/officeDocument/2006/relationships/hyperlink" Target="https://cmu-sei.github.io/secure-coding-standards/sei-cert-cpp-coding-standard/back-matter/cc-analyzers/codee" TargetMode="External"/><Relationship Id="rId52" Type="http://schemas.openxmlformats.org/officeDocument/2006/relationships/hyperlink" Target="https://pvs-studio.com/en/docs/warnings/v773/" TargetMode="External"/><Relationship Id="rId6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5.xml><?xml version="1.0" encoding="utf-8"?>
<ds:datastoreItem xmlns:ds="http://schemas.openxmlformats.org/officeDocument/2006/customXml" ds:itemID="{AFBBDAFB-5A09-A142-A52A-74916EEBD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4810</Words>
  <Characters>27421</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Aviles, Juan</cp:lastModifiedBy>
  <cp:revision>2</cp:revision>
  <dcterms:created xsi:type="dcterms:W3CDTF">2026-04-13T02:15:00Z</dcterms:created>
  <dcterms:modified xsi:type="dcterms:W3CDTF">2026-04-13T02:15:00Z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