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F3BD" w14:textId="6EC39919" w:rsidR="15671D6C" w:rsidRDefault="15671D6C" w:rsidP="15671D6C">
      <w:pPr>
        <w:rPr>
          <w:rFonts w:ascii="Times New Roman" w:hAnsi="Times New Roman" w:cs="Times New Roman"/>
          <w:b/>
          <w:bCs/>
          <w:sz w:val="24"/>
          <w:szCs w:val="24"/>
        </w:rPr>
      </w:pPr>
      <w:r w:rsidRPr="435BDAE0">
        <w:rPr>
          <w:rFonts w:ascii="Times New Roman" w:hAnsi="Times New Roman" w:cs="Times New Roman"/>
          <w:b/>
          <w:bCs/>
          <w:sz w:val="24"/>
          <w:szCs w:val="24"/>
        </w:rPr>
        <w:t>Grupo</w:t>
      </w:r>
      <w:r w:rsidR="29D50CCA" w:rsidRPr="435BDAE0">
        <w:rPr>
          <w:rFonts w:ascii="Times New Roman" w:hAnsi="Times New Roman" w:cs="Times New Roman"/>
          <w:b/>
          <w:bCs/>
          <w:sz w:val="24"/>
          <w:szCs w:val="24"/>
        </w:rPr>
        <w:t xml:space="preserve"> #  -“Ingenieros de Lego”</w:t>
      </w:r>
    </w:p>
    <w:p w14:paraId="2F5AAB49" w14:textId="7A894E8F" w:rsidR="15671D6C" w:rsidRDefault="15671D6C" w:rsidP="15671D6C">
      <w:pPr>
        <w:rPr>
          <w:rFonts w:ascii="Times New Roman" w:hAnsi="Times New Roman" w:cs="Times New Roman"/>
          <w:sz w:val="24"/>
          <w:szCs w:val="24"/>
        </w:rPr>
      </w:pPr>
      <w:r w:rsidRPr="15671D6C">
        <w:rPr>
          <w:rFonts w:ascii="Times New Roman" w:hAnsi="Times New Roman" w:cs="Times New Roman"/>
          <w:sz w:val="24"/>
          <w:szCs w:val="24"/>
        </w:rPr>
        <w:t>-María Paula Cardona</w:t>
      </w:r>
    </w:p>
    <w:p w14:paraId="3063A04D" w14:textId="7E914E25" w:rsidR="15671D6C" w:rsidRDefault="15671D6C" w:rsidP="15671D6C">
      <w:pPr>
        <w:rPr>
          <w:rFonts w:ascii="Times New Roman" w:hAnsi="Times New Roman" w:cs="Times New Roman"/>
          <w:sz w:val="24"/>
          <w:szCs w:val="24"/>
        </w:rPr>
      </w:pPr>
      <w:r w:rsidRPr="15671D6C">
        <w:rPr>
          <w:rFonts w:ascii="Times New Roman" w:hAnsi="Times New Roman" w:cs="Times New Roman"/>
          <w:sz w:val="24"/>
          <w:szCs w:val="24"/>
        </w:rPr>
        <w:t xml:space="preserve">-Andrés Rincón </w:t>
      </w:r>
    </w:p>
    <w:p w14:paraId="46CD7BD5" w14:textId="5960A89D" w:rsidR="15671D6C" w:rsidRDefault="15671D6C" w:rsidP="15671D6C">
      <w:pPr>
        <w:rPr>
          <w:rFonts w:ascii="Times New Roman" w:hAnsi="Times New Roman" w:cs="Times New Roman"/>
          <w:sz w:val="24"/>
          <w:szCs w:val="24"/>
        </w:rPr>
      </w:pPr>
      <w:r w:rsidRPr="15671D6C">
        <w:rPr>
          <w:rFonts w:ascii="Times New Roman" w:hAnsi="Times New Roman" w:cs="Times New Roman"/>
          <w:sz w:val="24"/>
          <w:szCs w:val="24"/>
        </w:rPr>
        <w:t>-Juan Diego Echeverry</w:t>
      </w:r>
    </w:p>
    <w:p w14:paraId="1D12404A" w14:textId="7C8182D7" w:rsidR="15671D6C" w:rsidRDefault="15671D6C" w:rsidP="15671D6C">
      <w:pPr>
        <w:rPr>
          <w:rFonts w:ascii="Times New Roman" w:hAnsi="Times New Roman" w:cs="Times New Roman"/>
          <w:sz w:val="24"/>
          <w:szCs w:val="24"/>
        </w:rPr>
      </w:pPr>
      <w:r w:rsidRPr="15671D6C">
        <w:rPr>
          <w:rFonts w:ascii="Times New Roman" w:hAnsi="Times New Roman" w:cs="Times New Roman"/>
          <w:sz w:val="24"/>
          <w:szCs w:val="24"/>
        </w:rPr>
        <w:t>-Santiago Yáñez Barajas</w:t>
      </w:r>
    </w:p>
    <w:p w14:paraId="16203D65" w14:textId="5AB60C27" w:rsidR="15671D6C" w:rsidRDefault="15671D6C" w:rsidP="15671D6C">
      <w:pPr>
        <w:jc w:val="both"/>
        <w:rPr>
          <w:rFonts w:ascii="Times New Roman" w:hAnsi="Times New Roman" w:cs="Times New Roman"/>
          <w:sz w:val="24"/>
          <w:szCs w:val="24"/>
        </w:rPr>
      </w:pPr>
      <w:r w:rsidRPr="15671D6C">
        <w:rPr>
          <w:rFonts w:ascii="Times New Roman" w:hAnsi="Times New Roman" w:cs="Times New Roman"/>
          <w:b/>
          <w:bCs/>
          <w:sz w:val="24"/>
          <w:szCs w:val="24"/>
        </w:rPr>
        <w:t xml:space="preserve">VIP – BAR: </w:t>
      </w:r>
      <w:r w:rsidRPr="15671D6C">
        <w:rPr>
          <w:rFonts w:ascii="Times New Roman" w:hAnsi="Times New Roman" w:cs="Times New Roman"/>
          <w:sz w:val="24"/>
          <w:szCs w:val="24"/>
        </w:rPr>
        <w:t>Una aplicación que le permita a los usuarios consultar que discotecas se adecuan más a sus gustos, ya sea por cercanía, temática, concurrencia, bebidas, shows, música, etc…, igualmente si la persona lo requiere, poder hacer reservas en los mismos pues por lo general toca llamar directamente a la discoteca – bar para realizar la reserva, con la aplicación se simplifica esta tarea además de que se puede hacer un filtrado más rápido que se adecue a los gustos del cliente; si la persona lo requiere, junto con la reserva tener la posibilidad de apartar por anticipado ciertas bebidas, comidas o servicios VIP que consideren necesarios.</w:t>
      </w:r>
    </w:p>
    <w:p w14:paraId="0169602C" w14:textId="48F67BD1" w:rsidR="72AAF1AE" w:rsidRDefault="15671D6C" w:rsidP="03DC850F">
      <w:pPr>
        <w:jc w:val="both"/>
        <w:rPr>
          <w:rFonts w:ascii="Times New Roman" w:hAnsi="Times New Roman" w:cs="Times New Roman"/>
          <w:sz w:val="24"/>
          <w:szCs w:val="24"/>
        </w:rPr>
      </w:pPr>
      <w:r w:rsidRPr="5934654A">
        <w:rPr>
          <w:rFonts w:ascii="Times New Roman" w:hAnsi="Times New Roman" w:cs="Times New Roman"/>
          <w:sz w:val="24"/>
          <w:szCs w:val="24"/>
        </w:rPr>
        <w:t>Para el financiamiento de la aplicación, se le pide al establecimiento una comisión por las reservas y servicios que soliciten los usuarios, una posibilidad de escalar seria también ofrecer planes VIP para los usuarios que ofrece servicios extendidos en los establecimientos (claramente que el dueño del bar este de acuerdo con los mismos)</w:t>
      </w:r>
    </w:p>
    <w:p w14:paraId="2C7F1898" w14:textId="2A07178C" w:rsidR="03DC850F" w:rsidRDefault="03DC850F" w:rsidP="03DC850F">
      <w:pPr>
        <w:jc w:val="both"/>
        <w:rPr>
          <w:rFonts w:ascii="Times New Roman" w:hAnsi="Times New Roman" w:cs="Times New Roman"/>
          <w:sz w:val="24"/>
          <w:szCs w:val="24"/>
        </w:rPr>
      </w:pPr>
    </w:p>
    <w:tbl>
      <w:tblPr>
        <w:tblStyle w:val="Tablaconcuadrcula"/>
        <w:tblW w:w="0" w:type="auto"/>
        <w:tblLayout w:type="fixed"/>
        <w:tblLook w:val="06A0" w:firstRow="1" w:lastRow="0" w:firstColumn="1" w:lastColumn="0" w:noHBand="1" w:noVBand="1"/>
      </w:tblPr>
      <w:tblGrid>
        <w:gridCol w:w="4245"/>
        <w:gridCol w:w="4245"/>
      </w:tblGrid>
      <w:tr w:rsidR="5934654A" w14:paraId="217CEB4A" w14:textId="77777777" w:rsidTr="5934654A">
        <w:trPr>
          <w:trHeight w:val="300"/>
        </w:trPr>
        <w:tc>
          <w:tcPr>
            <w:tcW w:w="4245" w:type="dxa"/>
          </w:tcPr>
          <w:p w14:paraId="3BEC28AA" w14:textId="3BF78CD4" w:rsidR="41F6F33A" w:rsidRDefault="41F6F33A" w:rsidP="5934654A">
            <w:pPr>
              <w:jc w:val="center"/>
              <w:rPr>
                <w:rFonts w:ascii="Times New Roman" w:hAnsi="Times New Roman" w:cs="Times New Roman"/>
                <w:sz w:val="24"/>
                <w:szCs w:val="24"/>
              </w:rPr>
            </w:pPr>
            <w:r w:rsidRPr="5934654A">
              <w:rPr>
                <w:rFonts w:ascii="Times New Roman" w:hAnsi="Times New Roman" w:cs="Times New Roman"/>
                <w:sz w:val="24"/>
                <w:szCs w:val="24"/>
              </w:rPr>
              <w:t>Problema</w:t>
            </w:r>
          </w:p>
          <w:p w14:paraId="7A5BE657" w14:textId="184EA7BE" w:rsidR="5934654A" w:rsidRDefault="5934654A" w:rsidP="5934654A">
            <w:pPr>
              <w:rPr>
                <w:rFonts w:ascii="Times New Roman" w:hAnsi="Times New Roman" w:cs="Times New Roman"/>
                <w:sz w:val="24"/>
                <w:szCs w:val="24"/>
              </w:rPr>
            </w:pPr>
          </w:p>
        </w:tc>
        <w:tc>
          <w:tcPr>
            <w:tcW w:w="4245" w:type="dxa"/>
          </w:tcPr>
          <w:p w14:paraId="56FC4622" w14:textId="2ABFC803" w:rsidR="5934654A" w:rsidRDefault="00A06F6B" w:rsidP="5934654A">
            <w:r>
              <w:rPr>
                <w:rFonts w:ascii="Times New Roman" w:eastAsia="Times New Roman" w:hAnsi="Times New Roman" w:cs="Times New Roman"/>
                <w:sz w:val="24"/>
                <w:szCs w:val="24"/>
              </w:rPr>
              <w:t>Dificultad al momento de encontrar un establecimiento alineado a sus gustos y necesidades personales</w:t>
            </w:r>
          </w:p>
        </w:tc>
      </w:tr>
      <w:tr w:rsidR="5934654A" w14:paraId="30726C57" w14:textId="77777777" w:rsidTr="5934654A">
        <w:trPr>
          <w:trHeight w:val="300"/>
        </w:trPr>
        <w:tc>
          <w:tcPr>
            <w:tcW w:w="4245" w:type="dxa"/>
          </w:tcPr>
          <w:p w14:paraId="5D25B753" w14:textId="70A3AF8B" w:rsidR="5934654A" w:rsidRDefault="1C1FF300" w:rsidP="5934654A">
            <w:pPr>
              <w:rPr>
                <w:rFonts w:ascii="Times New Roman" w:hAnsi="Times New Roman" w:cs="Times New Roman"/>
                <w:sz w:val="24"/>
                <w:szCs w:val="24"/>
              </w:rPr>
            </w:pPr>
            <w:r w:rsidRPr="64515F94">
              <w:rPr>
                <w:rFonts w:ascii="Times New Roman" w:hAnsi="Times New Roman" w:cs="Times New Roman"/>
                <w:sz w:val="24"/>
                <w:szCs w:val="24"/>
              </w:rPr>
              <w:t xml:space="preserve">                          Afecta a </w:t>
            </w:r>
          </w:p>
        </w:tc>
        <w:tc>
          <w:tcPr>
            <w:tcW w:w="4245" w:type="dxa"/>
          </w:tcPr>
          <w:p w14:paraId="6DF4673B" w14:textId="19656927" w:rsidR="5934654A" w:rsidRDefault="2102B251" w:rsidP="5934654A">
            <w:pPr>
              <w:rPr>
                <w:rFonts w:ascii="Times New Roman" w:hAnsi="Times New Roman" w:cs="Times New Roman"/>
                <w:sz w:val="24"/>
                <w:szCs w:val="24"/>
              </w:rPr>
            </w:pPr>
            <w:r w:rsidRPr="03DC850F">
              <w:rPr>
                <w:rFonts w:ascii="Times New Roman" w:hAnsi="Times New Roman" w:cs="Times New Roman"/>
                <w:sz w:val="24"/>
                <w:szCs w:val="24"/>
              </w:rPr>
              <w:t xml:space="preserve">Las discotecas, </w:t>
            </w:r>
            <w:r w:rsidR="4ABED29F" w:rsidRPr="03DC850F">
              <w:rPr>
                <w:rFonts w:ascii="Times New Roman" w:hAnsi="Times New Roman" w:cs="Times New Roman"/>
                <w:sz w:val="24"/>
                <w:szCs w:val="24"/>
              </w:rPr>
              <w:t>clientes, patrocinadores</w:t>
            </w:r>
          </w:p>
        </w:tc>
      </w:tr>
      <w:tr w:rsidR="5934654A" w14:paraId="38854C53" w14:textId="77777777" w:rsidTr="5934654A">
        <w:trPr>
          <w:trHeight w:val="300"/>
        </w:trPr>
        <w:tc>
          <w:tcPr>
            <w:tcW w:w="4245" w:type="dxa"/>
          </w:tcPr>
          <w:p w14:paraId="6C453975" w14:textId="7E51ED52" w:rsidR="5934654A" w:rsidRDefault="5934654A" w:rsidP="5934654A">
            <w:pPr>
              <w:jc w:val="center"/>
              <w:rPr>
                <w:rFonts w:ascii="Times New Roman" w:hAnsi="Times New Roman" w:cs="Times New Roman"/>
                <w:sz w:val="24"/>
                <w:szCs w:val="24"/>
              </w:rPr>
            </w:pPr>
          </w:p>
          <w:p w14:paraId="559E2B6F" w14:textId="24E7EA60" w:rsidR="5934654A" w:rsidRDefault="5934654A" w:rsidP="5934654A">
            <w:pPr>
              <w:jc w:val="center"/>
              <w:rPr>
                <w:rFonts w:ascii="Times New Roman" w:hAnsi="Times New Roman" w:cs="Times New Roman"/>
                <w:sz w:val="24"/>
                <w:szCs w:val="24"/>
              </w:rPr>
            </w:pPr>
          </w:p>
          <w:p w14:paraId="6F0A962E" w14:textId="34B55EC9" w:rsidR="5934654A" w:rsidRDefault="5934654A" w:rsidP="5934654A">
            <w:pPr>
              <w:jc w:val="center"/>
              <w:rPr>
                <w:rFonts w:ascii="Times New Roman" w:hAnsi="Times New Roman" w:cs="Times New Roman"/>
                <w:sz w:val="24"/>
                <w:szCs w:val="24"/>
              </w:rPr>
            </w:pPr>
          </w:p>
          <w:p w14:paraId="48C6C189" w14:textId="1A3276B6" w:rsidR="5934654A" w:rsidRDefault="5934654A" w:rsidP="5934654A">
            <w:pPr>
              <w:jc w:val="center"/>
              <w:rPr>
                <w:rFonts w:ascii="Times New Roman" w:hAnsi="Times New Roman" w:cs="Times New Roman"/>
                <w:sz w:val="24"/>
                <w:szCs w:val="24"/>
              </w:rPr>
            </w:pPr>
          </w:p>
          <w:p w14:paraId="193D34DE" w14:textId="2D9C75F6" w:rsidR="5934654A" w:rsidRDefault="5934654A" w:rsidP="5934654A">
            <w:pPr>
              <w:jc w:val="center"/>
              <w:rPr>
                <w:rFonts w:ascii="Times New Roman" w:hAnsi="Times New Roman" w:cs="Times New Roman"/>
                <w:sz w:val="24"/>
                <w:szCs w:val="24"/>
              </w:rPr>
            </w:pPr>
          </w:p>
          <w:p w14:paraId="02E026C6" w14:textId="5D560200" w:rsidR="5934654A" w:rsidRDefault="5934654A" w:rsidP="5934654A">
            <w:pPr>
              <w:jc w:val="center"/>
              <w:rPr>
                <w:rFonts w:ascii="Times New Roman" w:hAnsi="Times New Roman" w:cs="Times New Roman"/>
                <w:sz w:val="24"/>
                <w:szCs w:val="24"/>
              </w:rPr>
            </w:pPr>
          </w:p>
          <w:p w14:paraId="03C13CBC" w14:textId="3F32A5DB" w:rsidR="5934654A" w:rsidRDefault="5934654A" w:rsidP="5934654A">
            <w:pPr>
              <w:jc w:val="center"/>
              <w:rPr>
                <w:rFonts w:ascii="Times New Roman" w:hAnsi="Times New Roman" w:cs="Times New Roman"/>
                <w:sz w:val="24"/>
                <w:szCs w:val="24"/>
              </w:rPr>
            </w:pPr>
          </w:p>
          <w:p w14:paraId="69227697" w14:textId="27E36A7E" w:rsidR="41F6F33A" w:rsidRDefault="41F6F33A" w:rsidP="5934654A">
            <w:pPr>
              <w:jc w:val="center"/>
              <w:rPr>
                <w:rFonts w:ascii="Times New Roman" w:hAnsi="Times New Roman" w:cs="Times New Roman"/>
                <w:sz w:val="24"/>
                <w:szCs w:val="24"/>
              </w:rPr>
            </w:pPr>
            <w:r w:rsidRPr="5934654A">
              <w:rPr>
                <w:rFonts w:ascii="Times New Roman" w:hAnsi="Times New Roman" w:cs="Times New Roman"/>
                <w:sz w:val="24"/>
                <w:szCs w:val="24"/>
              </w:rPr>
              <w:t>Beneficios en</w:t>
            </w:r>
          </w:p>
          <w:p w14:paraId="0F437580" w14:textId="20ECDAD9" w:rsidR="5934654A" w:rsidRDefault="5934654A" w:rsidP="5934654A">
            <w:pPr>
              <w:rPr>
                <w:rFonts w:ascii="Times New Roman" w:hAnsi="Times New Roman" w:cs="Times New Roman"/>
                <w:sz w:val="24"/>
                <w:szCs w:val="24"/>
              </w:rPr>
            </w:pPr>
          </w:p>
        </w:tc>
        <w:tc>
          <w:tcPr>
            <w:tcW w:w="4245" w:type="dxa"/>
          </w:tcPr>
          <w:p w14:paraId="0BDA8627" w14:textId="79DA3475" w:rsidR="08372602" w:rsidRDefault="08372602" w:rsidP="5934654A">
            <w:pPr>
              <w:pStyle w:val="Prrafodelista"/>
              <w:numPr>
                <w:ilvl w:val="0"/>
                <w:numId w:val="4"/>
              </w:numPr>
              <w:rPr>
                <w:rFonts w:ascii="Times New Roman" w:hAnsi="Times New Roman" w:cs="Times New Roman"/>
                <w:sz w:val="24"/>
                <w:szCs w:val="24"/>
              </w:rPr>
            </w:pPr>
            <w:r w:rsidRPr="5934654A">
              <w:rPr>
                <w:rFonts w:ascii="Times New Roman" w:hAnsi="Times New Roman" w:cs="Times New Roman"/>
                <w:sz w:val="24"/>
                <w:szCs w:val="24"/>
              </w:rPr>
              <w:t>Mayor f</w:t>
            </w:r>
            <w:r w:rsidR="41F6F33A" w:rsidRPr="5934654A">
              <w:rPr>
                <w:rFonts w:ascii="Times New Roman" w:hAnsi="Times New Roman" w:cs="Times New Roman"/>
                <w:sz w:val="24"/>
                <w:szCs w:val="24"/>
              </w:rPr>
              <w:t>acilidad en encontrar bares</w:t>
            </w:r>
            <w:r w:rsidR="3007FDD7" w:rsidRPr="5934654A">
              <w:rPr>
                <w:rFonts w:ascii="Times New Roman" w:hAnsi="Times New Roman" w:cs="Times New Roman"/>
                <w:sz w:val="24"/>
                <w:szCs w:val="24"/>
              </w:rPr>
              <w:t xml:space="preserve"> de acuerdo a la preferencia y gustos de cada cliente</w:t>
            </w:r>
            <w:r w:rsidR="70BB3C5F" w:rsidRPr="5934654A">
              <w:rPr>
                <w:rFonts w:ascii="Times New Roman" w:hAnsi="Times New Roman" w:cs="Times New Roman"/>
                <w:sz w:val="24"/>
                <w:szCs w:val="24"/>
              </w:rPr>
              <w:t>.</w:t>
            </w:r>
          </w:p>
          <w:p w14:paraId="5C4897CE" w14:textId="34E905C0" w:rsidR="3F7E3C3D" w:rsidRDefault="2BA8B80E" w:rsidP="03DC850F">
            <w:pPr>
              <w:pStyle w:val="Prrafodelista"/>
              <w:numPr>
                <w:ilvl w:val="0"/>
                <w:numId w:val="4"/>
              </w:numPr>
              <w:rPr>
                <w:rFonts w:ascii="Times New Roman" w:hAnsi="Times New Roman" w:cs="Times New Roman"/>
                <w:sz w:val="24"/>
                <w:szCs w:val="24"/>
              </w:rPr>
            </w:pPr>
            <w:r w:rsidRPr="5934654A">
              <w:rPr>
                <w:rFonts w:ascii="Times New Roman" w:hAnsi="Times New Roman" w:cs="Times New Roman"/>
                <w:sz w:val="24"/>
                <w:szCs w:val="24"/>
              </w:rPr>
              <w:t>Generaría una ma</w:t>
            </w:r>
            <w:r w:rsidR="41F6F33A" w:rsidRPr="5934654A">
              <w:rPr>
                <w:rFonts w:ascii="Times New Roman" w:hAnsi="Times New Roman" w:cs="Times New Roman"/>
                <w:sz w:val="24"/>
                <w:szCs w:val="24"/>
              </w:rPr>
              <w:t xml:space="preserve">yor ganancia </w:t>
            </w:r>
            <w:r w:rsidR="38416469" w:rsidRPr="5934654A">
              <w:rPr>
                <w:rFonts w:ascii="Times New Roman" w:hAnsi="Times New Roman" w:cs="Times New Roman"/>
                <w:sz w:val="24"/>
                <w:szCs w:val="24"/>
              </w:rPr>
              <w:t>para ciertos bares que pueden recibir más clientes que lleguen a conocer el establecimiento por la aplicación</w:t>
            </w:r>
            <w:r w:rsidR="3F7E3C3D" w:rsidRPr="03DC850F">
              <w:rPr>
                <w:rFonts w:ascii="Times New Roman" w:hAnsi="Times New Roman" w:cs="Times New Roman"/>
                <w:sz w:val="24"/>
                <w:szCs w:val="24"/>
              </w:rPr>
              <w:t xml:space="preserve">. </w:t>
            </w:r>
          </w:p>
          <w:p w14:paraId="6A8DE62E" w14:textId="4640A4D6" w:rsidR="3F7E3C3D" w:rsidRDefault="3F7E3C3D" w:rsidP="03DC850F">
            <w:pPr>
              <w:pStyle w:val="Prrafodelista"/>
              <w:numPr>
                <w:ilvl w:val="0"/>
                <w:numId w:val="4"/>
              </w:numPr>
              <w:rPr>
                <w:rFonts w:ascii="Times New Roman" w:hAnsi="Times New Roman" w:cs="Times New Roman"/>
                <w:sz w:val="24"/>
                <w:szCs w:val="24"/>
              </w:rPr>
            </w:pPr>
            <w:r w:rsidRPr="03DC850F">
              <w:rPr>
                <w:rFonts w:ascii="Times New Roman" w:hAnsi="Times New Roman" w:cs="Times New Roman"/>
                <w:sz w:val="24"/>
                <w:szCs w:val="24"/>
              </w:rPr>
              <w:t xml:space="preserve">Mayor diversidad de clientes en el mercado de las discotecas. </w:t>
            </w:r>
          </w:p>
          <w:p w14:paraId="0529EAD0" w14:textId="649CDFEA" w:rsidR="5934654A" w:rsidRDefault="5934654A" w:rsidP="5934654A">
            <w:pPr>
              <w:rPr>
                <w:rFonts w:ascii="Times New Roman" w:hAnsi="Times New Roman" w:cs="Times New Roman"/>
                <w:sz w:val="24"/>
                <w:szCs w:val="24"/>
              </w:rPr>
            </w:pPr>
          </w:p>
        </w:tc>
      </w:tr>
      <w:tr w:rsidR="435BDAE0" w14:paraId="2B57C212" w14:textId="77777777" w:rsidTr="435BDAE0">
        <w:trPr>
          <w:trHeight w:val="300"/>
        </w:trPr>
        <w:tc>
          <w:tcPr>
            <w:tcW w:w="4245" w:type="dxa"/>
          </w:tcPr>
          <w:p w14:paraId="57F37822" w14:textId="0538E865" w:rsidR="435BDAE0" w:rsidRDefault="435BDAE0" w:rsidP="435BDAE0">
            <w:pPr>
              <w:jc w:val="center"/>
              <w:rPr>
                <w:rFonts w:ascii="Times New Roman" w:hAnsi="Times New Roman" w:cs="Times New Roman"/>
                <w:sz w:val="24"/>
                <w:szCs w:val="24"/>
              </w:rPr>
            </w:pPr>
          </w:p>
          <w:p w14:paraId="3009EAFC" w14:textId="776AB5AE" w:rsidR="435BDAE0" w:rsidRDefault="435BDAE0" w:rsidP="435BDAE0">
            <w:pPr>
              <w:jc w:val="center"/>
              <w:rPr>
                <w:rFonts w:ascii="Times New Roman" w:hAnsi="Times New Roman" w:cs="Times New Roman"/>
                <w:sz w:val="24"/>
                <w:szCs w:val="24"/>
              </w:rPr>
            </w:pPr>
          </w:p>
          <w:p w14:paraId="4AF24EBB" w14:textId="449A7998" w:rsidR="33E2AF7E" w:rsidRDefault="33E2AF7E" w:rsidP="435BDAE0">
            <w:pPr>
              <w:jc w:val="center"/>
              <w:rPr>
                <w:rFonts w:ascii="Times New Roman" w:hAnsi="Times New Roman" w:cs="Times New Roman"/>
                <w:sz w:val="24"/>
                <w:szCs w:val="24"/>
              </w:rPr>
            </w:pPr>
            <w:r w:rsidRPr="435BDAE0">
              <w:rPr>
                <w:rFonts w:ascii="Times New Roman" w:hAnsi="Times New Roman" w:cs="Times New Roman"/>
                <w:sz w:val="24"/>
                <w:szCs w:val="24"/>
              </w:rPr>
              <w:t>Actores</w:t>
            </w:r>
          </w:p>
          <w:p w14:paraId="4091A765" w14:textId="5FE786DD" w:rsidR="435BDAE0" w:rsidRDefault="435BDAE0" w:rsidP="435BDAE0">
            <w:pPr>
              <w:jc w:val="center"/>
              <w:rPr>
                <w:rFonts w:ascii="Times New Roman" w:hAnsi="Times New Roman" w:cs="Times New Roman"/>
                <w:sz w:val="24"/>
                <w:szCs w:val="24"/>
              </w:rPr>
            </w:pPr>
          </w:p>
          <w:p w14:paraId="2A9A17CD" w14:textId="71F20C82" w:rsidR="435BDAE0" w:rsidRDefault="435BDAE0" w:rsidP="435BDAE0">
            <w:pPr>
              <w:jc w:val="center"/>
              <w:rPr>
                <w:rFonts w:ascii="Times New Roman" w:hAnsi="Times New Roman" w:cs="Times New Roman"/>
                <w:sz w:val="24"/>
                <w:szCs w:val="24"/>
              </w:rPr>
            </w:pPr>
          </w:p>
        </w:tc>
        <w:tc>
          <w:tcPr>
            <w:tcW w:w="4245" w:type="dxa"/>
          </w:tcPr>
          <w:p w14:paraId="7C77189B" w14:textId="73099DB7" w:rsidR="33E2AF7E" w:rsidRDefault="33E2AF7E" w:rsidP="435BDAE0">
            <w:pPr>
              <w:pStyle w:val="Prrafodelista"/>
              <w:numPr>
                <w:ilvl w:val="0"/>
                <w:numId w:val="4"/>
              </w:numPr>
              <w:rPr>
                <w:rFonts w:ascii="Times New Roman" w:hAnsi="Times New Roman" w:cs="Times New Roman"/>
                <w:sz w:val="24"/>
                <w:szCs w:val="24"/>
              </w:rPr>
            </w:pPr>
            <w:r w:rsidRPr="435BDAE0">
              <w:rPr>
                <w:rFonts w:ascii="Times New Roman" w:hAnsi="Times New Roman" w:cs="Times New Roman"/>
                <w:sz w:val="24"/>
                <w:szCs w:val="24"/>
              </w:rPr>
              <w:t>Usuarios (Verificar que sean mayores de edad)</w:t>
            </w:r>
          </w:p>
          <w:p w14:paraId="636E9BFE" w14:textId="4F605CA6" w:rsidR="33E2AF7E" w:rsidRDefault="33E2AF7E" w:rsidP="435BDAE0">
            <w:pPr>
              <w:pStyle w:val="Prrafodelista"/>
              <w:numPr>
                <w:ilvl w:val="0"/>
                <w:numId w:val="4"/>
              </w:numPr>
              <w:rPr>
                <w:rFonts w:ascii="Times New Roman" w:hAnsi="Times New Roman" w:cs="Times New Roman"/>
                <w:sz w:val="24"/>
                <w:szCs w:val="24"/>
              </w:rPr>
            </w:pPr>
            <w:r w:rsidRPr="435BDAE0">
              <w:rPr>
                <w:rFonts w:ascii="Times New Roman" w:hAnsi="Times New Roman" w:cs="Times New Roman"/>
                <w:sz w:val="24"/>
                <w:szCs w:val="24"/>
              </w:rPr>
              <w:t>Propietarios de bares &amp; discotecas</w:t>
            </w:r>
          </w:p>
          <w:p w14:paraId="3AEC94F4" w14:textId="004C3867" w:rsidR="33E2AF7E" w:rsidRDefault="33E2AF7E" w:rsidP="435BDAE0">
            <w:pPr>
              <w:pStyle w:val="Prrafodelista"/>
              <w:numPr>
                <w:ilvl w:val="0"/>
                <w:numId w:val="4"/>
              </w:numPr>
              <w:rPr>
                <w:rFonts w:ascii="Times New Roman" w:hAnsi="Times New Roman" w:cs="Times New Roman"/>
                <w:sz w:val="24"/>
                <w:szCs w:val="24"/>
              </w:rPr>
            </w:pPr>
            <w:r w:rsidRPr="435BDAE0">
              <w:rPr>
                <w:rFonts w:ascii="Times New Roman" w:hAnsi="Times New Roman" w:cs="Times New Roman"/>
                <w:sz w:val="24"/>
                <w:szCs w:val="24"/>
              </w:rPr>
              <w:t>Administradores del lugar</w:t>
            </w:r>
          </w:p>
        </w:tc>
      </w:tr>
      <w:tr w:rsidR="5934654A" w14:paraId="69308BC3" w14:textId="77777777" w:rsidTr="5934654A">
        <w:trPr>
          <w:trHeight w:val="300"/>
        </w:trPr>
        <w:tc>
          <w:tcPr>
            <w:tcW w:w="4245" w:type="dxa"/>
          </w:tcPr>
          <w:p w14:paraId="1D4A238E" w14:textId="2E7D9C6A" w:rsidR="5934654A" w:rsidRDefault="5934654A" w:rsidP="5934654A">
            <w:pPr>
              <w:jc w:val="center"/>
              <w:rPr>
                <w:rFonts w:ascii="Times New Roman" w:hAnsi="Times New Roman" w:cs="Times New Roman"/>
                <w:sz w:val="24"/>
                <w:szCs w:val="24"/>
              </w:rPr>
            </w:pPr>
          </w:p>
          <w:p w14:paraId="0ECD7865" w14:textId="05D6036E" w:rsidR="5934654A" w:rsidRDefault="5934654A" w:rsidP="5934654A">
            <w:pPr>
              <w:jc w:val="center"/>
              <w:rPr>
                <w:rFonts w:ascii="Times New Roman" w:hAnsi="Times New Roman" w:cs="Times New Roman"/>
                <w:sz w:val="24"/>
                <w:szCs w:val="24"/>
              </w:rPr>
            </w:pPr>
          </w:p>
          <w:p w14:paraId="03CF0698" w14:textId="18C90880" w:rsidR="5934654A" w:rsidRDefault="5934654A" w:rsidP="5934654A">
            <w:pPr>
              <w:jc w:val="center"/>
              <w:rPr>
                <w:rFonts w:ascii="Times New Roman" w:hAnsi="Times New Roman" w:cs="Times New Roman"/>
                <w:sz w:val="24"/>
                <w:szCs w:val="24"/>
              </w:rPr>
            </w:pPr>
          </w:p>
          <w:p w14:paraId="0FA7ED0C" w14:textId="67319532" w:rsidR="5934654A" w:rsidRDefault="5934654A" w:rsidP="5934654A">
            <w:pPr>
              <w:jc w:val="center"/>
              <w:rPr>
                <w:rFonts w:ascii="Times New Roman" w:hAnsi="Times New Roman" w:cs="Times New Roman"/>
                <w:sz w:val="24"/>
                <w:szCs w:val="24"/>
              </w:rPr>
            </w:pPr>
          </w:p>
          <w:p w14:paraId="32B640E8" w14:textId="42932B1B" w:rsidR="5934654A" w:rsidRDefault="5934654A" w:rsidP="5934654A">
            <w:pPr>
              <w:jc w:val="center"/>
              <w:rPr>
                <w:rFonts w:ascii="Times New Roman" w:hAnsi="Times New Roman" w:cs="Times New Roman"/>
                <w:sz w:val="24"/>
                <w:szCs w:val="24"/>
              </w:rPr>
            </w:pPr>
          </w:p>
          <w:p w14:paraId="7F017051" w14:textId="6D06524C" w:rsidR="5934654A" w:rsidRDefault="5934654A" w:rsidP="5934654A">
            <w:pPr>
              <w:jc w:val="center"/>
              <w:rPr>
                <w:rFonts w:ascii="Times New Roman" w:hAnsi="Times New Roman" w:cs="Times New Roman"/>
                <w:sz w:val="24"/>
                <w:szCs w:val="24"/>
              </w:rPr>
            </w:pPr>
          </w:p>
          <w:p w14:paraId="46034EDB" w14:textId="789B82AB" w:rsidR="41F6F33A" w:rsidRDefault="41F6F33A" w:rsidP="5934654A">
            <w:pPr>
              <w:jc w:val="center"/>
              <w:rPr>
                <w:rFonts w:ascii="Times New Roman" w:hAnsi="Times New Roman" w:cs="Times New Roman"/>
                <w:sz w:val="24"/>
                <w:szCs w:val="24"/>
              </w:rPr>
            </w:pPr>
            <w:r w:rsidRPr="5934654A">
              <w:rPr>
                <w:rFonts w:ascii="Times New Roman" w:hAnsi="Times New Roman" w:cs="Times New Roman"/>
                <w:sz w:val="24"/>
                <w:szCs w:val="24"/>
              </w:rPr>
              <w:t>Con las características</w:t>
            </w:r>
          </w:p>
          <w:p w14:paraId="3CB0526E" w14:textId="11841922" w:rsidR="5934654A" w:rsidRDefault="5934654A" w:rsidP="5934654A">
            <w:pPr>
              <w:rPr>
                <w:rFonts w:ascii="Times New Roman" w:hAnsi="Times New Roman" w:cs="Times New Roman"/>
                <w:sz w:val="24"/>
                <w:szCs w:val="24"/>
              </w:rPr>
            </w:pPr>
          </w:p>
        </w:tc>
        <w:tc>
          <w:tcPr>
            <w:tcW w:w="4245" w:type="dxa"/>
          </w:tcPr>
          <w:p w14:paraId="66404B87" w14:textId="3DAEA1E4" w:rsidR="00CF6230" w:rsidRPr="00CF6230" w:rsidRDefault="00CF6230" w:rsidP="00CF6230">
            <w:pPr>
              <w:rPr>
                <w:rFonts w:ascii="Times New Roman" w:hAnsi="Times New Roman" w:cs="Times New Roman"/>
                <w:sz w:val="24"/>
                <w:szCs w:val="24"/>
              </w:rPr>
            </w:pPr>
            <w:r>
              <w:rPr>
                <w:rFonts w:ascii="Times New Roman" w:hAnsi="Times New Roman" w:cs="Times New Roman"/>
                <w:sz w:val="24"/>
                <w:szCs w:val="24"/>
              </w:rPr>
              <w:t>Que se ve:</w:t>
            </w:r>
          </w:p>
          <w:p w14:paraId="40D8B6BA" w14:textId="60ECABE5" w:rsidR="00FC5660" w:rsidRDefault="00B639C6" w:rsidP="5934654A">
            <w:pPr>
              <w:pStyle w:val="Prrafodelista"/>
              <w:numPr>
                <w:ilvl w:val="0"/>
                <w:numId w:val="3"/>
              </w:numPr>
              <w:rPr>
                <w:rFonts w:ascii="Times New Roman" w:hAnsi="Times New Roman" w:cs="Times New Roman"/>
                <w:sz w:val="24"/>
                <w:szCs w:val="24"/>
              </w:rPr>
            </w:pPr>
            <w:r w:rsidRPr="435BDAE0">
              <w:rPr>
                <w:rFonts w:ascii="Times New Roman" w:hAnsi="Times New Roman" w:cs="Times New Roman"/>
                <w:sz w:val="24"/>
                <w:szCs w:val="24"/>
              </w:rPr>
              <w:t xml:space="preserve">UX/UI amigable (se </w:t>
            </w:r>
            <w:r w:rsidR="7869F8F1" w:rsidRPr="435BDAE0">
              <w:rPr>
                <w:rFonts w:ascii="Times New Roman" w:hAnsi="Times New Roman" w:cs="Times New Roman"/>
                <w:sz w:val="24"/>
                <w:szCs w:val="24"/>
              </w:rPr>
              <w:t>desarrollará</w:t>
            </w:r>
            <w:r w:rsidRPr="435BDAE0">
              <w:rPr>
                <w:rFonts w:ascii="Times New Roman" w:hAnsi="Times New Roman" w:cs="Times New Roman"/>
                <w:sz w:val="24"/>
                <w:szCs w:val="24"/>
              </w:rPr>
              <w:t xml:space="preserve"> todo en </w:t>
            </w:r>
            <w:r w:rsidR="2DE61F76" w:rsidRPr="435BDAE0">
              <w:rPr>
                <w:rFonts w:ascii="Times New Roman" w:hAnsi="Times New Roman" w:cs="Times New Roman"/>
                <w:sz w:val="24"/>
                <w:szCs w:val="24"/>
              </w:rPr>
              <w:t>app de</w:t>
            </w:r>
            <w:r w:rsidRPr="435BDAE0">
              <w:rPr>
                <w:rFonts w:ascii="Times New Roman" w:hAnsi="Times New Roman" w:cs="Times New Roman"/>
                <w:sz w:val="24"/>
                <w:szCs w:val="24"/>
              </w:rPr>
              <w:t xml:space="preserve"> escritorio)</w:t>
            </w:r>
          </w:p>
          <w:p w14:paraId="2509DAEF" w14:textId="31E72499" w:rsidR="00B639C6" w:rsidRDefault="00B639C6" w:rsidP="5934654A">
            <w:pPr>
              <w:pStyle w:val="Prrafodelista"/>
              <w:numPr>
                <w:ilvl w:val="0"/>
                <w:numId w:val="3"/>
              </w:numPr>
              <w:rPr>
                <w:rFonts w:ascii="Times New Roman" w:hAnsi="Times New Roman" w:cs="Times New Roman"/>
                <w:sz w:val="24"/>
                <w:szCs w:val="24"/>
              </w:rPr>
            </w:pPr>
            <w:r w:rsidRPr="435BDAE0">
              <w:rPr>
                <w:rFonts w:ascii="Times New Roman" w:hAnsi="Times New Roman" w:cs="Times New Roman"/>
                <w:sz w:val="24"/>
                <w:szCs w:val="24"/>
              </w:rPr>
              <w:t>Espacios de publicidad de eventos, establecimientos</w:t>
            </w:r>
            <w:r w:rsidR="2AC5E37D" w:rsidRPr="435BDAE0">
              <w:rPr>
                <w:rFonts w:ascii="Times New Roman" w:hAnsi="Times New Roman" w:cs="Times New Roman"/>
                <w:sz w:val="24"/>
                <w:szCs w:val="24"/>
              </w:rPr>
              <w:t xml:space="preserve"> y</w:t>
            </w:r>
            <w:r w:rsidRPr="435BDAE0">
              <w:rPr>
                <w:rFonts w:ascii="Times New Roman" w:hAnsi="Times New Roman" w:cs="Times New Roman"/>
                <w:sz w:val="24"/>
                <w:szCs w:val="24"/>
              </w:rPr>
              <w:t xml:space="preserve"> bebidas relacionadas con la industria</w:t>
            </w:r>
          </w:p>
          <w:p w14:paraId="7958096B" w14:textId="29AE1B61" w:rsidR="00B639C6" w:rsidRDefault="00B639C6" w:rsidP="5934654A">
            <w:pPr>
              <w:pStyle w:val="Prrafodelista"/>
              <w:numPr>
                <w:ilvl w:val="0"/>
                <w:numId w:val="3"/>
              </w:numPr>
              <w:rPr>
                <w:rFonts w:ascii="Times New Roman" w:hAnsi="Times New Roman" w:cs="Times New Roman"/>
                <w:sz w:val="24"/>
                <w:szCs w:val="24"/>
              </w:rPr>
            </w:pPr>
            <w:r w:rsidRPr="435BDAE0">
              <w:rPr>
                <w:rFonts w:ascii="Times New Roman" w:hAnsi="Times New Roman" w:cs="Times New Roman"/>
                <w:sz w:val="24"/>
                <w:szCs w:val="24"/>
              </w:rPr>
              <w:t>Se puede reservar</w:t>
            </w:r>
            <w:r w:rsidR="5D5649AE" w:rsidRPr="435BDAE0">
              <w:rPr>
                <w:rFonts w:ascii="Times New Roman" w:hAnsi="Times New Roman" w:cs="Times New Roman"/>
                <w:sz w:val="24"/>
                <w:szCs w:val="24"/>
              </w:rPr>
              <w:t xml:space="preserve"> y</w:t>
            </w:r>
            <w:r w:rsidRPr="435BDAE0">
              <w:rPr>
                <w:rFonts w:ascii="Times New Roman" w:hAnsi="Times New Roman" w:cs="Times New Roman"/>
                <w:sz w:val="24"/>
                <w:szCs w:val="24"/>
              </w:rPr>
              <w:t xml:space="preserve"> cancelar reservas</w:t>
            </w:r>
          </w:p>
          <w:p w14:paraId="251AD100" w14:textId="77777777" w:rsidR="00B639C6" w:rsidRDefault="00B639C6" w:rsidP="5934654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Dar valoraciones por reserva/ establecimiento</w:t>
            </w:r>
          </w:p>
          <w:p w14:paraId="420E6B5E" w14:textId="77777777" w:rsidR="00B639C6" w:rsidRDefault="00B639C6" w:rsidP="5934654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Búsqueda por filtros</w:t>
            </w:r>
          </w:p>
          <w:p w14:paraId="2F759CE7" w14:textId="77777777" w:rsidR="00B639C6" w:rsidRDefault="00B639C6" w:rsidP="5934654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Historial de búsquedas y reservas</w:t>
            </w:r>
          </w:p>
          <w:p w14:paraId="48C41917" w14:textId="6B650786" w:rsidR="00B639C6" w:rsidRDefault="00B639C6" w:rsidP="5934654A">
            <w:pPr>
              <w:pStyle w:val="Prrafodelista"/>
              <w:numPr>
                <w:ilvl w:val="0"/>
                <w:numId w:val="3"/>
              </w:numPr>
              <w:rPr>
                <w:rFonts w:ascii="Times New Roman" w:hAnsi="Times New Roman" w:cs="Times New Roman"/>
                <w:sz w:val="24"/>
                <w:szCs w:val="24"/>
              </w:rPr>
            </w:pPr>
            <w:r w:rsidRPr="435BDAE0">
              <w:rPr>
                <w:rFonts w:ascii="Times New Roman" w:hAnsi="Times New Roman" w:cs="Times New Roman"/>
                <w:sz w:val="24"/>
                <w:szCs w:val="24"/>
              </w:rPr>
              <w:t xml:space="preserve">No es </w:t>
            </w:r>
            <w:r w:rsidR="184C735C" w:rsidRPr="435BDAE0">
              <w:rPr>
                <w:rFonts w:ascii="Times New Roman" w:hAnsi="Times New Roman" w:cs="Times New Roman"/>
                <w:sz w:val="24"/>
                <w:szCs w:val="24"/>
              </w:rPr>
              <w:t>necesario</w:t>
            </w:r>
            <w:r w:rsidRPr="435BDAE0">
              <w:rPr>
                <w:rFonts w:ascii="Times New Roman" w:hAnsi="Times New Roman" w:cs="Times New Roman"/>
                <w:sz w:val="24"/>
                <w:szCs w:val="24"/>
              </w:rPr>
              <w:t xml:space="preserve"> hacer </w:t>
            </w:r>
            <w:r w:rsidR="3D757487" w:rsidRPr="435BDAE0">
              <w:rPr>
                <w:rFonts w:ascii="Times New Roman" w:hAnsi="Times New Roman" w:cs="Times New Roman"/>
                <w:sz w:val="24"/>
                <w:szCs w:val="24"/>
              </w:rPr>
              <w:t>registrarse</w:t>
            </w:r>
            <w:r w:rsidRPr="435BDAE0">
              <w:rPr>
                <w:rFonts w:ascii="Times New Roman" w:hAnsi="Times New Roman" w:cs="Times New Roman"/>
                <w:sz w:val="24"/>
                <w:szCs w:val="24"/>
              </w:rPr>
              <w:t xml:space="preserve"> para usar la app</w:t>
            </w:r>
          </w:p>
          <w:p w14:paraId="255AA684" w14:textId="77777777" w:rsidR="00B639C6" w:rsidRDefault="00B639C6" w:rsidP="5934654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Obligatorio iniciar sesión para hacer reservas</w:t>
            </w:r>
          </w:p>
          <w:p w14:paraId="6DD9857B" w14:textId="3A45BF3A" w:rsidR="00266EBF" w:rsidRDefault="00B639C6" w:rsidP="00B639C6">
            <w:pPr>
              <w:pStyle w:val="Prrafodelista"/>
              <w:numPr>
                <w:ilvl w:val="0"/>
                <w:numId w:val="3"/>
              </w:numPr>
              <w:rPr>
                <w:rFonts w:ascii="Times New Roman" w:hAnsi="Times New Roman" w:cs="Times New Roman"/>
                <w:sz w:val="24"/>
                <w:szCs w:val="24"/>
              </w:rPr>
            </w:pPr>
            <w:r w:rsidRPr="435BDAE0">
              <w:rPr>
                <w:rFonts w:ascii="Times New Roman" w:hAnsi="Times New Roman" w:cs="Times New Roman"/>
                <w:sz w:val="24"/>
                <w:szCs w:val="24"/>
              </w:rPr>
              <w:t xml:space="preserve">Editar descripción, servicios, horarios, precios, </w:t>
            </w:r>
            <w:r w:rsidR="1CC7E720" w:rsidRPr="435BDAE0">
              <w:rPr>
                <w:rFonts w:ascii="Times New Roman" w:hAnsi="Times New Roman" w:cs="Times New Roman"/>
                <w:sz w:val="24"/>
                <w:szCs w:val="24"/>
              </w:rPr>
              <w:t>reservas, ...</w:t>
            </w:r>
            <w:r w:rsidRPr="435BDAE0">
              <w:rPr>
                <w:rFonts w:ascii="Times New Roman" w:hAnsi="Times New Roman" w:cs="Times New Roman"/>
                <w:sz w:val="24"/>
                <w:szCs w:val="24"/>
              </w:rPr>
              <w:t xml:space="preserve"> Por parte del dueño del </w:t>
            </w:r>
            <w:r w:rsidR="00266EBF" w:rsidRPr="435BDAE0">
              <w:rPr>
                <w:rFonts w:ascii="Times New Roman" w:hAnsi="Times New Roman" w:cs="Times New Roman"/>
                <w:sz w:val="24"/>
                <w:szCs w:val="24"/>
              </w:rPr>
              <w:t>local</w:t>
            </w:r>
          </w:p>
          <w:p w14:paraId="4CE2C0B6" w14:textId="77777777" w:rsidR="00266EBF" w:rsidRDefault="00266EBF" w:rsidP="00266EBF">
            <w:pPr>
              <w:pStyle w:val="Prrafodelista"/>
              <w:rPr>
                <w:rFonts w:ascii="Times New Roman" w:hAnsi="Times New Roman" w:cs="Times New Roman"/>
                <w:sz w:val="24"/>
                <w:szCs w:val="24"/>
              </w:rPr>
            </w:pPr>
          </w:p>
          <w:p w14:paraId="3FAD30CB" w14:textId="3207D7B7" w:rsidR="00266EBF" w:rsidRPr="00266EBF" w:rsidRDefault="00266EBF" w:rsidP="00266EBF">
            <w:pPr>
              <w:rPr>
                <w:rFonts w:ascii="Times New Roman" w:hAnsi="Times New Roman" w:cs="Times New Roman"/>
                <w:sz w:val="24"/>
                <w:szCs w:val="24"/>
              </w:rPr>
            </w:pPr>
            <w:r>
              <w:rPr>
                <w:rFonts w:ascii="Times New Roman" w:hAnsi="Times New Roman" w:cs="Times New Roman"/>
                <w:sz w:val="24"/>
                <w:szCs w:val="24"/>
              </w:rPr>
              <w:t>No se ve:</w:t>
            </w:r>
          </w:p>
          <w:p w14:paraId="5F349447" w14:textId="7235B728" w:rsidR="00AA7CBD" w:rsidRDefault="00266EBF" w:rsidP="00B639C6">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No pu</w:t>
            </w:r>
            <w:r w:rsidR="00C3643A">
              <w:rPr>
                <w:rFonts w:ascii="Times New Roman" w:hAnsi="Times New Roman" w:cs="Times New Roman"/>
                <w:sz w:val="24"/>
                <w:szCs w:val="24"/>
              </w:rPr>
              <w:t>eden haber dos o más dispositivos logeados con la misma cuenta al tiempo</w:t>
            </w:r>
          </w:p>
          <w:p w14:paraId="2E0B680E" w14:textId="77777777" w:rsidR="00C3643A" w:rsidRDefault="00C3643A" w:rsidP="00B639C6">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Transacciones de reservas relializable</w:t>
            </w:r>
          </w:p>
          <w:p w14:paraId="0DCAC312" w14:textId="588660EF" w:rsidR="00C3643A" w:rsidRDefault="00C3643A" w:rsidP="00B639C6">
            <w:pPr>
              <w:pStyle w:val="Prrafodelista"/>
              <w:numPr>
                <w:ilvl w:val="0"/>
                <w:numId w:val="3"/>
              </w:numPr>
              <w:rPr>
                <w:rFonts w:ascii="Times New Roman" w:hAnsi="Times New Roman" w:cs="Times New Roman"/>
                <w:sz w:val="24"/>
                <w:szCs w:val="24"/>
              </w:rPr>
            </w:pPr>
            <w:r w:rsidRPr="435BDAE0">
              <w:rPr>
                <w:rFonts w:ascii="Times New Roman" w:hAnsi="Times New Roman" w:cs="Times New Roman"/>
                <w:sz w:val="24"/>
                <w:szCs w:val="24"/>
              </w:rPr>
              <w:t xml:space="preserve">Permisos de acceso diferente para </w:t>
            </w:r>
            <w:r w:rsidR="206A9F59" w:rsidRPr="435BDAE0">
              <w:rPr>
                <w:rFonts w:ascii="Times New Roman" w:hAnsi="Times New Roman" w:cs="Times New Roman"/>
                <w:sz w:val="24"/>
                <w:szCs w:val="24"/>
              </w:rPr>
              <w:t>usuarios,</w:t>
            </w:r>
            <w:r w:rsidRPr="435BDAE0">
              <w:rPr>
                <w:rFonts w:ascii="Times New Roman" w:hAnsi="Times New Roman" w:cs="Times New Roman"/>
                <w:sz w:val="24"/>
                <w:szCs w:val="24"/>
              </w:rPr>
              <w:t xml:space="preserve"> propietarios de bares &amp; discotecas, y administradores</w:t>
            </w:r>
          </w:p>
          <w:p w14:paraId="2419C998" w14:textId="77777777" w:rsidR="00C3643A" w:rsidRDefault="00C3643A" w:rsidP="00B639C6">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Respaldo 24 horas</w:t>
            </w:r>
          </w:p>
          <w:p w14:paraId="27AEC77E" w14:textId="690426AA" w:rsidR="00C3643A" w:rsidRDefault="69B7DFAF" w:rsidP="00B639C6">
            <w:pPr>
              <w:pStyle w:val="Prrafodelista"/>
              <w:numPr>
                <w:ilvl w:val="0"/>
                <w:numId w:val="3"/>
              </w:numPr>
              <w:rPr>
                <w:rFonts w:ascii="Times New Roman" w:hAnsi="Times New Roman" w:cs="Times New Roman"/>
                <w:sz w:val="24"/>
                <w:szCs w:val="24"/>
              </w:rPr>
            </w:pPr>
            <w:r w:rsidRPr="435BDAE0">
              <w:rPr>
                <w:rFonts w:ascii="Times New Roman" w:hAnsi="Times New Roman" w:cs="Times New Roman"/>
                <w:sz w:val="24"/>
                <w:szCs w:val="24"/>
              </w:rPr>
              <w:t>T</w:t>
            </w:r>
            <w:r w:rsidR="00C3643A" w:rsidRPr="435BDAE0">
              <w:rPr>
                <w:rFonts w:ascii="Times New Roman" w:hAnsi="Times New Roman" w:cs="Times New Roman"/>
                <w:sz w:val="24"/>
                <w:szCs w:val="24"/>
              </w:rPr>
              <w:t>odas las comunicaciones externas deben estar encriptadas</w:t>
            </w:r>
          </w:p>
          <w:p w14:paraId="61B22F63" w14:textId="77777777" w:rsidR="00C3643A" w:rsidRDefault="00C3643A" w:rsidP="00B639C6">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Soportar X usuarios con sesiones concurrentes</w:t>
            </w:r>
          </w:p>
          <w:p w14:paraId="24216242" w14:textId="4BFC8769" w:rsidR="00C3643A" w:rsidRDefault="5DE7BE61" w:rsidP="00B639C6">
            <w:pPr>
              <w:pStyle w:val="Prrafodelista"/>
              <w:numPr>
                <w:ilvl w:val="0"/>
                <w:numId w:val="3"/>
              </w:numPr>
              <w:rPr>
                <w:rFonts w:ascii="Times New Roman" w:hAnsi="Times New Roman" w:cs="Times New Roman"/>
                <w:sz w:val="24"/>
                <w:szCs w:val="24"/>
              </w:rPr>
            </w:pPr>
            <w:r w:rsidRPr="435BDAE0">
              <w:rPr>
                <w:rFonts w:ascii="Times New Roman" w:hAnsi="Times New Roman" w:cs="Times New Roman"/>
                <w:sz w:val="24"/>
                <w:szCs w:val="24"/>
              </w:rPr>
              <w:t>E</w:t>
            </w:r>
            <w:r w:rsidR="00C3643A" w:rsidRPr="435BDAE0">
              <w:rPr>
                <w:rFonts w:ascii="Times New Roman" w:hAnsi="Times New Roman" w:cs="Times New Roman"/>
                <w:sz w:val="24"/>
                <w:szCs w:val="24"/>
              </w:rPr>
              <w:t>l tiempo de aprendizaje del sistema por un usuario deberá ser menor a 1 hora</w:t>
            </w:r>
          </w:p>
          <w:p w14:paraId="1C0BD74B" w14:textId="2FC34695" w:rsidR="65F52B61" w:rsidRDefault="00C3643A" w:rsidP="5934654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La aplicación deberá tener un peso inferior a 100 mB</w:t>
            </w:r>
          </w:p>
        </w:tc>
      </w:tr>
    </w:tbl>
    <w:p w14:paraId="14A96206" w14:textId="713866A0" w:rsidR="15671D6C" w:rsidRDefault="15671D6C" w:rsidP="5934654A">
      <w:pPr>
        <w:jc w:val="center"/>
        <w:rPr>
          <w:rFonts w:ascii="Times New Roman" w:hAnsi="Times New Roman" w:cs="Times New Roman"/>
          <w:b/>
          <w:bCs/>
          <w:sz w:val="24"/>
          <w:szCs w:val="24"/>
        </w:rPr>
      </w:pPr>
      <w:r w:rsidRPr="5934654A">
        <w:rPr>
          <w:rFonts w:ascii="Times New Roman" w:hAnsi="Times New Roman" w:cs="Times New Roman"/>
          <w:b/>
          <w:bCs/>
          <w:sz w:val="24"/>
          <w:szCs w:val="24"/>
        </w:rPr>
        <w:t>ITERACIONES</w:t>
      </w:r>
    </w:p>
    <w:tbl>
      <w:tblPr>
        <w:tblStyle w:val="Tablaconcuadrcula"/>
        <w:tblW w:w="0" w:type="auto"/>
        <w:tblLayout w:type="fixed"/>
        <w:tblLook w:val="06A0" w:firstRow="1" w:lastRow="0" w:firstColumn="1" w:lastColumn="0" w:noHBand="1" w:noVBand="1"/>
      </w:tblPr>
      <w:tblGrid>
        <w:gridCol w:w="2830"/>
        <w:gridCol w:w="2830"/>
        <w:gridCol w:w="2830"/>
      </w:tblGrid>
      <w:tr w:rsidR="5934654A" w14:paraId="37DC1D57" w14:textId="77777777" w:rsidTr="5934654A">
        <w:trPr>
          <w:trHeight w:val="300"/>
        </w:trPr>
        <w:tc>
          <w:tcPr>
            <w:tcW w:w="2830" w:type="dxa"/>
          </w:tcPr>
          <w:p w14:paraId="71BC8BA8" w14:textId="6E9CD445" w:rsidR="7E62A492" w:rsidRDefault="7E62A492" w:rsidP="5934654A">
            <w:pPr>
              <w:pStyle w:val="Prrafodelista"/>
              <w:numPr>
                <w:ilvl w:val="0"/>
                <w:numId w:val="1"/>
              </w:numPr>
              <w:rPr>
                <w:rFonts w:ascii="Times New Roman" w:hAnsi="Times New Roman" w:cs="Times New Roman"/>
                <w:sz w:val="24"/>
                <w:szCs w:val="24"/>
              </w:rPr>
            </w:pPr>
            <w:r w:rsidRPr="5934654A">
              <w:rPr>
                <w:rFonts w:ascii="Times New Roman" w:hAnsi="Times New Roman" w:cs="Times New Roman"/>
                <w:sz w:val="24"/>
                <w:szCs w:val="24"/>
              </w:rPr>
              <w:t>Modelamiento de negocio</w:t>
            </w:r>
            <w:r w:rsidR="5BD9A107" w:rsidRPr="5934654A">
              <w:rPr>
                <w:rFonts w:ascii="Times New Roman" w:hAnsi="Times New Roman" w:cs="Times New Roman"/>
                <w:sz w:val="24"/>
                <w:szCs w:val="24"/>
              </w:rPr>
              <w:t>: Tener claro la idea de negocio que se quiere realizar como software</w:t>
            </w:r>
          </w:p>
          <w:p w14:paraId="49BA6D8B" w14:textId="4AF679E2" w:rsidR="656C6610" w:rsidRDefault="656C6610" w:rsidP="5934654A">
            <w:pPr>
              <w:pStyle w:val="Prrafodelista"/>
              <w:numPr>
                <w:ilvl w:val="0"/>
                <w:numId w:val="1"/>
              </w:numPr>
              <w:rPr>
                <w:rFonts w:ascii="Times New Roman" w:hAnsi="Times New Roman" w:cs="Times New Roman"/>
                <w:sz w:val="24"/>
                <w:szCs w:val="24"/>
              </w:rPr>
            </w:pPr>
            <w:r w:rsidRPr="5934654A">
              <w:rPr>
                <w:rFonts w:ascii="Times New Roman" w:hAnsi="Times New Roman" w:cs="Times New Roman"/>
                <w:sz w:val="24"/>
                <w:szCs w:val="24"/>
              </w:rPr>
              <w:t>Iteraciones requeridas</w:t>
            </w:r>
            <w:r w:rsidR="26A3B123" w:rsidRPr="5934654A">
              <w:rPr>
                <w:rFonts w:ascii="Times New Roman" w:hAnsi="Times New Roman" w:cs="Times New Roman"/>
                <w:sz w:val="24"/>
                <w:szCs w:val="24"/>
              </w:rPr>
              <w:t xml:space="preserve">: Conocer bien los </w:t>
            </w:r>
            <w:r w:rsidR="7FB35D13" w:rsidRPr="5934654A">
              <w:rPr>
                <w:rFonts w:ascii="Times New Roman" w:hAnsi="Times New Roman" w:cs="Times New Roman"/>
                <w:sz w:val="24"/>
                <w:szCs w:val="24"/>
              </w:rPr>
              <w:t xml:space="preserve">casos de uso </w:t>
            </w:r>
            <w:r w:rsidR="26A3B123" w:rsidRPr="5934654A">
              <w:rPr>
                <w:rFonts w:ascii="Times New Roman" w:hAnsi="Times New Roman" w:cs="Times New Roman"/>
                <w:sz w:val="24"/>
                <w:szCs w:val="24"/>
              </w:rPr>
              <w:t>fundamentales</w:t>
            </w:r>
            <w:r w:rsidR="03CFB4A1" w:rsidRPr="5934654A">
              <w:rPr>
                <w:rFonts w:ascii="Times New Roman" w:hAnsi="Times New Roman" w:cs="Times New Roman"/>
                <w:sz w:val="24"/>
                <w:szCs w:val="24"/>
              </w:rPr>
              <w:t xml:space="preserve"> </w:t>
            </w:r>
            <w:r w:rsidR="62523FDD" w:rsidRPr="5934654A">
              <w:rPr>
                <w:rFonts w:ascii="Times New Roman" w:hAnsi="Times New Roman" w:cs="Times New Roman"/>
                <w:sz w:val="24"/>
                <w:szCs w:val="24"/>
              </w:rPr>
              <w:t>que conformaran el esqueleto del proyecto</w:t>
            </w:r>
            <w:r w:rsidR="1DAAB4DE" w:rsidRPr="5934654A">
              <w:rPr>
                <w:rFonts w:ascii="Times New Roman" w:hAnsi="Times New Roman" w:cs="Times New Roman"/>
                <w:sz w:val="24"/>
                <w:szCs w:val="24"/>
              </w:rPr>
              <w:t>.</w:t>
            </w:r>
          </w:p>
          <w:p w14:paraId="378EB5A6" w14:textId="5B96C1BC" w:rsidR="1DAAB4DE" w:rsidRDefault="1DAAB4DE" w:rsidP="5934654A">
            <w:pPr>
              <w:pStyle w:val="Prrafodelista"/>
              <w:numPr>
                <w:ilvl w:val="0"/>
                <w:numId w:val="1"/>
              </w:numPr>
              <w:rPr>
                <w:rFonts w:ascii="Times New Roman" w:hAnsi="Times New Roman" w:cs="Times New Roman"/>
                <w:sz w:val="24"/>
                <w:szCs w:val="24"/>
              </w:rPr>
            </w:pPr>
            <w:r w:rsidRPr="5934654A">
              <w:rPr>
                <w:rFonts w:ascii="Times New Roman" w:hAnsi="Times New Roman" w:cs="Times New Roman"/>
                <w:sz w:val="24"/>
                <w:szCs w:val="24"/>
              </w:rPr>
              <w:t xml:space="preserve">Iteraciones importantes: Casos de uso que son necesarios en la idea del negocio del proyecto, pero que no hacen parte del eje estructural de la aplicación. </w:t>
            </w:r>
          </w:p>
          <w:p w14:paraId="3AD3C9D1" w14:textId="6E65DB3B" w:rsidR="1DAAB4DE" w:rsidRDefault="1DAAB4DE" w:rsidP="5934654A">
            <w:pPr>
              <w:pStyle w:val="Prrafodelista"/>
              <w:numPr>
                <w:ilvl w:val="0"/>
                <w:numId w:val="1"/>
              </w:numPr>
              <w:rPr>
                <w:rFonts w:ascii="Times New Roman" w:hAnsi="Times New Roman" w:cs="Times New Roman"/>
                <w:sz w:val="24"/>
                <w:szCs w:val="24"/>
              </w:rPr>
            </w:pPr>
            <w:r w:rsidRPr="5934654A">
              <w:rPr>
                <w:rFonts w:ascii="Times New Roman" w:hAnsi="Times New Roman" w:cs="Times New Roman"/>
                <w:sz w:val="24"/>
                <w:szCs w:val="24"/>
              </w:rPr>
              <w:t xml:space="preserve">Iteraciones adicionales: Casos de uso de caracteristicas no obligatorias, pero </w:t>
            </w:r>
            <w:r w:rsidR="20D6E383" w:rsidRPr="5934654A">
              <w:rPr>
                <w:rFonts w:ascii="Times New Roman" w:hAnsi="Times New Roman" w:cs="Times New Roman"/>
                <w:sz w:val="24"/>
                <w:szCs w:val="24"/>
              </w:rPr>
              <w:t>que aportan a la experiencia de usuario y ser un carácter diferenciador frente a aplicaciones similares</w:t>
            </w:r>
          </w:p>
          <w:p w14:paraId="68AF8144" w14:textId="774FD283" w:rsidR="0F3435D2" w:rsidRDefault="0F3435D2" w:rsidP="5934654A">
            <w:pPr>
              <w:pStyle w:val="Prrafodelista"/>
              <w:numPr>
                <w:ilvl w:val="0"/>
                <w:numId w:val="1"/>
              </w:numPr>
              <w:rPr>
                <w:rFonts w:ascii="Times New Roman" w:hAnsi="Times New Roman" w:cs="Times New Roman"/>
                <w:sz w:val="24"/>
                <w:szCs w:val="24"/>
              </w:rPr>
            </w:pPr>
            <w:r w:rsidRPr="5934654A">
              <w:rPr>
                <w:rFonts w:ascii="Times New Roman" w:hAnsi="Times New Roman" w:cs="Times New Roman"/>
                <w:sz w:val="24"/>
                <w:szCs w:val="24"/>
              </w:rPr>
              <w:t>A</w:t>
            </w:r>
            <w:r w:rsidR="7E62A492" w:rsidRPr="5934654A">
              <w:rPr>
                <w:rFonts w:ascii="Times New Roman" w:hAnsi="Times New Roman" w:cs="Times New Roman"/>
                <w:sz w:val="24"/>
                <w:szCs w:val="24"/>
              </w:rPr>
              <w:t>nálisis y diseño</w:t>
            </w:r>
            <w:r w:rsidR="5F2F5792" w:rsidRPr="5934654A">
              <w:rPr>
                <w:rFonts w:ascii="Times New Roman" w:hAnsi="Times New Roman" w:cs="Times New Roman"/>
                <w:sz w:val="24"/>
                <w:szCs w:val="24"/>
              </w:rPr>
              <w:t xml:space="preserve">: </w:t>
            </w:r>
            <w:r w:rsidR="71DEE89C" w:rsidRPr="5934654A">
              <w:rPr>
                <w:rFonts w:ascii="Times New Roman" w:hAnsi="Times New Roman" w:cs="Times New Roman"/>
                <w:sz w:val="24"/>
                <w:szCs w:val="24"/>
              </w:rPr>
              <w:t xml:space="preserve">Verificar que la aplicación de software haga lo que se supone que deba hacer. </w:t>
            </w:r>
          </w:p>
          <w:p w14:paraId="43088C22" w14:textId="02462B27" w:rsidR="0F3435D2" w:rsidRDefault="3F1A8F29" w:rsidP="5934654A">
            <w:pPr>
              <w:pStyle w:val="Prrafodelista"/>
              <w:numPr>
                <w:ilvl w:val="0"/>
                <w:numId w:val="1"/>
              </w:numPr>
              <w:rPr>
                <w:rFonts w:ascii="Times New Roman" w:hAnsi="Times New Roman" w:cs="Times New Roman"/>
                <w:sz w:val="24"/>
                <w:szCs w:val="24"/>
              </w:rPr>
            </w:pPr>
            <w:r w:rsidRPr="64515F94">
              <w:rPr>
                <w:rFonts w:ascii="Times New Roman" w:hAnsi="Times New Roman" w:cs="Times New Roman"/>
                <w:sz w:val="24"/>
                <w:szCs w:val="24"/>
              </w:rPr>
              <w:t>Software:</w:t>
            </w:r>
            <w:r w:rsidR="05ACA85B" w:rsidRPr="64515F94">
              <w:rPr>
                <w:rFonts w:ascii="Times New Roman" w:hAnsi="Times New Roman" w:cs="Times New Roman"/>
                <w:sz w:val="24"/>
                <w:szCs w:val="24"/>
              </w:rPr>
              <w:t xml:space="preserve"> Pantallas</w:t>
            </w:r>
            <w:r w:rsidR="24B4A20C" w:rsidRPr="64515F94">
              <w:rPr>
                <w:rFonts w:ascii="Times New Roman" w:hAnsi="Times New Roman" w:cs="Times New Roman"/>
                <w:sz w:val="24"/>
                <w:szCs w:val="24"/>
              </w:rPr>
              <w:t xml:space="preserve"> y modelo relacional</w:t>
            </w:r>
          </w:p>
        </w:tc>
        <w:tc>
          <w:tcPr>
            <w:tcW w:w="2830" w:type="dxa"/>
          </w:tcPr>
          <w:p w14:paraId="4FF3C635" w14:textId="7DB6446D" w:rsidR="7E62A492" w:rsidRDefault="7E62A492" w:rsidP="5934654A">
            <w:pPr>
              <w:pStyle w:val="Prrafodelista"/>
              <w:numPr>
                <w:ilvl w:val="0"/>
                <w:numId w:val="1"/>
              </w:numPr>
              <w:rPr>
                <w:rFonts w:ascii="Times New Roman" w:hAnsi="Times New Roman" w:cs="Times New Roman"/>
                <w:sz w:val="24"/>
                <w:szCs w:val="24"/>
              </w:rPr>
            </w:pPr>
            <w:r w:rsidRPr="5934654A">
              <w:rPr>
                <w:rFonts w:ascii="Times New Roman" w:hAnsi="Times New Roman" w:cs="Times New Roman"/>
                <w:sz w:val="24"/>
                <w:szCs w:val="24"/>
              </w:rPr>
              <w:t>Codificación</w:t>
            </w:r>
            <w:r w:rsidR="5D7A55DB" w:rsidRPr="5934654A">
              <w:rPr>
                <w:rFonts w:ascii="Times New Roman" w:hAnsi="Times New Roman" w:cs="Times New Roman"/>
                <w:sz w:val="24"/>
                <w:szCs w:val="24"/>
              </w:rPr>
              <w:t xml:space="preserve">: Diseño </w:t>
            </w:r>
            <w:r w:rsidR="37CF7BFB" w:rsidRPr="5934654A">
              <w:rPr>
                <w:rFonts w:ascii="Times New Roman" w:hAnsi="Times New Roman" w:cs="Times New Roman"/>
                <w:sz w:val="24"/>
                <w:szCs w:val="24"/>
              </w:rPr>
              <w:t>de una base de datos para almacenar la información de los clientes y bares, adicionalmente, realizar las funciones basicas que tendria la app.</w:t>
            </w:r>
          </w:p>
          <w:p w14:paraId="437B862C" w14:textId="3D5DA343" w:rsidR="5D7A55DB" w:rsidRDefault="5D7A55DB" w:rsidP="5934654A">
            <w:pPr>
              <w:pStyle w:val="Prrafodelista"/>
              <w:numPr>
                <w:ilvl w:val="0"/>
                <w:numId w:val="1"/>
              </w:numPr>
              <w:rPr>
                <w:rFonts w:ascii="Times New Roman" w:hAnsi="Times New Roman" w:cs="Times New Roman"/>
                <w:sz w:val="24"/>
                <w:szCs w:val="24"/>
              </w:rPr>
            </w:pPr>
            <w:r w:rsidRPr="5934654A">
              <w:rPr>
                <w:rFonts w:ascii="Times New Roman" w:hAnsi="Times New Roman" w:cs="Times New Roman"/>
                <w:sz w:val="24"/>
                <w:szCs w:val="24"/>
              </w:rPr>
              <w:t>P</w:t>
            </w:r>
            <w:r w:rsidR="7E62A492" w:rsidRPr="5934654A">
              <w:rPr>
                <w:rFonts w:ascii="Times New Roman" w:hAnsi="Times New Roman" w:cs="Times New Roman"/>
                <w:sz w:val="24"/>
                <w:szCs w:val="24"/>
              </w:rPr>
              <w:t>ruebas</w:t>
            </w:r>
            <w:r w:rsidR="1721EE94" w:rsidRPr="5934654A">
              <w:rPr>
                <w:rFonts w:ascii="Times New Roman" w:hAnsi="Times New Roman" w:cs="Times New Roman"/>
                <w:sz w:val="24"/>
                <w:szCs w:val="24"/>
              </w:rPr>
              <w:t xml:space="preserve">: Probar las funciones basicas de la app hasta el momento que funcionen de la mejor manera para los clientes como para los bares. </w:t>
            </w:r>
          </w:p>
          <w:p w14:paraId="739E6859" w14:textId="709323D1" w:rsidR="7B97FFA7" w:rsidRDefault="7B97FFA7" w:rsidP="64515F94">
            <w:pPr>
              <w:pStyle w:val="Prrafodelista"/>
              <w:numPr>
                <w:ilvl w:val="0"/>
                <w:numId w:val="1"/>
              </w:numPr>
              <w:rPr>
                <w:rFonts w:ascii="Times New Roman" w:hAnsi="Times New Roman" w:cs="Times New Roman"/>
                <w:sz w:val="24"/>
                <w:szCs w:val="24"/>
              </w:rPr>
            </w:pPr>
            <w:r w:rsidRPr="64515F94">
              <w:rPr>
                <w:rFonts w:ascii="Times New Roman" w:hAnsi="Times New Roman" w:cs="Times New Roman"/>
                <w:sz w:val="24"/>
                <w:szCs w:val="24"/>
              </w:rPr>
              <w:t>Software:</w:t>
            </w:r>
            <w:r w:rsidR="00DAE600" w:rsidRPr="64515F94">
              <w:rPr>
                <w:rFonts w:ascii="Times New Roman" w:hAnsi="Times New Roman" w:cs="Times New Roman"/>
                <w:sz w:val="24"/>
                <w:szCs w:val="24"/>
              </w:rPr>
              <w:t xml:space="preserve"> </w:t>
            </w:r>
            <w:r w:rsidR="602D5898" w:rsidRPr="64515F94">
              <w:rPr>
                <w:rFonts w:ascii="Times New Roman" w:hAnsi="Times New Roman" w:cs="Times New Roman"/>
                <w:sz w:val="24"/>
                <w:szCs w:val="24"/>
              </w:rPr>
              <w:t>Implementación de bases de datos</w:t>
            </w:r>
            <w:r w:rsidR="6B751F58" w:rsidRPr="64515F94">
              <w:rPr>
                <w:rFonts w:ascii="Times New Roman" w:hAnsi="Times New Roman" w:cs="Times New Roman"/>
                <w:sz w:val="24"/>
                <w:szCs w:val="24"/>
              </w:rPr>
              <w:t>, experiencia de usuario</w:t>
            </w:r>
          </w:p>
          <w:p w14:paraId="32B76AAA" w14:textId="1CDF4B32" w:rsidR="64515F94" w:rsidRDefault="64515F94" w:rsidP="64515F94">
            <w:pPr>
              <w:rPr>
                <w:rFonts w:ascii="Times New Roman" w:hAnsi="Times New Roman" w:cs="Times New Roman"/>
                <w:sz w:val="24"/>
                <w:szCs w:val="24"/>
              </w:rPr>
            </w:pPr>
          </w:p>
          <w:p w14:paraId="253150B0" w14:textId="2ED77F08" w:rsidR="5934654A" w:rsidRDefault="5934654A" w:rsidP="5934654A">
            <w:pPr>
              <w:rPr>
                <w:rFonts w:ascii="Times New Roman" w:hAnsi="Times New Roman" w:cs="Times New Roman"/>
                <w:b/>
                <w:bCs/>
                <w:sz w:val="24"/>
                <w:szCs w:val="24"/>
              </w:rPr>
            </w:pPr>
          </w:p>
        </w:tc>
        <w:tc>
          <w:tcPr>
            <w:tcW w:w="2830" w:type="dxa"/>
          </w:tcPr>
          <w:p w14:paraId="3EEBB774" w14:textId="58E32FE0" w:rsidR="7E62A492" w:rsidRDefault="7E62A492" w:rsidP="5934654A">
            <w:pPr>
              <w:pStyle w:val="Prrafodelista"/>
              <w:numPr>
                <w:ilvl w:val="0"/>
                <w:numId w:val="1"/>
              </w:numPr>
              <w:rPr>
                <w:rFonts w:ascii="Times New Roman" w:hAnsi="Times New Roman" w:cs="Times New Roman"/>
                <w:sz w:val="24"/>
                <w:szCs w:val="24"/>
              </w:rPr>
            </w:pPr>
            <w:r w:rsidRPr="5934654A">
              <w:rPr>
                <w:rFonts w:ascii="Times New Roman" w:hAnsi="Times New Roman" w:cs="Times New Roman"/>
                <w:sz w:val="24"/>
                <w:szCs w:val="24"/>
              </w:rPr>
              <w:t>Despliegue</w:t>
            </w:r>
            <w:r w:rsidR="113F8A52" w:rsidRPr="5934654A">
              <w:rPr>
                <w:rFonts w:ascii="Times New Roman" w:hAnsi="Times New Roman" w:cs="Times New Roman"/>
                <w:sz w:val="24"/>
                <w:szCs w:val="24"/>
              </w:rPr>
              <w:t>: Ya realizadas todas las pruebas correspondientes de codigo llega el momento de despleguar la app y ponerla en uso de manera constante, muy probablemen</w:t>
            </w:r>
            <w:r w:rsidR="620FCE6B" w:rsidRPr="5934654A">
              <w:rPr>
                <w:rFonts w:ascii="Times New Roman" w:hAnsi="Times New Roman" w:cs="Times New Roman"/>
                <w:sz w:val="24"/>
                <w:szCs w:val="24"/>
              </w:rPr>
              <w:t>te nos tengamos que regresar a alguna iteación para arreglar algun error o complementar alguna función.</w:t>
            </w:r>
          </w:p>
          <w:p w14:paraId="63339672" w14:textId="3FDD3301" w:rsidR="6CF54D65" w:rsidRDefault="6CF54D65" w:rsidP="64515F94">
            <w:pPr>
              <w:pStyle w:val="Prrafodelista"/>
              <w:numPr>
                <w:ilvl w:val="0"/>
                <w:numId w:val="1"/>
              </w:numPr>
              <w:rPr>
                <w:rFonts w:ascii="Times New Roman" w:hAnsi="Times New Roman" w:cs="Times New Roman"/>
                <w:sz w:val="24"/>
                <w:szCs w:val="24"/>
              </w:rPr>
            </w:pPr>
            <w:r w:rsidRPr="64515F94">
              <w:rPr>
                <w:rFonts w:ascii="Times New Roman" w:hAnsi="Times New Roman" w:cs="Times New Roman"/>
                <w:sz w:val="24"/>
                <w:szCs w:val="24"/>
              </w:rPr>
              <w:t>Software:</w:t>
            </w:r>
            <w:r w:rsidR="2F205C9D" w:rsidRPr="64515F94">
              <w:rPr>
                <w:rFonts w:ascii="Times New Roman" w:hAnsi="Times New Roman" w:cs="Times New Roman"/>
                <w:sz w:val="24"/>
                <w:szCs w:val="24"/>
              </w:rPr>
              <w:t xml:space="preserve"> </w:t>
            </w:r>
            <w:r w:rsidR="46780E27" w:rsidRPr="64515F94">
              <w:rPr>
                <w:rFonts w:ascii="Times New Roman" w:hAnsi="Times New Roman" w:cs="Times New Roman"/>
                <w:sz w:val="24"/>
                <w:szCs w:val="24"/>
              </w:rPr>
              <w:t>Requerimientos importantes o adicionales</w:t>
            </w:r>
          </w:p>
          <w:p w14:paraId="4148CA93" w14:textId="5AB0874B" w:rsidR="64515F94" w:rsidRDefault="64515F94" w:rsidP="64515F94">
            <w:pPr>
              <w:rPr>
                <w:rFonts w:ascii="Times New Roman" w:hAnsi="Times New Roman" w:cs="Times New Roman"/>
                <w:sz w:val="24"/>
                <w:szCs w:val="24"/>
              </w:rPr>
            </w:pPr>
          </w:p>
          <w:p w14:paraId="164826FD" w14:textId="5DC9075A" w:rsidR="5934654A" w:rsidRDefault="5934654A" w:rsidP="5934654A">
            <w:pPr>
              <w:rPr>
                <w:rFonts w:ascii="Times New Roman" w:hAnsi="Times New Roman" w:cs="Times New Roman"/>
                <w:b/>
                <w:bCs/>
                <w:sz w:val="24"/>
                <w:szCs w:val="24"/>
              </w:rPr>
            </w:pPr>
          </w:p>
        </w:tc>
      </w:tr>
    </w:tbl>
    <w:p w14:paraId="21C3656A" w14:textId="2B1E0773" w:rsidR="5934654A" w:rsidRDefault="5934654A"/>
    <w:tbl>
      <w:tblPr>
        <w:tblStyle w:val="Tablaconcuadrcula"/>
        <w:tblW w:w="0" w:type="auto"/>
        <w:tblLayout w:type="fixed"/>
        <w:tblLook w:val="06A0" w:firstRow="1" w:lastRow="0" w:firstColumn="1" w:lastColumn="0" w:noHBand="1" w:noVBand="1"/>
      </w:tblPr>
      <w:tblGrid>
        <w:gridCol w:w="4245"/>
        <w:gridCol w:w="4245"/>
      </w:tblGrid>
      <w:tr w:rsidR="435BDAE0" w14:paraId="184F9204" w14:textId="77777777" w:rsidTr="435BDAE0">
        <w:trPr>
          <w:trHeight w:val="300"/>
        </w:trPr>
        <w:tc>
          <w:tcPr>
            <w:tcW w:w="4245" w:type="dxa"/>
          </w:tcPr>
          <w:p w14:paraId="21E58C24" w14:textId="35F53B47" w:rsidR="69EBCC89" w:rsidRDefault="69EBCC89" w:rsidP="435BDAE0">
            <w:r>
              <w:rPr>
                <w:noProof/>
              </w:rPr>
              <w:drawing>
                <wp:inline distT="0" distB="0" distL="0" distR="0" wp14:anchorId="5466317E" wp14:editId="4D06DC78">
                  <wp:extent cx="2015391" cy="3830671"/>
                  <wp:effectExtent l="0" t="0" r="0" b="0"/>
                  <wp:docPr id="1560421297" name="Imagen 156042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015391" cy="3830671"/>
                          </a:xfrm>
                          <a:prstGeom prst="rect">
                            <a:avLst/>
                          </a:prstGeom>
                        </pic:spPr>
                      </pic:pic>
                    </a:graphicData>
                  </a:graphic>
                </wp:inline>
              </w:drawing>
            </w:r>
          </w:p>
        </w:tc>
        <w:tc>
          <w:tcPr>
            <w:tcW w:w="4245" w:type="dxa"/>
          </w:tcPr>
          <w:p w14:paraId="423A03CE" w14:textId="656BA27D" w:rsidR="69EBCC89" w:rsidRDefault="69EBCC89" w:rsidP="435BDAE0">
            <w:r>
              <w:rPr>
                <w:noProof/>
              </w:rPr>
              <w:drawing>
                <wp:inline distT="0" distB="0" distL="0" distR="0" wp14:anchorId="488D093F" wp14:editId="4B278B1B">
                  <wp:extent cx="2526648" cy="3660225"/>
                  <wp:effectExtent l="0" t="0" r="0" b="0"/>
                  <wp:docPr id="1287878578" name="Imagen 1287878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526648" cy="3660225"/>
                          </a:xfrm>
                          <a:prstGeom prst="rect">
                            <a:avLst/>
                          </a:prstGeom>
                        </pic:spPr>
                      </pic:pic>
                    </a:graphicData>
                  </a:graphic>
                </wp:inline>
              </w:drawing>
            </w:r>
          </w:p>
        </w:tc>
      </w:tr>
    </w:tbl>
    <w:p w14:paraId="520B652E" w14:textId="569D132F" w:rsidR="5934654A" w:rsidRDefault="5934654A" w:rsidP="5934654A"/>
    <w:p w14:paraId="069A96B9" w14:textId="437B635F" w:rsidR="5934654A" w:rsidRDefault="5934654A" w:rsidP="5934654A"/>
    <w:sectPr w:rsidR="5934654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9B862"/>
    <w:multiLevelType w:val="hybridMultilevel"/>
    <w:tmpl w:val="FFFFFFFF"/>
    <w:lvl w:ilvl="0" w:tplc="95A2CC46">
      <w:start w:val="1"/>
      <w:numFmt w:val="bullet"/>
      <w:lvlText w:val=""/>
      <w:lvlJc w:val="left"/>
      <w:pPr>
        <w:ind w:left="720" w:hanging="360"/>
      </w:pPr>
      <w:rPr>
        <w:rFonts w:ascii="Symbol" w:hAnsi="Symbol" w:hint="default"/>
      </w:rPr>
    </w:lvl>
    <w:lvl w:ilvl="1" w:tplc="3D2AEB34">
      <w:start w:val="1"/>
      <w:numFmt w:val="bullet"/>
      <w:lvlText w:val="o"/>
      <w:lvlJc w:val="left"/>
      <w:pPr>
        <w:ind w:left="1440" w:hanging="360"/>
      </w:pPr>
      <w:rPr>
        <w:rFonts w:ascii="Courier New" w:hAnsi="Courier New" w:hint="default"/>
      </w:rPr>
    </w:lvl>
    <w:lvl w:ilvl="2" w:tplc="D3F85CF0">
      <w:start w:val="1"/>
      <w:numFmt w:val="bullet"/>
      <w:lvlText w:val=""/>
      <w:lvlJc w:val="left"/>
      <w:pPr>
        <w:ind w:left="2160" w:hanging="360"/>
      </w:pPr>
      <w:rPr>
        <w:rFonts w:ascii="Wingdings" w:hAnsi="Wingdings" w:hint="default"/>
      </w:rPr>
    </w:lvl>
    <w:lvl w:ilvl="3" w:tplc="FBC66552">
      <w:start w:val="1"/>
      <w:numFmt w:val="bullet"/>
      <w:lvlText w:val=""/>
      <w:lvlJc w:val="left"/>
      <w:pPr>
        <w:ind w:left="2880" w:hanging="360"/>
      </w:pPr>
      <w:rPr>
        <w:rFonts w:ascii="Symbol" w:hAnsi="Symbol" w:hint="default"/>
      </w:rPr>
    </w:lvl>
    <w:lvl w:ilvl="4" w:tplc="795C6540">
      <w:start w:val="1"/>
      <w:numFmt w:val="bullet"/>
      <w:lvlText w:val="o"/>
      <w:lvlJc w:val="left"/>
      <w:pPr>
        <w:ind w:left="3600" w:hanging="360"/>
      </w:pPr>
      <w:rPr>
        <w:rFonts w:ascii="Courier New" w:hAnsi="Courier New" w:hint="default"/>
      </w:rPr>
    </w:lvl>
    <w:lvl w:ilvl="5" w:tplc="A448CDA6">
      <w:start w:val="1"/>
      <w:numFmt w:val="bullet"/>
      <w:lvlText w:val=""/>
      <w:lvlJc w:val="left"/>
      <w:pPr>
        <w:ind w:left="4320" w:hanging="360"/>
      </w:pPr>
      <w:rPr>
        <w:rFonts w:ascii="Wingdings" w:hAnsi="Wingdings" w:hint="default"/>
      </w:rPr>
    </w:lvl>
    <w:lvl w:ilvl="6" w:tplc="E4E60078">
      <w:start w:val="1"/>
      <w:numFmt w:val="bullet"/>
      <w:lvlText w:val=""/>
      <w:lvlJc w:val="left"/>
      <w:pPr>
        <w:ind w:left="5040" w:hanging="360"/>
      </w:pPr>
      <w:rPr>
        <w:rFonts w:ascii="Symbol" w:hAnsi="Symbol" w:hint="default"/>
      </w:rPr>
    </w:lvl>
    <w:lvl w:ilvl="7" w:tplc="53B6BF58">
      <w:start w:val="1"/>
      <w:numFmt w:val="bullet"/>
      <w:lvlText w:val="o"/>
      <w:lvlJc w:val="left"/>
      <w:pPr>
        <w:ind w:left="5760" w:hanging="360"/>
      </w:pPr>
      <w:rPr>
        <w:rFonts w:ascii="Courier New" w:hAnsi="Courier New" w:hint="default"/>
      </w:rPr>
    </w:lvl>
    <w:lvl w:ilvl="8" w:tplc="1584EB16">
      <w:start w:val="1"/>
      <w:numFmt w:val="bullet"/>
      <w:lvlText w:val=""/>
      <w:lvlJc w:val="left"/>
      <w:pPr>
        <w:ind w:left="6480" w:hanging="360"/>
      </w:pPr>
      <w:rPr>
        <w:rFonts w:ascii="Wingdings" w:hAnsi="Wingdings" w:hint="default"/>
      </w:rPr>
    </w:lvl>
  </w:abstractNum>
  <w:abstractNum w:abstractNumId="1" w15:restartNumberingAfterBreak="0">
    <w:nsid w:val="4DDDE268"/>
    <w:multiLevelType w:val="hybridMultilevel"/>
    <w:tmpl w:val="FFFFFFFF"/>
    <w:lvl w:ilvl="0" w:tplc="19B81A7A">
      <w:start w:val="1"/>
      <w:numFmt w:val="bullet"/>
      <w:lvlText w:val=""/>
      <w:lvlJc w:val="left"/>
      <w:pPr>
        <w:ind w:left="720" w:hanging="360"/>
      </w:pPr>
      <w:rPr>
        <w:rFonts w:ascii="Symbol" w:hAnsi="Symbol" w:hint="default"/>
      </w:rPr>
    </w:lvl>
    <w:lvl w:ilvl="1" w:tplc="0268CE7E">
      <w:start w:val="1"/>
      <w:numFmt w:val="bullet"/>
      <w:lvlText w:val="o"/>
      <w:lvlJc w:val="left"/>
      <w:pPr>
        <w:ind w:left="1440" w:hanging="360"/>
      </w:pPr>
      <w:rPr>
        <w:rFonts w:ascii="Courier New" w:hAnsi="Courier New" w:hint="default"/>
      </w:rPr>
    </w:lvl>
    <w:lvl w:ilvl="2" w:tplc="4346473C">
      <w:start w:val="1"/>
      <w:numFmt w:val="bullet"/>
      <w:lvlText w:val=""/>
      <w:lvlJc w:val="left"/>
      <w:pPr>
        <w:ind w:left="2160" w:hanging="360"/>
      </w:pPr>
      <w:rPr>
        <w:rFonts w:ascii="Wingdings" w:hAnsi="Wingdings" w:hint="default"/>
      </w:rPr>
    </w:lvl>
    <w:lvl w:ilvl="3" w:tplc="2A08E724">
      <w:start w:val="1"/>
      <w:numFmt w:val="bullet"/>
      <w:lvlText w:val=""/>
      <w:lvlJc w:val="left"/>
      <w:pPr>
        <w:ind w:left="2880" w:hanging="360"/>
      </w:pPr>
      <w:rPr>
        <w:rFonts w:ascii="Symbol" w:hAnsi="Symbol" w:hint="default"/>
      </w:rPr>
    </w:lvl>
    <w:lvl w:ilvl="4" w:tplc="E9225554">
      <w:start w:val="1"/>
      <w:numFmt w:val="bullet"/>
      <w:lvlText w:val="o"/>
      <w:lvlJc w:val="left"/>
      <w:pPr>
        <w:ind w:left="3600" w:hanging="360"/>
      </w:pPr>
      <w:rPr>
        <w:rFonts w:ascii="Courier New" w:hAnsi="Courier New" w:hint="default"/>
      </w:rPr>
    </w:lvl>
    <w:lvl w:ilvl="5" w:tplc="F6DA9B12">
      <w:start w:val="1"/>
      <w:numFmt w:val="bullet"/>
      <w:lvlText w:val=""/>
      <w:lvlJc w:val="left"/>
      <w:pPr>
        <w:ind w:left="4320" w:hanging="360"/>
      </w:pPr>
      <w:rPr>
        <w:rFonts w:ascii="Wingdings" w:hAnsi="Wingdings" w:hint="default"/>
      </w:rPr>
    </w:lvl>
    <w:lvl w:ilvl="6" w:tplc="8996CC14">
      <w:start w:val="1"/>
      <w:numFmt w:val="bullet"/>
      <w:lvlText w:val=""/>
      <w:lvlJc w:val="left"/>
      <w:pPr>
        <w:ind w:left="5040" w:hanging="360"/>
      </w:pPr>
      <w:rPr>
        <w:rFonts w:ascii="Symbol" w:hAnsi="Symbol" w:hint="default"/>
      </w:rPr>
    </w:lvl>
    <w:lvl w:ilvl="7" w:tplc="C0C87232">
      <w:start w:val="1"/>
      <w:numFmt w:val="bullet"/>
      <w:lvlText w:val="o"/>
      <w:lvlJc w:val="left"/>
      <w:pPr>
        <w:ind w:left="5760" w:hanging="360"/>
      </w:pPr>
      <w:rPr>
        <w:rFonts w:ascii="Courier New" w:hAnsi="Courier New" w:hint="default"/>
      </w:rPr>
    </w:lvl>
    <w:lvl w:ilvl="8" w:tplc="56CA1ED4">
      <w:start w:val="1"/>
      <w:numFmt w:val="bullet"/>
      <w:lvlText w:val=""/>
      <w:lvlJc w:val="left"/>
      <w:pPr>
        <w:ind w:left="6480" w:hanging="360"/>
      </w:pPr>
      <w:rPr>
        <w:rFonts w:ascii="Wingdings" w:hAnsi="Wingdings" w:hint="default"/>
      </w:rPr>
    </w:lvl>
  </w:abstractNum>
  <w:abstractNum w:abstractNumId="2" w15:restartNumberingAfterBreak="0">
    <w:nsid w:val="65404B6B"/>
    <w:multiLevelType w:val="hybridMultilevel"/>
    <w:tmpl w:val="FFFFFFFF"/>
    <w:lvl w:ilvl="0" w:tplc="107232C4">
      <w:start w:val="1"/>
      <w:numFmt w:val="bullet"/>
      <w:lvlText w:val=""/>
      <w:lvlJc w:val="left"/>
      <w:pPr>
        <w:ind w:left="720" w:hanging="360"/>
      </w:pPr>
      <w:rPr>
        <w:rFonts w:ascii="Symbol" w:hAnsi="Symbol" w:hint="default"/>
      </w:rPr>
    </w:lvl>
    <w:lvl w:ilvl="1" w:tplc="EC180ACC">
      <w:start w:val="1"/>
      <w:numFmt w:val="bullet"/>
      <w:lvlText w:val="o"/>
      <w:lvlJc w:val="left"/>
      <w:pPr>
        <w:ind w:left="1440" w:hanging="360"/>
      </w:pPr>
      <w:rPr>
        <w:rFonts w:ascii="Courier New" w:hAnsi="Courier New" w:hint="default"/>
      </w:rPr>
    </w:lvl>
    <w:lvl w:ilvl="2" w:tplc="854645B8">
      <w:start w:val="1"/>
      <w:numFmt w:val="bullet"/>
      <w:lvlText w:val=""/>
      <w:lvlJc w:val="left"/>
      <w:pPr>
        <w:ind w:left="2160" w:hanging="360"/>
      </w:pPr>
      <w:rPr>
        <w:rFonts w:ascii="Wingdings" w:hAnsi="Wingdings" w:hint="default"/>
      </w:rPr>
    </w:lvl>
    <w:lvl w:ilvl="3" w:tplc="1736DAF0">
      <w:start w:val="1"/>
      <w:numFmt w:val="bullet"/>
      <w:lvlText w:val=""/>
      <w:lvlJc w:val="left"/>
      <w:pPr>
        <w:ind w:left="2880" w:hanging="360"/>
      </w:pPr>
      <w:rPr>
        <w:rFonts w:ascii="Symbol" w:hAnsi="Symbol" w:hint="default"/>
      </w:rPr>
    </w:lvl>
    <w:lvl w:ilvl="4" w:tplc="D0A8523C">
      <w:start w:val="1"/>
      <w:numFmt w:val="bullet"/>
      <w:lvlText w:val="o"/>
      <w:lvlJc w:val="left"/>
      <w:pPr>
        <w:ind w:left="3600" w:hanging="360"/>
      </w:pPr>
      <w:rPr>
        <w:rFonts w:ascii="Courier New" w:hAnsi="Courier New" w:hint="default"/>
      </w:rPr>
    </w:lvl>
    <w:lvl w:ilvl="5" w:tplc="28884E84">
      <w:start w:val="1"/>
      <w:numFmt w:val="bullet"/>
      <w:lvlText w:val=""/>
      <w:lvlJc w:val="left"/>
      <w:pPr>
        <w:ind w:left="4320" w:hanging="360"/>
      </w:pPr>
      <w:rPr>
        <w:rFonts w:ascii="Wingdings" w:hAnsi="Wingdings" w:hint="default"/>
      </w:rPr>
    </w:lvl>
    <w:lvl w:ilvl="6" w:tplc="9AEE1BCC">
      <w:start w:val="1"/>
      <w:numFmt w:val="bullet"/>
      <w:lvlText w:val=""/>
      <w:lvlJc w:val="left"/>
      <w:pPr>
        <w:ind w:left="5040" w:hanging="360"/>
      </w:pPr>
      <w:rPr>
        <w:rFonts w:ascii="Symbol" w:hAnsi="Symbol" w:hint="default"/>
      </w:rPr>
    </w:lvl>
    <w:lvl w:ilvl="7" w:tplc="C6122962">
      <w:start w:val="1"/>
      <w:numFmt w:val="bullet"/>
      <w:lvlText w:val="o"/>
      <w:lvlJc w:val="left"/>
      <w:pPr>
        <w:ind w:left="5760" w:hanging="360"/>
      </w:pPr>
      <w:rPr>
        <w:rFonts w:ascii="Courier New" w:hAnsi="Courier New" w:hint="default"/>
      </w:rPr>
    </w:lvl>
    <w:lvl w:ilvl="8" w:tplc="0C6AB736">
      <w:start w:val="1"/>
      <w:numFmt w:val="bullet"/>
      <w:lvlText w:val=""/>
      <w:lvlJc w:val="left"/>
      <w:pPr>
        <w:ind w:left="6480" w:hanging="360"/>
      </w:pPr>
      <w:rPr>
        <w:rFonts w:ascii="Wingdings" w:hAnsi="Wingdings" w:hint="default"/>
      </w:rPr>
    </w:lvl>
  </w:abstractNum>
  <w:abstractNum w:abstractNumId="3" w15:restartNumberingAfterBreak="0">
    <w:nsid w:val="712F115F"/>
    <w:multiLevelType w:val="hybridMultilevel"/>
    <w:tmpl w:val="FFFFFFFF"/>
    <w:lvl w:ilvl="0" w:tplc="FFC0EF06">
      <w:start w:val="1"/>
      <w:numFmt w:val="bullet"/>
      <w:lvlText w:val=""/>
      <w:lvlJc w:val="left"/>
      <w:pPr>
        <w:ind w:left="720" w:hanging="360"/>
      </w:pPr>
      <w:rPr>
        <w:rFonts w:ascii="Symbol" w:hAnsi="Symbol" w:hint="default"/>
      </w:rPr>
    </w:lvl>
    <w:lvl w:ilvl="1" w:tplc="7CB49CC0">
      <w:start w:val="1"/>
      <w:numFmt w:val="bullet"/>
      <w:lvlText w:val="o"/>
      <w:lvlJc w:val="left"/>
      <w:pPr>
        <w:ind w:left="1440" w:hanging="360"/>
      </w:pPr>
      <w:rPr>
        <w:rFonts w:ascii="Courier New" w:hAnsi="Courier New" w:hint="default"/>
      </w:rPr>
    </w:lvl>
    <w:lvl w:ilvl="2" w:tplc="F1584326">
      <w:start w:val="1"/>
      <w:numFmt w:val="bullet"/>
      <w:lvlText w:val=""/>
      <w:lvlJc w:val="left"/>
      <w:pPr>
        <w:ind w:left="2160" w:hanging="360"/>
      </w:pPr>
      <w:rPr>
        <w:rFonts w:ascii="Wingdings" w:hAnsi="Wingdings" w:hint="default"/>
      </w:rPr>
    </w:lvl>
    <w:lvl w:ilvl="3" w:tplc="8B803EBE">
      <w:start w:val="1"/>
      <w:numFmt w:val="bullet"/>
      <w:lvlText w:val=""/>
      <w:lvlJc w:val="left"/>
      <w:pPr>
        <w:ind w:left="2880" w:hanging="360"/>
      </w:pPr>
      <w:rPr>
        <w:rFonts w:ascii="Symbol" w:hAnsi="Symbol" w:hint="default"/>
      </w:rPr>
    </w:lvl>
    <w:lvl w:ilvl="4" w:tplc="8DB01E60">
      <w:start w:val="1"/>
      <w:numFmt w:val="bullet"/>
      <w:lvlText w:val="o"/>
      <w:lvlJc w:val="left"/>
      <w:pPr>
        <w:ind w:left="3600" w:hanging="360"/>
      </w:pPr>
      <w:rPr>
        <w:rFonts w:ascii="Courier New" w:hAnsi="Courier New" w:hint="default"/>
      </w:rPr>
    </w:lvl>
    <w:lvl w:ilvl="5" w:tplc="C77C6C66">
      <w:start w:val="1"/>
      <w:numFmt w:val="bullet"/>
      <w:lvlText w:val=""/>
      <w:lvlJc w:val="left"/>
      <w:pPr>
        <w:ind w:left="4320" w:hanging="360"/>
      </w:pPr>
      <w:rPr>
        <w:rFonts w:ascii="Wingdings" w:hAnsi="Wingdings" w:hint="default"/>
      </w:rPr>
    </w:lvl>
    <w:lvl w:ilvl="6" w:tplc="DE724E02">
      <w:start w:val="1"/>
      <w:numFmt w:val="bullet"/>
      <w:lvlText w:val=""/>
      <w:lvlJc w:val="left"/>
      <w:pPr>
        <w:ind w:left="5040" w:hanging="360"/>
      </w:pPr>
      <w:rPr>
        <w:rFonts w:ascii="Symbol" w:hAnsi="Symbol" w:hint="default"/>
      </w:rPr>
    </w:lvl>
    <w:lvl w:ilvl="7" w:tplc="0F6614CE">
      <w:start w:val="1"/>
      <w:numFmt w:val="bullet"/>
      <w:lvlText w:val="o"/>
      <w:lvlJc w:val="left"/>
      <w:pPr>
        <w:ind w:left="5760" w:hanging="360"/>
      </w:pPr>
      <w:rPr>
        <w:rFonts w:ascii="Courier New" w:hAnsi="Courier New" w:hint="default"/>
      </w:rPr>
    </w:lvl>
    <w:lvl w:ilvl="8" w:tplc="A61E4CD4">
      <w:start w:val="1"/>
      <w:numFmt w:val="bullet"/>
      <w:lvlText w:val=""/>
      <w:lvlJc w:val="left"/>
      <w:pPr>
        <w:ind w:left="6480" w:hanging="360"/>
      </w:pPr>
      <w:rPr>
        <w:rFonts w:ascii="Wingdings" w:hAnsi="Wingdings" w:hint="default"/>
      </w:rPr>
    </w:lvl>
  </w:abstractNum>
  <w:num w:numId="1" w16cid:durableId="551843557">
    <w:abstractNumId w:val="2"/>
  </w:num>
  <w:num w:numId="2" w16cid:durableId="759177565">
    <w:abstractNumId w:val="3"/>
  </w:num>
  <w:num w:numId="3" w16cid:durableId="1386682051">
    <w:abstractNumId w:val="0"/>
  </w:num>
  <w:num w:numId="4" w16cid:durableId="2070877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13"/>
    <w:rsid w:val="000746CE"/>
    <w:rsid w:val="000C3319"/>
    <w:rsid w:val="00102035"/>
    <w:rsid w:val="00103572"/>
    <w:rsid w:val="001C2BAC"/>
    <w:rsid w:val="001D292D"/>
    <w:rsid w:val="001E5E7E"/>
    <w:rsid w:val="00204669"/>
    <w:rsid w:val="00266EBF"/>
    <w:rsid w:val="0042685E"/>
    <w:rsid w:val="0064342B"/>
    <w:rsid w:val="00710E13"/>
    <w:rsid w:val="00762907"/>
    <w:rsid w:val="00776EE1"/>
    <w:rsid w:val="009A3944"/>
    <w:rsid w:val="00A06F6B"/>
    <w:rsid w:val="00A44166"/>
    <w:rsid w:val="00A75CC8"/>
    <w:rsid w:val="00AA7CBD"/>
    <w:rsid w:val="00AF2BCA"/>
    <w:rsid w:val="00B4652D"/>
    <w:rsid w:val="00B639C6"/>
    <w:rsid w:val="00BB210E"/>
    <w:rsid w:val="00C3643A"/>
    <w:rsid w:val="00CF6230"/>
    <w:rsid w:val="00DAE600"/>
    <w:rsid w:val="00DE5A50"/>
    <w:rsid w:val="00F676D4"/>
    <w:rsid w:val="00FC5660"/>
    <w:rsid w:val="00FE5CAD"/>
    <w:rsid w:val="01538DDA"/>
    <w:rsid w:val="01D6A355"/>
    <w:rsid w:val="0339E49E"/>
    <w:rsid w:val="03CFB4A1"/>
    <w:rsid w:val="03DC850F"/>
    <w:rsid w:val="0585E7A2"/>
    <w:rsid w:val="05ACA85B"/>
    <w:rsid w:val="0614680C"/>
    <w:rsid w:val="06C13BD2"/>
    <w:rsid w:val="06CC9F2C"/>
    <w:rsid w:val="08372602"/>
    <w:rsid w:val="0A4CBA41"/>
    <w:rsid w:val="0B064D78"/>
    <w:rsid w:val="0B0CAC70"/>
    <w:rsid w:val="0B304841"/>
    <w:rsid w:val="0EB2942A"/>
    <w:rsid w:val="0EE54343"/>
    <w:rsid w:val="0F24DB3F"/>
    <w:rsid w:val="0F3435D2"/>
    <w:rsid w:val="106795E1"/>
    <w:rsid w:val="108113A4"/>
    <w:rsid w:val="113F8A52"/>
    <w:rsid w:val="11AD5700"/>
    <w:rsid w:val="120AAE8C"/>
    <w:rsid w:val="12D508ED"/>
    <w:rsid w:val="13115F5D"/>
    <w:rsid w:val="1347B9F6"/>
    <w:rsid w:val="13B8B466"/>
    <w:rsid w:val="15671D6C"/>
    <w:rsid w:val="160CA9AF"/>
    <w:rsid w:val="165D4AC0"/>
    <w:rsid w:val="1721EE94"/>
    <w:rsid w:val="184C735C"/>
    <w:rsid w:val="188680DD"/>
    <w:rsid w:val="198C2D92"/>
    <w:rsid w:val="1C1FF300"/>
    <w:rsid w:val="1CC5F4A7"/>
    <w:rsid w:val="1CC7E720"/>
    <w:rsid w:val="1DAAB4DE"/>
    <w:rsid w:val="1DD9FA1A"/>
    <w:rsid w:val="1E4C7CB4"/>
    <w:rsid w:val="1EF5C261"/>
    <w:rsid w:val="206A9F59"/>
    <w:rsid w:val="20D6E383"/>
    <w:rsid w:val="2102B251"/>
    <w:rsid w:val="223E4266"/>
    <w:rsid w:val="235001BB"/>
    <w:rsid w:val="240523FE"/>
    <w:rsid w:val="24B4A20C"/>
    <w:rsid w:val="24E90AC2"/>
    <w:rsid w:val="2628D3FE"/>
    <w:rsid w:val="26A3B123"/>
    <w:rsid w:val="26FD680F"/>
    <w:rsid w:val="272A6591"/>
    <w:rsid w:val="27A9FE6C"/>
    <w:rsid w:val="27F49739"/>
    <w:rsid w:val="2905CEFD"/>
    <w:rsid w:val="29D50CCA"/>
    <w:rsid w:val="29F6944E"/>
    <w:rsid w:val="2AC5E37D"/>
    <w:rsid w:val="2B120147"/>
    <w:rsid w:val="2BA8B80E"/>
    <w:rsid w:val="2BBB1D0C"/>
    <w:rsid w:val="2C6CEAC5"/>
    <w:rsid w:val="2CEA9D94"/>
    <w:rsid w:val="2DE61F76"/>
    <w:rsid w:val="2F205C9D"/>
    <w:rsid w:val="2FFFA91E"/>
    <w:rsid w:val="3007FDD7"/>
    <w:rsid w:val="3043A30F"/>
    <w:rsid w:val="31456757"/>
    <w:rsid w:val="3358B137"/>
    <w:rsid w:val="33E2AF7E"/>
    <w:rsid w:val="347D0819"/>
    <w:rsid w:val="3655C245"/>
    <w:rsid w:val="37CF7BFB"/>
    <w:rsid w:val="37F83D0D"/>
    <w:rsid w:val="38416469"/>
    <w:rsid w:val="39AD80CA"/>
    <w:rsid w:val="39E42F44"/>
    <w:rsid w:val="3A8017A3"/>
    <w:rsid w:val="3B36C59A"/>
    <w:rsid w:val="3C0972AA"/>
    <w:rsid w:val="3C2B40F2"/>
    <w:rsid w:val="3D757487"/>
    <w:rsid w:val="3E5D67F3"/>
    <w:rsid w:val="3F1A8F29"/>
    <w:rsid w:val="3F7E3C3D"/>
    <w:rsid w:val="3FC7A846"/>
    <w:rsid w:val="410E7EB5"/>
    <w:rsid w:val="418556DD"/>
    <w:rsid w:val="41F6F33A"/>
    <w:rsid w:val="423600CE"/>
    <w:rsid w:val="423625B7"/>
    <w:rsid w:val="435BDAE0"/>
    <w:rsid w:val="4428D18E"/>
    <w:rsid w:val="44C47F83"/>
    <w:rsid w:val="44DDA7E0"/>
    <w:rsid w:val="4573FE41"/>
    <w:rsid w:val="45B8FADB"/>
    <w:rsid w:val="46780E27"/>
    <w:rsid w:val="46F0E2F7"/>
    <w:rsid w:val="470996DA"/>
    <w:rsid w:val="47E5B44B"/>
    <w:rsid w:val="48186510"/>
    <w:rsid w:val="48B4452D"/>
    <w:rsid w:val="48D200BB"/>
    <w:rsid w:val="48F09B9D"/>
    <w:rsid w:val="49153F0C"/>
    <w:rsid w:val="4A8C6BFE"/>
    <w:rsid w:val="4ABED29F"/>
    <w:rsid w:val="4B0A5AED"/>
    <w:rsid w:val="4DE8AB6E"/>
    <w:rsid w:val="54722DDB"/>
    <w:rsid w:val="55C0D40E"/>
    <w:rsid w:val="574DC778"/>
    <w:rsid w:val="57CFFE8E"/>
    <w:rsid w:val="58E997D9"/>
    <w:rsid w:val="5934654A"/>
    <w:rsid w:val="5B409DF4"/>
    <w:rsid w:val="5BD9A107"/>
    <w:rsid w:val="5C09B28D"/>
    <w:rsid w:val="5C641763"/>
    <w:rsid w:val="5D5649AE"/>
    <w:rsid w:val="5D7A55DB"/>
    <w:rsid w:val="5DE7BE61"/>
    <w:rsid w:val="5F2F5792"/>
    <w:rsid w:val="5F754886"/>
    <w:rsid w:val="602D5898"/>
    <w:rsid w:val="60CE8A70"/>
    <w:rsid w:val="620FCE6B"/>
    <w:rsid w:val="62523FDD"/>
    <w:rsid w:val="625CABCF"/>
    <w:rsid w:val="62B58F33"/>
    <w:rsid w:val="62E4616A"/>
    <w:rsid w:val="642F914C"/>
    <w:rsid w:val="64515F94"/>
    <w:rsid w:val="648A37DC"/>
    <w:rsid w:val="656C6610"/>
    <w:rsid w:val="65F52B61"/>
    <w:rsid w:val="668164FD"/>
    <w:rsid w:val="66838695"/>
    <w:rsid w:val="67B6A639"/>
    <w:rsid w:val="6952769A"/>
    <w:rsid w:val="69B7DFAF"/>
    <w:rsid w:val="69EBCC89"/>
    <w:rsid w:val="6A45E1EE"/>
    <w:rsid w:val="6B751F58"/>
    <w:rsid w:val="6B7CC765"/>
    <w:rsid w:val="6C3AA331"/>
    <w:rsid w:val="6CEEFB18"/>
    <w:rsid w:val="6CF54D65"/>
    <w:rsid w:val="6D868F05"/>
    <w:rsid w:val="6EADC75C"/>
    <w:rsid w:val="6EB46827"/>
    <w:rsid w:val="706FDB3D"/>
    <w:rsid w:val="70BB3C5F"/>
    <w:rsid w:val="71DEE89C"/>
    <w:rsid w:val="72AAF1AE"/>
    <w:rsid w:val="7355917C"/>
    <w:rsid w:val="735B1931"/>
    <w:rsid w:val="74714C2F"/>
    <w:rsid w:val="7516E024"/>
    <w:rsid w:val="759388AD"/>
    <w:rsid w:val="7692B9F3"/>
    <w:rsid w:val="783D6846"/>
    <w:rsid w:val="7869F8F1"/>
    <w:rsid w:val="794CCD82"/>
    <w:rsid w:val="7B9681AB"/>
    <w:rsid w:val="7B97FFA7"/>
    <w:rsid w:val="7BCF292C"/>
    <w:rsid w:val="7BEC818C"/>
    <w:rsid w:val="7CF44C75"/>
    <w:rsid w:val="7D6AF98D"/>
    <w:rsid w:val="7E62A492"/>
    <w:rsid w:val="7ED27977"/>
    <w:rsid w:val="7FB35D13"/>
    <w:rsid w:val="7FB363E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1F295BB0"/>
  <w15:chartTrackingRefBased/>
  <w15:docId w15:val="{28865006-4856-EA49-9417-C38E5071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10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634</Words>
  <Characters>3493</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Rincon</dc:creator>
  <cp:keywords/>
  <dc:description/>
  <cp:lastModifiedBy>Juan Diego Echeverry Plazas</cp:lastModifiedBy>
  <cp:revision>2</cp:revision>
  <dcterms:created xsi:type="dcterms:W3CDTF">2023-02-08T11:09:00Z</dcterms:created>
  <dcterms:modified xsi:type="dcterms:W3CDTF">2023-02-08T11:09:00Z</dcterms:modified>
</cp:coreProperties>
</file>